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17" w:rsidRDefault="00091F17" w:rsidP="0004293B">
      <w:pPr>
        <w:spacing w:after="0"/>
        <w:jc w:val="both"/>
      </w:pPr>
    </w:p>
    <w:p w:rsidR="00B964D1" w:rsidRPr="00B964D1" w:rsidRDefault="00B964D1" w:rsidP="00B964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E754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E301F">
        <w:rPr>
          <w:rFonts w:ascii="Times New Roman" w:hAnsi="Times New Roman" w:cs="Times New Roman"/>
          <w:bCs/>
          <w:sz w:val="24"/>
          <w:szCs w:val="24"/>
        </w:rPr>
        <w:t>2</w:t>
      </w:r>
    </w:p>
    <w:p w:rsidR="00EE301F" w:rsidRPr="00EE301F" w:rsidRDefault="00B964D1" w:rsidP="00EE301F">
      <w:pPr>
        <w:pStyle w:val="a6"/>
        <w:jc w:val="center"/>
        <w:rPr>
          <w:spacing w:val="2"/>
          <w:sz w:val="24"/>
          <w:szCs w:val="24"/>
        </w:rPr>
      </w:pPr>
      <w:r w:rsidRPr="00B964D1">
        <w:rPr>
          <w:rFonts w:cs="Times New Roman"/>
          <w:bCs/>
          <w:sz w:val="24"/>
          <w:szCs w:val="24"/>
        </w:rPr>
        <w:t xml:space="preserve">общественных обсуждений </w:t>
      </w:r>
      <w:proofErr w:type="gramStart"/>
      <w:r w:rsidRPr="00B964D1">
        <w:rPr>
          <w:rFonts w:cs="Times New Roman"/>
          <w:bCs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cs="Times New Roman"/>
          <w:bCs/>
          <w:sz w:val="24"/>
          <w:szCs w:val="24"/>
        </w:rPr>
        <w:t xml:space="preserve"> вреда (ущерба), охраняемых законом </w:t>
      </w:r>
      <w:r w:rsidR="00EE301F"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</w:p>
    <w:p w:rsidR="00EE301F" w:rsidRPr="00EE301F" w:rsidRDefault="00EE301F" w:rsidP="00EE301F">
      <w:pPr>
        <w:pStyle w:val="a6"/>
        <w:jc w:val="center"/>
        <w:rPr>
          <w:sz w:val="24"/>
          <w:szCs w:val="24"/>
        </w:rPr>
      </w:pPr>
      <w:r w:rsidRPr="00EE301F">
        <w:rPr>
          <w:spacing w:val="2"/>
          <w:sz w:val="24"/>
          <w:szCs w:val="24"/>
        </w:rPr>
        <w:t xml:space="preserve"> Крыловского района на </w:t>
      </w:r>
      <w:r w:rsidRPr="00EE301F">
        <w:rPr>
          <w:sz w:val="24"/>
          <w:szCs w:val="24"/>
        </w:rPr>
        <w:t xml:space="preserve"> 202</w:t>
      </w:r>
      <w:r w:rsidR="009D5AC3">
        <w:rPr>
          <w:sz w:val="24"/>
          <w:szCs w:val="24"/>
        </w:rPr>
        <w:t>4</w:t>
      </w:r>
      <w:r w:rsidRPr="00EE301F">
        <w:rPr>
          <w:sz w:val="24"/>
          <w:szCs w:val="24"/>
        </w:rPr>
        <w:t xml:space="preserve"> год</w:t>
      </w: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</w:t>
      </w:r>
      <w:r w:rsidR="009D5AC3">
        <w:rPr>
          <w:rFonts w:ascii="Times New Roman" w:hAnsi="Times New Roman" w:cs="Times New Roman"/>
          <w:sz w:val="24"/>
          <w:szCs w:val="24"/>
        </w:rPr>
        <w:t>7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ноября  202</w:t>
      </w:r>
      <w:r w:rsidR="009D5AC3">
        <w:rPr>
          <w:rFonts w:ascii="Times New Roman" w:hAnsi="Times New Roman" w:cs="Times New Roman"/>
          <w:sz w:val="24"/>
          <w:szCs w:val="24"/>
        </w:rPr>
        <w:t>3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Место и время проведения общественных </w:t>
      </w:r>
      <w:r w:rsidR="00E75488">
        <w:rPr>
          <w:rFonts w:ascii="Times New Roman" w:hAnsi="Times New Roman" w:cs="Times New Roman"/>
          <w:sz w:val="24"/>
          <w:szCs w:val="24"/>
        </w:rPr>
        <w:t>обсуждений: ст. Новопашковская</w:t>
      </w:r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>16:00 ч.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Повестка дня:</w:t>
      </w:r>
    </w:p>
    <w:p w:rsidR="00EE301F" w:rsidRPr="00EE301F" w:rsidRDefault="00B964D1" w:rsidP="00EE301F">
      <w:pPr>
        <w:pStyle w:val="a6"/>
        <w:jc w:val="both"/>
        <w:rPr>
          <w:sz w:val="24"/>
          <w:szCs w:val="24"/>
        </w:rPr>
      </w:pPr>
      <w:r w:rsidRPr="00B964D1">
        <w:rPr>
          <w:rFonts w:cs="Times New Roman"/>
          <w:sz w:val="24"/>
          <w:szCs w:val="24"/>
        </w:rPr>
        <w:t xml:space="preserve">1.Обсуждение </w:t>
      </w:r>
      <w:proofErr w:type="gramStart"/>
      <w:r w:rsidRPr="00B964D1">
        <w:rPr>
          <w:rFonts w:cs="Times New Roman"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cs="Times New Roman"/>
          <w:sz w:val="24"/>
          <w:szCs w:val="24"/>
        </w:rPr>
        <w:t xml:space="preserve"> вреда (ущерба) охраняемых законом ценностями </w:t>
      </w:r>
      <w:r w:rsidR="00EE301F" w:rsidRPr="00EE301F">
        <w:rPr>
          <w:sz w:val="24"/>
          <w:szCs w:val="24"/>
        </w:rPr>
        <w:t xml:space="preserve">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  <w:r w:rsidR="00EE301F">
        <w:rPr>
          <w:spacing w:val="2"/>
          <w:sz w:val="24"/>
          <w:szCs w:val="24"/>
        </w:rPr>
        <w:t xml:space="preserve"> </w:t>
      </w:r>
      <w:r w:rsidR="00EE301F" w:rsidRPr="00EE301F">
        <w:rPr>
          <w:spacing w:val="2"/>
          <w:sz w:val="24"/>
          <w:szCs w:val="24"/>
        </w:rPr>
        <w:t xml:space="preserve"> Крыловского района на </w:t>
      </w:r>
      <w:r w:rsidR="00EE301F" w:rsidRPr="00EE301F">
        <w:rPr>
          <w:sz w:val="24"/>
          <w:szCs w:val="24"/>
        </w:rPr>
        <w:t xml:space="preserve"> 2023 год</w:t>
      </w:r>
    </w:p>
    <w:p w:rsidR="00EE301F" w:rsidRPr="00EE301F" w:rsidRDefault="00B964D1" w:rsidP="00EE301F">
      <w:pPr>
        <w:pStyle w:val="a6"/>
        <w:jc w:val="both"/>
        <w:rPr>
          <w:sz w:val="24"/>
          <w:szCs w:val="24"/>
        </w:rPr>
      </w:pPr>
      <w:proofErr w:type="gramStart"/>
      <w:r w:rsidRPr="00B964D1">
        <w:rPr>
          <w:rFonts w:cs="Times New Roman"/>
          <w:sz w:val="24"/>
          <w:szCs w:val="24"/>
        </w:rPr>
        <w:t xml:space="preserve">В Новопашковском  сельском поселении  проведены общественные обсуждения в соответствии с постановлением администрации Новопашковского  сельского поселения  от </w:t>
      </w:r>
      <w:r w:rsidR="004E3AC6" w:rsidRPr="004E3AC6">
        <w:rPr>
          <w:rFonts w:cs="Times New Roman"/>
          <w:sz w:val="24"/>
          <w:szCs w:val="24"/>
        </w:rPr>
        <w:t>29.09.2023 г.</w:t>
      </w:r>
      <w:r w:rsidRPr="004E3AC6">
        <w:rPr>
          <w:rFonts w:cs="Times New Roman"/>
          <w:sz w:val="24"/>
          <w:szCs w:val="24"/>
        </w:rPr>
        <w:t xml:space="preserve"> №</w:t>
      </w:r>
      <w:r w:rsidR="00EE301F" w:rsidRPr="004E3AC6">
        <w:rPr>
          <w:rFonts w:cs="Times New Roman"/>
          <w:sz w:val="24"/>
          <w:szCs w:val="24"/>
        </w:rPr>
        <w:t xml:space="preserve"> </w:t>
      </w:r>
      <w:r w:rsidR="004E3AC6">
        <w:rPr>
          <w:rFonts w:cs="Times New Roman"/>
          <w:sz w:val="24"/>
          <w:szCs w:val="24"/>
        </w:rPr>
        <w:t>38</w:t>
      </w:r>
      <w:r w:rsidR="004E3AC6" w:rsidRPr="004E3AC6">
        <w:rPr>
          <w:rFonts w:cs="Times New Roman"/>
          <w:sz w:val="24"/>
          <w:szCs w:val="24"/>
        </w:rPr>
        <w:t>/2</w:t>
      </w:r>
      <w:r w:rsidRPr="00B964D1">
        <w:rPr>
          <w:rFonts w:cs="Times New Roman"/>
          <w:sz w:val="24"/>
          <w:szCs w:val="24"/>
        </w:rPr>
        <w:t xml:space="preserve"> </w:t>
      </w:r>
      <w:r w:rsidRPr="00EE301F">
        <w:rPr>
          <w:rFonts w:cs="Times New Roman"/>
          <w:sz w:val="24"/>
          <w:szCs w:val="24"/>
        </w:rPr>
        <w:t>«</w:t>
      </w:r>
      <w:r w:rsidR="00EE301F" w:rsidRPr="00EE301F">
        <w:rPr>
          <w:sz w:val="24"/>
          <w:szCs w:val="24"/>
        </w:rPr>
        <w:t xml:space="preserve">О проведении общественного обсуждения Программы профилактики рисков причинения вреда (ущерба) охраняемым законом 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 xml:space="preserve">автомобильном транспорте и в дорожном хозяйстве в границах населенных пунктов Новопашковского  сельского поселения Крыловского района на </w:t>
      </w:r>
      <w:r w:rsidR="00EE301F" w:rsidRPr="00EE301F">
        <w:rPr>
          <w:sz w:val="24"/>
          <w:szCs w:val="24"/>
        </w:rPr>
        <w:t xml:space="preserve"> 202</w:t>
      </w:r>
      <w:r w:rsidR="009D5AC3">
        <w:rPr>
          <w:sz w:val="24"/>
          <w:szCs w:val="24"/>
        </w:rPr>
        <w:t>4</w:t>
      </w:r>
      <w:r w:rsidR="00EE301F" w:rsidRPr="00EE301F">
        <w:rPr>
          <w:sz w:val="24"/>
          <w:szCs w:val="24"/>
        </w:rPr>
        <w:t xml:space="preserve"> год»</w:t>
      </w:r>
      <w:proofErr w:type="gramEnd"/>
    </w:p>
    <w:p w:rsidR="00B964D1" w:rsidRPr="006A1660" w:rsidRDefault="00B964D1" w:rsidP="00EE3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Общественные обсуждения пров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166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</w:t>
      </w:r>
      <w:r w:rsidR="009D5AC3">
        <w:rPr>
          <w:rFonts w:ascii="Times New Roman" w:hAnsi="Times New Roman" w:cs="Times New Roman"/>
          <w:sz w:val="24"/>
          <w:szCs w:val="24"/>
        </w:rPr>
        <w:t>3</w:t>
      </w:r>
      <w:r w:rsidRPr="006A1660">
        <w:rPr>
          <w:rFonts w:ascii="Times New Roman" w:hAnsi="Times New Roman" w:cs="Times New Roman"/>
          <w:sz w:val="24"/>
          <w:szCs w:val="24"/>
        </w:rPr>
        <w:t xml:space="preserve"> по «01» ноября  202</w:t>
      </w:r>
      <w:r w:rsidR="009D5A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="00E75488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</w:t>
      </w:r>
      <w:proofErr w:type="gramStart"/>
      <w:r w:rsidRPr="006A1660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на информационном стенде </w:t>
      </w:r>
      <w:r w:rsidR="005D2A61">
        <w:rPr>
          <w:rFonts w:ascii="Times New Roman" w:hAnsi="Times New Roman" w:cs="Times New Roman"/>
          <w:sz w:val="24"/>
          <w:szCs w:val="24"/>
        </w:rPr>
        <w:t xml:space="preserve"> по адресу: ст. Новопашковская</w:t>
      </w:r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и н</w:t>
      </w:r>
      <w:r w:rsidRPr="006A1660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5D2A61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="005D2A61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>.</w:t>
      </w:r>
    </w:p>
    <w:p w:rsidR="00B964D1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D2A61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</w:t>
      </w:r>
      <w:r w:rsidRPr="00B964D1">
        <w:rPr>
          <w:rFonts w:ascii="Times New Roman" w:hAnsi="Times New Roman" w:cs="Times New Roman"/>
          <w:sz w:val="24"/>
          <w:szCs w:val="24"/>
        </w:rPr>
        <w:t>.</w:t>
      </w:r>
    </w:p>
    <w:p w:rsidR="00B964D1" w:rsidRPr="006A1660" w:rsidRDefault="00B964D1" w:rsidP="00B964D1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D2A61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обсуждений 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подавались.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D1" w:rsidRPr="006A1660" w:rsidRDefault="00B964D1" w:rsidP="00B9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Pr="006A1660" w:rsidRDefault="00E1741A" w:rsidP="00E1741A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по общим вопросам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Т.С.Белоусова</w:t>
      </w:r>
      <w:bookmarkStart w:id="0" w:name="_GoBack"/>
      <w:bookmarkEnd w:id="0"/>
      <w:proofErr w:type="spellEnd"/>
    </w:p>
    <w:p w:rsidR="00B964D1" w:rsidRPr="006A1660" w:rsidRDefault="00B964D1" w:rsidP="00B964D1">
      <w:pPr>
        <w:pStyle w:val="a4"/>
        <w:spacing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jc w:val="both"/>
      </w:pP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651596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</w:t>
      </w:r>
      <w:r w:rsidR="00EE301F">
        <w:t xml:space="preserve"> </w:t>
      </w:r>
      <w:r>
        <w:t xml:space="preserve"> </w:t>
      </w:r>
    </w:p>
    <w:p w:rsidR="00651596" w:rsidRDefault="0065159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B964D1" w:rsidRPr="006A1660" w:rsidRDefault="00B964D1" w:rsidP="00651596">
      <w:pPr>
        <w:pStyle w:val="a4"/>
        <w:spacing w:before="0" w:beforeAutospacing="0" w:after="0" w:afterAutospacing="0" w:line="240" w:lineRule="auto"/>
        <w:ind w:left="5664" w:firstLine="708"/>
        <w:jc w:val="center"/>
      </w:pPr>
      <w:r w:rsidRPr="006A1660">
        <w:lastRenderedPageBreak/>
        <w:t>Приложение к протоколу</w:t>
      </w:r>
    </w:p>
    <w:p w:rsidR="00B964D1" w:rsidRPr="006A1660" w:rsidRDefault="00B964D1" w:rsidP="00B964D1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  </w:t>
      </w:r>
      <w:r w:rsidR="00651596">
        <w:t xml:space="preserve">  </w:t>
      </w:r>
      <w:r>
        <w:t xml:space="preserve"> </w:t>
      </w:r>
      <w:r w:rsidRPr="006A1660">
        <w:t>общественных обсуждений</w:t>
      </w:r>
    </w:p>
    <w:p w:rsidR="00B964D1" w:rsidRPr="006A1660" w:rsidRDefault="00B964D1" w:rsidP="00B964D1">
      <w:pPr>
        <w:pStyle w:val="a4"/>
        <w:spacing w:after="0" w:afterAutospacing="0" w:line="240" w:lineRule="auto"/>
        <w:ind w:firstLine="567"/>
        <w:jc w:val="both"/>
      </w:pPr>
    </w:p>
    <w:p w:rsidR="00B964D1" w:rsidRDefault="00B964D1" w:rsidP="00B964D1">
      <w:pPr>
        <w:pStyle w:val="a4"/>
        <w:spacing w:after="0" w:afterAutospacing="0" w:line="240" w:lineRule="auto"/>
        <w:ind w:firstLine="567"/>
        <w:jc w:val="center"/>
      </w:pPr>
      <w:r w:rsidRPr="00B964D1">
        <w:t>Заключение о результатах общественных обсуждений</w:t>
      </w:r>
      <w:r w:rsidR="00DA0F72">
        <w:t xml:space="preserve"> </w:t>
      </w:r>
    </w:p>
    <w:p w:rsidR="00DA0F72" w:rsidRPr="00B964D1" w:rsidRDefault="00DA0F72" w:rsidP="00B964D1">
      <w:pPr>
        <w:pStyle w:val="a4"/>
        <w:spacing w:after="0" w:afterAutospacing="0" w:line="240" w:lineRule="auto"/>
        <w:ind w:firstLine="567"/>
        <w:jc w:val="center"/>
      </w:pPr>
    </w:p>
    <w:p w:rsidR="00B964D1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Новопашковская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</w:t>
      </w:r>
      <w:r w:rsidR="00651596">
        <w:rPr>
          <w:rFonts w:ascii="Times New Roman" w:hAnsi="Times New Roman" w:cs="Times New Roman"/>
          <w:sz w:val="24"/>
          <w:szCs w:val="24"/>
        </w:rPr>
        <w:t>7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ноября  202</w:t>
      </w:r>
      <w:r w:rsidR="00651596">
        <w:rPr>
          <w:rFonts w:ascii="Times New Roman" w:hAnsi="Times New Roman" w:cs="Times New Roman"/>
          <w:sz w:val="24"/>
          <w:szCs w:val="24"/>
        </w:rPr>
        <w:t>3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64D1" w:rsidRPr="006A1660" w:rsidRDefault="00B964D1" w:rsidP="00B96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DA0F72" w:rsidP="00DA0F72">
      <w:pPr>
        <w:pStyle w:val="a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proofErr w:type="gramStart"/>
      <w:r w:rsidR="00B964D1" w:rsidRPr="006A1660">
        <w:rPr>
          <w:rFonts w:cs="Times New Roman"/>
          <w:sz w:val="24"/>
          <w:szCs w:val="24"/>
        </w:rPr>
        <w:t xml:space="preserve">Общественные обсуждения по проекту </w:t>
      </w:r>
      <w:r w:rsidRPr="00B964D1">
        <w:rPr>
          <w:rFonts w:cs="Times New Roman"/>
          <w:bCs/>
          <w:sz w:val="24"/>
          <w:szCs w:val="24"/>
        </w:rPr>
        <w:t xml:space="preserve">программы профилактики рисков причинения вреда (ущерба), охраняемых законом </w:t>
      </w:r>
      <w:r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  <w:r>
        <w:rPr>
          <w:spacing w:val="2"/>
          <w:sz w:val="24"/>
          <w:szCs w:val="24"/>
        </w:rPr>
        <w:t xml:space="preserve"> </w:t>
      </w:r>
      <w:r w:rsidRPr="00EE301F">
        <w:rPr>
          <w:spacing w:val="2"/>
          <w:sz w:val="24"/>
          <w:szCs w:val="24"/>
        </w:rPr>
        <w:t xml:space="preserve"> Крыловского района на </w:t>
      </w:r>
      <w:r w:rsidRPr="00EE301F">
        <w:rPr>
          <w:sz w:val="24"/>
          <w:szCs w:val="24"/>
        </w:rPr>
        <w:t xml:space="preserve"> 202</w:t>
      </w:r>
      <w:r w:rsidR="00E1741A">
        <w:rPr>
          <w:sz w:val="24"/>
          <w:szCs w:val="24"/>
        </w:rPr>
        <w:t>4</w:t>
      </w:r>
      <w:r w:rsidRPr="00EE301F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проведены </w:t>
      </w:r>
      <w:r w:rsidR="00B964D1" w:rsidRPr="006A1660">
        <w:rPr>
          <w:rFonts w:cs="Times New Roman"/>
          <w:sz w:val="24"/>
          <w:szCs w:val="24"/>
        </w:rPr>
        <w:t xml:space="preserve"> в период с «01» октября 2022 по «01» ноября  2022</w:t>
      </w:r>
      <w:r w:rsidR="00B964D1">
        <w:rPr>
          <w:rFonts w:cs="Times New Roman"/>
          <w:sz w:val="24"/>
          <w:szCs w:val="24"/>
        </w:rPr>
        <w:t xml:space="preserve"> на официальном сайте</w:t>
      </w:r>
      <w:r w:rsidR="00B964D1" w:rsidRPr="006A1660">
        <w:rPr>
          <w:rFonts w:cs="Times New Roman"/>
          <w:sz w:val="24"/>
          <w:szCs w:val="24"/>
        </w:rPr>
        <w:t xml:space="preserve">: </w:t>
      </w:r>
      <w:proofErr w:type="spellStart"/>
      <w:r w:rsidR="00B964D1" w:rsidRPr="006A1660">
        <w:rPr>
          <w:rFonts w:cs="Times New Roman"/>
          <w:color w:val="000000"/>
          <w:sz w:val="24"/>
          <w:szCs w:val="24"/>
        </w:rPr>
        <w:t>htt</w:t>
      </w:r>
      <w:r w:rsidR="00B964D1" w:rsidRPr="006A1660">
        <w:rPr>
          <w:rFonts w:cs="Times New Roman"/>
          <w:color w:val="000000"/>
          <w:sz w:val="24"/>
          <w:szCs w:val="24"/>
          <w:lang w:val="en-US"/>
        </w:rPr>
        <w:t>p</w:t>
      </w:r>
      <w:r w:rsidR="005D2A61">
        <w:rPr>
          <w:rFonts w:cs="Times New Roman"/>
          <w:color w:val="000000"/>
          <w:sz w:val="24"/>
          <w:szCs w:val="24"/>
          <w:lang w:val="en-US"/>
        </w:rPr>
        <w:t>s</w:t>
      </w:r>
      <w:proofErr w:type="spellEnd"/>
      <w:r w:rsidR="005D2A61">
        <w:rPr>
          <w:rFonts w:cs="Times New Roman"/>
          <w:color w:val="000000"/>
          <w:sz w:val="24"/>
          <w:szCs w:val="24"/>
        </w:rPr>
        <w:t>://</w:t>
      </w:r>
      <w:r w:rsidR="00B964D1" w:rsidRPr="006A1660">
        <w:rPr>
          <w:rFonts w:cs="Times New Roman"/>
          <w:color w:val="000000"/>
          <w:sz w:val="24"/>
          <w:szCs w:val="24"/>
          <w:lang w:val="en-US"/>
        </w:rPr>
        <w:t>novopashkovskaya</w:t>
      </w:r>
      <w:r w:rsidR="005D2A61">
        <w:rPr>
          <w:rFonts w:cs="Times New Roman"/>
          <w:color w:val="000000"/>
          <w:sz w:val="24"/>
          <w:szCs w:val="24"/>
        </w:rPr>
        <w:t>.r</w:t>
      </w:r>
      <w:r w:rsidR="005D2A61">
        <w:rPr>
          <w:rFonts w:cs="Times New Roman"/>
          <w:color w:val="000000"/>
          <w:sz w:val="24"/>
          <w:szCs w:val="24"/>
          <w:lang w:val="en-US"/>
        </w:rPr>
        <w:t>u</w:t>
      </w:r>
      <w:r w:rsidR="00B964D1">
        <w:rPr>
          <w:rStyle w:val="FontStyle37"/>
          <w:rFonts w:ascii="Times New Roman" w:hAnsi="Times New Roman" w:cs="Times New Roman"/>
          <w:sz w:val="24"/>
          <w:szCs w:val="24"/>
        </w:rPr>
        <w:t>.</w:t>
      </w:r>
      <w:proofErr w:type="gramEnd"/>
      <w:r w:rsidR="00B964D1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="00B964D1" w:rsidRPr="006A1660">
        <w:rPr>
          <w:rFonts w:cs="Times New Roman"/>
          <w:sz w:val="24"/>
          <w:szCs w:val="24"/>
        </w:rPr>
        <w:t>По результатам общественных обсуждений составлен протокол</w:t>
      </w:r>
      <w:r w:rsidR="00B964D1">
        <w:rPr>
          <w:rFonts w:cs="Times New Roman"/>
          <w:sz w:val="24"/>
          <w:szCs w:val="24"/>
        </w:rPr>
        <w:t xml:space="preserve"> </w:t>
      </w:r>
      <w:r w:rsidR="00B964D1" w:rsidRPr="006A1660"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</w:rPr>
        <w:t>2</w:t>
      </w:r>
      <w:r w:rsidR="00B964D1" w:rsidRPr="006A1660">
        <w:rPr>
          <w:rFonts w:cs="Times New Roman"/>
          <w:sz w:val="24"/>
          <w:szCs w:val="24"/>
        </w:rPr>
        <w:t xml:space="preserve">  от «</w:t>
      </w:r>
      <w:r w:rsidR="00B964D1">
        <w:rPr>
          <w:rFonts w:cs="Times New Roman"/>
          <w:sz w:val="24"/>
          <w:szCs w:val="24"/>
        </w:rPr>
        <w:t>2</w:t>
      </w:r>
      <w:r w:rsidR="00E1741A">
        <w:rPr>
          <w:rFonts w:cs="Times New Roman"/>
          <w:sz w:val="24"/>
          <w:szCs w:val="24"/>
        </w:rPr>
        <w:t>7</w:t>
      </w:r>
      <w:r w:rsidR="00B964D1" w:rsidRPr="006A1660">
        <w:rPr>
          <w:rFonts w:cs="Times New Roman"/>
          <w:sz w:val="24"/>
          <w:szCs w:val="24"/>
        </w:rPr>
        <w:t>» ноября 202</w:t>
      </w:r>
      <w:r w:rsidR="00E1741A">
        <w:rPr>
          <w:rFonts w:cs="Times New Roman"/>
          <w:sz w:val="24"/>
          <w:szCs w:val="24"/>
        </w:rPr>
        <w:t>3</w:t>
      </w:r>
      <w:r w:rsidR="00B964D1" w:rsidRPr="006A1660">
        <w:rPr>
          <w:rFonts w:cs="Times New Roman"/>
          <w:sz w:val="24"/>
          <w:szCs w:val="24"/>
        </w:rPr>
        <w:t xml:space="preserve"> г.,  общественных обсуждений</w:t>
      </w:r>
      <w:r>
        <w:rPr>
          <w:rFonts w:cs="Times New Roman"/>
          <w:sz w:val="24"/>
          <w:szCs w:val="24"/>
        </w:rPr>
        <w:t>,</w:t>
      </w:r>
      <w:r w:rsidR="00B964D1" w:rsidRPr="006A1660">
        <w:rPr>
          <w:rFonts w:cs="Times New Roman"/>
          <w:sz w:val="24"/>
          <w:szCs w:val="24"/>
        </w:rPr>
        <w:t xml:space="preserve"> на основании которого подготовлено заключение о результатах общественных обсуждений.</w:t>
      </w:r>
    </w:p>
    <w:p w:rsidR="00B964D1" w:rsidRPr="006A1660" w:rsidRDefault="00B964D1" w:rsidP="00B964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:rsidR="00B964D1" w:rsidRPr="006A1660" w:rsidRDefault="00B964D1" w:rsidP="00DA0F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B964D1" w:rsidRPr="006A1660" w:rsidRDefault="00B964D1" w:rsidP="00DA0F72">
      <w:pPr>
        <w:pStyle w:val="a6"/>
        <w:jc w:val="both"/>
        <w:rPr>
          <w:rFonts w:cs="Times New Roman"/>
          <w:sz w:val="24"/>
          <w:szCs w:val="24"/>
        </w:rPr>
      </w:pPr>
      <w:r w:rsidRPr="006A1660">
        <w:rPr>
          <w:rFonts w:cs="Times New Roman"/>
          <w:sz w:val="24"/>
          <w:szCs w:val="24"/>
        </w:rPr>
        <w:t xml:space="preserve">- направить проект </w:t>
      </w:r>
      <w:r w:rsidR="00EE301F" w:rsidRPr="00B964D1">
        <w:rPr>
          <w:rFonts w:cs="Times New Roman"/>
          <w:bCs/>
          <w:sz w:val="24"/>
          <w:szCs w:val="24"/>
        </w:rPr>
        <w:t xml:space="preserve">программы профилактики рисков причинения вреда (ущерба), охраняемых законом </w:t>
      </w:r>
      <w:r w:rsidR="00EE301F" w:rsidRPr="00EE301F">
        <w:rPr>
          <w:sz w:val="24"/>
          <w:szCs w:val="24"/>
        </w:rPr>
        <w:t xml:space="preserve">ценностям при осуществлении муниципального контроля на </w:t>
      </w:r>
      <w:r w:rsidR="00EE301F" w:rsidRPr="00EE301F">
        <w:rPr>
          <w:spacing w:val="2"/>
          <w:sz w:val="24"/>
          <w:szCs w:val="24"/>
        </w:rPr>
        <w:t>автомобильном транспорте и в дорожном хозяйстве в границах населенных пунктов Новопашковского  сельского поселения</w:t>
      </w:r>
      <w:r w:rsidR="00DA0F72">
        <w:rPr>
          <w:spacing w:val="2"/>
          <w:sz w:val="24"/>
          <w:szCs w:val="24"/>
        </w:rPr>
        <w:t xml:space="preserve"> </w:t>
      </w:r>
      <w:r w:rsidR="00EE301F" w:rsidRPr="00EE301F">
        <w:rPr>
          <w:spacing w:val="2"/>
          <w:sz w:val="24"/>
          <w:szCs w:val="24"/>
        </w:rPr>
        <w:t xml:space="preserve"> Крыловского района на </w:t>
      </w:r>
      <w:r w:rsidR="00EE301F" w:rsidRPr="00EE301F">
        <w:rPr>
          <w:sz w:val="24"/>
          <w:szCs w:val="24"/>
        </w:rPr>
        <w:t xml:space="preserve"> 202</w:t>
      </w:r>
      <w:r w:rsidR="00E1741A">
        <w:rPr>
          <w:sz w:val="24"/>
          <w:szCs w:val="24"/>
        </w:rPr>
        <w:t>4</w:t>
      </w:r>
      <w:r w:rsidR="00EE301F" w:rsidRPr="00EE301F">
        <w:rPr>
          <w:sz w:val="24"/>
          <w:szCs w:val="24"/>
        </w:rPr>
        <w:t xml:space="preserve"> год</w:t>
      </w:r>
      <w:r w:rsidR="00EE301F">
        <w:rPr>
          <w:sz w:val="24"/>
          <w:szCs w:val="24"/>
        </w:rPr>
        <w:t xml:space="preserve"> </w:t>
      </w:r>
      <w:r w:rsidRPr="006A1660">
        <w:rPr>
          <w:rFonts w:cs="Times New Roman"/>
          <w:sz w:val="24"/>
          <w:szCs w:val="24"/>
        </w:rPr>
        <w:t>на утверждение.</w:t>
      </w:r>
    </w:p>
    <w:p w:rsidR="00EE301F" w:rsidRPr="00B964D1" w:rsidRDefault="00EE301F" w:rsidP="00DA0F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E1741A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="00B964D1">
        <w:rPr>
          <w:rFonts w:ascii="Times New Roman" w:hAnsi="Times New Roman"/>
          <w:sz w:val="24"/>
          <w:szCs w:val="24"/>
        </w:rPr>
        <w:t xml:space="preserve">отдела по общим вопросам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Т.С.Белоусова</w:t>
      </w:r>
      <w:proofErr w:type="spellEnd"/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Pr="006A1660" w:rsidRDefault="00B964D1" w:rsidP="00B964D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4D1" w:rsidRPr="006A1660" w:rsidRDefault="00B964D1" w:rsidP="00B964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4D1" w:rsidRDefault="00B964D1" w:rsidP="00B964D1"/>
    <w:p w:rsidR="00B964D1" w:rsidRDefault="00B964D1" w:rsidP="00B964D1"/>
    <w:p w:rsidR="00B964D1" w:rsidRDefault="00B964D1" w:rsidP="00B964D1"/>
    <w:p w:rsidR="00B964D1" w:rsidRDefault="00B964D1" w:rsidP="00B964D1">
      <w:pPr>
        <w:spacing w:after="0"/>
        <w:jc w:val="both"/>
      </w:pPr>
    </w:p>
    <w:p w:rsidR="00B964D1" w:rsidRDefault="00B964D1" w:rsidP="0004293B">
      <w:pPr>
        <w:spacing w:after="0"/>
        <w:jc w:val="both"/>
      </w:pPr>
    </w:p>
    <w:sectPr w:rsidR="00B964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D8A"/>
    <w:rsid w:val="0004293B"/>
    <w:rsid w:val="00091F17"/>
    <w:rsid w:val="003904C2"/>
    <w:rsid w:val="0039243C"/>
    <w:rsid w:val="004E3AC6"/>
    <w:rsid w:val="005038E8"/>
    <w:rsid w:val="005D2A61"/>
    <w:rsid w:val="00651596"/>
    <w:rsid w:val="006A1660"/>
    <w:rsid w:val="006C0B77"/>
    <w:rsid w:val="006C4C96"/>
    <w:rsid w:val="007B45EC"/>
    <w:rsid w:val="008242FF"/>
    <w:rsid w:val="00870751"/>
    <w:rsid w:val="00922C48"/>
    <w:rsid w:val="009D5AC3"/>
    <w:rsid w:val="00A93D8A"/>
    <w:rsid w:val="00A94ADB"/>
    <w:rsid w:val="00B915B7"/>
    <w:rsid w:val="00B964D1"/>
    <w:rsid w:val="00C5142C"/>
    <w:rsid w:val="00DA0F72"/>
    <w:rsid w:val="00E1741A"/>
    <w:rsid w:val="00E75488"/>
    <w:rsid w:val="00EA59DF"/>
    <w:rsid w:val="00EE301F"/>
    <w:rsid w:val="00EE4070"/>
    <w:rsid w:val="00F12C76"/>
    <w:rsid w:val="00F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No Spacing"/>
    <w:uiPriority w:val="1"/>
    <w:qFormat/>
    <w:rsid w:val="005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FontStyle37">
    <w:name w:val="Font Style37"/>
    <w:rsid w:val="005038E8"/>
    <w:rPr>
      <w:rFonts w:ascii="Arial" w:hAnsi="Arial" w:cs="Arial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1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Ингалинская</dc:creator>
  <cp:keywords/>
  <dc:description/>
  <cp:lastModifiedBy>Velton</cp:lastModifiedBy>
  <cp:revision>18</cp:revision>
  <cp:lastPrinted>2023-12-20T13:49:00Z</cp:lastPrinted>
  <dcterms:created xsi:type="dcterms:W3CDTF">2021-02-26T08:20:00Z</dcterms:created>
  <dcterms:modified xsi:type="dcterms:W3CDTF">2023-12-20T13:49:00Z</dcterms:modified>
</cp:coreProperties>
</file>