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22" w:rsidRDefault="00630A22" w:rsidP="00630A22">
      <w:pPr>
        <w:pStyle w:val="Default"/>
      </w:pPr>
    </w:p>
    <w:p w:rsidR="00CF280C" w:rsidRDefault="00630A22" w:rsidP="00CF280C">
      <w:pPr>
        <w:shd w:val="clear" w:color="auto" w:fill="FFFFFF"/>
        <w:jc w:val="center"/>
        <w:rPr>
          <w:b/>
        </w:rPr>
      </w:pPr>
      <w:r>
        <w:t xml:space="preserve"> </w:t>
      </w:r>
      <w:r w:rsidR="00CF280C">
        <w:rPr>
          <w:noProof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-683260</wp:posOffset>
            </wp:positionV>
            <wp:extent cx="800735" cy="988695"/>
            <wp:effectExtent l="19050" t="0" r="0" b="0"/>
            <wp:wrapSquare wrapText="right"/>
            <wp:docPr id="42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71073" w:rsidRDefault="00971073" w:rsidP="00CF280C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F280C" w:rsidRPr="008A63A0" w:rsidRDefault="00CF280C" w:rsidP="00CF280C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 НОВОПАШКОВСКОГО  </w:t>
      </w:r>
      <w:proofErr w:type="gramStart"/>
      <w:r w:rsidRPr="008A63A0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proofErr w:type="gramEnd"/>
    </w:p>
    <w:p w:rsidR="00CF280C" w:rsidRPr="008A63A0" w:rsidRDefault="00CF280C" w:rsidP="00CF280C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z w:val="28"/>
          <w:szCs w:val="28"/>
        </w:rPr>
        <w:t>ПОСЕЛЕНИЯ КРЫЛОВСКОГО РАЙОНА</w:t>
      </w:r>
    </w:p>
    <w:p w:rsidR="00CF280C" w:rsidRPr="008A63A0" w:rsidRDefault="00CF280C" w:rsidP="00CF280C">
      <w:pPr>
        <w:pStyle w:val="3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8A63A0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CF280C" w:rsidRPr="008A63A0" w:rsidRDefault="00CF280C" w:rsidP="00CF280C">
      <w:pPr>
        <w:pStyle w:val="3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CF280C" w:rsidRPr="008A63A0" w:rsidRDefault="00CF280C" w:rsidP="00CF280C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от </w:t>
      </w:r>
      <w:r w:rsidR="007C2EEA">
        <w:rPr>
          <w:rFonts w:ascii="Times New Roman" w:hAnsi="Times New Roman" w:cs="Times New Roman"/>
          <w:color w:val="auto"/>
          <w:spacing w:val="-4"/>
          <w:sz w:val="28"/>
          <w:szCs w:val="28"/>
        </w:rPr>
        <w:t>02.09.2019</w:t>
      </w:r>
      <w:r w:rsidRPr="008A63A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            </w:t>
      </w:r>
      <w:r w:rsidRPr="008A63A0">
        <w:rPr>
          <w:rFonts w:ascii="Times New Roman" w:hAnsi="Times New Roman" w:cs="Times New Roman"/>
          <w:color w:val="auto"/>
          <w:sz w:val="28"/>
          <w:szCs w:val="28"/>
        </w:rPr>
        <w:t xml:space="preserve">            № </w:t>
      </w:r>
      <w:r w:rsidR="007C2EEA">
        <w:rPr>
          <w:rFonts w:ascii="Times New Roman" w:hAnsi="Times New Roman" w:cs="Times New Roman"/>
          <w:color w:val="auto"/>
          <w:sz w:val="28"/>
          <w:szCs w:val="28"/>
        </w:rPr>
        <w:t>63</w:t>
      </w:r>
    </w:p>
    <w:p w:rsidR="00CF280C" w:rsidRPr="008A63A0" w:rsidRDefault="00CF280C" w:rsidP="00CF280C">
      <w:pPr>
        <w:pStyle w:val="3"/>
        <w:jc w:val="center"/>
        <w:rPr>
          <w:rFonts w:ascii="Times New Roman" w:hAnsi="Times New Roman" w:cs="Times New Roman"/>
          <w:b w:val="0"/>
          <w:color w:val="auto"/>
        </w:rPr>
      </w:pPr>
      <w:proofErr w:type="spellStart"/>
      <w:r w:rsidRPr="008A63A0">
        <w:rPr>
          <w:rFonts w:ascii="Times New Roman" w:hAnsi="Times New Roman" w:cs="Times New Roman"/>
          <w:b w:val="0"/>
          <w:color w:val="auto"/>
        </w:rPr>
        <w:t>ст-ца</w:t>
      </w:r>
      <w:proofErr w:type="spellEnd"/>
      <w:r w:rsidRPr="008A63A0">
        <w:rPr>
          <w:rFonts w:ascii="Times New Roman" w:hAnsi="Times New Roman" w:cs="Times New Roman"/>
          <w:b w:val="0"/>
          <w:color w:val="auto"/>
        </w:rPr>
        <w:t xml:space="preserve"> Новопашковская</w:t>
      </w:r>
    </w:p>
    <w:p w:rsidR="00CF280C" w:rsidRDefault="00CF280C" w:rsidP="00CF280C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CF280C" w:rsidRDefault="00CF280C" w:rsidP="00CF280C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CF280C" w:rsidRPr="005652F0" w:rsidRDefault="00CF280C" w:rsidP="00CF280C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71073" w:rsidRPr="005908DC" w:rsidRDefault="00971073" w:rsidP="00971073">
      <w:pPr>
        <w:ind w:left="540" w:right="638"/>
        <w:jc w:val="center"/>
        <w:rPr>
          <w:b/>
          <w:sz w:val="28"/>
          <w:szCs w:val="28"/>
        </w:rPr>
      </w:pPr>
      <w:r w:rsidRPr="005908DC">
        <w:rPr>
          <w:b/>
          <w:sz w:val="28"/>
          <w:szCs w:val="28"/>
        </w:rPr>
        <w:t xml:space="preserve">Об утверждении перечня муниципальных услуг, предоставляемых  администрацией </w:t>
      </w:r>
      <w:r>
        <w:rPr>
          <w:b/>
          <w:sz w:val="28"/>
          <w:szCs w:val="28"/>
        </w:rPr>
        <w:t>Новопашковского</w:t>
      </w:r>
      <w:r w:rsidRPr="005908DC">
        <w:rPr>
          <w:b/>
          <w:sz w:val="28"/>
          <w:szCs w:val="28"/>
        </w:rPr>
        <w:t xml:space="preserve"> сельского поселения</w:t>
      </w:r>
      <w:proofErr w:type="gramStart"/>
      <w:r w:rsidRPr="005908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908DC">
        <w:rPr>
          <w:b/>
          <w:sz w:val="28"/>
          <w:szCs w:val="28"/>
        </w:rPr>
        <w:t>,</w:t>
      </w:r>
      <w:proofErr w:type="gramEnd"/>
      <w:r w:rsidRPr="005908DC">
        <w:rPr>
          <w:b/>
          <w:sz w:val="28"/>
          <w:szCs w:val="28"/>
        </w:rPr>
        <w:t xml:space="preserve">  предоставление которых в муниципальных центрах предоставления государственных и муниципальных услуг Краснодарского края посредством комплексного запроса не осуществляется</w:t>
      </w:r>
    </w:p>
    <w:p w:rsidR="00971073" w:rsidRDefault="00971073" w:rsidP="00971073">
      <w:pPr>
        <w:pStyle w:val="1"/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073" w:rsidRDefault="00971073" w:rsidP="00971073">
      <w:pPr>
        <w:pStyle w:val="1"/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073" w:rsidRPr="00B9799F" w:rsidRDefault="00971073" w:rsidP="00971073">
      <w:pPr>
        <w:ind w:firstLine="709"/>
        <w:jc w:val="both"/>
        <w:rPr>
          <w:sz w:val="28"/>
          <w:szCs w:val="28"/>
        </w:rPr>
      </w:pPr>
      <w:r w:rsidRPr="00B9799F">
        <w:rPr>
          <w:sz w:val="28"/>
          <w:szCs w:val="28"/>
        </w:rPr>
        <w:t xml:space="preserve">В соответствии со статьей 15.1 Федерального закона от 27 июля </w:t>
      </w:r>
      <w:r w:rsidRPr="00B9799F">
        <w:rPr>
          <w:sz w:val="28"/>
          <w:szCs w:val="28"/>
        </w:rPr>
        <w:br/>
        <w:t xml:space="preserve">2010 года № 210-ФЗ «Об организации предоставления государственных и муниципальных услуг» </w:t>
      </w:r>
      <w:proofErr w:type="spellStart"/>
      <w:proofErr w:type="gramStart"/>
      <w:r w:rsidRPr="00B9799F">
        <w:rPr>
          <w:sz w:val="28"/>
          <w:szCs w:val="28"/>
        </w:rPr>
        <w:t>п</w:t>
      </w:r>
      <w:proofErr w:type="spellEnd"/>
      <w:proofErr w:type="gramEnd"/>
      <w:r w:rsidRPr="00B9799F">
        <w:rPr>
          <w:sz w:val="28"/>
          <w:szCs w:val="28"/>
        </w:rPr>
        <w:t xml:space="preserve"> о с т а </w:t>
      </w:r>
      <w:proofErr w:type="spellStart"/>
      <w:r w:rsidRPr="00B9799F">
        <w:rPr>
          <w:sz w:val="28"/>
          <w:szCs w:val="28"/>
        </w:rPr>
        <w:t>н</w:t>
      </w:r>
      <w:proofErr w:type="spellEnd"/>
      <w:r w:rsidRPr="00B9799F">
        <w:rPr>
          <w:sz w:val="28"/>
          <w:szCs w:val="28"/>
        </w:rPr>
        <w:t xml:space="preserve"> о в л я ю:</w:t>
      </w:r>
    </w:p>
    <w:p w:rsidR="00971073" w:rsidRPr="00B9799F" w:rsidRDefault="00971073" w:rsidP="00971073">
      <w:pPr>
        <w:ind w:firstLine="709"/>
        <w:jc w:val="both"/>
        <w:rPr>
          <w:sz w:val="28"/>
          <w:szCs w:val="28"/>
        </w:rPr>
      </w:pPr>
      <w:r w:rsidRPr="00B9799F">
        <w:rPr>
          <w:sz w:val="28"/>
          <w:szCs w:val="28"/>
        </w:rPr>
        <w:t xml:space="preserve">1. Утвердить перечень муниципальных услуг, предоставляемых  администрацией </w:t>
      </w:r>
      <w:r>
        <w:rPr>
          <w:sz w:val="28"/>
          <w:szCs w:val="28"/>
        </w:rPr>
        <w:t>Новопашковского</w:t>
      </w:r>
      <w:r w:rsidRPr="00B9799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Pr="00B979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9799F">
        <w:rPr>
          <w:sz w:val="28"/>
          <w:szCs w:val="28"/>
        </w:rPr>
        <w:t xml:space="preserve"> предоставление которых в муниципальных центрах предоставления государственных и муниципальных услуг Краснодарского края посредством комплексного запроса не осуществляется (прилагается).</w:t>
      </w:r>
    </w:p>
    <w:p w:rsidR="0022435A" w:rsidRPr="007F4533" w:rsidRDefault="0022435A" w:rsidP="0022435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7F4533">
        <w:rPr>
          <w:sz w:val="28"/>
          <w:szCs w:val="28"/>
        </w:rPr>
        <w:t xml:space="preserve">. Отделу </w:t>
      </w:r>
      <w:r>
        <w:rPr>
          <w:sz w:val="28"/>
          <w:szCs w:val="28"/>
        </w:rPr>
        <w:t xml:space="preserve">по общим вопросам </w:t>
      </w:r>
      <w:r w:rsidRPr="007F4533">
        <w:rPr>
          <w:sz w:val="28"/>
          <w:szCs w:val="28"/>
        </w:rPr>
        <w:t>администрации Новопашковского сельского поселения Крыловского района (Шаповалова) 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информационно-телекоммуникационной сети «Интернет».</w:t>
      </w:r>
    </w:p>
    <w:p w:rsidR="0022435A" w:rsidRPr="007F4533" w:rsidRDefault="0022435A" w:rsidP="0022435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7F4533">
        <w:rPr>
          <w:sz w:val="28"/>
          <w:szCs w:val="28"/>
        </w:rPr>
        <w:t xml:space="preserve">. </w:t>
      </w:r>
      <w:proofErr w:type="gramStart"/>
      <w:r w:rsidRPr="007F4533">
        <w:rPr>
          <w:sz w:val="28"/>
          <w:szCs w:val="28"/>
        </w:rPr>
        <w:t>Контроль за</w:t>
      </w:r>
      <w:proofErr w:type="gramEnd"/>
      <w:r w:rsidRPr="007F453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22435A" w:rsidRDefault="0022435A" w:rsidP="002243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BA59CC">
        <w:rPr>
          <w:color w:val="000000" w:themeColor="text1"/>
          <w:sz w:val="28"/>
          <w:szCs w:val="28"/>
        </w:rPr>
        <w:t xml:space="preserve">. Настоящее постановление вступает в </w:t>
      </w:r>
      <w:r>
        <w:rPr>
          <w:color w:val="000000" w:themeColor="text1"/>
          <w:sz w:val="28"/>
          <w:szCs w:val="28"/>
        </w:rPr>
        <w:t xml:space="preserve">законную </w:t>
      </w:r>
      <w:r w:rsidRPr="00BA59CC">
        <w:rPr>
          <w:color w:val="000000" w:themeColor="text1"/>
          <w:sz w:val="28"/>
          <w:szCs w:val="28"/>
        </w:rPr>
        <w:t xml:space="preserve">силу со дня его официального </w:t>
      </w:r>
      <w:r>
        <w:rPr>
          <w:color w:val="000000" w:themeColor="text1"/>
          <w:sz w:val="28"/>
          <w:szCs w:val="28"/>
        </w:rPr>
        <w:t>обнародования</w:t>
      </w:r>
      <w:r w:rsidRPr="00BA59CC">
        <w:rPr>
          <w:color w:val="000000" w:themeColor="text1"/>
          <w:sz w:val="28"/>
          <w:szCs w:val="28"/>
        </w:rPr>
        <w:t>.</w:t>
      </w:r>
    </w:p>
    <w:p w:rsidR="0022435A" w:rsidRDefault="0022435A" w:rsidP="002243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22435A" w:rsidRDefault="0022435A" w:rsidP="002243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22435A" w:rsidRPr="00BA59CC" w:rsidRDefault="0022435A" w:rsidP="002243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22435A" w:rsidRDefault="0022435A" w:rsidP="0022435A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8518C">
        <w:rPr>
          <w:color w:val="000000" w:themeColor="text1"/>
          <w:sz w:val="28"/>
          <w:szCs w:val="28"/>
        </w:rPr>
        <w:t xml:space="preserve">Глава </w:t>
      </w:r>
      <w:r>
        <w:rPr>
          <w:color w:val="000000" w:themeColor="text1"/>
          <w:sz w:val="28"/>
          <w:szCs w:val="28"/>
        </w:rPr>
        <w:t>Новопашковского сельского поселения</w:t>
      </w:r>
    </w:p>
    <w:p w:rsidR="0022435A" w:rsidRDefault="0022435A" w:rsidP="0022435A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Крыловского района                                                                              И.В. Корсун</w:t>
      </w:r>
    </w:p>
    <w:p w:rsidR="0022435A" w:rsidRDefault="0022435A" w:rsidP="0022435A">
      <w:pPr>
        <w:pStyle w:val="Default"/>
        <w:jc w:val="both"/>
      </w:pPr>
    </w:p>
    <w:p w:rsidR="00971073" w:rsidRPr="005908DC" w:rsidRDefault="00971073" w:rsidP="00971073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Pr="005908DC">
        <w:rPr>
          <w:sz w:val="28"/>
          <w:szCs w:val="28"/>
        </w:rPr>
        <w:t>ПРИЛОЖЕНИЕ</w:t>
      </w:r>
    </w:p>
    <w:p w:rsidR="00971073" w:rsidRPr="005908DC" w:rsidRDefault="00971073" w:rsidP="00971073">
      <w:pPr>
        <w:ind w:left="4536"/>
        <w:jc w:val="both"/>
        <w:rPr>
          <w:sz w:val="28"/>
          <w:szCs w:val="28"/>
        </w:rPr>
      </w:pPr>
    </w:p>
    <w:p w:rsidR="00971073" w:rsidRPr="005908DC" w:rsidRDefault="00971073" w:rsidP="00971073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5908DC">
        <w:rPr>
          <w:sz w:val="28"/>
          <w:szCs w:val="28"/>
        </w:rPr>
        <w:t>УТВЕРЖДЕН</w:t>
      </w:r>
    </w:p>
    <w:p w:rsidR="00971073" w:rsidRPr="005908DC" w:rsidRDefault="00971073" w:rsidP="00971073">
      <w:pPr>
        <w:ind w:left="4536"/>
        <w:jc w:val="both"/>
        <w:rPr>
          <w:sz w:val="28"/>
          <w:szCs w:val="28"/>
        </w:rPr>
      </w:pPr>
      <w:r w:rsidRPr="005908DC">
        <w:rPr>
          <w:sz w:val="28"/>
          <w:szCs w:val="28"/>
        </w:rPr>
        <w:t>постановлением администрации</w:t>
      </w:r>
    </w:p>
    <w:p w:rsidR="00971073" w:rsidRPr="005908DC" w:rsidRDefault="00971073" w:rsidP="00971073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Новопашковского </w:t>
      </w:r>
      <w:r w:rsidRPr="005908DC">
        <w:rPr>
          <w:sz w:val="28"/>
          <w:szCs w:val="28"/>
        </w:rPr>
        <w:t xml:space="preserve">сельского поселения </w:t>
      </w:r>
      <w:r w:rsidR="00905A3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Крыловского </w:t>
      </w:r>
      <w:r w:rsidRPr="005908DC">
        <w:rPr>
          <w:sz w:val="28"/>
          <w:szCs w:val="28"/>
        </w:rPr>
        <w:t xml:space="preserve"> района </w:t>
      </w:r>
    </w:p>
    <w:p w:rsidR="00971073" w:rsidRPr="005908DC" w:rsidRDefault="00971073" w:rsidP="00971073">
      <w:pPr>
        <w:ind w:left="4536"/>
        <w:jc w:val="both"/>
        <w:rPr>
          <w:sz w:val="28"/>
          <w:szCs w:val="28"/>
        </w:rPr>
      </w:pPr>
      <w:r w:rsidRPr="005908DC">
        <w:rPr>
          <w:sz w:val="28"/>
          <w:szCs w:val="28"/>
        </w:rPr>
        <w:t>от _________ № ____</w:t>
      </w:r>
    </w:p>
    <w:p w:rsidR="00971073" w:rsidRDefault="00971073" w:rsidP="00971073">
      <w:pPr>
        <w:pStyle w:val="ConsPlusTitle"/>
        <w:widowControl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71073" w:rsidRDefault="00971073" w:rsidP="00971073">
      <w:pPr>
        <w:pStyle w:val="ConsPlusTitle"/>
        <w:widowControl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71073" w:rsidRDefault="00971073" w:rsidP="009710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971073" w:rsidRPr="005908DC" w:rsidRDefault="00971073" w:rsidP="00971073">
      <w:pPr>
        <w:ind w:left="540" w:right="638"/>
        <w:jc w:val="both"/>
        <w:rPr>
          <w:b/>
          <w:sz w:val="28"/>
          <w:szCs w:val="28"/>
        </w:rPr>
      </w:pPr>
      <w:r w:rsidRPr="005908DC">
        <w:rPr>
          <w:b/>
          <w:sz w:val="28"/>
          <w:szCs w:val="28"/>
        </w:rPr>
        <w:t xml:space="preserve">муниципальных услуг, предоставляемых  администрацией </w:t>
      </w:r>
      <w:r>
        <w:rPr>
          <w:b/>
          <w:sz w:val="28"/>
          <w:szCs w:val="28"/>
        </w:rPr>
        <w:t xml:space="preserve">Новопашковского </w:t>
      </w:r>
      <w:r w:rsidRPr="005908DC">
        <w:rPr>
          <w:b/>
          <w:sz w:val="28"/>
          <w:szCs w:val="28"/>
        </w:rPr>
        <w:t xml:space="preserve"> сельского </w:t>
      </w:r>
      <w:proofErr w:type="gramStart"/>
      <w:r w:rsidRPr="005908DC">
        <w:rPr>
          <w:b/>
          <w:sz w:val="28"/>
          <w:szCs w:val="28"/>
        </w:rPr>
        <w:t>поселения</w:t>
      </w:r>
      <w:proofErr w:type="gramEnd"/>
      <w:r w:rsidRPr="005908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908DC">
        <w:rPr>
          <w:b/>
          <w:sz w:val="28"/>
          <w:szCs w:val="28"/>
        </w:rPr>
        <w:t xml:space="preserve">  предоставление которых в муниципальных центрах предоставления государственных и муниципальных услуг Краснодарского края </w:t>
      </w:r>
    </w:p>
    <w:p w:rsidR="00971073" w:rsidRPr="005908DC" w:rsidRDefault="00971073" w:rsidP="00971073">
      <w:pPr>
        <w:ind w:left="540" w:right="638"/>
        <w:jc w:val="both"/>
        <w:rPr>
          <w:b/>
          <w:sz w:val="28"/>
          <w:szCs w:val="28"/>
        </w:rPr>
      </w:pPr>
      <w:r w:rsidRPr="005908DC">
        <w:rPr>
          <w:b/>
          <w:sz w:val="28"/>
          <w:szCs w:val="28"/>
        </w:rPr>
        <w:t>посредством комплексного запроса не осуществляется</w:t>
      </w:r>
    </w:p>
    <w:p w:rsidR="00971073" w:rsidRPr="005908DC" w:rsidRDefault="00971073" w:rsidP="00971073">
      <w:pPr>
        <w:jc w:val="both"/>
        <w:rPr>
          <w:sz w:val="28"/>
          <w:szCs w:val="28"/>
        </w:rPr>
      </w:pPr>
    </w:p>
    <w:tbl>
      <w:tblPr>
        <w:tblW w:w="9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400"/>
        <w:gridCol w:w="3748"/>
      </w:tblGrid>
      <w:tr w:rsidR="00971073" w:rsidRPr="005908DC" w:rsidTr="000C4E46">
        <w:trPr>
          <w:cantSplit/>
          <w:trHeight w:val="667"/>
        </w:trPr>
        <w:tc>
          <w:tcPr>
            <w:tcW w:w="540" w:type="dxa"/>
            <w:vAlign w:val="center"/>
          </w:tcPr>
          <w:p w:rsidR="00971073" w:rsidRPr="001066F6" w:rsidRDefault="00971073" w:rsidP="00971073">
            <w:pPr>
              <w:jc w:val="both"/>
            </w:pPr>
            <w:r w:rsidRPr="001066F6">
              <w:t xml:space="preserve">№ </w:t>
            </w:r>
            <w:proofErr w:type="spellStart"/>
            <w:proofErr w:type="gramStart"/>
            <w:r w:rsidRPr="001066F6">
              <w:t>п</w:t>
            </w:r>
            <w:proofErr w:type="spellEnd"/>
            <w:proofErr w:type="gramEnd"/>
            <w:r w:rsidRPr="001066F6">
              <w:t>/</w:t>
            </w:r>
            <w:proofErr w:type="spellStart"/>
            <w:r w:rsidRPr="001066F6">
              <w:t>п</w:t>
            </w:r>
            <w:proofErr w:type="spellEnd"/>
          </w:p>
        </w:tc>
        <w:tc>
          <w:tcPr>
            <w:tcW w:w="5400" w:type="dxa"/>
            <w:vAlign w:val="center"/>
          </w:tcPr>
          <w:p w:rsidR="00971073" w:rsidRPr="001066F6" w:rsidRDefault="00971073" w:rsidP="00971073">
            <w:pPr>
              <w:jc w:val="both"/>
            </w:pPr>
            <w:r w:rsidRPr="001066F6">
              <w:t xml:space="preserve">Наименование </w:t>
            </w:r>
            <w:proofErr w:type="gramStart"/>
            <w:r w:rsidRPr="001066F6">
              <w:t>муниципальной</w:t>
            </w:r>
            <w:proofErr w:type="gramEnd"/>
            <w:r w:rsidRPr="001066F6">
              <w:t xml:space="preserve"> </w:t>
            </w:r>
          </w:p>
          <w:p w:rsidR="00971073" w:rsidRPr="001066F6" w:rsidRDefault="00971073" w:rsidP="00971073">
            <w:pPr>
              <w:jc w:val="both"/>
            </w:pPr>
            <w:r w:rsidRPr="001066F6">
              <w:t xml:space="preserve">услуги </w:t>
            </w:r>
          </w:p>
        </w:tc>
        <w:tc>
          <w:tcPr>
            <w:tcW w:w="3748" w:type="dxa"/>
            <w:vAlign w:val="center"/>
          </w:tcPr>
          <w:p w:rsidR="00971073" w:rsidRPr="005908DC" w:rsidRDefault="00971073" w:rsidP="00971073">
            <w:pPr>
              <w:jc w:val="both"/>
            </w:pPr>
            <w:proofErr w:type="gramStart"/>
            <w:r w:rsidRPr="005908DC">
              <w:t>Ответственные</w:t>
            </w:r>
            <w:proofErr w:type="gramEnd"/>
            <w:r w:rsidRPr="005908DC">
              <w:t xml:space="preserve"> за предоставление </w:t>
            </w:r>
          </w:p>
          <w:p w:rsidR="00971073" w:rsidRPr="005908DC" w:rsidRDefault="00971073" w:rsidP="00971073">
            <w:pPr>
              <w:jc w:val="both"/>
            </w:pPr>
            <w:r w:rsidRPr="005908DC">
              <w:t xml:space="preserve">услуги </w:t>
            </w:r>
          </w:p>
        </w:tc>
      </w:tr>
      <w:tr w:rsidR="00971073" w:rsidRPr="001066F6" w:rsidTr="000C4E46">
        <w:trPr>
          <w:cantSplit/>
        </w:trPr>
        <w:tc>
          <w:tcPr>
            <w:tcW w:w="540" w:type="dxa"/>
          </w:tcPr>
          <w:p w:rsidR="00971073" w:rsidRPr="001066F6" w:rsidRDefault="00971073" w:rsidP="00971073">
            <w:pPr>
              <w:jc w:val="both"/>
            </w:pPr>
            <w:r w:rsidRPr="001066F6">
              <w:t>1</w:t>
            </w:r>
          </w:p>
        </w:tc>
        <w:tc>
          <w:tcPr>
            <w:tcW w:w="5400" w:type="dxa"/>
          </w:tcPr>
          <w:p w:rsidR="00971073" w:rsidRPr="001066F6" w:rsidRDefault="00971073" w:rsidP="00971073">
            <w:pPr>
              <w:jc w:val="both"/>
            </w:pPr>
            <w:r w:rsidRPr="001066F6">
              <w:t>2</w:t>
            </w:r>
          </w:p>
        </w:tc>
        <w:tc>
          <w:tcPr>
            <w:tcW w:w="3748" w:type="dxa"/>
          </w:tcPr>
          <w:p w:rsidR="00971073" w:rsidRPr="001066F6" w:rsidRDefault="00971073" w:rsidP="00971073">
            <w:pPr>
              <w:jc w:val="both"/>
            </w:pPr>
            <w:r w:rsidRPr="001066F6">
              <w:t>3</w:t>
            </w:r>
          </w:p>
        </w:tc>
      </w:tr>
      <w:tr w:rsidR="00971073" w:rsidRPr="001066F6" w:rsidTr="000C4E46">
        <w:trPr>
          <w:cantSplit/>
          <w:trHeight w:val="247"/>
        </w:trPr>
        <w:tc>
          <w:tcPr>
            <w:tcW w:w="9688" w:type="dxa"/>
            <w:gridSpan w:val="3"/>
          </w:tcPr>
          <w:p w:rsidR="00971073" w:rsidRPr="001066F6" w:rsidRDefault="00971073" w:rsidP="00971073">
            <w:pPr>
              <w:jc w:val="both"/>
            </w:pPr>
            <w:r>
              <w:t xml:space="preserve"> </w:t>
            </w:r>
            <w:r w:rsidRPr="001066F6">
              <w:t xml:space="preserve"> </w:t>
            </w:r>
            <w:r>
              <w:t>И</w:t>
            </w:r>
            <w:r w:rsidRPr="001066F6">
              <w:t>мущественные отношения</w:t>
            </w:r>
          </w:p>
        </w:tc>
      </w:tr>
      <w:tr w:rsidR="00971073" w:rsidRPr="00B9799F" w:rsidTr="000C4E46">
        <w:trPr>
          <w:cantSplit/>
          <w:trHeight w:val="543"/>
        </w:trPr>
        <w:tc>
          <w:tcPr>
            <w:tcW w:w="540" w:type="dxa"/>
          </w:tcPr>
          <w:p w:rsidR="00971073" w:rsidRPr="001066F6" w:rsidRDefault="00A713B6" w:rsidP="00971073">
            <w:pPr>
              <w:jc w:val="both"/>
            </w:pPr>
            <w:r>
              <w:t>1</w:t>
            </w:r>
          </w:p>
        </w:tc>
        <w:tc>
          <w:tcPr>
            <w:tcW w:w="5400" w:type="dxa"/>
          </w:tcPr>
          <w:p w:rsidR="00971073" w:rsidRPr="005908DC" w:rsidRDefault="00971073" w:rsidP="00971073">
            <w:pPr>
              <w:autoSpaceDE w:val="0"/>
              <w:autoSpaceDN w:val="0"/>
              <w:adjustRightInd w:val="0"/>
              <w:jc w:val="both"/>
            </w:pPr>
            <w:r w:rsidRPr="005908DC">
              <w:t>Предоставление выписки из реестра муниципального имущества</w:t>
            </w:r>
          </w:p>
        </w:tc>
        <w:tc>
          <w:tcPr>
            <w:tcW w:w="3748" w:type="dxa"/>
          </w:tcPr>
          <w:p w:rsidR="00971073" w:rsidRPr="005908DC" w:rsidRDefault="00971073" w:rsidP="00905A3C">
            <w:pPr>
              <w:jc w:val="both"/>
            </w:pPr>
            <w:r w:rsidRPr="005908DC">
              <w:t xml:space="preserve">Администрация </w:t>
            </w:r>
            <w:r w:rsidR="00905A3C">
              <w:t xml:space="preserve">Новопашковского </w:t>
            </w:r>
            <w:r w:rsidRPr="005908DC">
              <w:t xml:space="preserve"> сельского поселения </w:t>
            </w:r>
            <w:r w:rsidR="00905A3C">
              <w:t xml:space="preserve"> </w:t>
            </w:r>
          </w:p>
        </w:tc>
      </w:tr>
      <w:tr w:rsidR="00905A3C" w:rsidRPr="00B9799F" w:rsidTr="000C4E46">
        <w:trPr>
          <w:cantSplit/>
          <w:trHeight w:val="537"/>
        </w:trPr>
        <w:tc>
          <w:tcPr>
            <w:tcW w:w="540" w:type="dxa"/>
          </w:tcPr>
          <w:p w:rsidR="00905A3C" w:rsidRPr="001066F6" w:rsidRDefault="00905A3C" w:rsidP="00971073">
            <w:pPr>
              <w:jc w:val="both"/>
            </w:pPr>
            <w:r>
              <w:t>2</w:t>
            </w:r>
          </w:p>
        </w:tc>
        <w:tc>
          <w:tcPr>
            <w:tcW w:w="5400" w:type="dxa"/>
          </w:tcPr>
          <w:p w:rsidR="00905A3C" w:rsidRPr="005908DC" w:rsidRDefault="00905A3C" w:rsidP="00971073">
            <w:pPr>
              <w:autoSpaceDE w:val="0"/>
              <w:autoSpaceDN w:val="0"/>
              <w:adjustRightInd w:val="0"/>
              <w:jc w:val="both"/>
            </w:pPr>
            <w:r w:rsidRPr="005908DC"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3748" w:type="dxa"/>
          </w:tcPr>
          <w:p w:rsidR="00905A3C" w:rsidRDefault="00905A3C">
            <w:r w:rsidRPr="00D63A6D">
              <w:t xml:space="preserve">Администрация Новопашковского  сельского поселения  </w:t>
            </w:r>
          </w:p>
        </w:tc>
      </w:tr>
      <w:tr w:rsidR="00905A3C" w:rsidRPr="00B9799F" w:rsidTr="000C4E46">
        <w:trPr>
          <w:cantSplit/>
          <w:trHeight w:val="537"/>
        </w:trPr>
        <w:tc>
          <w:tcPr>
            <w:tcW w:w="540" w:type="dxa"/>
          </w:tcPr>
          <w:p w:rsidR="00905A3C" w:rsidRDefault="00905A3C" w:rsidP="00971073">
            <w:pPr>
              <w:jc w:val="both"/>
            </w:pPr>
            <w:r>
              <w:t>3</w:t>
            </w:r>
          </w:p>
        </w:tc>
        <w:tc>
          <w:tcPr>
            <w:tcW w:w="5400" w:type="dxa"/>
          </w:tcPr>
          <w:p w:rsidR="00905A3C" w:rsidRPr="005908DC" w:rsidRDefault="00905A3C" w:rsidP="00971073">
            <w:pPr>
              <w:autoSpaceDE w:val="0"/>
              <w:autoSpaceDN w:val="0"/>
              <w:adjustRightInd w:val="0"/>
              <w:jc w:val="both"/>
            </w:pPr>
            <w:r>
              <w:t>Возврат платежей физическим и юридическим лицам по неналоговым  доходам  из бюджета  муниципального образования</w:t>
            </w:r>
          </w:p>
        </w:tc>
        <w:tc>
          <w:tcPr>
            <w:tcW w:w="3748" w:type="dxa"/>
          </w:tcPr>
          <w:p w:rsidR="00905A3C" w:rsidRDefault="00905A3C">
            <w:r w:rsidRPr="00D63A6D">
              <w:t xml:space="preserve">Администрация Новопашковского  сельского поселения  </w:t>
            </w:r>
          </w:p>
        </w:tc>
      </w:tr>
      <w:tr w:rsidR="00971073" w:rsidRPr="001066F6" w:rsidTr="000C4E46">
        <w:trPr>
          <w:cantSplit/>
          <w:trHeight w:val="292"/>
        </w:trPr>
        <w:tc>
          <w:tcPr>
            <w:tcW w:w="9688" w:type="dxa"/>
            <w:gridSpan w:val="3"/>
          </w:tcPr>
          <w:p w:rsidR="00971073" w:rsidRPr="001066F6" w:rsidRDefault="00971073" w:rsidP="00971073">
            <w:pPr>
              <w:jc w:val="both"/>
            </w:pPr>
            <w:r w:rsidRPr="001066F6">
              <w:t>Автотранспорт и дороги</w:t>
            </w:r>
          </w:p>
        </w:tc>
      </w:tr>
      <w:tr w:rsidR="00971073" w:rsidRPr="00B9799F" w:rsidTr="000C4E46">
        <w:trPr>
          <w:cantSplit/>
          <w:trHeight w:val="724"/>
        </w:trPr>
        <w:tc>
          <w:tcPr>
            <w:tcW w:w="540" w:type="dxa"/>
          </w:tcPr>
          <w:p w:rsidR="00971073" w:rsidRDefault="00B50285" w:rsidP="00A713B6">
            <w:pPr>
              <w:jc w:val="both"/>
            </w:pPr>
            <w:r>
              <w:t>4</w:t>
            </w:r>
          </w:p>
        </w:tc>
        <w:tc>
          <w:tcPr>
            <w:tcW w:w="5400" w:type="dxa"/>
          </w:tcPr>
          <w:p w:rsidR="00971073" w:rsidRPr="005908DC" w:rsidRDefault="00971073" w:rsidP="00971073">
            <w:pPr>
              <w:jc w:val="both"/>
            </w:pPr>
            <w:r w:rsidRPr="005908DC"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748" w:type="dxa"/>
          </w:tcPr>
          <w:p w:rsidR="00971073" w:rsidRPr="005908DC" w:rsidRDefault="00905A3C" w:rsidP="00971073">
            <w:pPr>
              <w:jc w:val="both"/>
            </w:pPr>
            <w:r w:rsidRPr="005908DC">
              <w:t xml:space="preserve">Администрация </w:t>
            </w:r>
            <w:r>
              <w:t xml:space="preserve">Новопашковского </w:t>
            </w:r>
            <w:r w:rsidRPr="005908DC">
              <w:t xml:space="preserve"> сельского поселения </w:t>
            </w:r>
            <w:r>
              <w:t xml:space="preserve"> </w:t>
            </w:r>
          </w:p>
        </w:tc>
      </w:tr>
      <w:tr w:rsidR="00971073" w:rsidRPr="001066F6" w:rsidTr="000C4E46">
        <w:trPr>
          <w:cantSplit/>
          <w:trHeight w:val="305"/>
        </w:trPr>
        <w:tc>
          <w:tcPr>
            <w:tcW w:w="9688" w:type="dxa"/>
            <w:gridSpan w:val="3"/>
          </w:tcPr>
          <w:p w:rsidR="00971073" w:rsidRPr="001066F6" w:rsidRDefault="00971073" w:rsidP="00971073">
            <w:pPr>
              <w:jc w:val="both"/>
            </w:pPr>
            <w:r w:rsidRPr="001066F6">
              <w:t>Регулирование предпринимательской деятельности</w:t>
            </w:r>
          </w:p>
        </w:tc>
      </w:tr>
      <w:tr w:rsidR="00971073" w:rsidRPr="00B9799F" w:rsidTr="000C4E46">
        <w:trPr>
          <w:cantSplit/>
          <w:trHeight w:val="724"/>
        </w:trPr>
        <w:tc>
          <w:tcPr>
            <w:tcW w:w="540" w:type="dxa"/>
          </w:tcPr>
          <w:p w:rsidR="00971073" w:rsidRDefault="00B50285" w:rsidP="00971073">
            <w:pPr>
              <w:jc w:val="both"/>
            </w:pPr>
            <w:r>
              <w:t>5</w:t>
            </w:r>
          </w:p>
        </w:tc>
        <w:tc>
          <w:tcPr>
            <w:tcW w:w="5400" w:type="dxa"/>
          </w:tcPr>
          <w:p w:rsidR="00971073" w:rsidRPr="001066F6" w:rsidRDefault="00971073" w:rsidP="00971073">
            <w:pPr>
              <w:jc w:val="both"/>
              <w:rPr>
                <w:rStyle w:val="7"/>
                <w:rFonts w:eastAsia="SimSun"/>
              </w:rPr>
            </w:pPr>
            <w:r w:rsidRPr="005908DC">
              <w:t>Выдача разрешения на право организации розничного рынка</w:t>
            </w:r>
          </w:p>
        </w:tc>
        <w:tc>
          <w:tcPr>
            <w:tcW w:w="3748" w:type="dxa"/>
          </w:tcPr>
          <w:p w:rsidR="00971073" w:rsidRPr="005908DC" w:rsidRDefault="00905A3C" w:rsidP="00971073">
            <w:pPr>
              <w:jc w:val="both"/>
            </w:pPr>
            <w:r w:rsidRPr="005908DC">
              <w:t xml:space="preserve">Администрация </w:t>
            </w:r>
            <w:r>
              <w:t xml:space="preserve">Новопашковского </w:t>
            </w:r>
            <w:r w:rsidRPr="005908DC">
              <w:t xml:space="preserve"> сельского поселения </w:t>
            </w:r>
            <w:r>
              <w:t xml:space="preserve"> </w:t>
            </w:r>
          </w:p>
        </w:tc>
      </w:tr>
      <w:tr w:rsidR="00971073" w:rsidRPr="001066F6" w:rsidTr="000C4E46">
        <w:trPr>
          <w:cantSplit/>
          <w:trHeight w:val="294"/>
        </w:trPr>
        <w:tc>
          <w:tcPr>
            <w:tcW w:w="9688" w:type="dxa"/>
            <w:gridSpan w:val="3"/>
          </w:tcPr>
          <w:p w:rsidR="00971073" w:rsidRPr="001066F6" w:rsidRDefault="00971073" w:rsidP="00971073">
            <w:pPr>
              <w:jc w:val="both"/>
            </w:pPr>
            <w:r w:rsidRPr="001066F6">
              <w:rPr>
                <w:rStyle w:val="7"/>
                <w:rFonts w:eastAsia="SimSun"/>
              </w:rPr>
              <w:t xml:space="preserve">Социальное обслуживание  </w:t>
            </w:r>
          </w:p>
        </w:tc>
      </w:tr>
      <w:tr w:rsidR="00971073" w:rsidRPr="00B9799F" w:rsidTr="000C4E46">
        <w:trPr>
          <w:cantSplit/>
          <w:trHeight w:val="517"/>
        </w:trPr>
        <w:tc>
          <w:tcPr>
            <w:tcW w:w="540" w:type="dxa"/>
          </w:tcPr>
          <w:p w:rsidR="00971073" w:rsidRDefault="00382838" w:rsidP="00971073">
            <w:pPr>
              <w:jc w:val="both"/>
            </w:pPr>
            <w:r>
              <w:t>6</w:t>
            </w:r>
          </w:p>
        </w:tc>
        <w:tc>
          <w:tcPr>
            <w:tcW w:w="5400" w:type="dxa"/>
          </w:tcPr>
          <w:p w:rsidR="00971073" w:rsidRPr="005908DC" w:rsidRDefault="00971073" w:rsidP="00971073">
            <w:pPr>
              <w:jc w:val="both"/>
            </w:pPr>
            <w:r w:rsidRPr="005908DC"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3748" w:type="dxa"/>
          </w:tcPr>
          <w:p w:rsidR="00971073" w:rsidRPr="005908DC" w:rsidRDefault="00905A3C" w:rsidP="00971073">
            <w:pPr>
              <w:jc w:val="both"/>
            </w:pPr>
            <w:r w:rsidRPr="005908DC">
              <w:t xml:space="preserve">Администрация </w:t>
            </w:r>
            <w:r>
              <w:t xml:space="preserve">Новопашковского </w:t>
            </w:r>
            <w:r w:rsidRPr="005908DC">
              <w:t xml:space="preserve"> сельского поселения </w:t>
            </w:r>
            <w:r>
              <w:t xml:space="preserve"> </w:t>
            </w:r>
          </w:p>
        </w:tc>
      </w:tr>
      <w:tr w:rsidR="00971073" w:rsidRPr="00B9799F" w:rsidTr="000C4E46">
        <w:trPr>
          <w:cantSplit/>
          <w:trHeight w:val="121"/>
        </w:trPr>
        <w:tc>
          <w:tcPr>
            <w:tcW w:w="9688" w:type="dxa"/>
            <w:gridSpan w:val="3"/>
          </w:tcPr>
          <w:p w:rsidR="00971073" w:rsidRPr="005908DC" w:rsidRDefault="00971073" w:rsidP="00971073">
            <w:pPr>
              <w:jc w:val="both"/>
            </w:pPr>
            <w:r w:rsidRPr="005908DC">
              <w:rPr>
                <w:snapToGrid w:val="0"/>
              </w:rPr>
              <w:t>Архивный фонд и предоставление справочной информации</w:t>
            </w:r>
          </w:p>
        </w:tc>
      </w:tr>
      <w:tr w:rsidR="00905A3C" w:rsidRPr="00B9799F" w:rsidTr="000C4E46">
        <w:trPr>
          <w:cantSplit/>
          <w:trHeight w:val="429"/>
        </w:trPr>
        <w:tc>
          <w:tcPr>
            <w:tcW w:w="540" w:type="dxa"/>
          </w:tcPr>
          <w:p w:rsidR="00905A3C" w:rsidRPr="006F1510" w:rsidRDefault="00382838" w:rsidP="00971073">
            <w:pPr>
              <w:jc w:val="both"/>
            </w:pPr>
            <w:r>
              <w:t>7</w:t>
            </w:r>
          </w:p>
        </w:tc>
        <w:tc>
          <w:tcPr>
            <w:tcW w:w="5400" w:type="dxa"/>
          </w:tcPr>
          <w:p w:rsidR="00905A3C" w:rsidRPr="005908DC" w:rsidRDefault="00905A3C" w:rsidP="00971073">
            <w:pPr>
              <w:jc w:val="both"/>
            </w:pPr>
            <w:r w:rsidRPr="005908DC"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748" w:type="dxa"/>
          </w:tcPr>
          <w:p w:rsidR="00905A3C" w:rsidRDefault="00905A3C">
            <w:r w:rsidRPr="003B3223">
              <w:t xml:space="preserve">Администрация Новопашковского  сельского поселения  </w:t>
            </w:r>
          </w:p>
        </w:tc>
      </w:tr>
      <w:tr w:rsidR="00905A3C" w:rsidRPr="00B9799F" w:rsidTr="000C4E46">
        <w:trPr>
          <w:cantSplit/>
          <w:trHeight w:val="429"/>
        </w:trPr>
        <w:tc>
          <w:tcPr>
            <w:tcW w:w="540" w:type="dxa"/>
          </w:tcPr>
          <w:p w:rsidR="00905A3C" w:rsidRPr="006F1510" w:rsidRDefault="00382838" w:rsidP="00971073">
            <w:pPr>
              <w:jc w:val="both"/>
            </w:pPr>
            <w:r>
              <w:t>8</w:t>
            </w:r>
          </w:p>
        </w:tc>
        <w:tc>
          <w:tcPr>
            <w:tcW w:w="5400" w:type="dxa"/>
          </w:tcPr>
          <w:p w:rsidR="00905A3C" w:rsidRPr="005908DC" w:rsidRDefault="00905A3C" w:rsidP="00971073">
            <w:pPr>
              <w:jc w:val="both"/>
            </w:pPr>
            <w:r w:rsidRPr="005908DC">
              <w:t>Предоставление выписки из похозяйственной книги</w:t>
            </w:r>
          </w:p>
        </w:tc>
        <w:tc>
          <w:tcPr>
            <w:tcW w:w="3748" w:type="dxa"/>
          </w:tcPr>
          <w:p w:rsidR="00905A3C" w:rsidRDefault="00905A3C">
            <w:r w:rsidRPr="003B3223">
              <w:t xml:space="preserve">Администрация Новопашковского  сельского поселения  </w:t>
            </w:r>
          </w:p>
        </w:tc>
      </w:tr>
      <w:tr w:rsidR="00971073" w:rsidRPr="001066F6" w:rsidTr="000C4E46">
        <w:trPr>
          <w:cantSplit/>
          <w:trHeight w:val="281"/>
        </w:trPr>
        <w:tc>
          <w:tcPr>
            <w:tcW w:w="9688" w:type="dxa"/>
            <w:gridSpan w:val="3"/>
          </w:tcPr>
          <w:p w:rsidR="00971073" w:rsidRPr="001066F6" w:rsidRDefault="00971073" w:rsidP="00971073">
            <w:pPr>
              <w:jc w:val="both"/>
            </w:pPr>
            <w:r w:rsidRPr="001066F6">
              <w:lastRenderedPageBreak/>
              <w:t xml:space="preserve">Жилищно-коммунальное хозяйство </w:t>
            </w:r>
          </w:p>
        </w:tc>
      </w:tr>
      <w:tr w:rsidR="00905A3C" w:rsidRPr="00B9799F" w:rsidTr="000C4E46">
        <w:trPr>
          <w:cantSplit/>
          <w:trHeight w:val="429"/>
        </w:trPr>
        <w:tc>
          <w:tcPr>
            <w:tcW w:w="540" w:type="dxa"/>
          </w:tcPr>
          <w:p w:rsidR="00905A3C" w:rsidRPr="006F1510" w:rsidRDefault="00382838" w:rsidP="00971073">
            <w:pPr>
              <w:jc w:val="both"/>
            </w:pPr>
            <w:r>
              <w:t>9</w:t>
            </w:r>
          </w:p>
        </w:tc>
        <w:tc>
          <w:tcPr>
            <w:tcW w:w="5400" w:type="dxa"/>
          </w:tcPr>
          <w:p w:rsidR="00905A3C" w:rsidRPr="005908DC" w:rsidRDefault="00905A3C" w:rsidP="00971073">
            <w:pPr>
              <w:autoSpaceDE w:val="0"/>
              <w:autoSpaceDN w:val="0"/>
              <w:adjustRightInd w:val="0"/>
              <w:jc w:val="both"/>
            </w:pPr>
            <w:r w:rsidRPr="005908DC">
              <w:t>Выдача порубочного билета на территории муниципального образования</w:t>
            </w:r>
          </w:p>
        </w:tc>
        <w:tc>
          <w:tcPr>
            <w:tcW w:w="3748" w:type="dxa"/>
          </w:tcPr>
          <w:p w:rsidR="00905A3C" w:rsidRDefault="00905A3C">
            <w:r w:rsidRPr="004547B6">
              <w:t xml:space="preserve">Администрация Новопашковского  сельского поселения  </w:t>
            </w:r>
          </w:p>
        </w:tc>
      </w:tr>
      <w:tr w:rsidR="00905A3C" w:rsidRPr="00B9799F" w:rsidTr="000C4E46">
        <w:trPr>
          <w:cantSplit/>
          <w:trHeight w:val="429"/>
        </w:trPr>
        <w:tc>
          <w:tcPr>
            <w:tcW w:w="540" w:type="dxa"/>
          </w:tcPr>
          <w:p w:rsidR="00905A3C" w:rsidRDefault="00382838" w:rsidP="00971073">
            <w:pPr>
              <w:jc w:val="both"/>
            </w:pPr>
            <w:r>
              <w:t>10</w:t>
            </w:r>
          </w:p>
        </w:tc>
        <w:tc>
          <w:tcPr>
            <w:tcW w:w="5400" w:type="dxa"/>
          </w:tcPr>
          <w:p w:rsidR="00905A3C" w:rsidRPr="005908DC" w:rsidRDefault="00905A3C" w:rsidP="00971073">
            <w:pPr>
              <w:autoSpaceDE w:val="0"/>
              <w:autoSpaceDN w:val="0"/>
              <w:adjustRightInd w:val="0"/>
              <w:jc w:val="both"/>
            </w:pPr>
            <w:r>
              <w:t>Выдача разрешения  (ордера) на проведение земляных работ на территории общего пользования</w:t>
            </w:r>
          </w:p>
        </w:tc>
        <w:tc>
          <w:tcPr>
            <w:tcW w:w="3748" w:type="dxa"/>
          </w:tcPr>
          <w:p w:rsidR="00905A3C" w:rsidRDefault="00905A3C">
            <w:r w:rsidRPr="004547B6">
              <w:t xml:space="preserve">Администрация Новопашковского  сельского поселения  </w:t>
            </w:r>
          </w:p>
        </w:tc>
      </w:tr>
    </w:tbl>
    <w:p w:rsidR="00971073" w:rsidRPr="006F1510" w:rsidRDefault="00971073" w:rsidP="0097107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400"/>
        <w:gridCol w:w="3748"/>
      </w:tblGrid>
      <w:tr w:rsidR="00971073" w:rsidRPr="001066F6" w:rsidTr="000C4E46">
        <w:trPr>
          <w:cantSplit/>
          <w:trHeight w:val="243"/>
        </w:trPr>
        <w:tc>
          <w:tcPr>
            <w:tcW w:w="9688" w:type="dxa"/>
            <w:gridSpan w:val="3"/>
          </w:tcPr>
          <w:p w:rsidR="00971073" w:rsidRPr="001066F6" w:rsidRDefault="00971073" w:rsidP="00971073">
            <w:pPr>
              <w:jc w:val="both"/>
            </w:pPr>
            <w:r>
              <w:t>Прочее</w:t>
            </w:r>
          </w:p>
        </w:tc>
      </w:tr>
      <w:tr w:rsidR="00971073" w:rsidRPr="00B9799F" w:rsidTr="000C4E46">
        <w:trPr>
          <w:cantSplit/>
          <w:trHeight w:val="429"/>
        </w:trPr>
        <w:tc>
          <w:tcPr>
            <w:tcW w:w="540" w:type="dxa"/>
          </w:tcPr>
          <w:p w:rsidR="00971073" w:rsidRPr="006F1510" w:rsidRDefault="00A713B6" w:rsidP="00971073">
            <w:pPr>
              <w:jc w:val="both"/>
            </w:pPr>
            <w:r>
              <w:t>11</w:t>
            </w:r>
          </w:p>
        </w:tc>
        <w:tc>
          <w:tcPr>
            <w:tcW w:w="5400" w:type="dxa"/>
          </w:tcPr>
          <w:p w:rsidR="00971073" w:rsidRPr="005908DC" w:rsidRDefault="00971073" w:rsidP="00971073">
            <w:pPr>
              <w:autoSpaceDE w:val="0"/>
              <w:autoSpaceDN w:val="0"/>
              <w:adjustRightInd w:val="0"/>
              <w:jc w:val="both"/>
            </w:pPr>
            <w:r w:rsidRPr="005908DC">
              <w:t>Присвоение, изменение и аннулирование адресов</w:t>
            </w:r>
          </w:p>
        </w:tc>
        <w:tc>
          <w:tcPr>
            <w:tcW w:w="3748" w:type="dxa"/>
          </w:tcPr>
          <w:p w:rsidR="00971073" w:rsidRPr="005908DC" w:rsidRDefault="00905A3C" w:rsidP="00971073">
            <w:pPr>
              <w:jc w:val="both"/>
            </w:pPr>
            <w:r w:rsidRPr="005908DC">
              <w:t xml:space="preserve">Администрация </w:t>
            </w:r>
            <w:r>
              <w:t xml:space="preserve">Новопашковского </w:t>
            </w:r>
            <w:r w:rsidRPr="005908DC">
              <w:t xml:space="preserve"> сельского поселения </w:t>
            </w:r>
            <w:r>
              <w:t xml:space="preserve"> </w:t>
            </w:r>
          </w:p>
        </w:tc>
      </w:tr>
    </w:tbl>
    <w:p w:rsidR="00971073" w:rsidRPr="005908DC" w:rsidRDefault="00971073" w:rsidP="00971073">
      <w:pPr>
        <w:jc w:val="both"/>
        <w:rPr>
          <w:sz w:val="28"/>
          <w:szCs w:val="28"/>
        </w:rPr>
      </w:pPr>
    </w:p>
    <w:p w:rsidR="00971073" w:rsidRPr="005908DC" w:rsidRDefault="00971073" w:rsidP="00971073">
      <w:pPr>
        <w:jc w:val="both"/>
        <w:rPr>
          <w:sz w:val="28"/>
          <w:szCs w:val="28"/>
        </w:rPr>
      </w:pPr>
    </w:p>
    <w:p w:rsidR="00971073" w:rsidRPr="005908DC" w:rsidRDefault="00971073" w:rsidP="00971073">
      <w:pPr>
        <w:jc w:val="both"/>
        <w:rPr>
          <w:sz w:val="28"/>
          <w:szCs w:val="28"/>
        </w:rPr>
      </w:pPr>
    </w:p>
    <w:p w:rsidR="00652765" w:rsidRDefault="00652765" w:rsidP="006527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Специалист 1 категории</w:t>
      </w:r>
    </w:p>
    <w:p w:rsidR="00652765" w:rsidRDefault="00652765" w:rsidP="0065276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отдела по общим вопросам                                                             С.Ф. Шаповалова</w:t>
      </w:r>
    </w:p>
    <w:p w:rsidR="00971073" w:rsidRDefault="00971073" w:rsidP="00971073">
      <w:pPr>
        <w:pStyle w:val="ConsPlusTitle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68B4" w:rsidRDefault="00F868B4" w:rsidP="00971073">
      <w:pPr>
        <w:pStyle w:val="Default"/>
        <w:jc w:val="both"/>
      </w:pPr>
    </w:p>
    <w:sectPr w:rsidR="00F868B4" w:rsidSect="00CD45D1">
      <w:headerReference w:type="default" r:id="rId10"/>
      <w:pgSz w:w="11906" w:h="16838"/>
      <w:pgMar w:top="1134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726" w:rsidRDefault="002A2726" w:rsidP="00F868B4">
      <w:r>
        <w:separator/>
      </w:r>
    </w:p>
  </w:endnote>
  <w:endnote w:type="continuationSeparator" w:id="0">
    <w:p w:rsidR="002A2726" w:rsidRDefault="002A2726" w:rsidP="00F86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726" w:rsidRDefault="002A2726" w:rsidP="00F868B4">
      <w:r>
        <w:separator/>
      </w:r>
    </w:p>
  </w:footnote>
  <w:footnote w:type="continuationSeparator" w:id="0">
    <w:p w:rsidR="002A2726" w:rsidRDefault="002A2726" w:rsidP="00F86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7570"/>
      <w:docPartObj>
        <w:docPartGallery w:val="Page Numbers (Top of Page)"/>
        <w:docPartUnique/>
      </w:docPartObj>
    </w:sdtPr>
    <w:sdtContent>
      <w:p w:rsidR="00F868B4" w:rsidRDefault="000119D3">
        <w:pPr>
          <w:pStyle w:val="a3"/>
          <w:jc w:val="center"/>
        </w:pPr>
        <w:fldSimple w:instr=" PAGE   \* MERGEFORMAT ">
          <w:r w:rsidR="007C2EEA">
            <w:rPr>
              <w:noProof/>
            </w:rPr>
            <w:t>3</w:t>
          </w:r>
        </w:fldSimple>
      </w:p>
    </w:sdtContent>
  </w:sdt>
  <w:p w:rsidR="00F868B4" w:rsidRDefault="00F868B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D92D55"/>
    <w:multiLevelType w:val="hybridMultilevel"/>
    <w:tmpl w:val="AF4FBE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A22"/>
    <w:rsid w:val="000119D3"/>
    <w:rsid w:val="00015DCC"/>
    <w:rsid w:val="000B25C8"/>
    <w:rsid w:val="002205D8"/>
    <w:rsid w:val="0022435A"/>
    <w:rsid w:val="00243057"/>
    <w:rsid w:val="00275A40"/>
    <w:rsid w:val="002A2726"/>
    <w:rsid w:val="00382838"/>
    <w:rsid w:val="005D2DF8"/>
    <w:rsid w:val="00630A22"/>
    <w:rsid w:val="00652765"/>
    <w:rsid w:val="007C2EEA"/>
    <w:rsid w:val="007C767A"/>
    <w:rsid w:val="007F0BA3"/>
    <w:rsid w:val="008A489B"/>
    <w:rsid w:val="00905A3C"/>
    <w:rsid w:val="00960FD8"/>
    <w:rsid w:val="00971073"/>
    <w:rsid w:val="009808A6"/>
    <w:rsid w:val="009C4982"/>
    <w:rsid w:val="00A713B6"/>
    <w:rsid w:val="00B50285"/>
    <w:rsid w:val="00BD6614"/>
    <w:rsid w:val="00C019B6"/>
    <w:rsid w:val="00C2273C"/>
    <w:rsid w:val="00C90D76"/>
    <w:rsid w:val="00CC7C88"/>
    <w:rsid w:val="00CD45D1"/>
    <w:rsid w:val="00CF280C"/>
    <w:rsid w:val="00D1608B"/>
    <w:rsid w:val="00D171A1"/>
    <w:rsid w:val="00D37D9E"/>
    <w:rsid w:val="00F8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F28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0A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F28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868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68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7"/>
    <w:rsid w:val="0097107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31">
    <w:name w:val="Основной текст с отступом 31"/>
    <w:basedOn w:val="a"/>
    <w:rsid w:val="00971073"/>
    <w:pPr>
      <w:ind w:firstLine="851"/>
      <w:jc w:val="both"/>
    </w:pPr>
    <w:rPr>
      <w:sz w:val="28"/>
      <w:szCs w:val="28"/>
      <w:lang w:eastAsia="ar-SA"/>
    </w:rPr>
  </w:style>
  <w:style w:type="paragraph" w:customStyle="1" w:styleId="1">
    <w:name w:val="Текст1"/>
    <w:basedOn w:val="a"/>
    <w:rsid w:val="00971073"/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971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527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images.vector-images.com/23/novopashkovskoe_selo_coa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DC89F-340D-40EB-B263-05DEF02C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Velton</cp:lastModifiedBy>
  <cp:revision>14</cp:revision>
  <cp:lastPrinted>2019-09-30T06:02:00Z</cp:lastPrinted>
  <dcterms:created xsi:type="dcterms:W3CDTF">2019-09-10T11:36:00Z</dcterms:created>
  <dcterms:modified xsi:type="dcterms:W3CDTF">2019-09-30T12:47:00Z</dcterms:modified>
</cp:coreProperties>
</file>