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E0" w:rsidRDefault="008C52E0" w:rsidP="008C52E0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C52E0" w:rsidRDefault="008C52E0" w:rsidP="008C52E0">
      <w:pPr>
        <w:pStyle w:val="3"/>
        <w:rPr>
          <w:b/>
        </w:rPr>
      </w:pPr>
    </w:p>
    <w:p w:rsidR="008C52E0" w:rsidRDefault="008C52E0" w:rsidP="008C52E0">
      <w:pPr>
        <w:pStyle w:val="3"/>
        <w:rPr>
          <w:b/>
        </w:rPr>
      </w:pPr>
    </w:p>
    <w:p w:rsidR="008C52E0" w:rsidRDefault="008C52E0" w:rsidP="008C52E0">
      <w:pPr>
        <w:pStyle w:val="3"/>
        <w:rPr>
          <w:b/>
        </w:rPr>
      </w:pPr>
      <w:r>
        <w:rPr>
          <w:b/>
        </w:rPr>
        <w:t xml:space="preserve">АДМИНИСТРАЦИЯ  НОВОПАШКОВСКОГО  </w:t>
      </w: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</w:t>
      </w:r>
    </w:p>
    <w:p w:rsidR="008C52E0" w:rsidRDefault="008C52E0" w:rsidP="008C52E0">
      <w:pPr>
        <w:pStyle w:val="3"/>
        <w:rPr>
          <w:b/>
        </w:rPr>
      </w:pPr>
      <w:r>
        <w:rPr>
          <w:b/>
        </w:rPr>
        <w:t xml:space="preserve"> ПОСЕЛЕНИЯ КРЫЛОВСКОГО РАЙОНА  </w:t>
      </w:r>
    </w:p>
    <w:p w:rsidR="008C52E0" w:rsidRDefault="008C52E0" w:rsidP="008C52E0">
      <w:pPr>
        <w:pStyle w:val="3"/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52E0" w:rsidRDefault="008C52E0" w:rsidP="008C52E0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C52E0" w:rsidRDefault="008C52E0" w:rsidP="008C52E0">
      <w:pPr>
        <w:pStyle w:val="3"/>
        <w:rPr>
          <w:b/>
          <w:sz w:val="32"/>
          <w:szCs w:val="32"/>
        </w:rPr>
      </w:pPr>
    </w:p>
    <w:p w:rsidR="008C52E0" w:rsidRDefault="008C52E0" w:rsidP="008C52E0">
      <w:pPr>
        <w:pStyle w:val="3"/>
        <w:rPr>
          <w:b/>
        </w:rPr>
      </w:pPr>
      <w:r>
        <w:rPr>
          <w:b/>
          <w:spacing w:val="-4"/>
        </w:rPr>
        <w:t xml:space="preserve">от </w:t>
      </w:r>
      <w:r w:rsidR="009F625B">
        <w:rPr>
          <w:b/>
          <w:spacing w:val="-4"/>
        </w:rPr>
        <w:t>11.03.2020</w:t>
      </w:r>
      <w:r>
        <w:rPr>
          <w:b/>
          <w:spacing w:val="-4"/>
        </w:rPr>
        <w:t xml:space="preserve">           </w:t>
      </w:r>
      <w:r w:rsidR="00CC0313">
        <w:rPr>
          <w:b/>
          <w:spacing w:val="-4"/>
        </w:rPr>
        <w:t xml:space="preserve">                                                      </w:t>
      </w:r>
      <w:bookmarkStart w:id="0" w:name="_GoBack"/>
      <w:bookmarkEnd w:id="0"/>
      <w:r>
        <w:rPr>
          <w:b/>
          <w:spacing w:val="-4"/>
        </w:rPr>
        <w:t xml:space="preserve">     </w:t>
      </w:r>
      <w:r>
        <w:rPr>
          <w:b/>
        </w:rPr>
        <w:t xml:space="preserve">            № </w:t>
      </w:r>
      <w:r w:rsidR="009F625B">
        <w:rPr>
          <w:b/>
        </w:rPr>
        <w:t>22</w:t>
      </w:r>
    </w:p>
    <w:p w:rsidR="008C52E0" w:rsidRDefault="008C52E0" w:rsidP="008C52E0">
      <w:pPr>
        <w:pStyle w:val="3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Новопашковская</w:t>
      </w:r>
      <w:proofErr w:type="spellEnd"/>
    </w:p>
    <w:p w:rsidR="008C52E0" w:rsidRDefault="008C52E0" w:rsidP="008C52E0"/>
    <w:p w:rsidR="008C52E0" w:rsidRPr="008C52E0" w:rsidRDefault="008C52E0" w:rsidP="008C52E0"/>
    <w:p w:rsidR="003F66D5" w:rsidRPr="00664B99" w:rsidRDefault="003F66D5" w:rsidP="003F66D5">
      <w:pPr>
        <w:rPr>
          <w:sz w:val="28"/>
          <w:szCs w:val="28"/>
        </w:rPr>
      </w:pPr>
    </w:p>
    <w:p w:rsidR="003F66D5" w:rsidRPr="00664B99" w:rsidRDefault="003F66D5" w:rsidP="003F66D5">
      <w:pPr>
        <w:jc w:val="center"/>
        <w:rPr>
          <w:b/>
          <w:sz w:val="28"/>
          <w:szCs w:val="28"/>
        </w:rPr>
      </w:pPr>
      <w:r w:rsidRPr="00664B99">
        <w:rPr>
          <w:b/>
          <w:sz w:val="28"/>
          <w:szCs w:val="28"/>
        </w:rPr>
        <w:t>Об утверждении Порядка размещения информации о среднемесячной</w:t>
      </w:r>
      <w:r>
        <w:rPr>
          <w:b/>
          <w:sz w:val="28"/>
          <w:szCs w:val="28"/>
        </w:rPr>
        <w:t xml:space="preserve"> </w:t>
      </w:r>
      <w:r w:rsidRPr="00664B99">
        <w:rPr>
          <w:b/>
          <w:sz w:val="28"/>
          <w:szCs w:val="28"/>
        </w:rPr>
        <w:t xml:space="preserve">заработной плате руководителей, их заместителей и главных бухгалтеров муниципальных </w:t>
      </w:r>
      <w:r w:rsidR="00B23350">
        <w:rPr>
          <w:b/>
          <w:sz w:val="28"/>
          <w:szCs w:val="28"/>
        </w:rPr>
        <w:t xml:space="preserve"> </w:t>
      </w:r>
      <w:r w:rsidRPr="00664B99">
        <w:rPr>
          <w:b/>
          <w:sz w:val="28"/>
          <w:szCs w:val="28"/>
        </w:rPr>
        <w:t xml:space="preserve">учреждений и муниципальных унитарных предприятий </w:t>
      </w:r>
      <w:r w:rsidRPr="003F66D5">
        <w:rPr>
          <w:b/>
          <w:sz w:val="28"/>
          <w:szCs w:val="28"/>
        </w:rPr>
        <w:t xml:space="preserve">Новопашковского </w:t>
      </w:r>
      <w:r>
        <w:rPr>
          <w:b/>
          <w:sz w:val="28"/>
          <w:szCs w:val="28"/>
        </w:rPr>
        <w:t>сельского поселения Крыловского района</w:t>
      </w:r>
      <w:r w:rsidRPr="00664B99">
        <w:rPr>
          <w:b/>
          <w:sz w:val="28"/>
          <w:szCs w:val="28"/>
        </w:rPr>
        <w:t xml:space="preserve"> и представления указанными лицами данной информации</w:t>
      </w:r>
    </w:p>
    <w:p w:rsidR="003F66D5" w:rsidRDefault="003F66D5" w:rsidP="003F66D5">
      <w:pPr>
        <w:jc w:val="center"/>
        <w:rPr>
          <w:b/>
          <w:sz w:val="28"/>
          <w:szCs w:val="28"/>
        </w:rPr>
      </w:pPr>
    </w:p>
    <w:p w:rsidR="003F66D5" w:rsidRDefault="001765EE" w:rsidP="003F66D5">
      <w:pPr>
        <w:jc w:val="center"/>
        <w:rPr>
          <w:rStyle w:val="blk"/>
        </w:rPr>
      </w:pPr>
      <w:r>
        <w:rPr>
          <w:rStyle w:val="blk"/>
        </w:rPr>
        <w:t xml:space="preserve">   </w:t>
      </w:r>
    </w:p>
    <w:p w:rsidR="001765EE" w:rsidRDefault="001765EE" w:rsidP="003F66D5">
      <w:pPr>
        <w:jc w:val="center"/>
        <w:rPr>
          <w:b/>
          <w:sz w:val="28"/>
          <w:szCs w:val="28"/>
        </w:rPr>
      </w:pP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В соответствии со статьей 349.5 Трудового кодекса Российской Федерации, на основании Устава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 xml:space="preserve">вского сельского поселения Крыловского района, </w:t>
      </w:r>
      <w:proofErr w:type="gramStart"/>
      <w:r w:rsidRPr="004870FB">
        <w:rPr>
          <w:sz w:val="28"/>
          <w:szCs w:val="28"/>
        </w:rPr>
        <w:t>п</w:t>
      </w:r>
      <w:proofErr w:type="gramEnd"/>
      <w:r w:rsidRPr="004870FB">
        <w:rPr>
          <w:sz w:val="28"/>
          <w:szCs w:val="28"/>
        </w:rPr>
        <w:t xml:space="preserve"> о с т а н о в л я ю: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1. Утвердить Порядок размещения информации о среднемесячной заработной плате руководителей, их заместителей и главных бухгалтеров муниципальных</w:t>
      </w:r>
      <w:r w:rsidR="000D5F5F">
        <w:rPr>
          <w:sz w:val="28"/>
          <w:szCs w:val="28"/>
        </w:rPr>
        <w:t xml:space="preserve"> учреждений</w:t>
      </w:r>
      <w:r w:rsidRPr="004870FB">
        <w:rPr>
          <w:sz w:val="28"/>
          <w:szCs w:val="28"/>
        </w:rPr>
        <w:t xml:space="preserve">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 и представления указанными лицами данной информации (прилагается).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 Общему отделу администрации поселения довести настоящее постановление до руководителей органов, осуществляющих функции и полномочия учредителя муниципальных учреждений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района, руководителей унитарных предприятий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района.</w:t>
      </w:r>
    </w:p>
    <w:p w:rsidR="003F66D5" w:rsidRPr="004870FB" w:rsidRDefault="008C52E0" w:rsidP="003F66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6D5" w:rsidRPr="004870FB">
        <w:rPr>
          <w:sz w:val="28"/>
          <w:szCs w:val="28"/>
        </w:rPr>
        <w:t xml:space="preserve">. </w:t>
      </w:r>
      <w:proofErr w:type="gramStart"/>
      <w:r w:rsidR="003F66D5" w:rsidRPr="004870FB">
        <w:rPr>
          <w:sz w:val="28"/>
          <w:szCs w:val="28"/>
        </w:rPr>
        <w:t>Контроль за</w:t>
      </w:r>
      <w:proofErr w:type="gramEnd"/>
      <w:r w:rsidR="003F66D5" w:rsidRPr="004870F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F66D5" w:rsidRPr="004870FB" w:rsidRDefault="008C52E0" w:rsidP="003F66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6D5" w:rsidRPr="004870FB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3F66D5" w:rsidRDefault="003F66D5" w:rsidP="003F66D5">
      <w:pPr>
        <w:jc w:val="both"/>
        <w:rPr>
          <w:sz w:val="28"/>
          <w:szCs w:val="28"/>
        </w:rPr>
      </w:pPr>
    </w:p>
    <w:p w:rsidR="008C52E0" w:rsidRDefault="008C52E0" w:rsidP="003F66D5">
      <w:pPr>
        <w:jc w:val="both"/>
        <w:rPr>
          <w:sz w:val="28"/>
          <w:szCs w:val="28"/>
        </w:rPr>
      </w:pPr>
    </w:p>
    <w:p w:rsidR="003F66D5" w:rsidRDefault="003F66D5" w:rsidP="003F66D5">
      <w:pPr>
        <w:ind w:firstLine="708"/>
        <w:jc w:val="both"/>
        <w:rPr>
          <w:sz w:val="28"/>
          <w:szCs w:val="28"/>
        </w:rPr>
      </w:pPr>
    </w:p>
    <w:p w:rsidR="003F66D5" w:rsidRPr="00F3729F" w:rsidRDefault="003F66D5" w:rsidP="003F66D5">
      <w:pPr>
        <w:jc w:val="both"/>
        <w:rPr>
          <w:sz w:val="28"/>
          <w:szCs w:val="28"/>
        </w:rPr>
      </w:pPr>
      <w:r w:rsidRPr="00F3729F">
        <w:rPr>
          <w:sz w:val="28"/>
          <w:szCs w:val="28"/>
        </w:rPr>
        <w:t xml:space="preserve">Глава </w:t>
      </w:r>
    </w:p>
    <w:p w:rsidR="003F66D5" w:rsidRPr="00F3729F" w:rsidRDefault="008C52E0" w:rsidP="003F66D5">
      <w:pPr>
        <w:jc w:val="both"/>
        <w:rPr>
          <w:sz w:val="28"/>
          <w:szCs w:val="28"/>
        </w:rPr>
      </w:pPr>
      <w:r w:rsidRPr="004870FB">
        <w:rPr>
          <w:sz w:val="28"/>
          <w:szCs w:val="28"/>
        </w:rPr>
        <w:t>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</w:t>
      </w:r>
      <w:r w:rsidRPr="00F3729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</w:t>
      </w:r>
      <w:r w:rsidR="003F66D5" w:rsidRPr="00F3729F">
        <w:rPr>
          <w:sz w:val="28"/>
          <w:szCs w:val="28"/>
        </w:rPr>
        <w:tab/>
      </w:r>
      <w:r w:rsidR="003F66D5" w:rsidRPr="00F372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И.В. Корсун</w:t>
      </w:r>
    </w:p>
    <w:p w:rsidR="003F66D5" w:rsidRPr="00925C22" w:rsidRDefault="003F66D5" w:rsidP="003F66D5">
      <w:pPr>
        <w:pStyle w:val="Style6"/>
        <w:widowControl/>
        <w:spacing w:line="240" w:lineRule="auto"/>
        <w:ind w:firstLine="0"/>
        <w:contextualSpacing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3F66D5" w:rsidRPr="003A0010" w:rsidRDefault="003F66D5" w:rsidP="003F66D5">
      <w:pPr>
        <w:rPr>
          <w:sz w:val="28"/>
          <w:szCs w:val="28"/>
        </w:rPr>
      </w:pPr>
    </w:p>
    <w:p w:rsidR="003F66D5" w:rsidRPr="003A0010" w:rsidRDefault="003F66D5" w:rsidP="003F66D5">
      <w:pPr>
        <w:rPr>
          <w:sz w:val="28"/>
          <w:szCs w:val="28"/>
        </w:rPr>
      </w:pPr>
    </w:p>
    <w:p w:rsidR="003F66D5" w:rsidRDefault="003F66D5" w:rsidP="003F66D5">
      <w:pPr>
        <w:rPr>
          <w:sz w:val="28"/>
          <w:szCs w:val="28"/>
        </w:rPr>
      </w:pPr>
    </w:p>
    <w:p w:rsidR="003F66D5" w:rsidRPr="004870FB" w:rsidRDefault="003F66D5" w:rsidP="003F66D5">
      <w:pPr>
        <w:ind w:left="4956" w:firstLine="708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lastRenderedPageBreak/>
        <w:t>ПРИЛОЖЕНИЕ</w:t>
      </w:r>
    </w:p>
    <w:p w:rsidR="003F66D5" w:rsidRPr="004870FB" w:rsidRDefault="003F66D5" w:rsidP="003F66D5">
      <w:pPr>
        <w:ind w:left="4956" w:firstLine="708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УТВЕРЖДЕН</w:t>
      </w:r>
    </w:p>
    <w:p w:rsidR="003F66D5" w:rsidRPr="004870FB" w:rsidRDefault="003F66D5" w:rsidP="003F66D5">
      <w:pPr>
        <w:ind w:left="4956" w:firstLine="708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постановлением администрации</w:t>
      </w:r>
    </w:p>
    <w:p w:rsidR="003F66D5" w:rsidRDefault="003F66D5" w:rsidP="003F66D5">
      <w:pPr>
        <w:ind w:left="4956" w:firstLine="708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</w:t>
      </w:r>
    </w:p>
    <w:p w:rsidR="003F66D5" w:rsidRDefault="003F66D5" w:rsidP="003F66D5">
      <w:pPr>
        <w:ind w:left="4956" w:firstLine="708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 xml:space="preserve">поселения Крыловского района </w:t>
      </w:r>
    </w:p>
    <w:p w:rsidR="003F66D5" w:rsidRPr="004870FB" w:rsidRDefault="003F66D5" w:rsidP="003F66D5">
      <w:pPr>
        <w:ind w:left="4956" w:firstLine="708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от</w:t>
      </w:r>
      <w:r w:rsidR="00CC0313">
        <w:rPr>
          <w:sz w:val="28"/>
          <w:szCs w:val="28"/>
        </w:rPr>
        <w:t xml:space="preserve"> 11.03.</w:t>
      </w:r>
      <w:r w:rsidRPr="004870F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CC0313">
        <w:rPr>
          <w:sz w:val="28"/>
          <w:szCs w:val="28"/>
        </w:rPr>
        <w:t xml:space="preserve"> </w:t>
      </w:r>
      <w:r w:rsidRPr="004870FB">
        <w:rPr>
          <w:sz w:val="28"/>
          <w:szCs w:val="28"/>
        </w:rPr>
        <w:t xml:space="preserve">года № </w:t>
      </w:r>
      <w:r w:rsidR="00CC0313">
        <w:rPr>
          <w:sz w:val="28"/>
          <w:szCs w:val="28"/>
        </w:rPr>
        <w:t>22</w:t>
      </w: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contextualSpacing/>
        <w:jc w:val="center"/>
        <w:rPr>
          <w:b/>
          <w:sz w:val="28"/>
          <w:szCs w:val="28"/>
        </w:rPr>
      </w:pPr>
      <w:r w:rsidRPr="004870FB">
        <w:rPr>
          <w:b/>
          <w:sz w:val="28"/>
          <w:szCs w:val="28"/>
        </w:rPr>
        <w:t>ПОРЯДОК</w:t>
      </w:r>
    </w:p>
    <w:p w:rsidR="003F66D5" w:rsidRPr="004870FB" w:rsidRDefault="003F66D5" w:rsidP="003F66D5">
      <w:pPr>
        <w:contextualSpacing/>
        <w:jc w:val="center"/>
        <w:rPr>
          <w:b/>
          <w:sz w:val="28"/>
          <w:szCs w:val="28"/>
        </w:rPr>
      </w:pPr>
      <w:r w:rsidRPr="004870FB">
        <w:rPr>
          <w:b/>
          <w:sz w:val="28"/>
          <w:szCs w:val="28"/>
        </w:rPr>
        <w:t xml:space="preserve">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Pr="003F66D5">
        <w:rPr>
          <w:b/>
          <w:sz w:val="28"/>
          <w:szCs w:val="28"/>
        </w:rPr>
        <w:t>Новопашковского</w:t>
      </w:r>
      <w:r w:rsidRPr="004870FB">
        <w:rPr>
          <w:b/>
          <w:sz w:val="28"/>
          <w:szCs w:val="28"/>
        </w:rPr>
        <w:t xml:space="preserve"> сельского поселения Крыловского района и представления указанными лицами данной информации</w:t>
      </w:r>
    </w:p>
    <w:p w:rsidR="003F66D5" w:rsidRPr="004870FB" w:rsidRDefault="003F66D5" w:rsidP="003F66D5">
      <w:pPr>
        <w:contextualSpacing/>
        <w:jc w:val="center"/>
        <w:rPr>
          <w:b/>
          <w:sz w:val="28"/>
          <w:szCs w:val="28"/>
        </w:rPr>
      </w:pPr>
    </w:p>
    <w:p w:rsidR="003F66D5" w:rsidRPr="004870FB" w:rsidRDefault="003F66D5" w:rsidP="003F66D5">
      <w:pPr>
        <w:contextualSpacing/>
        <w:jc w:val="center"/>
        <w:rPr>
          <w:sz w:val="28"/>
          <w:szCs w:val="28"/>
        </w:rPr>
      </w:pPr>
      <w:r w:rsidRPr="004870FB">
        <w:rPr>
          <w:sz w:val="28"/>
          <w:szCs w:val="28"/>
        </w:rPr>
        <w:t>1. Общие положения</w:t>
      </w: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1.1. Настоящий Порядок устанавливает процедуру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 (далее соответственно – учреждения, предприятия) и представления указанными лицами данной информации в соответствии с Трудовым кодексом Российской Федерации.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1.2. Показатель среднемесячной заработной платы за отчетный год исчисляется в соответствии со статьей 139 Трудового кодекса Российской Федерации с учетом особенностей порядка исчисления средней заработной платы, утвержденных Постановлением Правительства Российской Федерации от 24 декабря 2007 года № 922 «Об особенностях порядка исчисления средней заработной платы».</w:t>
      </w: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contextualSpacing/>
        <w:jc w:val="center"/>
        <w:rPr>
          <w:sz w:val="28"/>
          <w:szCs w:val="28"/>
        </w:rPr>
      </w:pPr>
      <w:r w:rsidRPr="004870FB">
        <w:rPr>
          <w:sz w:val="28"/>
          <w:szCs w:val="28"/>
        </w:rPr>
        <w:t>2. Порядок размещения информации учреждением</w:t>
      </w: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2.1. Информация, указанная в пункте 1.1 настоящего Порядка, размещается  в информационно-телекоммуникационной сети «Интернет» (далее – сеть «Интернет») на официальном сайте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 (далее – официальный сайт).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 xml:space="preserve">2.2. Информация, указанная в пункте 1.1 настоящего Порядка, представляется для размещения на официальном сайте сети «Интернет» на бумажном носителе и в электронном виде по форме согласно </w:t>
      </w:r>
      <w:r w:rsidRPr="00CC0313">
        <w:rPr>
          <w:sz w:val="28"/>
          <w:szCs w:val="28"/>
        </w:rPr>
        <w:t>приложению</w:t>
      </w:r>
      <w:r w:rsidRPr="004870FB">
        <w:rPr>
          <w:sz w:val="28"/>
          <w:szCs w:val="28"/>
        </w:rPr>
        <w:t xml:space="preserve"> к настоящему Порядку: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- руководителями, муниципальных учреждений, муниципальных унитарных предприятий,   в отношении которых функции и полномочия учредителя осуществляет администрация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 xml:space="preserve">вского сельского поселения Крыловского района, предприятий – в (указать отдел или </w:t>
      </w:r>
      <w:r w:rsidRPr="004870FB">
        <w:rPr>
          <w:sz w:val="28"/>
          <w:szCs w:val="28"/>
        </w:rPr>
        <w:lastRenderedPageBreak/>
        <w:t>должностное лицо) администрации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 xml:space="preserve">вского сельского поселения Крыловского района не позднее 20 марта года, следующего за </w:t>
      </w:r>
      <w:proofErr w:type="gramStart"/>
      <w:r w:rsidRPr="004870FB">
        <w:rPr>
          <w:sz w:val="28"/>
          <w:szCs w:val="28"/>
        </w:rPr>
        <w:t>отчетным</w:t>
      </w:r>
      <w:proofErr w:type="gramEnd"/>
      <w:r w:rsidRPr="004870FB">
        <w:rPr>
          <w:sz w:val="28"/>
          <w:szCs w:val="28"/>
        </w:rPr>
        <w:t>;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2.3. Обработка персональных данных руководителя, его заместителей и главного бухгалтера учреждения и предприятия осуществляется на основании их письменных согласий.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2.4. В составе информации, подлежащей размещению на официальном сайте в сети «Интернет», указывается полное наименование учреждения или предприятия, занимаемая должность, а также фамилия, имя, отчество лица, в отношении которого размещается информация.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2.5. В составе информации, указанной в пункте 1.1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2.6. Информация, указанная в пункте 1.1 настоящего Порядка, находится на официальном сайте в сети «Интернет» до даты прекращения с лицами, указанными в пункте 1.1 настоящего Порядка, трудового договора.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2.7. Информация, предусмотренная пунктом 1.1 настоящего Порядка, размещается в сети «Интернет» (указать отдел или должностное лицо) администрации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 не позднее 1 апреля года, следующего за отчетным периодом.</w:t>
      </w: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contextualSpacing/>
        <w:jc w:val="center"/>
        <w:rPr>
          <w:sz w:val="28"/>
          <w:szCs w:val="28"/>
        </w:rPr>
      </w:pPr>
      <w:r w:rsidRPr="004870FB">
        <w:rPr>
          <w:sz w:val="28"/>
          <w:szCs w:val="28"/>
        </w:rPr>
        <w:t>3. Ответственность и контроль</w:t>
      </w:r>
    </w:p>
    <w:p w:rsidR="003F66D5" w:rsidRPr="004870FB" w:rsidRDefault="003F66D5" w:rsidP="003F66D5">
      <w:pPr>
        <w:contextualSpacing/>
        <w:jc w:val="both"/>
        <w:rPr>
          <w:sz w:val="28"/>
          <w:szCs w:val="28"/>
        </w:rPr>
      </w:pP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3.1. Руководители учреждений и предприятий несут ответственность за своевременное представление информации, указанной в пункте 1.1 настоящего Порядка, для размещения ее на официальном сайте в сети «Интернет», ее полноту и достоверность в соответствии с действующим законодательством Российской Федерации.</w:t>
      </w:r>
    </w:p>
    <w:p w:rsidR="003F66D5" w:rsidRPr="004870FB" w:rsidRDefault="003F66D5" w:rsidP="003F66D5">
      <w:pPr>
        <w:ind w:firstLine="709"/>
        <w:contextualSpacing/>
        <w:jc w:val="both"/>
        <w:rPr>
          <w:sz w:val="28"/>
          <w:szCs w:val="28"/>
        </w:rPr>
      </w:pPr>
      <w:r w:rsidRPr="004870FB">
        <w:rPr>
          <w:sz w:val="28"/>
          <w:szCs w:val="28"/>
        </w:rPr>
        <w:t>3.2. Ответственность за размещение информации, указанной в пункте 1.1 настоящего Порядка, на официальном сайте в сети «Интернет» несет (указать отдел или должностное лицо) администрации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района.</w:t>
      </w:r>
    </w:p>
    <w:p w:rsidR="003F66D5" w:rsidRDefault="003F66D5" w:rsidP="003F66D5">
      <w:pPr>
        <w:ind w:right="707"/>
        <w:jc w:val="both"/>
        <w:rPr>
          <w:sz w:val="28"/>
          <w:szCs w:val="28"/>
        </w:rPr>
      </w:pPr>
    </w:p>
    <w:p w:rsidR="003F66D5" w:rsidRDefault="003F66D5" w:rsidP="003F66D5">
      <w:pPr>
        <w:ind w:right="707"/>
        <w:jc w:val="both"/>
        <w:rPr>
          <w:sz w:val="28"/>
          <w:szCs w:val="28"/>
        </w:rPr>
      </w:pPr>
    </w:p>
    <w:p w:rsidR="008C52E0" w:rsidRDefault="008C52E0" w:rsidP="008C52E0">
      <w:pPr>
        <w:ind w:left="720"/>
      </w:pPr>
    </w:p>
    <w:p w:rsidR="008C52E0" w:rsidRPr="003B7948" w:rsidRDefault="008C52E0" w:rsidP="008C52E0">
      <w:pPr>
        <w:rPr>
          <w:b/>
          <w:sz w:val="28"/>
          <w:szCs w:val="28"/>
        </w:rPr>
      </w:pPr>
      <w:r w:rsidRPr="003B7948">
        <w:rPr>
          <w:sz w:val="28"/>
          <w:szCs w:val="28"/>
        </w:rPr>
        <w:t>Специалист 1 категории</w:t>
      </w:r>
    </w:p>
    <w:p w:rsidR="008C52E0" w:rsidRPr="003B7948" w:rsidRDefault="008C52E0" w:rsidP="008C52E0">
      <w:pPr>
        <w:rPr>
          <w:b/>
          <w:sz w:val="28"/>
          <w:szCs w:val="28"/>
        </w:rPr>
      </w:pPr>
      <w:r w:rsidRPr="003B7948">
        <w:rPr>
          <w:sz w:val="28"/>
          <w:szCs w:val="28"/>
        </w:rPr>
        <w:t>отдела по общим вопр</w:t>
      </w:r>
      <w:r>
        <w:rPr>
          <w:sz w:val="28"/>
          <w:szCs w:val="28"/>
        </w:rPr>
        <w:t xml:space="preserve">осам                        </w:t>
      </w:r>
      <w:r w:rsidRPr="003B7948">
        <w:rPr>
          <w:sz w:val="28"/>
          <w:szCs w:val="28"/>
        </w:rPr>
        <w:t xml:space="preserve">                                С.Ф. Шаповалова</w:t>
      </w:r>
    </w:p>
    <w:p w:rsidR="008C52E0" w:rsidRPr="003B7948" w:rsidRDefault="008C52E0" w:rsidP="008C52E0">
      <w:pPr>
        <w:rPr>
          <w:b/>
          <w:sz w:val="28"/>
          <w:szCs w:val="28"/>
        </w:rPr>
      </w:pPr>
    </w:p>
    <w:p w:rsidR="003F66D5" w:rsidRDefault="003F66D5" w:rsidP="003F66D5">
      <w:pPr>
        <w:tabs>
          <w:tab w:val="left" w:pos="5580"/>
        </w:tabs>
        <w:ind w:left="5760" w:right="707"/>
        <w:jc w:val="both"/>
        <w:rPr>
          <w:sz w:val="28"/>
          <w:szCs w:val="28"/>
        </w:rPr>
      </w:pPr>
    </w:p>
    <w:p w:rsidR="003F66D5" w:rsidRDefault="003F66D5" w:rsidP="003F66D5">
      <w:pPr>
        <w:tabs>
          <w:tab w:val="left" w:pos="5580"/>
        </w:tabs>
        <w:ind w:left="5760" w:right="707"/>
        <w:jc w:val="both"/>
        <w:rPr>
          <w:sz w:val="28"/>
          <w:szCs w:val="28"/>
        </w:rPr>
      </w:pPr>
    </w:p>
    <w:p w:rsidR="003F66D5" w:rsidRDefault="003F66D5" w:rsidP="003F66D5">
      <w:pPr>
        <w:tabs>
          <w:tab w:val="left" w:pos="5580"/>
        </w:tabs>
        <w:ind w:left="5760"/>
        <w:jc w:val="both"/>
        <w:rPr>
          <w:sz w:val="28"/>
          <w:szCs w:val="28"/>
        </w:rPr>
      </w:pPr>
    </w:p>
    <w:p w:rsidR="003F66D5" w:rsidRDefault="003F66D5" w:rsidP="003F66D5">
      <w:pPr>
        <w:tabs>
          <w:tab w:val="left" w:pos="5580"/>
        </w:tabs>
        <w:ind w:left="5760"/>
        <w:jc w:val="both"/>
        <w:rPr>
          <w:sz w:val="28"/>
          <w:szCs w:val="28"/>
        </w:rPr>
      </w:pPr>
    </w:p>
    <w:p w:rsidR="003F66D5" w:rsidRDefault="003F66D5" w:rsidP="003F66D5">
      <w:pPr>
        <w:tabs>
          <w:tab w:val="left" w:pos="5580"/>
        </w:tabs>
        <w:ind w:left="5760"/>
        <w:jc w:val="both"/>
        <w:rPr>
          <w:sz w:val="28"/>
          <w:szCs w:val="28"/>
        </w:rPr>
      </w:pPr>
    </w:p>
    <w:p w:rsidR="003F66D5" w:rsidRDefault="003F66D5" w:rsidP="003F66D5">
      <w:pPr>
        <w:tabs>
          <w:tab w:val="left" w:pos="5580"/>
        </w:tabs>
        <w:ind w:left="5760"/>
        <w:jc w:val="both"/>
        <w:rPr>
          <w:sz w:val="28"/>
          <w:szCs w:val="28"/>
        </w:rPr>
      </w:pPr>
    </w:p>
    <w:p w:rsidR="003F66D5" w:rsidRPr="004870FB" w:rsidRDefault="003F66D5" w:rsidP="003F66D5">
      <w:pPr>
        <w:ind w:left="3540" w:firstLine="708"/>
        <w:rPr>
          <w:sz w:val="28"/>
          <w:szCs w:val="28"/>
        </w:rPr>
      </w:pPr>
      <w:r w:rsidRPr="004870FB">
        <w:rPr>
          <w:sz w:val="28"/>
          <w:szCs w:val="28"/>
        </w:rPr>
        <w:lastRenderedPageBreak/>
        <w:t>ПРИЛОЖЕНИЕ</w:t>
      </w:r>
    </w:p>
    <w:p w:rsidR="003F66D5" w:rsidRPr="004870FB" w:rsidRDefault="003F66D5" w:rsidP="003F66D5">
      <w:pPr>
        <w:ind w:left="4248"/>
        <w:rPr>
          <w:sz w:val="28"/>
          <w:szCs w:val="28"/>
        </w:rPr>
      </w:pPr>
      <w:r w:rsidRPr="004870FB">
        <w:rPr>
          <w:sz w:val="28"/>
          <w:szCs w:val="28"/>
        </w:rPr>
        <w:t>к Порядку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 и представления указанными лицами данной информации</w:t>
      </w:r>
    </w:p>
    <w:p w:rsidR="003F66D5" w:rsidRDefault="003F66D5" w:rsidP="003F66D5">
      <w:pPr>
        <w:ind w:firstLine="720"/>
        <w:jc w:val="both"/>
        <w:rPr>
          <w:sz w:val="28"/>
          <w:szCs w:val="28"/>
        </w:rPr>
      </w:pPr>
    </w:p>
    <w:p w:rsidR="003F66D5" w:rsidRDefault="003F66D5" w:rsidP="003F66D5">
      <w:pPr>
        <w:ind w:firstLine="720"/>
        <w:jc w:val="both"/>
        <w:rPr>
          <w:sz w:val="28"/>
          <w:szCs w:val="28"/>
        </w:rPr>
      </w:pPr>
    </w:p>
    <w:p w:rsidR="003F66D5" w:rsidRPr="004870FB" w:rsidRDefault="003F66D5" w:rsidP="003F66D5">
      <w:pPr>
        <w:ind w:firstLine="720"/>
        <w:jc w:val="center"/>
        <w:rPr>
          <w:sz w:val="28"/>
          <w:szCs w:val="28"/>
        </w:rPr>
      </w:pPr>
      <w:r w:rsidRPr="004870FB">
        <w:rPr>
          <w:sz w:val="28"/>
          <w:szCs w:val="28"/>
        </w:rPr>
        <w:t>Информация</w:t>
      </w:r>
    </w:p>
    <w:p w:rsidR="003F66D5" w:rsidRPr="004870FB" w:rsidRDefault="003F66D5" w:rsidP="003F66D5">
      <w:pPr>
        <w:ind w:right="-186"/>
        <w:jc w:val="center"/>
        <w:rPr>
          <w:sz w:val="28"/>
          <w:szCs w:val="28"/>
        </w:rPr>
      </w:pPr>
      <w:r w:rsidRPr="004870FB">
        <w:rPr>
          <w:sz w:val="28"/>
          <w:szCs w:val="28"/>
        </w:rPr>
        <w:t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Ново</w:t>
      </w:r>
      <w:r>
        <w:rPr>
          <w:sz w:val="28"/>
          <w:szCs w:val="28"/>
        </w:rPr>
        <w:t>пашко</w:t>
      </w:r>
      <w:r w:rsidRPr="004870FB">
        <w:rPr>
          <w:sz w:val="28"/>
          <w:szCs w:val="28"/>
        </w:rPr>
        <w:t>вского сельского поселения Крыловского района</w:t>
      </w:r>
    </w:p>
    <w:p w:rsidR="003F66D5" w:rsidRPr="004870FB" w:rsidRDefault="003F66D5" w:rsidP="003F66D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254"/>
        <w:gridCol w:w="1767"/>
        <w:gridCol w:w="2182"/>
      </w:tblGrid>
      <w:tr w:rsidR="009F625B" w:rsidRPr="004830C1" w:rsidTr="009F625B">
        <w:tc>
          <w:tcPr>
            <w:tcW w:w="826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 xml:space="preserve">№ </w:t>
            </w:r>
            <w:proofErr w:type="gramStart"/>
            <w:r w:rsidRPr="004830C1">
              <w:rPr>
                <w:sz w:val="28"/>
                <w:szCs w:val="28"/>
              </w:rPr>
              <w:t>п</w:t>
            </w:r>
            <w:proofErr w:type="gramEnd"/>
            <w:r w:rsidRPr="004830C1">
              <w:rPr>
                <w:sz w:val="28"/>
                <w:szCs w:val="28"/>
              </w:rPr>
              <w:t>/п</w:t>
            </w:r>
          </w:p>
        </w:tc>
        <w:tc>
          <w:tcPr>
            <w:tcW w:w="3254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4830C1">
              <w:rPr>
                <w:sz w:val="28"/>
                <w:szCs w:val="28"/>
              </w:rPr>
              <w:t>учреждения/предприятия</w:t>
            </w:r>
          </w:p>
        </w:tc>
        <w:tc>
          <w:tcPr>
            <w:tcW w:w="1767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182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>Среднемесячная заработная плата (рублей)</w:t>
            </w:r>
          </w:p>
        </w:tc>
      </w:tr>
      <w:tr w:rsidR="009F625B" w:rsidRPr="004830C1" w:rsidTr="009F625B">
        <w:tc>
          <w:tcPr>
            <w:tcW w:w="826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 w:rsidRPr="004830C1">
              <w:rPr>
                <w:sz w:val="28"/>
                <w:szCs w:val="28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9F625B" w:rsidRPr="004830C1" w:rsidRDefault="009F625B" w:rsidP="00DF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625B" w:rsidRPr="004830C1" w:rsidTr="009F625B">
        <w:tc>
          <w:tcPr>
            <w:tcW w:w="826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</w:tr>
      <w:tr w:rsidR="009F625B" w:rsidRPr="004830C1" w:rsidTr="009F625B">
        <w:tc>
          <w:tcPr>
            <w:tcW w:w="826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9F625B" w:rsidRPr="004830C1" w:rsidRDefault="009F625B" w:rsidP="00DF088A">
            <w:pPr>
              <w:jc w:val="both"/>
              <w:rPr>
                <w:sz w:val="28"/>
                <w:szCs w:val="28"/>
              </w:rPr>
            </w:pPr>
          </w:p>
        </w:tc>
      </w:tr>
    </w:tbl>
    <w:p w:rsidR="003F66D5" w:rsidRDefault="003F66D5" w:rsidP="003F66D5">
      <w:pPr>
        <w:ind w:firstLine="720"/>
        <w:jc w:val="both"/>
        <w:rPr>
          <w:sz w:val="28"/>
          <w:szCs w:val="28"/>
        </w:rPr>
      </w:pPr>
    </w:p>
    <w:p w:rsidR="003F66D5" w:rsidRDefault="003F66D5" w:rsidP="003F66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 _____________                    _______________</w:t>
      </w:r>
    </w:p>
    <w:p w:rsidR="003F66D5" w:rsidRPr="008E4DE6" w:rsidRDefault="003F66D5" w:rsidP="003F66D5">
      <w:pPr>
        <w:jc w:val="both"/>
      </w:pPr>
      <w:r>
        <w:rPr>
          <w:sz w:val="28"/>
          <w:szCs w:val="28"/>
        </w:rPr>
        <w:t xml:space="preserve">      </w:t>
      </w:r>
      <w:r w:rsidRPr="008E4DE6">
        <w:t xml:space="preserve">(ФИО руководителя)                       </w:t>
      </w:r>
      <w:r>
        <w:t xml:space="preserve">           </w:t>
      </w:r>
      <w:r w:rsidRPr="008E4DE6">
        <w:t xml:space="preserve"> (подпись)                                   </w:t>
      </w:r>
      <w:r>
        <w:t xml:space="preserve">        </w:t>
      </w:r>
      <w:r w:rsidRPr="008E4DE6">
        <w:t>(дата)</w:t>
      </w:r>
    </w:p>
    <w:p w:rsidR="003F66D5" w:rsidRPr="003A0010" w:rsidRDefault="003F66D5" w:rsidP="003F66D5">
      <w:pPr>
        <w:rPr>
          <w:sz w:val="28"/>
          <w:szCs w:val="28"/>
        </w:rPr>
      </w:pPr>
    </w:p>
    <w:p w:rsidR="00D1608B" w:rsidRDefault="00D1608B"/>
    <w:sectPr w:rsidR="00D1608B" w:rsidSect="00FA7102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28" w:rsidRDefault="005F5D28" w:rsidP="00DD7E8A">
      <w:r>
        <w:separator/>
      </w:r>
    </w:p>
  </w:endnote>
  <w:endnote w:type="continuationSeparator" w:id="0">
    <w:p w:rsidR="005F5D28" w:rsidRDefault="005F5D28" w:rsidP="00D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28" w:rsidRDefault="005F5D28" w:rsidP="00DD7E8A">
      <w:r>
        <w:separator/>
      </w:r>
    </w:p>
  </w:footnote>
  <w:footnote w:type="continuationSeparator" w:id="0">
    <w:p w:rsidR="005F5D28" w:rsidRDefault="005F5D28" w:rsidP="00DD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B7" w:rsidRDefault="00DD7E8A" w:rsidP="006942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65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6B7" w:rsidRDefault="005F5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6D5"/>
    <w:rsid w:val="000C578A"/>
    <w:rsid w:val="000D5F5F"/>
    <w:rsid w:val="001765EE"/>
    <w:rsid w:val="002308D8"/>
    <w:rsid w:val="00275A40"/>
    <w:rsid w:val="002E6DDE"/>
    <w:rsid w:val="00303B9F"/>
    <w:rsid w:val="003563ED"/>
    <w:rsid w:val="00394D5A"/>
    <w:rsid w:val="003F66D5"/>
    <w:rsid w:val="005033EC"/>
    <w:rsid w:val="005F5D28"/>
    <w:rsid w:val="007377C5"/>
    <w:rsid w:val="00813CB8"/>
    <w:rsid w:val="0087690D"/>
    <w:rsid w:val="008C52E0"/>
    <w:rsid w:val="00970C2F"/>
    <w:rsid w:val="009F625B"/>
    <w:rsid w:val="00B23350"/>
    <w:rsid w:val="00C45941"/>
    <w:rsid w:val="00CC0313"/>
    <w:rsid w:val="00D122C4"/>
    <w:rsid w:val="00D1608B"/>
    <w:rsid w:val="00D911C1"/>
    <w:rsid w:val="00DD7E8A"/>
    <w:rsid w:val="00F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C52E0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6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6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66D5"/>
  </w:style>
  <w:style w:type="paragraph" w:customStyle="1" w:styleId="Style6">
    <w:name w:val="Style6"/>
    <w:basedOn w:val="a"/>
    <w:uiPriority w:val="99"/>
    <w:rsid w:val="003F66D5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" w:hAnsi="Arial" w:cs="Arial"/>
    </w:rPr>
  </w:style>
  <w:style w:type="character" w:customStyle="1" w:styleId="FontStyle39">
    <w:name w:val="Font Style39"/>
    <w:rsid w:val="003F66D5"/>
    <w:rPr>
      <w:rFonts w:ascii="Arial" w:hAnsi="Arial" w:cs="Arial" w:hint="default"/>
      <w:sz w:val="22"/>
      <w:szCs w:val="22"/>
    </w:rPr>
  </w:style>
  <w:style w:type="character" w:styleId="a6">
    <w:name w:val="Hyperlink"/>
    <w:rsid w:val="003F66D5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8C52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35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8</cp:revision>
  <cp:lastPrinted>2020-03-16T11:48:00Z</cp:lastPrinted>
  <dcterms:created xsi:type="dcterms:W3CDTF">2020-03-16T10:41:00Z</dcterms:created>
  <dcterms:modified xsi:type="dcterms:W3CDTF">2020-04-20T11:36:00Z</dcterms:modified>
</cp:coreProperties>
</file>