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9A" w:rsidRDefault="00001E9A" w:rsidP="00001E9A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95020" cy="9861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86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E9A" w:rsidRPr="00001E9A" w:rsidRDefault="00001E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9A">
        <w:rPr>
          <w:rFonts w:ascii="Times New Roman" w:hAnsi="Times New Roman" w:cs="Times New Roman"/>
          <w:b/>
          <w:sz w:val="28"/>
          <w:szCs w:val="28"/>
        </w:rPr>
        <w:t>АДМИНИСТРАЦИЯ    НОВОПАШКОВСКОГО    СЕЛЬСКОГО</w:t>
      </w:r>
    </w:p>
    <w:p w:rsidR="00001E9A" w:rsidRPr="00001E9A" w:rsidRDefault="00001E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9A">
        <w:rPr>
          <w:rFonts w:ascii="Times New Roman" w:hAnsi="Times New Roman" w:cs="Times New Roman"/>
          <w:b/>
          <w:sz w:val="28"/>
          <w:szCs w:val="28"/>
        </w:rPr>
        <w:t>ПОСЕЛЕНИЯ    КРЫЛОВСКОГО    РАЙОНА</w:t>
      </w:r>
    </w:p>
    <w:p w:rsidR="00001E9A" w:rsidRPr="00001E9A" w:rsidRDefault="00001E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9A" w:rsidRPr="00513331" w:rsidRDefault="00001E9A" w:rsidP="00001E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33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01E9A" w:rsidRPr="00513331" w:rsidRDefault="00001E9A" w:rsidP="00001E9A">
      <w:pPr>
        <w:shd w:val="clear" w:color="auto" w:fill="FFFFFF"/>
        <w:tabs>
          <w:tab w:val="left" w:pos="60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</w:t>
      </w:r>
      <w:r w:rsidRPr="00411736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от </w:t>
      </w:r>
      <w:r w:rsidR="00CC581A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16.10.2016</w:t>
      </w: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    </w:t>
      </w:r>
      <w:r w:rsidR="001A0064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</w:t>
      </w:r>
      <w:r w:rsidRPr="00411736">
        <w:rPr>
          <w:rFonts w:ascii="Times New Roman" w:hAnsi="Times New Roman" w:cs="Times New Roman"/>
          <w:b/>
          <w:color w:val="000000"/>
        </w:rPr>
        <w:t>№</w:t>
      </w:r>
      <w:r w:rsidRPr="00411736">
        <w:rPr>
          <w:rFonts w:ascii="Times New Roman" w:hAnsi="Times New Roman" w:cs="Times New Roman"/>
          <w:b/>
        </w:rPr>
        <w:t xml:space="preserve"> </w:t>
      </w:r>
      <w:r w:rsidR="00CC581A">
        <w:rPr>
          <w:rFonts w:ascii="Times New Roman" w:hAnsi="Times New Roman" w:cs="Times New Roman"/>
          <w:b/>
          <w:sz w:val="28"/>
          <w:szCs w:val="28"/>
        </w:rPr>
        <w:t>103</w:t>
      </w:r>
    </w:p>
    <w:p w:rsidR="00001E9A" w:rsidRPr="00513331" w:rsidRDefault="00001E9A" w:rsidP="00001E9A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  <w:proofErr w:type="spellStart"/>
      <w:r w:rsidRPr="00513331">
        <w:rPr>
          <w:rFonts w:ascii="Times New Roman" w:hAnsi="Times New Roman" w:cs="Times New Roman"/>
          <w:color w:val="000000"/>
          <w:spacing w:val="-1"/>
        </w:rPr>
        <w:t>ст</w:t>
      </w:r>
      <w:r>
        <w:rPr>
          <w:rFonts w:ascii="Times New Roman" w:hAnsi="Times New Roman" w:cs="Times New Roman"/>
          <w:color w:val="000000"/>
          <w:spacing w:val="-1"/>
        </w:rPr>
        <w:t>-ца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13331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513331">
        <w:rPr>
          <w:rFonts w:ascii="Times New Roman" w:hAnsi="Times New Roman" w:cs="Times New Roman"/>
          <w:color w:val="000000"/>
          <w:spacing w:val="-1"/>
        </w:rPr>
        <w:t>Новопашковская</w:t>
      </w:r>
      <w:proofErr w:type="spellEnd"/>
    </w:p>
    <w:p w:rsidR="00001E9A" w:rsidRDefault="00001E9A" w:rsidP="00001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071DA7" w:rsidRPr="00513331" w:rsidRDefault="00071DA7" w:rsidP="00001E9A">
      <w:pPr>
        <w:rPr>
          <w:rFonts w:ascii="Times New Roman" w:hAnsi="Times New Roman" w:cs="Times New Roman"/>
        </w:rPr>
      </w:pPr>
    </w:p>
    <w:p w:rsidR="00001E9A" w:rsidRDefault="00001E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9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proofErr w:type="gramStart"/>
      <w:r w:rsidRPr="00001E9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1E9A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Новопашковского сельского поселения </w:t>
      </w:r>
    </w:p>
    <w:p w:rsidR="005E1C9A" w:rsidRDefault="005E1C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9A" w:rsidRDefault="005E1C9A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A7" w:rsidRPr="00001E9A" w:rsidRDefault="00071DA7" w:rsidP="00001E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9A" w:rsidRPr="002C6149" w:rsidRDefault="00001E9A" w:rsidP="002C61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2C6149">
        <w:rPr>
          <w:rFonts w:ascii="Times New Roman" w:hAnsi="Times New Roman" w:cs="Times New Roman"/>
          <w:sz w:val="28"/>
          <w:szCs w:val="28"/>
        </w:rPr>
        <w:t xml:space="preserve">В целях </w:t>
      </w:r>
      <w:hyperlink r:id="rId8" w:tooltip="Организации контроля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 контроля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 за обеспечением доступа к информации о деятельности администрации </w:t>
      </w:r>
      <w:r w:rsidR="002C6149" w:rsidRPr="002C6149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</w:t>
      </w:r>
      <w:r w:rsidRPr="002C6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1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6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149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</w:t>
      </w:r>
      <w:hyperlink r:id="rId9" w:tooltip="9 февраля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9 февраля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 2009 года №8-ФЗ «Об обеспечении доступа к информации о деятельности государственных органов и </w:t>
      </w:r>
      <w:hyperlink r:id="rId10" w:tooltip="Органы местного самоуправления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», Законом </w:t>
      </w:r>
      <w:hyperlink r:id="rId11" w:tooltip="Краснодарский край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Краснодарского края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 от 16 </w:t>
      </w:r>
      <w:hyperlink r:id="rId12" w:tooltip="Июль 2010 г.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июля 2010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 года № 2000</w:t>
      </w:r>
      <w:r w:rsidR="002C6149" w:rsidRPr="002C6149">
        <w:rPr>
          <w:rFonts w:ascii="Times New Roman" w:hAnsi="Times New Roman" w:cs="Times New Roman"/>
          <w:sz w:val="28"/>
          <w:szCs w:val="28"/>
        </w:rPr>
        <w:t xml:space="preserve"> </w:t>
      </w:r>
      <w:r w:rsidRPr="002C6149">
        <w:rPr>
          <w:rFonts w:ascii="Times New Roman" w:hAnsi="Times New Roman" w:cs="Times New Roman"/>
          <w:sz w:val="28"/>
          <w:szCs w:val="28"/>
        </w:rPr>
        <w:t xml:space="preserve">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Законом Краснодарского края от 1 </w:t>
      </w:r>
      <w:hyperlink r:id="rId13" w:tooltip="Март 2011 г." w:history="1">
        <w:r w:rsidRPr="002C61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марта 2011</w:t>
        </w:r>
      </w:hyperlink>
      <w:r w:rsidRPr="002C61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3D6F">
        <w:rPr>
          <w:rFonts w:ascii="Times New Roman" w:hAnsi="Times New Roman" w:cs="Times New Roman"/>
          <w:sz w:val="28"/>
          <w:szCs w:val="28"/>
        </w:rPr>
        <w:t>№ 2184</w:t>
      </w:r>
      <w:r w:rsidRPr="002C6149">
        <w:rPr>
          <w:rFonts w:ascii="Times New Roman" w:hAnsi="Times New Roman" w:cs="Times New Roman"/>
          <w:sz w:val="28"/>
          <w:szCs w:val="28"/>
        </w:rPr>
        <w:t xml:space="preserve"> «О внесение</w:t>
      </w:r>
      <w:proofErr w:type="gramEnd"/>
      <w:r w:rsidRPr="002C6149">
        <w:rPr>
          <w:rFonts w:ascii="Times New Roman" w:hAnsi="Times New Roman" w:cs="Times New Roman"/>
          <w:sz w:val="28"/>
          <w:szCs w:val="28"/>
        </w:rPr>
        <w:t xml:space="preserve"> изменения в Закон Краснодарского края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Положением о</w:t>
      </w:r>
      <w:r w:rsidR="002C6149" w:rsidRPr="002C6149">
        <w:rPr>
          <w:rFonts w:ascii="Times New Roman" w:hAnsi="Times New Roman" w:cs="Times New Roman"/>
          <w:sz w:val="28"/>
          <w:szCs w:val="28"/>
        </w:rPr>
        <w:t>б</w:t>
      </w:r>
      <w:r w:rsidRPr="002C6149">
        <w:rPr>
          <w:rFonts w:ascii="Times New Roman" w:hAnsi="Times New Roman" w:cs="Times New Roman"/>
          <w:sz w:val="28"/>
          <w:szCs w:val="28"/>
        </w:rPr>
        <w:t xml:space="preserve"> </w:t>
      </w:r>
      <w:r w:rsidR="002C6149" w:rsidRPr="002C6149">
        <w:rPr>
          <w:rFonts w:ascii="Times New Roman" w:hAnsi="Times New Roman" w:cs="Times New Roman"/>
          <w:sz w:val="28"/>
          <w:szCs w:val="28"/>
        </w:rPr>
        <w:t>обеспечении  доступа  к информации</w:t>
      </w:r>
      <w:r w:rsidRPr="002C6149">
        <w:rPr>
          <w:rFonts w:ascii="Times New Roman" w:hAnsi="Times New Roman" w:cs="Times New Roman"/>
          <w:sz w:val="28"/>
          <w:szCs w:val="28"/>
        </w:rPr>
        <w:t xml:space="preserve"> </w:t>
      </w:r>
      <w:r w:rsidR="002C6149" w:rsidRPr="002C6149">
        <w:rPr>
          <w:rFonts w:ascii="Times New Roman" w:hAnsi="Times New Roman" w:cs="Times New Roman"/>
          <w:sz w:val="28"/>
          <w:szCs w:val="28"/>
        </w:rPr>
        <w:t xml:space="preserve"> </w:t>
      </w:r>
      <w:r w:rsidRPr="002C6149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2C6149" w:rsidRPr="002C6149">
        <w:rPr>
          <w:rFonts w:ascii="Times New Roman" w:hAnsi="Times New Roman" w:cs="Times New Roman"/>
          <w:sz w:val="28"/>
          <w:szCs w:val="28"/>
        </w:rPr>
        <w:t>администрации Новопашковского сельского поселения</w:t>
      </w:r>
      <w:r w:rsidR="002C6149">
        <w:rPr>
          <w:rFonts w:ascii="Times New Roman" w:hAnsi="Times New Roman" w:cs="Times New Roman"/>
          <w:sz w:val="28"/>
          <w:szCs w:val="28"/>
        </w:rPr>
        <w:t>,</w:t>
      </w:r>
      <w:r w:rsidR="002C6149" w:rsidRPr="002C61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C61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614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C6149" w:rsidRPr="002C6149" w:rsidRDefault="00C47C21" w:rsidP="00C47C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E9A" w:rsidRPr="002C6149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C47C2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C47C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47C21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администрации Новопашковского сельского поселения </w:t>
      </w:r>
      <w:r w:rsidR="00001E9A" w:rsidRPr="002C614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13D6F" w:rsidRDefault="00001E9A" w:rsidP="00C47C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47C2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C61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C6149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</w:t>
      </w:r>
      <w:bookmarkStart w:id="0" w:name="sub_6"/>
      <w:r w:rsidR="00D13D6F">
        <w:rPr>
          <w:rFonts w:ascii="Times New Roman" w:hAnsi="Times New Roman" w:cs="Times New Roman"/>
          <w:sz w:val="28"/>
          <w:szCs w:val="28"/>
        </w:rPr>
        <w:t>.</w:t>
      </w:r>
    </w:p>
    <w:p w:rsidR="00001E9A" w:rsidRPr="002C6149" w:rsidRDefault="002C6149" w:rsidP="00C47C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sz w:val="28"/>
          <w:szCs w:val="28"/>
        </w:rPr>
        <w:t xml:space="preserve">      </w:t>
      </w:r>
      <w:r w:rsidR="00001E9A" w:rsidRPr="002C6149">
        <w:rPr>
          <w:rFonts w:ascii="Times New Roman" w:hAnsi="Times New Roman" w:cs="Times New Roman"/>
          <w:sz w:val="28"/>
          <w:szCs w:val="28"/>
        </w:rPr>
        <w:t xml:space="preserve"> </w:t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="00C47C21">
        <w:rPr>
          <w:rFonts w:ascii="Times New Roman" w:hAnsi="Times New Roman" w:cs="Times New Roman"/>
          <w:sz w:val="28"/>
          <w:szCs w:val="28"/>
        </w:rPr>
        <w:t>3</w:t>
      </w:r>
      <w:r w:rsidR="00001E9A" w:rsidRPr="002C614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bookmarkEnd w:id="0"/>
      <w:r w:rsidR="00001E9A" w:rsidRPr="002C6149"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Pr="002C6149">
        <w:rPr>
          <w:rFonts w:ascii="Times New Roman" w:hAnsi="Times New Roman" w:cs="Times New Roman"/>
          <w:sz w:val="28"/>
          <w:szCs w:val="28"/>
        </w:rPr>
        <w:t>обн</w:t>
      </w:r>
      <w:r w:rsidR="00001E9A" w:rsidRPr="002C6149">
        <w:rPr>
          <w:rFonts w:ascii="Times New Roman" w:hAnsi="Times New Roman" w:cs="Times New Roman"/>
          <w:sz w:val="28"/>
          <w:szCs w:val="28"/>
        </w:rPr>
        <w:t>ародования.</w:t>
      </w:r>
    </w:p>
    <w:p w:rsidR="00001E9A" w:rsidRPr="002C6149" w:rsidRDefault="00001E9A" w:rsidP="00001E9A">
      <w:pPr>
        <w:pStyle w:val="a6"/>
        <w:rPr>
          <w:rFonts w:ascii="Times New Roman" w:hAnsi="Times New Roman"/>
          <w:sz w:val="28"/>
          <w:szCs w:val="28"/>
        </w:rPr>
      </w:pPr>
      <w:r w:rsidRPr="002C6149">
        <w:rPr>
          <w:rFonts w:ascii="Times New Roman" w:hAnsi="Times New Roman"/>
          <w:sz w:val="28"/>
          <w:szCs w:val="28"/>
        </w:rPr>
        <w:t xml:space="preserve">  </w:t>
      </w:r>
    </w:p>
    <w:p w:rsidR="00001E9A" w:rsidRPr="00D86328" w:rsidRDefault="00001E9A" w:rsidP="00001E9A">
      <w:pPr>
        <w:rPr>
          <w:rFonts w:ascii="Times New Roman" w:hAnsi="Times New Roman"/>
          <w:color w:val="000000"/>
          <w:sz w:val="28"/>
          <w:szCs w:val="28"/>
        </w:rPr>
      </w:pPr>
    </w:p>
    <w:p w:rsidR="00001E9A" w:rsidRPr="002C6149" w:rsidRDefault="00001E9A" w:rsidP="002C6149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</w:t>
      </w:r>
    </w:p>
    <w:p w:rsidR="00001E9A" w:rsidRPr="002C6149" w:rsidRDefault="00001E9A" w:rsidP="002C6149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149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     И.В. Корсун                                                          </w:t>
      </w:r>
    </w:p>
    <w:p w:rsidR="00001E9A" w:rsidRDefault="00001E9A" w:rsidP="00001E9A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001E9A" w:rsidRDefault="00001E9A" w:rsidP="00001E9A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001E9A" w:rsidRPr="0062598F" w:rsidRDefault="00001E9A" w:rsidP="00001E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895D5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598F">
        <w:rPr>
          <w:rFonts w:ascii="Times New Roman" w:hAnsi="Times New Roman" w:cs="Times New Roman"/>
          <w:sz w:val="28"/>
          <w:szCs w:val="28"/>
        </w:rPr>
        <w:t>ПРИЛОЖЕНИЕ</w:t>
      </w:r>
    </w:p>
    <w:p w:rsidR="00001E9A" w:rsidRPr="0062598F" w:rsidRDefault="00001E9A" w:rsidP="00001E9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01E9A" w:rsidRPr="0062598F" w:rsidRDefault="00001E9A" w:rsidP="00001E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УТВЕРЖДЕН</w:t>
      </w:r>
    </w:p>
    <w:p w:rsidR="00001E9A" w:rsidRPr="0062598F" w:rsidRDefault="00001E9A" w:rsidP="00001E9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1E9A" w:rsidRPr="0062598F" w:rsidRDefault="00001E9A" w:rsidP="00001E9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001E9A" w:rsidRPr="0062598F" w:rsidRDefault="00001E9A" w:rsidP="00001E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001E9A" w:rsidRPr="0062598F" w:rsidRDefault="001A0064" w:rsidP="001A00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от 16.10.2017 № 103</w:t>
      </w:r>
    </w:p>
    <w:p w:rsidR="00001E9A" w:rsidRPr="0062598F" w:rsidRDefault="00001E9A" w:rsidP="00001E9A">
      <w:pPr>
        <w:shd w:val="clear" w:color="auto" w:fill="FFFFFF"/>
        <w:ind w:left="5040" w:right="461" w:firstLine="567"/>
        <w:rPr>
          <w:rFonts w:ascii="Times New Roman" w:hAnsi="Times New Roman" w:cs="Times New Roman"/>
          <w:sz w:val="28"/>
          <w:szCs w:val="28"/>
        </w:rPr>
      </w:pPr>
    </w:p>
    <w:p w:rsidR="00071DA7" w:rsidRDefault="00001E9A" w:rsidP="00D13D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6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13D6F" w:rsidRPr="00001E9A" w:rsidRDefault="00001E9A" w:rsidP="00D13D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6F"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  <w:proofErr w:type="gramStart"/>
      <w:r w:rsidRPr="00D13D6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13D6F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 </w:t>
      </w:r>
      <w:r w:rsidR="00D13D6F">
        <w:rPr>
          <w:rFonts w:ascii="Times New Roman" w:hAnsi="Times New Roman" w:cs="Times New Roman"/>
          <w:b/>
          <w:sz w:val="28"/>
          <w:szCs w:val="28"/>
        </w:rPr>
        <w:t xml:space="preserve">Новопашковского сельского поселения </w:t>
      </w:r>
    </w:p>
    <w:p w:rsidR="009C7B76" w:rsidRDefault="00001E9A" w:rsidP="00D13D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3D6F">
        <w:br/>
      </w:r>
      <w:r w:rsidRPr="00D13D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13D6F">
        <w:rPr>
          <w:rFonts w:ascii="Times New Roman" w:hAnsi="Times New Roman" w:cs="Times New Roman"/>
          <w:sz w:val="28"/>
          <w:szCs w:val="28"/>
        </w:rPr>
        <w:t xml:space="preserve">1.Контроль за обеспечением доступа к информации о деятельности </w:t>
      </w:r>
      <w:r w:rsidR="00D13D6F">
        <w:rPr>
          <w:rFonts w:ascii="Times New Roman" w:hAnsi="Times New Roman" w:cs="Times New Roman"/>
          <w:sz w:val="28"/>
          <w:szCs w:val="28"/>
        </w:rPr>
        <w:t>А</w:t>
      </w:r>
      <w:r w:rsidRPr="00D13D6F">
        <w:rPr>
          <w:rFonts w:ascii="Times New Roman" w:hAnsi="Times New Roman" w:cs="Times New Roman"/>
          <w:sz w:val="28"/>
          <w:szCs w:val="28"/>
        </w:rPr>
        <w:t xml:space="preserve">дминистрации осуществляется главой </w:t>
      </w:r>
      <w:r w:rsidR="00D13D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D13D6F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2.Глава </w:t>
      </w:r>
      <w:r w:rsidR="00D13D6F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D13D6F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 рассматривает обращения пользователей информацией по вопросам, связанным с нарушением их права на доступ к информации о деятельности </w:t>
      </w:r>
      <w:r w:rsidR="00D13D6F">
        <w:rPr>
          <w:rFonts w:ascii="Times New Roman" w:hAnsi="Times New Roman" w:cs="Times New Roman"/>
          <w:sz w:val="28"/>
          <w:szCs w:val="28"/>
        </w:rPr>
        <w:t>А</w:t>
      </w:r>
      <w:r w:rsidRPr="00D13D6F">
        <w:rPr>
          <w:rFonts w:ascii="Times New Roman" w:hAnsi="Times New Roman" w:cs="Times New Roman"/>
          <w:sz w:val="28"/>
          <w:szCs w:val="28"/>
        </w:rPr>
        <w:t>дминистрации, предусмотренного Федеральным законом от 09 февраля 2009 года № 8-ФЗ «Об обеспечении доступа к информации о деятельности государственных органов и</w:t>
      </w:r>
      <w:proofErr w:type="gramEnd"/>
      <w:r w:rsidRPr="00D13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D6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самоуправления» и назначает исполнителя для принятия мер по указанным обращениям в пределах компетенции Администрации.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3.Контроль за обнародованием (опубликованием) информации в средствах массовой информации осуществляет </w:t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13D6F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Pr="00D13D6F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 </w:t>
      </w:r>
      <w:r w:rsidRPr="00D13D6F">
        <w:rPr>
          <w:rFonts w:ascii="Times New Roman" w:hAnsi="Times New Roman" w:cs="Times New Roman"/>
          <w:sz w:val="28"/>
          <w:szCs w:val="28"/>
        </w:rPr>
        <w:t xml:space="preserve">4.Контроль за размещением информации в сети Интернет и сроков ее обновления на официальном сайте Администрации осуществляет </w:t>
      </w:r>
      <w:r w:rsidR="00D13D6F" w:rsidRPr="00D13D6F">
        <w:rPr>
          <w:rFonts w:ascii="Times New Roman" w:hAnsi="Times New Roman" w:cs="Times New Roman"/>
          <w:sz w:val="28"/>
          <w:szCs w:val="28"/>
        </w:rPr>
        <w:t>отдел</w:t>
      </w:r>
      <w:r w:rsidR="00D13D6F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="00D13D6F" w:rsidRP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>5.Контроль за размещением информации в</w:t>
      </w:r>
      <w:proofErr w:type="gramEnd"/>
      <w:r w:rsidRPr="00D13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D6F">
        <w:rPr>
          <w:rFonts w:ascii="Times New Roman" w:hAnsi="Times New Roman" w:cs="Times New Roman"/>
          <w:sz w:val="28"/>
          <w:szCs w:val="28"/>
        </w:rPr>
        <w:t xml:space="preserve">специально отведенных для этих целей местах осуществляет </w:t>
      </w:r>
      <w:r w:rsidR="00D13D6F" w:rsidRPr="00D13D6F">
        <w:rPr>
          <w:rFonts w:ascii="Times New Roman" w:hAnsi="Times New Roman" w:cs="Times New Roman"/>
          <w:sz w:val="28"/>
          <w:szCs w:val="28"/>
        </w:rPr>
        <w:t>отдел</w:t>
      </w:r>
      <w:r w:rsidR="00D13D6F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="00D13D6F" w:rsidRP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6.Контроль за присутствием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Администрации сельского поселения осуществляет </w:t>
      </w:r>
      <w:r w:rsidR="00D13D6F" w:rsidRPr="00D13D6F">
        <w:rPr>
          <w:rFonts w:ascii="Times New Roman" w:hAnsi="Times New Roman" w:cs="Times New Roman"/>
          <w:sz w:val="28"/>
          <w:szCs w:val="28"/>
        </w:rPr>
        <w:t>отдел</w:t>
      </w:r>
      <w:r w:rsidR="00D13D6F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="00D13D6F" w:rsidRP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7.Руководители подведомственных учреждений Администрации представляют руководителю администрации ежеквартальные и годовые отчеты: </w:t>
      </w:r>
      <w:r w:rsidRPr="00D13D6F">
        <w:rPr>
          <w:rFonts w:ascii="Times New Roman" w:hAnsi="Times New Roman" w:cs="Times New Roman"/>
          <w:sz w:val="28"/>
          <w:szCs w:val="28"/>
        </w:rPr>
        <w:br/>
        <w:t>1) о количестве поступивших в отчетном</w:t>
      </w:r>
      <w:proofErr w:type="gramEnd"/>
      <w:r w:rsidRPr="00D13D6F">
        <w:rPr>
          <w:rFonts w:ascii="Times New Roman" w:hAnsi="Times New Roman" w:cs="Times New Roman"/>
          <w:sz w:val="28"/>
          <w:szCs w:val="28"/>
        </w:rPr>
        <w:t xml:space="preserve"> периоде </w:t>
      </w:r>
      <w:proofErr w:type="gramStart"/>
      <w:r w:rsidRPr="00D13D6F">
        <w:rPr>
          <w:rFonts w:ascii="Times New Roman" w:hAnsi="Times New Roman" w:cs="Times New Roman"/>
          <w:sz w:val="28"/>
          <w:szCs w:val="28"/>
        </w:rPr>
        <w:t>от пользователей информацией запросов о предоставлении информации о деятельности Администрации в соответствии с Федеральным законом</w:t>
      </w:r>
      <w:proofErr w:type="gramEnd"/>
      <w:r w:rsidRPr="00D13D6F">
        <w:rPr>
          <w:rFonts w:ascii="Times New Roman" w:hAnsi="Times New Roman" w:cs="Times New Roman"/>
          <w:sz w:val="28"/>
          <w:szCs w:val="28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самоуправления»; </w:t>
      </w:r>
      <w:r w:rsidRPr="00D13D6F">
        <w:rPr>
          <w:rFonts w:ascii="Times New Roman" w:hAnsi="Times New Roman" w:cs="Times New Roman"/>
          <w:sz w:val="28"/>
          <w:szCs w:val="28"/>
        </w:rPr>
        <w:br/>
        <w:t xml:space="preserve">2) о мероприятиях, проведенных в отчетном периоде в целях реализации </w:t>
      </w:r>
      <w:r w:rsidRPr="00D13D6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самоуправления»;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D6F">
        <w:rPr>
          <w:rFonts w:ascii="Times New Roman" w:hAnsi="Times New Roman" w:cs="Times New Roman"/>
          <w:sz w:val="28"/>
          <w:szCs w:val="28"/>
        </w:rPr>
        <w:t xml:space="preserve">8.Должностные лица Администрации, виновные в нарушении прав граждан и организаций на доступ к информации о деятельности Администрации, несут дисциплинарную, административную, гражданскую и уголовную ответственность в соответствии с действующим законодательством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D13D6F">
        <w:rPr>
          <w:rFonts w:ascii="Times New Roman" w:hAnsi="Times New Roman" w:cs="Times New Roman"/>
          <w:sz w:val="28"/>
          <w:szCs w:val="28"/>
        </w:rPr>
        <w:t xml:space="preserve">Федерации.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r w:rsidR="00D13D6F">
        <w:rPr>
          <w:rFonts w:ascii="Times New Roman" w:hAnsi="Times New Roman" w:cs="Times New Roman"/>
          <w:sz w:val="28"/>
          <w:szCs w:val="28"/>
        </w:rPr>
        <w:t xml:space="preserve"> </w:t>
      </w:r>
      <w:r w:rsidRPr="00D13D6F">
        <w:rPr>
          <w:rFonts w:ascii="Times New Roman" w:hAnsi="Times New Roman" w:cs="Times New Roman"/>
          <w:sz w:val="28"/>
          <w:szCs w:val="28"/>
        </w:rPr>
        <w:t xml:space="preserve">9.Решения и действия (бездействие) должностных лиц Администрации, нарушающие право граждан и организаций на доступ к информации о деятельности Администрации, могут быть обжалованы в установленном законом порядке. </w:t>
      </w:r>
      <w:r w:rsidRPr="00D13D6F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071DA7" w:rsidRDefault="00071DA7" w:rsidP="00D13D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1DA7" w:rsidRPr="00071DA7" w:rsidRDefault="00071DA7" w:rsidP="00071D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71DA7">
        <w:rPr>
          <w:rFonts w:ascii="Times New Roman" w:hAnsi="Times New Roman" w:cs="Times New Roman"/>
          <w:sz w:val="28"/>
          <w:szCs w:val="28"/>
        </w:rPr>
        <w:t xml:space="preserve">пециалист 1 категории </w:t>
      </w:r>
    </w:p>
    <w:p w:rsidR="00071DA7" w:rsidRPr="00071DA7" w:rsidRDefault="00071DA7" w:rsidP="00071DA7">
      <w:pPr>
        <w:pStyle w:val="a5"/>
        <w:rPr>
          <w:rFonts w:ascii="Times New Roman" w:hAnsi="Times New Roman" w:cs="Times New Roman"/>
          <w:sz w:val="28"/>
          <w:szCs w:val="28"/>
        </w:rPr>
      </w:pPr>
      <w:r w:rsidRPr="00071DA7">
        <w:rPr>
          <w:rFonts w:ascii="Times New Roman" w:hAnsi="Times New Roman" w:cs="Times New Roman"/>
          <w:sz w:val="28"/>
          <w:szCs w:val="28"/>
        </w:rPr>
        <w:t xml:space="preserve"> отдела по общим вопросам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71DA7">
        <w:rPr>
          <w:rFonts w:ascii="Times New Roman" w:hAnsi="Times New Roman" w:cs="Times New Roman"/>
          <w:sz w:val="28"/>
          <w:szCs w:val="28"/>
        </w:rPr>
        <w:t xml:space="preserve"> С.Ф.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A7">
        <w:rPr>
          <w:rFonts w:ascii="Times New Roman" w:hAnsi="Times New Roman" w:cs="Times New Roman"/>
          <w:sz w:val="28"/>
          <w:szCs w:val="28"/>
        </w:rPr>
        <w:t xml:space="preserve">Шаповалова                                    </w:t>
      </w:r>
    </w:p>
    <w:p w:rsidR="00071DA7" w:rsidRPr="00071DA7" w:rsidRDefault="00071DA7" w:rsidP="00071D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1DA7">
        <w:rPr>
          <w:rFonts w:ascii="Times New Roman" w:hAnsi="Times New Roman" w:cs="Times New Roman"/>
          <w:sz w:val="28"/>
          <w:szCs w:val="28"/>
        </w:rPr>
        <w:br/>
      </w:r>
    </w:p>
    <w:sectPr w:rsidR="00071DA7" w:rsidRPr="00071DA7" w:rsidSect="005E1C9A">
      <w:headerReference w:type="defaul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FD" w:rsidRDefault="00830AFD" w:rsidP="005E1C9A">
      <w:pPr>
        <w:spacing w:after="0" w:line="240" w:lineRule="auto"/>
      </w:pPr>
      <w:r>
        <w:separator/>
      </w:r>
    </w:p>
  </w:endnote>
  <w:endnote w:type="continuationSeparator" w:id="0">
    <w:p w:rsidR="00830AFD" w:rsidRDefault="00830AFD" w:rsidP="005E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FD" w:rsidRDefault="00830AFD" w:rsidP="005E1C9A">
      <w:pPr>
        <w:spacing w:after="0" w:line="240" w:lineRule="auto"/>
      </w:pPr>
      <w:r>
        <w:separator/>
      </w:r>
    </w:p>
  </w:footnote>
  <w:footnote w:type="continuationSeparator" w:id="0">
    <w:p w:rsidR="00830AFD" w:rsidRDefault="00830AFD" w:rsidP="005E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6527"/>
      <w:docPartObj>
        <w:docPartGallery w:val="Page Numbers (Top of Page)"/>
        <w:docPartUnique/>
      </w:docPartObj>
    </w:sdtPr>
    <w:sdtEndPr/>
    <w:sdtContent>
      <w:p w:rsidR="005E1C9A" w:rsidRDefault="00830AF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1C9A" w:rsidRDefault="005E1C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52F"/>
    <w:rsid w:val="00001E9A"/>
    <w:rsid w:val="000310F4"/>
    <w:rsid w:val="00071DA7"/>
    <w:rsid w:val="001A0064"/>
    <w:rsid w:val="002148DB"/>
    <w:rsid w:val="002C6149"/>
    <w:rsid w:val="004545B8"/>
    <w:rsid w:val="004E60A2"/>
    <w:rsid w:val="005E1C9A"/>
    <w:rsid w:val="00830AFD"/>
    <w:rsid w:val="008452EA"/>
    <w:rsid w:val="00895D5C"/>
    <w:rsid w:val="008D6DD1"/>
    <w:rsid w:val="00955FDF"/>
    <w:rsid w:val="00971288"/>
    <w:rsid w:val="009C7B76"/>
    <w:rsid w:val="00A6352F"/>
    <w:rsid w:val="00AE7328"/>
    <w:rsid w:val="00C47C21"/>
    <w:rsid w:val="00CB6145"/>
    <w:rsid w:val="00CC581A"/>
    <w:rsid w:val="00D13D6F"/>
    <w:rsid w:val="00D540BF"/>
    <w:rsid w:val="00F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288"/>
    <w:rPr>
      <w:color w:val="0000FF"/>
      <w:u w:val="single"/>
    </w:rPr>
  </w:style>
  <w:style w:type="paragraph" w:customStyle="1" w:styleId="editlog">
    <w:name w:val="editlog"/>
    <w:basedOn w:val="a"/>
    <w:rsid w:val="00CB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01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001E9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01E9A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D6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1C9A"/>
  </w:style>
  <w:style w:type="paragraph" w:styleId="ac">
    <w:name w:val="footer"/>
    <w:basedOn w:val="a"/>
    <w:link w:val="ad"/>
    <w:uiPriority w:val="99"/>
    <w:semiHidden/>
    <w:unhideWhenUsed/>
    <w:rsid w:val="005E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E1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i_kontrolya/" TargetMode="External"/><Relationship Id="rId13" Type="http://schemas.openxmlformats.org/officeDocument/2006/relationships/hyperlink" Target="http://pandia.ru/text/category/mart_2011_g_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ndia.ru/text/category/iyulmz_2010_g_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krasnodarskij_kraj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9_fevraly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13</cp:revision>
  <cp:lastPrinted>2016-07-11T11:11:00Z</cp:lastPrinted>
  <dcterms:created xsi:type="dcterms:W3CDTF">2016-07-06T10:27:00Z</dcterms:created>
  <dcterms:modified xsi:type="dcterms:W3CDTF">2017-11-09T07:48:00Z</dcterms:modified>
</cp:coreProperties>
</file>