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14" w:rsidRDefault="008C2614" w:rsidP="008C2614">
      <w:pPr>
        <w:shd w:val="clear" w:color="auto" w:fill="FFFFFF"/>
        <w:jc w:val="center"/>
        <w:rPr>
          <w:b/>
        </w:rPr>
      </w:pPr>
      <w:r>
        <w:rPr>
          <w:noProof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page">
              <wp:posOffset>3743325</wp:posOffset>
            </wp:positionH>
            <wp:positionV relativeFrom="paragraph">
              <wp:posOffset>-735330</wp:posOffset>
            </wp:positionV>
            <wp:extent cx="800100" cy="9906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614" w:rsidRDefault="008C2614" w:rsidP="004F40D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АДМИНИСТРАЦИЯ  НОВОПАШКОВСКОГО  СЕЛЬСКОГО  ПОСЕЛЕНИЯ КРЫЛОВСКОГО РАЙОНА</w:t>
      </w:r>
    </w:p>
    <w:p w:rsidR="008C2614" w:rsidRDefault="008C2614" w:rsidP="008C2614">
      <w:pPr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8C2614" w:rsidRPr="00C21E56" w:rsidRDefault="00871C44" w:rsidP="008C26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</w:t>
      </w:r>
      <w:r w:rsidR="008C2614" w:rsidRPr="00C21E56">
        <w:rPr>
          <w:rFonts w:ascii="Times New Roman" w:hAnsi="Times New Roman"/>
          <w:b/>
          <w:spacing w:val="-4"/>
          <w:sz w:val="28"/>
          <w:szCs w:val="28"/>
        </w:rPr>
        <w:t>т</w:t>
      </w:r>
      <w:r>
        <w:rPr>
          <w:rFonts w:ascii="Times New Roman" w:hAnsi="Times New Roman"/>
          <w:b/>
          <w:spacing w:val="-4"/>
          <w:sz w:val="28"/>
          <w:szCs w:val="28"/>
        </w:rPr>
        <w:t>27.07.2021</w:t>
      </w:r>
      <w:r w:rsidR="008C2614" w:rsidRPr="00C21E56">
        <w:rPr>
          <w:rFonts w:ascii="Times New Roman" w:hAnsi="Times New Roman"/>
          <w:b/>
          <w:spacing w:val="-4"/>
          <w:sz w:val="28"/>
          <w:szCs w:val="28"/>
        </w:rPr>
        <w:t xml:space="preserve">    </w:t>
      </w:r>
      <w:r w:rsidR="004F40D7">
        <w:rPr>
          <w:rFonts w:ascii="Times New Roman" w:hAnsi="Times New Roman"/>
          <w:b/>
          <w:spacing w:val="-4"/>
          <w:sz w:val="28"/>
          <w:szCs w:val="28"/>
        </w:rPr>
        <w:t xml:space="preserve">        </w:t>
      </w:r>
      <w:r w:rsidR="008C2614" w:rsidRPr="00C21E56"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="008C2614" w:rsidRPr="00C21E56">
        <w:rPr>
          <w:rFonts w:ascii="Times New Roman" w:hAnsi="Times New Roman"/>
          <w:b/>
          <w:sz w:val="28"/>
          <w:szCs w:val="28"/>
        </w:rPr>
        <w:t xml:space="preserve">  № </w:t>
      </w:r>
      <w:r>
        <w:rPr>
          <w:rFonts w:ascii="Times New Roman" w:hAnsi="Times New Roman"/>
          <w:b/>
          <w:sz w:val="28"/>
          <w:szCs w:val="28"/>
        </w:rPr>
        <w:t>48</w:t>
      </w:r>
    </w:p>
    <w:p w:rsidR="008C2614" w:rsidRDefault="008C2614" w:rsidP="008C2614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Новопашковская</w:t>
      </w:r>
    </w:p>
    <w:p w:rsidR="008C2614" w:rsidRDefault="008C2614" w:rsidP="008C2614">
      <w:pPr>
        <w:widowControl w:val="0"/>
        <w:spacing w:after="0" w:line="100" w:lineRule="atLeas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C2614" w:rsidRDefault="008C2614" w:rsidP="008C2614">
      <w:pPr>
        <w:widowControl w:val="0"/>
        <w:spacing w:after="0" w:line="100" w:lineRule="atLeas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F40D7" w:rsidRPr="004F40D7" w:rsidRDefault="004F40D7" w:rsidP="004F40D7">
      <w:pPr>
        <w:jc w:val="center"/>
        <w:rPr>
          <w:rFonts w:ascii="Times New Roman" w:hAnsi="Times New Roman"/>
          <w:b/>
          <w:sz w:val="28"/>
          <w:szCs w:val="28"/>
        </w:rPr>
      </w:pPr>
      <w:r w:rsidRPr="004F40D7">
        <w:rPr>
          <w:rFonts w:ascii="Times New Roman" w:hAnsi="Times New Roman"/>
          <w:b/>
          <w:sz w:val="28"/>
          <w:szCs w:val="28"/>
        </w:rPr>
        <w:t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Новопашковского сельского поселения Крыловского района</w:t>
      </w:r>
    </w:p>
    <w:p w:rsidR="004F40D7" w:rsidRPr="00AA652F" w:rsidRDefault="004F40D7" w:rsidP="004F40D7">
      <w:pPr>
        <w:rPr>
          <w:sz w:val="28"/>
          <w:szCs w:val="28"/>
        </w:rPr>
      </w:pPr>
    </w:p>
    <w:p w:rsidR="004F40D7" w:rsidRPr="00AA652F" w:rsidRDefault="004F40D7" w:rsidP="004F40D7">
      <w:pPr>
        <w:pStyle w:val="ac"/>
        <w:spacing w:after="0"/>
        <w:ind w:left="0" w:firstLine="709"/>
        <w:jc w:val="both"/>
        <w:rPr>
          <w:szCs w:val="28"/>
        </w:rPr>
      </w:pPr>
      <w:proofErr w:type="gramStart"/>
      <w:r w:rsidRPr="00AA652F">
        <w:rPr>
          <w:szCs w:val="28"/>
        </w:rPr>
        <w:t>В</w:t>
      </w:r>
      <w:r>
        <w:rPr>
          <w:szCs w:val="28"/>
        </w:rPr>
        <w:t>о исполнение Федерального закона</w:t>
      </w:r>
      <w:r w:rsidRPr="00AA652F">
        <w:rPr>
          <w:szCs w:val="28"/>
        </w:rPr>
        <w:t xml:space="preserve"> </w:t>
      </w:r>
      <w:r>
        <w:rPr>
          <w:szCs w:val="28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20 сентября 2014 года № 963 «Об осуществлении банковского сопровождения контрактов», в  целях обеспечения прозрачности движения финансовых средств при исполнении поставщиком обязательств по контракту в рамках федерального законодательства</w:t>
      </w:r>
      <w:proofErr w:type="gramEnd"/>
      <w:r>
        <w:rPr>
          <w:szCs w:val="28"/>
        </w:rPr>
        <w:t xml:space="preserve">                   </w:t>
      </w:r>
      <w:proofErr w:type="spellStart"/>
      <w:proofErr w:type="gramStart"/>
      <w:r w:rsidRPr="00AA652F">
        <w:rPr>
          <w:szCs w:val="28"/>
        </w:rPr>
        <w:t>п</w:t>
      </w:r>
      <w:proofErr w:type="spellEnd"/>
      <w:proofErr w:type="gramEnd"/>
      <w:r w:rsidRPr="00AA652F">
        <w:rPr>
          <w:szCs w:val="28"/>
        </w:rPr>
        <w:t xml:space="preserve"> о с т а </w:t>
      </w:r>
      <w:proofErr w:type="spellStart"/>
      <w:r w:rsidRPr="00AA652F">
        <w:rPr>
          <w:szCs w:val="28"/>
        </w:rPr>
        <w:t>н</w:t>
      </w:r>
      <w:proofErr w:type="spellEnd"/>
      <w:r w:rsidRPr="00AA652F">
        <w:rPr>
          <w:szCs w:val="28"/>
        </w:rPr>
        <w:t xml:space="preserve"> о в л я ю:</w:t>
      </w:r>
    </w:p>
    <w:p w:rsidR="004F40D7" w:rsidRPr="004F40D7" w:rsidRDefault="004F40D7" w:rsidP="004F40D7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F40D7">
        <w:rPr>
          <w:rFonts w:ascii="Times New Roman" w:hAnsi="Times New Roman" w:cs="Times New Roman"/>
          <w:sz w:val="28"/>
          <w:szCs w:val="28"/>
        </w:rPr>
        <w:t xml:space="preserve">1. Финансовому отделу администрации Новопашковского сельского поселения Крыловского района  при осуществлении закупок товаров, работ, </w:t>
      </w:r>
      <w:proofErr w:type="gramStart"/>
      <w:r w:rsidRPr="004F40D7">
        <w:rPr>
          <w:rFonts w:ascii="Times New Roman" w:hAnsi="Times New Roman" w:cs="Times New Roman"/>
          <w:sz w:val="28"/>
          <w:szCs w:val="28"/>
        </w:rPr>
        <w:t>услуг для обеспечения муниципальных нужд Новопашковского сельского поселения Крыловского района  включать в контракт, заключаемый в соответствии с частью 26 статьи 34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если минимальный размер начальной (максимальной) цены контракта, цены контракта, заключаемого с единственным поставщиком (подрядчиком, исполнителем), составляет:</w:t>
      </w:r>
      <w:proofErr w:type="gramEnd"/>
    </w:p>
    <w:p w:rsidR="004F40D7" w:rsidRPr="004F40D7" w:rsidRDefault="004F40D7" w:rsidP="004F40D7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 w:rsidRPr="004F40D7">
        <w:rPr>
          <w:rFonts w:ascii="Times New Roman" w:hAnsi="Times New Roman" w:cs="Times New Roman"/>
          <w:sz w:val="28"/>
          <w:szCs w:val="28"/>
        </w:rPr>
        <w:t>1) не менее 50 млн. рублей,- условие о банковском сопровождении контракта, заключающееся в проведении банком, привлеченным поставщиком (подрядчиком, исполнителем) или заказчиком, мониторинга расчетов в рамках исполнения контракта;</w:t>
      </w:r>
    </w:p>
    <w:p w:rsidR="004F40D7" w:rsidRPr="004F40D7" w:rsidRDefault="004F40D7" w:rsidP="004F40D7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 w:rsidRPr="004F40D7">
        <w:rPr>
          <w:rFonts w:ascii="Times New Roman" w:hAnsi="Times New Roman" w:cs="Times New Roman"/>
          <w:sz w:val="28"/>
          <w:szCs w:val="28"/>
        </w:rPr>
        <w:t xml:space="preserve">2) не менее 500 млн. рублей,- условие о банковском сопровождении контракта, предусматривающего привлечение поставщиком (подрядчиком, исполнителем) или заказчиком банка в целях оказания услуг, позволяющих обеспечить </w:t>
      </w:r>
      <w:r w:rsidRPr="004F40D7">
        <w:rPr>
          <w:rFonts w:ascii="Times New Roman" w:hAnsi="Times New Roman" w:cs="Times New Roman"/>
          <w:sz w:val="28"/>
          <w:szCs w:val="28"/>
        </w:rPr>
        <w:lastRenderedPageBreak/>
        <w:t>соответствие принимаемых товаров, работ (их результатов), услуг условиям контракта.</w:t>
      </w:r>
    </w:p>
    <w:p w:rsidR="004F40D7" w:rsidRPr="004F40D7" w:rsidRDefault="004F40D7" w:rsidP="004F40D7">
      <w:pPr>
        <w:pStyle w:val="NumberAndDat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0D7">
        <w:rPr>
          <w:rFonts w:ascii="Times New Roman" w:hAnsi="Times New Roman" w:cs="Times New Roman"/>
          <w:sz w:val="28"/>
          <w:szCs w:val="28"/>
        </w:rPr>
        <w:t xml:space="preserve">          2.  Настоящее постановление обнародовать в установленном порядке и разместить в официальном сетевом издании   администрации Новопашковского сельского поселения Крыловского района </w:t>
      </w:r>
      <w:r w:rsidRPr="004F40D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F40D7">
        <w:rPr>
          <w:rFonts w:ascii="Times New Roman" w:hAnsi="Times New Roman" w:cs="Times New Roman"/>
          <w:sz w:val="28"/>
          <w:szCs w:val="28"/>
        </w:rPr>
        <w:t>.</w:t>
      </w:r>
      <w:r w:rsidRPr="004F40D7">
        <w:rPr>
          <w:rFonts w:ascii="Times New Roman" w:hAnsi="Times New Roman" w:cs="Times New Roman"/>
          <w:sz w:val="28"/>
          <w:szCs w:val="28"/>
          <w:lang w:val="en-US"/>
        </w:rPr>
        <w:t>novopashkovskaya</w:t>
      </w:r>
      <w:r w:rsidRPr="004F40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F40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F40D7">
        <w:rPr>
          <w:rFonts w:ascii="Times New Roman" w:hAnsi="Times New Roman" w:cs="Times New Roman"/>
          <w:sz w:val="28"/>
          <w:szCs w:val="28"/>
        </w:rPr>
        <w:t>.</w:t>
      </w:r>
    </w:p>
    <w:p w:rsidR="004F40D7" w:rsidRPr="004F40D7" w:rsidRDefault="004F40D7" w:rsidP="004F40D7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 w:rsidRPr="004F40D7">
        <w:rPr>
          <w:rFonts w:ascii="Times New Roman" w:hAnsi="Times New Roman" w:cs="Times New Roman"/>
          <w:sz w:val="28"/>
          <w:szCs w:val="28"/>
        </w:rPr>
        <w:t xml:space="preserve">           3. Контроль за выполнением настоящего постановления возложить на финансовый отдел администрации Новопашковского сельского поселения Крыловского района  </w:t>
      </w:r>
      <w:proofErr w:type="gramStart"/>
      <w:r w:rsidRPr="004F40D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F40D7">
        <w:rPr>
          <w:rFonts w:ascii="Times New Roman" w:hAnsi="Times New Roman" w:cs="Times New Roman"/>
          <w:sz w:val="28"/>
          <w:szCs w:val="28"/>
        </w:rPr>
        <w:t>Л.А. Богачева).</w:t>
      </w:r>
    </w:p>
    <w:p w:rsidR="004F40D7" w:rsidRPr="004F40D7" w:rsidRDefault="004F40D7" w:rsidP="004F40D7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 w:rsidRPr="004F40D7">
        <w:rPr>
          <w:rFonts w:ascii="Times New Roman" w:hAnsi="Times New Roman" w:cs="Times New Roman"/>
          <w:sz w:val="28"/>
          <w:szCs w:val="28"/>
        </w:rPr>
        <w:t xml:space="preserve">            4. Настоящее постановление вступает в силу после его официального обнародования.</w:t>
      </w:r>
    </w:p>
    <w:p w:rsidR="004F40D7" w:rsidRPr="004F40D7" w:rsidRDefault="004F40D7" w:rsidP="004F40D7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</w:p>
    <w:p w:rsidR="004F40D7" w:rsidRPr="004F40D7" w:rsidRDefault="004F40D7" w:rsidP="004F40D7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</w:p>
    <w:p w:rsidR="004F40D7" w:rsidRPr="004F40D7" w:rsidRDefault="004F40D7" w:rsidP="004F40D7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</w:p>
    <w:p w:rsidR="004F40D7" w:rsidRPr="004F40D7" w:rsidRDefault="004F40D7" w:rsidP="004F40D7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 w:rsidRPr="004F40D7"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4F40D7" w:rsidRPr="004F40D7" w:rsidRDefault="004F40D7" w:rsidP="004F40D7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 w:rsidRPr="004F40D7">
        <w:rPr>
          <w:rFonts w:ascii="Times New Roman" w:hAnsi="Times New Roman" w:cs="Times New Roman"/>
          <w:sz w:val="28"/>
          <w:szCs w:val="28"/>
        </w:rPr>
        <w:t xml:space="preserve"> Крыловского района                                                                         </w:t>
      </w:r>
      <w:proofErr w:type="spellStart"/>
      <w:r w:rsidRPr="004F40D7">
        <w:rPr>
          <w:rFonts w:ascii="Times New Roman" w:hAnsi="Times New Roman" w:cs="Times New Roman"/>
          <w:sz w:val="28"/>
          <w:szCs w:val="28"/>
        </w:rPr>
        <w:t>И.В.Корсун</w:t>
      </w:r>
      <w:proofErr w:type="spellEnd"/>
    </w:p>
    <w:p w:rsidR="004F40D7" w:rsidRPr="004F40D7" w:rsidRDefault="004F40D7" w:rsidP="004F40D7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</w:p>
    <w:p w:rsidR="004F40D7" w:rsidRPr="004F40D7" w:rsidRDefault="004F40D7" w:rsidP="004F40D7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</w:p>
    <w:p w:rsidR="004F40D7" w:rsidRPr="004F40D7" w:rsidRDefault="004F40D7" w:rsidP="004F40D7">
      <w:pPr>
        <w:jc w:val="both"/>
        <w:rPr>
          <w:rFonts w:ascii="Times New Roman" w:hAnsi="Times New Roman"/>
          <w:sz w:val="28"/>
          <w:szCs w:val="28"/>
        </w:rPr>
      </w:pPr>
    </w:p>
    <w:p w:rsidR="004F40D7" w:rsidRPr="004F40D7" w:rsidRDefault="004F40D7" w:rsidP="004F40D7">
      <w:pPr>
        <w:jc w:val="both"/>
        <w:rPr>
          <w:rFonts w:ascii="Times New Roman" w:hAnsi="Times New Roman"/>
          <w:sz w:val="28"/>
          <w:szCs w:val="28"/>
        </w:rPr>
      </w:pPr>
    </w:p>
    <w:p w:rsidR="004F40D7" w:rsidRPr="004F40D7" w:rsidRDefault="004F40D7" w:rsidP="004F40D7">
      <w:pPr>
        <w:jc w:val="both"/>
        <w:rPr>
          <w:rFonts w:ascii="Times New Roman" w:hAnsi="Times New Roman"/>
          <w:sz w:val="28"/>
          <w:szCs w:val="28"/>
        </w:rPr>
      </w:pPr>
    </w:p>
    <w:p w:rsidR="00506AA3" w:rsidRPr="00C36A49" w:rsidRDefault="00506AA3" w:rsidP="004F40D7">
      <w:pPr>
        <w:widowControl w:val="0"/>
        <w:tabs>
          <w:tab w:val="left" w:pos="-360"/>
        </w:tabs>
        <w:autoSpaceDE w:val="0"/>
        <w:spacing w:line="100" w:lineRule="atLeast"/>
        <w:jc w:val="center"/>
        <w:rPr>
          <w:rFonts w:ascii="Times New Roman" w:hAnsi="Times New Roman"/>
          <w:i/>
          <w:sz w:val="28"/>
          <w:szCs w:val="28"/>
        </w:rPr>
      </w:pPr>
    </w:p>
    <w:sectPr w:rsidR="00506AA3" w:rsidRPr="00C36A49" w:rsidSect="004F40D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E45" w:rsidRDefault="00944E45" w:rsidP="00EA2BFD">
      <w:pPr>
        <w:spacing w:after="0" w:line="240" w:lineRule="auto"/>
      </w:pPr>
      <w:r>
        <w:separator/>
      </w:r>
    </w:p>
  </w:endnote>
  <w:endnote w:type="continuationSeparator" w:id="0">
    <w:p w:rsidR="00944E45" w:rsidRDefault="00944E45" w:rsidP="00EA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0C" w:rsidRDefault="00944E4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0C" w:rsidRDefault="00944E4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0C" w:rsidRDefault="00944E4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E45" w:rsidRDefault="00944E45" w:rsidP="00EA2BFD">
      <w:pPr>
        <w:spacing w:after="0" w:line="240" w:lineRule="auto"/>
      </w:pPr>
      <w:r>
        <w:separator/>
      </w:r>
    </w:p>
  </w:footnote>
  <w:footnote w:type="continuationSeparator" w:id="0">
    <w:p w:rsidR="00944E45" w:rsidRDefault="00944E45" w:rsidP="00EA2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0C" w:rsidRDefault="00F5310A">
    <w:pPr>
      <w:pStyle w:val="a3"/>
    </w:pPr>
    <w:r>
      <w:fldChar w:fldCharType="begin"/>
    </w:r>
    <w:r w:rsidR="00D74A04">
      <w:instrText xml:space="preserve"> PAGE </w:instrText>
    </w:r>
    <w:r>
      <w:fldChar w:fldCharType="separate"/>
    </w:r>
    <w:r w:rsidR="006F038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0C" w:rsidRDefault="00944E4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614"/>
    <w:rsid w:val="0002581E"/>
    <w:rsid w:val="000C578A"/>
    <w:rsid w:val="0011522C"/>
    <w:rsid w:val="00151CE2"/>
    <w:rsid w:val="00201356"/>
    <w:rsid w:val="002250E2"/>
    <w:rsid w:val="002308D8"/>
    <w:rsid w:val="00254EB9"/>
    <w:rsid w:val="00275A40"/>
    <w:rsid w:val="00303B9F"/>
    <w:rsid w:val="00320835"/>
    <w:rsid w:val="003236EC"/>
    <w:rsid w:val="00394D5A"/>
    <w:rsid w:val="003B2207"/>
    <w:rsid w:val="003C5490"/>
    <w:rsid w:val="004138F0"/>
    <w:rsid w:val="00480A47"/>
    <w:rsid w:val="004B466E"/>
    <w:rsid w:val="004F40D7"/>
    <w:rsid w:val="005033EC"/>
    <w:rsid w:val="00506AA3"/>
    <w:rsid w:val="005140A4"/>
    <w:rsid w:val="00552728"/>
    <w:rsid w:val="005E0330"/>
    <w:rsid w:val="00630FE0"/>
    <w:rsid w:val="006D721C"/>
    <w:rsid w:val="006E53F4"/>
    <w:rsid w:val="006F0388"/>
    <w:rsid w:val="007377C5"/>
    <w:rsid w:val="007C0ED3"/>
    <w:rsid w:val="00813CB8"/>
    <w:rsid w:val="00871C44"/>
    <w:rsid w:val="0087690D"/>
    <w:rsid w:val="008C2614"/>
    <w:rsid w:val="008C6616"/>
    <w:rsid w:val="00902E8E"/>
    <w:rsid w:val="009344FF"/>
    <w:rsid w:val="00944E45"/>
    <w:rsid w:val="00947F3B"/>
    <w:rsid w:val="00970C2F"/>
    <w:rsid w:val="00976EE5"/>
    <w:rsid w:val="009E24EB"/>
    <w:rsid w:val="009F2F08"/>
    <w:rsid w:val="00A23CF4"/>
    <w:rsid w:val="00A36281"/>
    <w:rsid w:val="00B359F4"/>
    <w:rsid w:val="00B40FA4"/>
    <w:rsid w:val="00BC7766"/>
    <w:rsid w:val="00C21E56"/>
    <w:rsid w:val="00C36A49"/>
    <w:rsid w:val="00C45941"/>
    <w:rsid w:val="00C639ED"/>
    <w:rsid w:val="00CB0D0C"/>
    <w:rsid w:val="00CD1809"/>
    <w:rsid w:val="00D1608B"/>
    <w:rsid w:val="00D467CA"/>
    <w:rsid w:val="00D63433"/>
    <w:rsid w:val="00D74A04"/>
    <w:rsid w:val="00D93158"/>
    <w:rsid w:val="00DC55AF"/>
    <w:rsid w:val="00DC7CA9"/>
    <w:rsid w:val="00E551D0"/>
    <w:rsid w:val="00E822A9"/>
    <w:rsid w:val="00EA2BFD"/>
    <w:rsid w:val="00EB3936"/>
    <w:rsid w:val="00EC1E30"/>
    <w:rsid w:val="00F165B9"/>
    <w:rsid w:val="00F22ACA"/>
    <w:rsid w:val="00F5310A"/>
    <w:rsid w:val="00F6092E"/>
    <w:rsid w:val="00F70C45"/>
    <w:rsid w:val="00FD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4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506AA3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8C261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3">
    <w:name w:val="header"/>
    <w:basedOn w:val="a"/>
    <w:link w:val="a4"/>
    <w:uiPriority w:val="99"/>
    <w:rsid w:val="008C2614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uiPriority w:val="99"/>
    <w:rsid w:val="008C2614"/>
    <w:rPr>
      <w:rFonts w:ascii="Calibri" w:eastAsia="Calibri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rsid w:val="00506A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06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semiHidden/>
    <w:rsid w:val="00506AA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06A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semiHidden/>
    <w:rsid w:val="00506AA3"/>
    <w:rPr>
      <w:vertAlign w:val="superscript"/>
    </w:rPr>
  </w:style>
  <w:style w:type="character" w:customStyle="1" w:styleId="12">
    <w:name w:val="Заголовок №1_"/>
    <w:link w:val="13"/>
    <w:locked/>
    <w:rsid w:val="00506AA3"/>
    <w:rPr>
      <w:shd w:val="clear" w:color="auto" w:fill="FFFFFF"/>
    </w:rPr>
  </w:style>
  <w:style w:type="paragraph" w:customStyle="1" w:styleId="13">
    <w:name w:val="Заголовок №1"/>
    <w:basedOn w:val="a"/>
    <w:link w:val="12"/>
    <w:rsid w:val="00506AA3"/>
    <w:pPr>
      <w:shd w:val="clear" w:color="auto" w:fill="FFFFFF"/>
      <w:suppressAutoHyphens w:val="0"/>
      <w:spacing w:after="0" w:line="269" w:lineRule="exact"/>
      <w:jc w:val="right"/>
      <w:outlineLvl w:val="0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paragraph" w:customStyle="1" w:styleId="ConsPlusTitle">
    <w:name w:val="ConsPlusTitle"/>
    <w:uiPriority w:val="99"/>
    <w:rsid w:val="00EC1E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uiPriority w:val="99"/>
    <w:rsid w:val="00EC1E30"/>
    <w:rPr>
      <w:b/>
      <w:bCs/>
      <w:color w:val="000080"/>
    </w:rPr>
  </w:style>
  <w:style w:type="character" w:customStyle="1" w:styleId="a9">
    <w:name w:val="Гипертекстовая ссылка"/>
    <w:rsid w:val="00EC1E30"/>
    <w:rPr>
      <w:b/>
      <w:bCs/>
      <w:color w:val="008000"/>
    </w:rPr>
  </w:style>
  <w:style w:type="paragraph" w:styleId="aa">
    <w:name w:val="No Spacing"/>
    <w:uiPriority w:val="1"/>
    <w:qFormat/>
    <w:rsid w:val="00EC1E3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b">
    <w:name w:val="page number"/>
    <w:basedOn w:val="a0"/>
    <w:rsid w:val="00FD6709"/>
  </w:style>
  <w:style w:type="paragraph" w:customStyle="1" w:styleId="NumberAndDate">
    <w:name w:val="NumberAndDate"/>
    <w:aliases w:val="!Дата и Номер"/>
    <w:qFormat/>
    <w:rsid w:val="00D93158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c">
    <w:name w:val="Body Text Indent"/>
    <w:basedOn w:val="a"/>
    <w:link w:val="ad"/>
    <w:rsid w:val="004F40D7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F40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_"/>
    <w:link w:val="14"/>
    <w:rsid w:val="004F40D7"/>
    <w:rPr>
      <w:sz w:val="28"/>
      <w:szCs w:val="28"/>
    </w:rPr>
  </w:style>
  <w:style w:type="paragraph" w:customStyle="1" w:styleId="14">
    <w:name w:val="Основной текст1"/>
    <w:basedOn w:val="a"/>
    <w:link w:val="ae"/>
    <w:rsid w:val="004F40D7"/>
    <w:pPr>
      <w:widowControl w:val="0"/>
      <w:suppressAutoHyphens w:val="0"/>
      <w:spacing w:after="0" w:line="24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17</cp:revision>
  <dcterms:created xsi:type="dcterms:W3CDTF">2021-03-22T08:48:00Z</dcterms:created>
  <dcterms:modified xsi:type="dcterms:W3CDTF">2021-07-27T11:17:00Z</dcterms:modified>
</cp:coreProperties>
</file>