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EB" w:rsidRPr="00A43D33" w:rsidRDefault="003F46DE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2853690</wp:posOffset>
            </wp:positionH>
            <wp:positionV relativeFrom="paragraph">
              <wp:posOffset>-454660</wp:posOffset>
            </wp:positionV>
            <wp:extent cx="692150" cy="752475"/>
            <wp:effectExtent l="0" t="0" r="0" b="0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46DE" w:rsidRDefault="003F46DE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6DE" w:rsidRPr="003F46DE" w:rsidRDefault="003F46DE" w:rsidP="003F46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6DE">
        <w:rPr>
          <w:rFonts w:ascii="Times New Roman" w:hAnsi="Times New Roman" w:cs="Times New Roman"/>
          <w:b/>
          <w:sz w:val="28"/>
          <w:szCs w:val="28"/>
        </w:rPr>
        <w:t xml:space="preserve">АДМИНИСТРАЦИЯ НОВОПАШКОВСКОГО  </w:t>
      </w:r>
      <w:proofErr w:type="gramStart"/>
      <w:r w:rsidRPr="003F46DE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3F46DE" w:rsidRPr="003F46DE" w:rsidRDefault="003F46DE" w:rsidP="003F46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6DE">
        <w:rPr>
          <w:rFonts w:ascii="Times New Roman" w:hAnsi="Times New Roman" w:cs="Times New Roman"/>
          <w:b/>
          <w:sz w:val="28"/>
          <w:szCs w:val="28"/>
        </w:rPr>
        <w:t>ПОСЕЛЕНИЯ КРЫЛОВСКОГО РАЙОНА</w:t>
      </w:r>
    </w:p>
    <w:p w:rsidR="003F46DE" w:rsidRPr="00F517B2" w:rsidRDefault="003F46DE" w:rsidP="003F46DE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517B2">
        <w:rPr>
          <w:b/>
          <w:sz w:val="28"/>
          <w:szCs w:val="28"/>
        </w:rPr>
        <w:t xml:space="preserve">                                                     </w:t>
      </w:r>
    </w:p>
    <w:p w:rsidR="003F46DE" w:rsidRDefault="003F46DE" w:rsidP="00132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52BE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ПОСТАНОВЛЕНИЕ</w:t>
      </w:r>
    </w:p>
    <w:p w:rsidR="001320BA" w:rsidRPr="00F52BEB" w:rsidRDefault="001320BA" w:rsidP="00132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F46DE" w:rsidRPr="001320BA" w:rsidRDefault="003F46DE" w:rsidP="00132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20BA">
        <w:rPr>
          <w:rFonts w:ascii="Times New Roman" w:hAnsi="Times New Roman" w:cs="Times New Roman"/>
          <w:b/>
          <w:sz w:val="28"/>
          <w:szCs w:val="28"/>
        </w:rPr>
        <w:t xml:space="preserve">        от  </w:t>
      </w:r>
      <w:r w:rsidR="001320BA" w:rsidRPr="001320BA">
        <w:rPr>
          <w:rFonts w:ascii="Times New Roman" w:hAnsi="Times New Roman" w:cs="Times New Roman"/>
          <w:b/>
          <w:sz w:val="28"/>
          <w:szCs w:val="28"/>
        </w:rPr>
        <w:t>14.07.2022</w:t>
      </w:r>
      <w:r w:rsidRPr="001320B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320BA">
        <w:rPr>
          <w:rFonts w:ascii="Times New Roman" w:hAnsi="Times New Roman" w:cs="Times New Roman"/>
          <w:b/>
          <w:sz w:val="28"/>
          <w:szCs w:val="28"/>
        </w:rPr>
        <w:tab/>
      </w:r>
      <w:r w:rsidRPr="001320BA">
        <w:rPr>
          <w:rFonts w:ascii="Times New Roman" w:hAnsi="Times New Roman" w:cs="Times New Roman"/>
          <w:b/>
          <w:sz w:val="28"/>
          <w:szCs w:val="28"/>
        </w:rPr>
        <w:tab/>
      </w:r>
      <w:r w:rsidRPr="001320BA">
        <w:rPr>
          <w:rFonts w:ascii="Times New Roman" w:hAnsi="Times New Roman" w:cs="Times New Roman"/>
          <w:b/>
          <w:sz w:val="28"/>
          <w:szCs w:val="28"/>
        </w:rPr>
        <w:tab/>
      </w:r>
      <w:r w:rsidRPr="001320BA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="001320B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320B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320B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320B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320BA" w:rsidRPr="001320BA">
        <w:rPr>
          <w:rFonts w:ascii="Times New Roman" w:hAnsi="Times New Roman" w:cs="Times New Roman"/>
          <w:b/>
          <w:sz w:val="28"/>
          <w:szCs w:val="28"/>
        </w:rPr>
        <w:t>51</w:t>
      </w:r>
    </w:p>
    <w:p w:rsidR="003F46DE" w:rsidRPr="003F46DE" w:rsidRDefault="003F46DE" w:rsidP="003F46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F46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1320BA">
        <w:rPr>
          <w:rFonts w:ascii="Times New Roman" w:hAnsi="Times New Roman" w:cs="Times New Roman"/>
        </w:rPr>
        <w:t>ст-ца</w:t>
      </w:r>
      <w:proofErr w:type="spellEnd"/>
      <w:r w:rsidR="001320BA">
        <w:rPr>
          <w:rFonts w:ascii="Times New Roman" w:hAnsi="Times New Roman" w:cs="Times New Roman"/>
        </w:rPr>
        <w:t xml:space="preserve"> </w:t>
      </w:r>
      <w:proofErr w:type="spellStart"/>
      <w:r w:rsidRPr="003F46DE">
        <w:rPr>
          <w:rFonts w:ascii="Times New Roman" w:hAnsi="Times New Roman" w:cs="Times New Roman"/>
        </w:rPr>
        <w:t>Новопашковская</w:t>
      </w:r>
      <w:proofErr w:type="spellEnd"/>
    </w:p>
    <w:p w:rsidR="00F52BEB" w:rsidRDefault="00F52BEB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2EB" w:rsidRPr="00A43D33" w:rsidRDefault="007202EB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02EB" w:rsidRPr="00C30ACA" w:rsidRDefault="007202EB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 казначейского сопровождения средств, предоставляемых из бюджета </w:t>
      </w:r>
      <w:r w:rsidR="00C30ACA" w:rsidRPr="00C30ACA">
        <w:rPr>
          <w:rFonts w:ascii="Times New Roman" w:hAnsi="Times New Roman" w:cs="Times New Roman"/>
          <w:b/>
          <w:sz w:val="28"/>
          <w:szCs w:val="28"/>
        </w:rPr>
        <w:t>Новопашковского сельского поселения Крыловского района</w:t>
      </w:r>
    </w:p>
    <w:p w:rsidR="007202EB" w:rsidRDefault="007202EB" w:rsidP="00A43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2BEB" w:rsidRPr="00A43D33" w:rsidRDefault="00F52BEB" w:rsidP="00A43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D33" w:rsidRPr="007A2C76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 с пунктом 5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242.23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gtFrame="_blank" w:history="1">
        <w:r w:rsidRPr="007A2C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</w:t>
        </w:r>
        <w:r w:rsidRPr="007A2C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й</w:t>
        </w:r>
        <w:r w:rsidRPr="007A2C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ской Федерации</w:t>
        </w:r>
      </w:hyperlink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постановлением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Российской Федерации от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2155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общих требований к порядку осущест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финансовыми органами субъектов Российской Федерации (муниц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пальных образований) казнач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ейского сопровождения средств»,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ясь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 w:rsidR="00C30ACA" w:rsidRPr="00C30ACA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становляю:</w:t>
      </w:r>
    </w:p>
    <w:p w:rsidR="00A43D33" w:rsidRDefault="00A43D33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казначейского сопровождения средств, пред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ставляемых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бюджета </w:t>
      </w:r>
      <w:r w:rsidR="00C30ACA" w:rsidRPr="00C30ACA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(прилагается).</w:t>
      </w:r>
    </w:p>
    <w:p w:rsidR="00C30ACA" w:rsidRPr="00C30ACA" w:rsidRDefault="00C30ACA" w:rsidP="00C30A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AC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F52BEB" w:rsidRPr="00CB3208">
        <w:rPr>
          <w:rFonts w:ascii="Times New Roman" w:eastAsia="BatangChe" w:hAnsi="Times New Roman"/>
          <w:sz w:val="28"/>
          <w:szCs w:val="28"/>
        </w:rPr>
        <w:t>Отделу по общим вопросам администрации Новопашковского сел</w:t>
      </w:r>
      <w:r w:rsidR="00F52BEB" w:rsidRPr="00CB3208">
        <w:rPr>
          <w:rFonts w:ascii="Times New Roman" w:eastAsia="BatangChe" w:hAnsi="Times New Roman"/>
          <w:sz w:val="28"/>
          <w:szCs w:val="28"/>
        </w:rPr>
        <w:t>ь</w:t>
      </w:r>
      <w:r w:rsidR="00F52BEB" w:rsidRPr="00CB3208">
        <w:rPr>
          <w:rFonts w:ascii="Times New Roman" w:eastAsia="BatangChe" w:hAnsi="Times New Roman"/>
          <w:sz w:val="28"/>
          <w:szCs w:val="28"/>
        </w:rPr>
        <w:t>ского поселения Крыловского  района   обнародовать настоящее постановл</w:t>
      </w:r>
      <w:r w:rsidR="00F52BEB" w:rsidRPr="00CB3208">
        <w:rPr>
          <w:rFonts w:ascii="Times New Roman" w:eastAsia="BatangChe" w:hAnsi="Times New Roman"/>
          <w:sz w:val="28"/>
          <w:szCs w:val="28"/>
        </w:rPr>
        <w:t>е</w:t>
      </w:r>
      <w:r w:rsidR="00F52BEB" w:rsidRPr="00CB3208">
        <w:rPr>
          <w:rFonts w:ascii="Times New Roman" w:eastAsia="BatangChe" w:hAnsi="Times New Roman"/>
          <w:sz w:val="28"/>
          <w:szCs w:val="28"/>
        </w:rPr>
        <w:t>ние в установленные законом сроки и разместить на официальном сайте</w:t>
      </w:r>
      <w:proofErr w:type="gramStart"/>
      <w:r w:rsidR="00F52BEB" w:rsidRPr="00CB3208">
        <w:rPr>
          <w:rFonts w:ascii="Times New Roman" w:eastAsia="BatangChe" w:hAnsi="Times New Roman"/>
          <w:sz w:val="28"/>
          <w:szCs w:val="28"/>
        </w:rPr>
        <w:t xml:space="preserve"> Н</w:t>
      </w:r>
      <w:proofErr w:type="gramEnd"/>
      <w:r w:rsidR="00F52BEB" w:rsidRPr="00CB3208">
        <w:rPr>
          <w:rFonts w:ascii="Times New Roman" w:eastAsia="BatangChe" w:hAnsi="Times New Roman"/>
          <w:sz w:val="28"/>
          <w:szCs w:val="28"/>
        </w:rPr>
        <w:t>о</w:t>
      </w:r>
      <w:r w:rsidR="00F52BEB" w:rsidRPr="00CB3208">
        <w:rPr>
          <w:rFonts w:ascii="Times New Roman" w:eastAsia="BatangChe" w:hAnsi="Times New Roman"/>
          <w:sz w:val="28"/>
          <w:szCs w:val="28"/>
        </w:rPr>
        <w:t>вопашковского сельского поселения Крыловского  района в информационно-телекоммуникационной сети «Интернет</w:t>
      </w:r>
      <w:proofErr w:type="gramStart"/>
      <w:r w:rsidR="00F52BEB" w:rsidRPr="00CB3208">
        <w:rPr>
          <w:rFonts w:ascii="Times New Roman" w:eastAsia="BatangChe" w:hAnsi="Times New Roman"/>
          <w:sz w:val="28"/>
          <w:szCs w:val="28"/>
        </w:rPr>
        <w:t>».</w:t>
      </w:r>
      <w:r w:rsidRPr="00C30A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2321" w:rsidRDefault="00AE2321" w:rsidP="00AE2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02EB" w:rsidRPr="00A43D33">
        <w:rPr>
          <w:rFonts w:ascii="Times New Roman" w:hAnsi="Times New Roman" w:cs="Times New Roman"/>
          <w:sz w:val="28"/>
          <w:szCs w:val="28"/>
        </w:rPr>
        <w:t>3.</w:t>
      </w:r>
      <w:r w:rsidR="00A43D33">
        <w:rPr>
          <w:rFonts w:ascii="Times New Roman" w:hAnsi="Times New Roman" w:cs="Times New Roman"/>
          <w:sz w:val="28"/>
          <w:szCs w:val="28"/>
        </w:rPr>
        <w:t xml:space="preserve"> </w:t>
      </w:r>
      <w:r w:rsidR="007202EB" w:rsidRPr="00A43D33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Pr="00AE2321">
        <w:rPr>
          <w:rFonts w:ascii="Times New Roman" w:hAnsi="Times New Roman" w:cs="Times New Roman"/>
          <w:sz w:val="28"/>
          <w:szCs w:val="28"/>
        </w:rPr>
        <w:t xml:space="preserve"> финансовый отдел администрации Новопашковского сельского поселения (Богачева)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ACA" w:rsidRPr="00C30ACA" w:rsidRDefault="00AE2321" w:rsidP="00AE2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02EB" w:rsidRPr="00A43D33">
        <w:rPr>
          <w:rFonts w:ascii="Times New Roman" w:hAnsi="Times New Roman" w:cs="Times New Roman"/>
          <w:sz w:val="28"/>
          <w:szCs w:val="28"/>
        </w:rPr>
        <w:t>4</w:t>
      </w:r>
      <w:r w:rsidR="00C30ACA" w:rsidRPr="00C30AC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30ACA" w:rsidRPr="00C30AC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</w:t>
      </w:r>
      <w:r w:rsidR="00C30ACA" w:rsidRPr="00C30ACA">
        <w:rPr>
          <w:rFonts w:ascii="Times New Roman" w:hAnsi="Times New Roman" w:cs="Times New Roman"/>
          <w:sz w:val="28"/>
          <w:szCs w:val="28"/>
        </w:rPr>
        <w:t>а</w:t>
      </w:r>
      <w:r w:rsidR="00C30ACA" w:rsidRPr="00C30ACA">
        <w:rPr>
          <w:rFonts w:ascii="Times New Roman" w:hAnsi="Times New Roman" w:cs="Times New Roman"/>
          <w:sz w:val="28"/>
          <w:szCs w:val="28"/>
        </w:rPr>
        <w:t>ния.</w:t>
      </w:r>
    </w:p>
    <w:p w:rsidR="00A3404E" w:rsidRDefault="00A3404E" w:rsidP="00720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2EB" w:rsidRPr="00A43D33" w:rsidRDefault="007202EB" w:rsidP="00720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0B3B" w:rsidRPr="00C30B3B" w:rsidRDefault="00C30B3B" w:rsidP="00C30B3B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 w:rsidRPr="00C30B3B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</w:t>
      </w:r>
    </w:p>
    <w:p w:rsidR="007202EB" w:rsidRPr="00C30B3B" w:rsidRDefault="00C30B3B" w:rsidP="00C30B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B3B">
        <w:rPr>
          <w:rFonts w:ascii="Times New Roman" w:hAnsi="Times New Roman" w:cs="Times New Roman"/>
          <w:sz w:val="28"/>
          <w:szCs w:val="28"/>
        </w:rPr>
        <w:t xml:space="preserve">Крыловского  района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30B3B">
        <w:rPr>
          <w:rFonts w:ascii="Times New Roman" w:hAnsi="Times New Roman" w:cs="Times New Roman"/>
          <w:sz w:val="28"/>
          <w:szCs w:val="28"/>
        </w:rPr>
        <w:t xml:space="preserve">   </w:t>
      </w:r>
      <w:r w:rsidR="00F52BEB">
        <w:rPr>
          <w:rFonts w:ascii="Times New Roman" w:hAnsi="Times New Roman" w:cs="Times New Roman"/>
          <w:sz w:val="28"/>
          <w:szCs w:val="28"/>
        </w:rPr>
        <w:t xml:space="preserve">     </w:t>
      </w:r>
      <w:r w:rsidRPr="00C30B3B">
        <w:rPr>
          <w:rFonts w:ascii="Times New Roman" w:hAnsi="Times New Roman" w:cs="Times New Roman"/>
          <w:sz w:val="28"/>
          <w:szCs w:val="28"/>
        </w:rPr>
        <w:t xml:space="preserve"> И.В.</w:t>
      </w:r>
      <w:r w:rsidR="00F52BEB">
        <w:rPr>
          <w:rFonts w:ascii="Times New Roman" w:hAnsi="Times New Roman" w:cs="Times New Roman"/>
          <w:sz w:val="28"/>
          <w:szCs w:val="28"/>
        </w:rPr>
        <w:t xml:space="preserve"> </w:t>
      </w:r>
      <w:r w:rsidRPr="00C30B3B">
        <w:rPr>
          <w:rFonts w:ascii="Times New Roman" w:hAnsi="Times New Roman" w:cs="Times New Roman"/>
          <w:sz w:val="28"/>
          <w:szCs w:val="28"/>
        </w:rPr>
        <w:t>Корсун</w:t>
      </w:r>
      <w:r w:rsidR="007202EB" w:rsidRPr="00C30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498A" w:rsidRDefault="0016498A" w:rsidP="00720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498A" w:rsidRDefault="0016498A" w:rsidP="00720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551" w:rsidRDefault="00B41551" w:rsidP="001649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2EB" w:rsidRDefault="00F52BEB" w:rsidP="001649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F52BEB" w:rsidRPr="00A43D33" w:rsidRDefault="00F52BEB" w:rsidP="001649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2EB" w:rsidRPr="00A43D33" w:rsidRDefault="00F52BEB" w:rsidP="001649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7202EB" w:rsidRPr="00A43D33" w:rsidRDefault="007202EB" w:rsidP="001649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7202EB" w:rsidRPr="00A43D33" w:rsidRDefault="00C30B3B" w:rsidP="001649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Новопашковского сельского</w:t>
      </w:r>
    </w:p>
    <w:p w:rsidR="007202EB" w:rsidRPr="00A43D33" w:rsidRDefault="00C30B3B" w:rsidP="001649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Крыловского</w:t>
      </w:r>
      <w:r w:rsidR="00583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</w:p>
    <w:p w:rsidR="007202EB" w:rsidRPr="00A43D33" w:rsidRDefault="001320BA" w:rsidP="001649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14.07.2022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 51</w:t>
      </w:r>
    </w:p>
    <w:p w:rsidR="007202EB" w:rsidRPr="00A43D33" w:rsidRDefault="007202EB" w:rsidP="00720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02EB" w:rsidRPr="00A43D33" w:rsidRDefault="007202EB" w:rsidP="002F1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50"/>
      <w:bookmarkEnd w:id="1"/>
      <w:r w:rsidRPr="00A43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C30B3B" w:rsidRPr="00C30ACA" w:rsidRDefault="007202EB" w:rsidP="00C30B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казначейского сопровождения средств, предоставляемых из</w:t>
      </w:r>
      <w:r w:rsidR="00FF4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бюджета </w:t>
      </w:r>
      <w:r w:rsidR="00C30B3B" w:rsidRPr="00C30ACA">
        <w:rPr>
          <w:rFonts w:ascii="Times New Roman" w:hAnsi="Times New Roman" w:cs="Times New Roman"/>
          <w:b/>
          <w:sz w:val="28"/>
          <w:szCs w:val="28"/>
        </w:rPr>
        <w:t xml:space="preserve">Новопашковского сельского поселения Крыловского </w:t>
      </w:r>
      <w:r w:rsidR="00FF49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B3B" w:rsidRPr="00C30ACA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7202EB" w:rsidRPr="00A43D33" w:rsidRDefault="007202EB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2EB" w:rsidRPr="00A43D33" w:rsidRDefault="007202EB" w:rsidP="00733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</w:t>
      </w:r>
      <w:r w:rsidR="00583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казначейского сопровождения средств,</w:t>
      </w:r>
      <w:r w:rsidR="0073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ставляемых из бюджета </w:t>
      </w:r>
      <w:r w:rsidR="007336FD" w:rsidRPr="007336FD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="007336FD"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Порядок) разработан в соответствии с пунктом 5 статьи</w:t>
      </w:r>
      <w:r w:rsidR="00733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242.23 </w:t>
      </w:r>
      <w:hyperlink r:id="rId9" w:tgtFrame="_blank" w:history="1">
        <w:r w:rsidRPr="005833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Бюджетного кодекса Российской Федерации</w:t>
        </w:r>
      </w:hyperlink>
      <w:r w:rsidR="00A34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БК РФ), определяет пр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вила осуществления финансовым </w:t>
      </w:r>
      <w:r w:rsidR="00733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отделом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</w:t>
      </w:r>
      <w:r w:rsidR="007336FD" w:rsidRPr="007336FD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="005833C2"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 финансов</w:t>
      </w:r>
      <w:r w:rsidR="00FF49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49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 казн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чейского сопровождения средств (далее - целевые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средства), предоставляемых из бюджета </w:t>
      </w:r>
      <w:r w:rsidR="00FF498E" w:rsidRPr="007336FD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="00FF498E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- местный бюджет) в соответствии со статьей 242.26 БК РФ, на основании содержащих условия, установленные пунктом 6 Порядка:</w:t>
      </w:r>
    </w:p>
    <w:p w:rsidR="007202EB" w:rsidRPr="00A43D33" w:rsidRDefault="007202EB" w:rsidP="0073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муниципальных контрактов о поставке товаров, выполнении работ, оказании услуг (далее - муниципальные контракты);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договоров (соглашений) о предоставлении субсидий, договоров о предоставлении бюджетных инвестиций в соответствии со статьей 80 БК РФ,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инвестиции, указанные в настоящем абзаце (далее - договор (соглаш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ние);</w:t>
      </w:r>
    </w:p>
    <w:p w:rsidR="00314FBB" w:rsidRPr="00314FBB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контрактов (договоров) о поставке товаров, выполнении работ, оказ</w:t>
      </w:r>
      <w:r w:rsidRPr="00314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14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услуг, источником финансового обеспечения исполнения которых явл</w:t>
      </w:r>
      <w:r w:rsidRPr="00314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14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ются средства, </w:t>
      </w:r>
      <w:r w:rsidR="00314FBB" w:rsidRPr="00314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предоставленные в рамках исполнения муниципальных ко</w:t>
      </w:r>
      <w:r w:rsidR="00314FBB" w:rsidRPr="0031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14FBB" w:rsidRPr="0031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трактов, договоров (соглашений), указанных в подпунктах 1 и 2 настоящего пункта (далее - контракт (договор). 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Положения Порядка распространяются: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в отношении договоров (соглашений), контрактов (договоров) – на концессионные соглашения, соглашения о муниципально-частном партне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стве, контракты (договоры), источником финансового обеспечения которых являются указанные соглашения, если федеральными законами, решениями Правительства Российской Федерации, предусмотренными подпунктом 2 пункта 1 статьи 242.26 БК РФ, установлены требования об осуществлении казначейского сопровождения средств, предоставляемых на основании таких соглашений;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 в отношении участников казначейского сопровождения - на их обособленные (структурные) подразделения.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Операции с целевыми средствами участника казначейского сопр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вождения осуществляются на казначейском счете, предусмотренном подпун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6.1 пункта 1 статьи 242.14 БК РФ, и отражаются на лицевом счете учас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ника казначейского сопровождения, определенном пунктом 7.1 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220.1 БК РФ, открываемом в </w:t>
      </w:r>
      <w:r w:rsidR="00FF4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 № 39 </w:t>
      </w:r>
      <w:r w:rsidR="0011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Федерального казначейства  по Краснодарскому краю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установленном порядке, в соответствии с общими требованиями, установленными Федеральным казначейством в соответствии с пунктом 9 статьи 220.1 БК РФ (далее - лицевой счет).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и использование лицевого счета (режим лицевого счета), на к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тором осуществляются операции, указанные в настоящем пункте Порядка, предусматривает соблюдение участниками казначейского сопровождения условий, указанных в пункте 3 статьи 242.23 БК РФ.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Операции с целевыми средствами, отраженными на лицевых счетах, проводятся после осуществления финансовым </w:t>
      </w:r>
      <w:r w:rsidR="00BF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санкционирования расходов в порядке, установленном финансовым </w:t>
      </w:r>
      <w:r w:rsidR="0011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пунктом 5 статьи 242.23 БК РФ (далее - порядок санкционирования).</w:t>
      </w:r>
    </w:p>
    <w:p w:rsidR="00314FBB" w:rsidRPr="00314FBB" w:rsidRDefault="00314FB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F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открытии лицевых счетов и осуществлении операций на указа</w:t>
      </w:r>
      <w:r w:rsidRPr="0031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1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лицевых счетах Управлением Федерального казначейства по Краснода</w:t>
      </w:r>
      <w:r w:rsidRPr="00314F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14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краю осуществляется проведение бюджетного мониторинга в порядке, установленном Правительством Российской Федерации в соответствии со ст</w:t>
      </w:r>
      <w:r w:rsidRPr="00314F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тьей 242.13-1 БК РФ. </w:t>
      </w:r>
    </w:p>
    <w:p w:rsidR="007202EB" w:rsidRPr="00A43D33" w:rsidRDefault="00314FB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казначейском сопровождении целевых средств в муниципальные контракты, договоры (соглашения), контракты (договоры) включаются сл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дующие условия: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об открытии участнику казначейского сопровождения лицевого счета в </w:t>
      </w:r>
      <w:r w:rsidR="007A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 № 39 Управления Федерального казначейства по Краснодарскому краю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о представлении в </w:t>
      </w:r>
      <w:r w:rsidR="00BF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№ 39 Управления Федерального казначе</w:t>
      </w:r>
      <w:r w:rsidR="00BF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F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по Краснодарскому краю</w:t>
      </w:r>
      <w:r w:rsidR="00BF3BF1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установленных порядком санкци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нирования операций с целевыми средствами, предусмотренным пунктом 5 статьи 242.23 БК РФ;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об указании в контрактах (договорах), распоряжениях о совершении казначейских платежей, а также в документах-основаниях идентификатора муниципального контракта, договора (соглашения), формирование которого осуществляется в порядке, установленном Министерством финансов Росси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Федерации;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о ведении раздельного учета результатов финансово-хозяйственной деятельности по каждому муниципальному контракту, договору (соглаш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нию), контракту (договору) в соответствии с порядком, определенным Прав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тельством Российской Федерации;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о формировании в установленных Правительством Российской Фед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рации случаях информации о структуре цены муниципального контракта, контракта (договора), суммы средств, предусмотренной договором (соглаш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нием), в порядке и по форме, установленным Министерством финансов Ро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сийской Федерации;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о соблюдении участником казначейского сопровождения условий в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и использования лицевого счета (режима лицевого счета), определенн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пунктом 3 статьи 242.23 БК РФ, а также условий о соблюдении запрета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за исключением оплаты обязательств участника казначейского сопровождения по накладным расходам, связанным с исполн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муниципального контракта, договора (соглашения), контракта (догов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ра);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о соблюдении в установленных Правительством Российской Федер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случаях положений, предусмотренных статьей 242.24 БК РФ;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иные условия, определенные законодательными актами Российской Федерации, нормативными правовыми актами Правительства Российской Ф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дерации, Министерства финансов Российской Федерации, высшего исполн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тельного органа государственной власти Краснодарского края, </w:t>
      </w:r>
      <w:r w:rsidR="00ED2DC6" w:rsidRPr="007336FD">
        <w:rPr>
          <w:rFonts w:ascii="Times New Roman" w:hAnsi="Times New Roman" w:cs="Times New Roman"/>
          <w:sz w:val="28"/>
          <w:szCs w:val="28"/>
        </w:rPr>
        <w:t>Новопашко</w:t>
      </w:r>
      <w:r w:rsidR="00ED2DC6" w:rsidRPr="007336FD">
        <w:rPr>
          <w:rFonts w:ascii="Times New Roman" w:hAnsi="Times New Roman" w:cs="Times New Roman"/>
          <w:sz w:val="28"/>
          <w:szCs w:val="28"/>
        </w:rPr>
        <w:t>в</w:t>
      </w:r>
      <w:r w:rsidR="00ED2DC6" w:rsidRPr="007336FD">
        <w:rPr>
          <w:rFonts w:ascii="Times New Roman" w:hAnsi="Times New Roman" w:cs="Times New Roman"/>
          <w:sz w:val="28"/>
          <w:szCs w:val="28"/>
        </w:rPr>
        <w:t>ского сельского поселения Крыловского района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02EB" w:rsidRPr="00A43D33" w:rsidRDefault="00314FB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казначейском сопровождении обмен документами между </w:t>
      </w:r>
      <w:r w:rsidR="007E2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</w:t>
      </w:r>
      <w:r w:rsidR="007E2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E2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 № 39 Управления Федерального казначейства по Краснодарскому краю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получателем средств местного бюджета, которому доведены лимиты бюдже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обязательств на предоставление целевых средств (далее – получатель бюджетных средств), на заключение муниципальных контрактов, и участн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 казначейского сопровождения осуществляется в единой государственной интегрированной информационной системе управления общественными ф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нансами Краснодарского края с применением усиленной электронной подп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 лица, уполномоченного действовать от имени получателя бюджетных средств, муниципального заказчика или участника казначейского сопрово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(далее - электронная подпись).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у участника казначейского сопровождения техн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ческой возможности информационного обмена с применением электронной подписи документооборот осуществляется на бумажном носителе с одновр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менным представлением документов на машинном носителе.</w:t>
      </w:r>
    </w:p>
    <w:p w:rsidR="007202EB" w:rsidRPr="00A43D33" w:rsidRDefault="00314FB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2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№ 39 Управления Федерального казначейства по Краснода</w:t>
      </w:r>
      <w:r w:rsidR="007E2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E2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скому краю</w:t>
      </w:r>
      <w:r w:rsidR="007E269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расширенное казначейское сопровождение в случ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и порядке, установленных Правительством Российской Федерации в соо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пунктом 3 статьи 242.24 БК РФ.</w:t>
      </w:r>
    </w:p>
    <w:p w:rsidR="00F52BEB" w:rsidRDefault="00314FB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Финансовый отдел 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(в рабочие дни) предоставляет инфо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мацию о муниципальных контрактах, договорах (соглашениях), контрактах (договорах), о лицевых счетах и об операциях по зачислению и списанию ц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левых средств, отраженных на лицевых счетах в порядке, установленном Ф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деральным казначейством, в подсистему </w:t>
      </w:r>
      <w:proofErr w:type="gramStart"/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информационно-аналитического</w:t>
      </w:r>
      <w:proofErr w:type="gramEnd"/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2BEB" w:rsidRDefault="00F52B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BEB" w:rsidRDefault="00F52B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BEB" w:rsidRDefault="00F52B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BEB" w:rsidRDefault="00F52B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BEB" w:rsidRDefault="00F52B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9C4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государственной интегрированной информационной с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стемы управления общественными финансами «Электронный бюджет», оп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ратором которой является Федеральное казначейство.</w:t>
      </w:r>
    </w:p>
    <w:p w:rsidR="007E269B" w:rsidRDefault="007E269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BEB" w:rsidRDefault="00F52B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69B" w:rsidRPr="00A43D33" w:rsidRDefault="007E269B" w:rsidP="002F1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1 категории финансового отдела                </w:t>
      </w:r>
      <w:r w:rsidR="002F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5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Л.А.</w:t>
      </w:r>
      <w:r w:rsidR="00F52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Богачева</w:t>
      </w:r>
    </w:p>
    <w:sectPr w:rsidR="007E269B" w:rsidRPr="00A43D33" w:rsidSect="003F46DE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3120A"/>
    <w:multiLevelType w:val="hybridMultilevel"/>
    <w:tmpl w:val="16481BCA"/>
    <w:lvl w:ilvl="0" w:tplc="29C00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202EB"/>
    <w:rsid w:val="0011717B"/>
    <w:rsid w:val="001320BA"/>
    <w:rsid w:val="00144D79"/>
    <w:rsid w:val="0016498A"/>
    <w:rsid w:val="002F19B7"/>
    <w:rsid w:val="00314FBB"/>
    <w:rsid w:val="00316D69"/>
    <w:rsid w:val="003D4C40"/>
    <w:rsid w:val="003F46DE"/>
    <w:rsid w:val="00447CA9"/>
    <w:rsid w:val="004C3C81"/>
    <w:rsid w:val="005159C4"/>
    <w:rsid w:val="00583294"/>
    <w:rsid w:val="005833C2"/>
    <w:rsid w:val="006D400D"/>
    <w:rsid w:val="007202EB"/>
    <w:rsid w:val="007336FD"/>
    <w:rsid w:val="007A2C76"/>
    <w:rsid w:val="007A2E3C"/>
    <w:rsid w:val="007E269B"/>
    <w:rsid w:val="00A3404E"/>
    <w:rsid w:val="00A43D33"/>
    <w:rsid w:val="00A75BCB"/>
    <w:rsid w:val="00A95331"/>
    <w:rsid w:val="00AE2321"/>
    <w:rsid w:val="00B41551"/>
    <w:rsid w:val="00BE1D7D"/>
    <w:rsid w:val="00BF3BF1"/>
    <w:rsid w:val="00C30ACA"/>
    <w:rsid w:val="00C30B3B"/>
    <w:rsid w:val="00DE653D"/>
    <w:rsid w:val="00DE66F5"/>
    <w:rsid w:val="00E06902"/>
    <w:rsid w:val="00EA5FD1"/>
    <w:rsid w:val="00ED2DC6"/>
    <w:rsid w:val="00EE41CC"/>
    <w:rsid w:val="00F52BEB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CB"/>
  </w:style>
  <w:style w:type="paragraph" w:styleId="1">
    <w:name w:val="heading 1"/>
    <w:basedOn w:val="a"/>
    <w:next w:val="a"/>
    <w:link w:val="10"/>
    <w:qFormat/>
    <w:rsid w:val="003F46D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72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7202EB"/>
  </w:style>
  <w:style w:type="paragraph" w:styleId="a4">
    <w:name w:val="No Spacing"/>
    <w:uiPriority w:val="1"/>
    <w:qFormat/>
    <w:rsid w:val="00A43D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43D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46D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8F21B21C-A408-42C4-B9FE-A939B863C84A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10</cp:revision>
  <dcterms:created xsi:type="dcterms:W3CDTF">2022-07-08T10:14:00Z</dcterms:created>
  <dcterms:modified xsi:type="dcterms:W3CDTF">2022-07-28T06:49:00Z</dcterms:modified>
</cp:coreProperties>
</file>