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2A" w:rsidRDefault="00606C2A" w:rsidP="0001698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6986" w:rsidRDefault="00016986" w:rsidP="0001698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13EF7" w:rsidRDefault="00313EF7" w:rsidP="00313E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 СЕЛЬСКОГО   ПОСЕЛЕНИЯ КРЫЛОВСКОГО РАЙОНА</w:t>
      </w:r>
    </w:p>
    <w:p w:rsidR="00313EF7" w:rsidRDefault="00313EF7" w:rsidP="00313E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13EF7" w:rsidRDefault="00313EF7" w:rsidP="00313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от __________</w:t>
      </w:r>
      <w:r w:rsidR="00606C2A">
        <w:rPr>
          <w:rFonts w:ascii="Times New Roman" w:hAnsi="Times New Roman" w:cs="Times New Roman"/>
          <w:b/>
          <w:sz w:val="28"/>
          <w:szCs w:val="28"/>
        </w:rPr>
        <w:t>___</w:t>
      </w:r>
      <w:r w:rsidR="00606C2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="00606C2A">
        <w:rPr>
          <w:rFonts w:ascii="Times New Roman" w:hAnsi="Times New Roman" w:cs="Times New Roman"/>
          <w:b/>
          <w:sz w:val="28"/>
          <w:szCs w:val="28"/>
        </w:rPr>
        <w:tab/>
        <w:t xml:space="preserve">    №__________</w:t>
      </w:r>
    </w:p>
    <w:p w:rsidR="00313EF7" w:rsidRDefault="00313EF7" w:rsidP="00313E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Новопашковская</w:t>
      </w:r>
    </w:p>
    <w:p w:rsidR="00313EF7" w:rsidRDefault="00313EF7" w:rsidP="00313E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13EF7" w:rsidRDefault="00313EF7" w:rsidP="00313E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vanish/>
          <w:sz w:val="28"/>
          <w:szCs w:val="28"/>
        </w:rPr>
        <w:t>П</w:t>
      </w:r>
      <w:r>
        <w:rPr>
          <w:rFonts w:ascii="Times New Roman" w:hAnsi="Times New Roman" w:cs="Times New Roman"/>
          <w:b/>
          <w:vanish/>
          <w:sz w:val="28"/>
          <w:szCs w:val="28"/>
          <w:highlight w:val="yellow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ложения «О квалификационных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стажу работы по специальности, профессиональным </w:t>
      </w:r>
      <w:r>
        <w:rPr>
          <w:rFonts w:ascii="Times New Roman" w:hAnsi="Times New Roman" w:cs="Times New Roman"/>
          <w:b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</w:t>
      </w:r>
    </w:p>
    <w:p w:rsidR="00313EF7" w:rsidRDefault="00313EF7" w:rsidP="00313EF7">
      <w:pPr>
        <w:spacing w:before="33" w:after="33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313EF7" w:rsidRDefault="00313EF7" w:rsidP="00313EF7">
      <w:pPr>
        <w:spacing w:before="33" w:after="33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313EF7" w:rsidRDefault="00313EF7" w:rsidP="00DF53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протеста прокурора Крыловского района  от 18 сентября   2013 года № 1924 в соответствии с Федеральным </w:t>
      </w:r>
      <w:hyperlink r:id="rId6" w:history="1">
        <w:r w:rsidRPr="0031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13EF7">
        <w:rPr>
          <w:rFonts w:ascii="Times New Roman" w:hAnsi="Times New Roman" w:cs="Times New Roman"/>
          <w:sz w:val="28"/>
          <w:szCs w:val="28"/>
        </w:rPr>
        <w:t xml:space="preserve"> от 2 марта 2007 года № 25-ФЗ "О муниципальной службе в Российской Федерации"</w:t>
      </w:r>
      <w:proofErr w:type="gramStart"/>
      <w:r w:rsidRPr="00313E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3EF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13EF7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 года № 1244-КЗ "О муниципальной службе в Краснодарском крае", </w:t>
      </w:r>
      <w:hyperlink r:id="rId8" w:history="1">
        <w:r w:rsidRPr="0031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13EF7">
        <w:rPr>
          <w:rFonts w:ascii="Times New Roman" w:hAnsi="Times New Roman" w:cs="Times New Roman"/>
          <w:sz w:val="28"/>
          <w:szCs w:val="28"/>
        </w:rPr>
        <w:t xml:space="preserve"> Краснодарского края от 3  мая 2012 года № 2490-КЗ» О типовых  квалификационны</w:t>
      </w:r>
      <w:r>
        <w:rPr>
          <w:rFonts w:ascii="Times New Roman" w:hAnsi="Times New Roman" w:cs="Times New Roman"/>
          <w:sz w:val="28"/>
          <w:szCs w:val="28"/>
        </w:rPr>
        <w:t xml:space="preserve">х требованиях для замещения должностей муниципальной службы в Краснодарском крае"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13EF7" w:rsidRDefault="00313EF7" w:rsidP="00313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vanish/>
          <w:sz w:val="28"/>
          <w:szCs w:val="28"/>
        </w:rPr>
        <w:t>П</w:t>
      </w:r>
      <w:r>
        <w:rPr>
          <w:rFonts w:ascii="Times New Roman" w:hAnsi="Times New Roman" w:cs="Times New Roman"/>
          <w:vanish/>
          <w:sz w:val="28"/>
          <w:szCs w:val="28"/>
          <w:highlight w:val="yellow"/>
        </w:rPr>
        <w:t>П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ложение «О квалификационных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требованиях к уровню профессионального образования, стажу муниципальной службы или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стажу работы по специальности, профессиональным </w:t>
      </w:r>
      <w:r>
        <w:rPr>
          <w:rFonts w:ascii="Times New Roman" w:hAnsi="Times New Roman" w:cs="Times New Roman"/>
          <w:sz w:val="28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 (прилагается).</w:t>
      </w:r>
    </w:p>
    <w:p w:rsidR="00313EF7" w:rsidRDefault="00313EF7" w:rsidP="00313EF7">
      <w:pPr>
        <w:pStyle w:val="1"/>
        <w:numPr>
          <w:ilvl w:val="0"/>
          <w:numId w:val="0"/>
        </w:numPr>
        <w:tabs>
          <w:tab w:val="left" w:pos="708"/>
        </w:tabs>
        <w:ind w:left="-15"/>
        <w:rPr>
          <w:b w:val="0"/>
          <w:szCs w:val="28"/>
        </w:rPr>
      </w:pPr>
      <w:r>
        <w:rPr>
          <w:szCs w:val="28"/>
        </w:rPr>
        <w:t xml:space="preserve">           </w:t>
      </w:r>
      <w:r>
        <w:rPr>
          <w:b w:val="0"/>
          <w:szCs w:val="28"/>
        </w:rPr>
        <w:t>2.Постановление  администрации Новопашковского сельского поселения Крыловского района от  01.07.2009 № 4</w:t>
      </w:r>
      <w:r>
        <w:rPr>
          <w:b w:val="0"/>
          <w:spacing w:val="-3"/>
          <w:szCs w:val="28"/>
        </w:rPr>
        <w:t xml:space="preserve"> «Об утверждении </w:t>
      </w:r>
      <w:r>
        <w:rPr>
          <w:b w:val="0"/>
          <w:vanish/>
          <w:szCs w:val="28"/>
        </w:rPr>
        <w:t>П</w:t>
      </w:r>
      <w:r>
        <w:rPr>
          <w:b w:val="0"/>
          <w:vanish/>
          <w:szCs w:val="28"/>
          <w:highlight w:val="yellow"/>
        </w:rPr>
        <w:t>П</w:t>
      </w:r>
      <w:r>
        <w:rPr>
          <w:b w:val="0"/>
          <w:szCs w:val="28"/>
        </w:rPr>
        <w:t>По</w:t>
      </w:r>
      <w:r>
        <w:rPr>
          <w:b w:val="0"/>
          <w:spacing w:val="-3"/>
          <w:szCs w:val="28"/>
        </w:rPr>
        <w:t xml:space="preserve">ложения «О квалификационных </w:t>
      </w:r>
      <w:r>
        <w:rPr>
          <w:b w:val="0"/>
          <w:szCs w:val="28"/>
        </w:rPr>
        <w:t xml:space="preserve">требованиях к уровню профессионального образования, стажу муниципальной службы или </w:t>
      </w:r>
      <w:r>
        <w:rPr>
          <w:b w:val="0"/>
          <w:spacing w:val="-3"/>
          <w:szCs w:val="28"/>
        </w:rPr>
        <w:t xml:space="preserve">стажу работы по специальности, профессиональным </w:t>
      </w:r>
      <w:r>
        <w:rPr>
          <w:b w:val="0"/>
          <w:szCs w:val="28"/>
        </w:rPr>
        <w:t>знаниям и навыкам, необходимым для исполнения должностных обязанностей муниципальными служащими администрации Новопашковского сельского поселения» считать утратившим силу.</w:t>
      </w: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4. 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официального обнародования.</w:t>
      </w:r>
      <w:r>
        <w:rPr>
          <w:szCs w:val="28"/>
        </w:rPr>
        <w:t xml:space="preserve">      </w:t>
      </w: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И.В.Корсун</w:t>
      </w:r>
      <w:proofErr w:type="spellEnd"/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13EF7" w:rsidRDefault="00313EF7" w:rsidP="00313EF7">
      <w:pPr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13EF7" w:rsidRDefault="00313EF7" w:rsidP="00313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3EF7" w:rsidRDefault="00313EF7" w:rsidP="00606C2A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606C2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:rsidR="00DF539A" w:rsidRDefault="00313EF7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313EF7" w:rsidRDefault="00DF539A" w:rsidP="00313EF7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</w:t>
      </w:r>
      <w:r w:rsidR="00313EF7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</w:t>
      </w:r>
    </w:p>
    <w:p w:rsidR="00313EF7" w:rsidRDefault="00313EF7" w:rsidP="00313EF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УТВЕРЖДЕН</w:t>
      </w:r>
    </w:p>
    <w:p w:rsidR="00313EF7" w:rsidRDefault="00313EF7" w:rsidP="00313EF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313EF7" w:rsidRDefault="00313EF7" w:rsidP="00313EF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Новопашковского сельского</w:t>
      </w:r>
    </w:p>
    <w:p w:rsidR="00313EF7" w:rsidRDefault="00313EF7" w:rsidP="00313EF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поселения Крыловского района</w:t>
      </w:r>
    </w:p>
    <w:p w:rsidR="00313EF7" w:rsidRDefault="00313EF7" w:rsidP="00313EF7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от _____________  №________</w:t>
      </w:r>
    </w:p>
    <w:p w:rsidR="00313EF7" w:rsidRDefault="00313EF7" w:rsidP="00313EF7">
      <w:pPr>
        <w:pStyle w:val="1"/>
        <w:widowControl/>
        <w:tabs>
          <w:tab w:val="clear" w:pos="432"/>
          <w:tab w:val="num" w:pos="0"/>
          <w:tab w:val="center" w:pos="360"/>
          <w:tab w:val="center" w:pos="540"/>
          <w:tab w:val="left" w:pos="8820"/>
          <w:tab w:val="center" w:pos="9000"/>
        </w:tabs>
        <w:ind w:left="540" w:right="436" w:firstLine="0"/>
        <w:jc w:val="center"/>
        <w:rPr>
          <w:b w:val="0"/>
          <w:szCs w:val="28"/>
        </w:rPr>
      </w:pPr>
    </w:p>
    <w:p w:rsidR="00313EF7" w:rsidRDefault="00313EF7" w:rsidP="00313EF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13EF7" w:rsidRDefault="00313EF7" w:rsidP="00313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vanish/>
          <w:sz w:val="28"/>
          <w:szCs w:val="28"/>
        </w:rPr>
        <w:t>П</w:t>
      </w:r>
      <w:r>
        <w:rPr>
          <w:rFonts w:ascii="Times New Roman" w:hAnsi="Times New Roman" w:cs="Times New Roman"/>
          <w:b/>
          <w:vanish/>
          <w:sz w:val="28"/>
          <w:szCs w:val="28"/>
          <w:highlight w:val="yellow"/>
        </w:rPr>
        <w:t>П</w:t>
      </w:r>
      <w:r>
        <w:rPr>
          <w:rFonts w:ascii="Times New Roman" w:hAnsi="Times New Roman" w:cs="Times New Roman"/>
          <w:b/>
          <w:vanish/>
          <w:sz w:val="28"/>
          <w:szCs w:val="28"/>
        </w:rPr>
        <w:t>ПОЛОЖЕНИЕП</w:t>
      </w:r>
    </w:p>
    <w:p w:rsidR="00313EF7" w:rsidRPr="00313EF7" w:rsidRDefault="00313EF7" w:rsidP="00313EF7">
      <w:pPr>
        <w:jc w:val="both"/>
        <w:rPr>
          <w:rFonts w:ascii="Times New Roman" w:eastAsia="Times New Roman" w:hAnsi="Times New Roman" w:cs="Times New Roman"/>
          <w:b/>
          <w:color w:val="332E2D"/>
          <w:spacing w:val="2"/>
          <w:sz w:val="28"/>
          <w:szCs w:val="28"/>
          <w:lang w:eastAsia="ru-RU"/>
        </w:rPr>
      </w:pPr>
      <w:r>
        <w:t xml:space="preserve"> </w:t>
      </w:r>
      <w:r w:rsidRPr="00313EF7">
        <w:rPr>
          <w:rFonts w:ascii="Times New Roman" w:hAnsi="Times New Roman" w:cs="Times New Roman"/>
          <w:b/>
          <w:sz w:val="28"/>
          <w:szCs w:val="28"/>
        </w:rPr>
        <w:t>«О квалификационных требованиях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муниципальными служащими администрации Новопашковского сельского поселения»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1.Квалификационные требования к уровню профессионального образования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главным и ведущим должностям муниципальной службы - высшее профессиональное образование по профилю деятельности органа или по профилю замещаемой должности;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старшим и младшим должностям муниципальной службы - среднее профессиональное образование по профилю замещаемой должности.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Требования к направлению и квалификации профессионального образования по должностям муниципальной службы устанавливаются правовым актом   администрации Новопашковского сельского поселения с учетом функций, исполняемых по конкретным муниципальным должностям.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Квалификационные требования к стажу муниципальной службы или стажу работы по специальности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Для замещения должностей муниципальной службы устанавливаются следующие квалификационные требования к стажу муниципальной службы   или стажу (опыту) работы по специальности: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главных должностей муниципальной службы - минимальный стаж муниципальной службы   от двух до четырех лет или стаж (опыт) работы по специальности не менее трех лет;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ведущих должностей муниципальной службы - минимальный стаж муниципальной службы   от одного года до трех лет или стаж (опыт) работы по специальности не менее двух лет;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старших должностей муниципальной службы - требования к стажу (опыту) работы по специальности не предъявляются;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младших должностей муниципальной службы - требования к стажу (опыту) работы по специальности не предъявляются.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Квалификационные требования к стажу муниципальной службы или стажу (опыту) работы по специальности при поступлении на муниципальную службу для замещения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должностей муниципальной службы ведущей группы должностей муниципальной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предъявляются в случае: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им   полномочий депутата представительного органа муниципального образования.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Квалификационные требования к минимальному стажу муниципальной службы, к стажу (опыту) работы по специальности устанавливаются актом администрации Новопашковского сельского поселения в зависимости от конкретной должности муниципальной службы и включаются в должностную инструкцию муниципального служащего.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Квалификационные требования к профессиональным знаниям и навыкам, необходимым для исполнения должностных обязанностей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знание </w:t>
      </w:r>
      <w:hyperlink r:id="rId9" w:history="1">
        <w:r w:rsidRPr="0031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0" w:history="1">
        <w:r w:rsidRPr="00313E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31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законов и иных нормативных актов Краснодарского края, регулирующих соответствующие сферы деятельности, применительно к исполнению своих должностных обязанностей, правам и ответственности;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знание законодательства о муниципальной службе в Российской Федерации и законодательства о муниципальной службе в Краснодарском крае, муниципальных правовых актов о муниципальной службе;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знание законодательства Российской Федерации и законодательства Краснодарского края о противодействии коррупции;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знание законодательных и иных нормативных правовых актов Российской Федерации, законодательных и иных нормативных правовых актов Краснодарского края,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знание устава Новопашковского сельского поселения Крыловского района;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знание положения об органе либо структурном подразделении органа местного самоуправления, в котором муниципальный служащий замещает должность муниципальной службы;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знание правил служебного распорядка;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знание норм охраны труда и противопожарной защиты;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знание правил делового этикета;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знание документооборота и работы со служебной информацией, инструкции по работе с документами в органе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знания в области информационно-коммуникационных технологий.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владение современными средствами, методами и технологиями работы с информацией и документами;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владение информационно-коммуникационными технологиями;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умение организовать личный труд и планировать служебное время;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владение приемами выстраивания межличностных отношений, ведения деловых переговоров и составления делового письма;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владение официально-деловым стилем современного русского языка.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служащие должны знать: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задачи и функции органов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подготовки, согласования и принятия муниципальных правовых актов;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основы информационного, документационного, финансового обеспечения деятельности органов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муниципальные служащие должны иметь навыки: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разработки нормативных и иных правовых актов по направлению деятельности;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разработки предложений для последующего принятия управленческих решений по профилю деятельности;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организационной работы, подготовки и проведения мероприятий в соответствующей сфере деятельности;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системного подхода к решению задач;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аналитической, экспертной работы по профилю деятельности;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составления и исполнения перспективных и текущих планов;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организации взаимодействия со специалистами других органов и структурных подразделений муниципального образования для решения профессиональных вопросов;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работы с различными источниками информации, систематизации и подготовки аналитических, информационных материалов;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построения межличностных отношений;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ведения деловых переговоров.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Для замещения младших должностей муниципальной службы предъявляются следующие квалификационные требования к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профессиональным знаниям и навыкам: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муниципальные служащие должны знать: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задачи и функции органов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подготовки, согласования и принятия муниципальных правовых актов;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основы информационного, финансового и документационного обеспечения деятельности органов местного самоуправления;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муниципальные служащие должны иметь навыки: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планирования служебной деятельности;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систематизации и подготовки информационных материалов;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финансового, хозяйственного и иного обеспечения деятельности муниципального органа;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эффективного межличностного взаимодействия.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Квалификационные требования к специальным профессиональным знаниям и навыкам, необходимым для исполнения должностных обязанностей, устанавливаются муниципальными правовыми актами по каждому муниципальному органу с учетом его задач и функций и включаются в должностную инструкцию муниципального служащего.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(специальностям), соответствующим направлениям деятельности органа местного самоуправления.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учитывается документ государственного образца о профессиональной переподготовке по соответствующим направлениям деятельности органа местного самоуправления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Порядок и формы учета и контроля соблюдения муниципальными служащими квалификационных требований к профессиональным знаниям и навыкам, а также порядок и сроки переподготовки и повышения квалификации муниципальных служащих определяются представителем нанимателя.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313EF7" w:rsidRDefault="00313EF7" w:rsidP="00313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по общим вопросам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С.Ф.Шаповалова</w:t>
      </w:r>
      <w:proofErr w:type="spellEnd"/>
    </w:p>
    <w:p w:rsidR="00313EF7" w:rsidRDefault="00313EF7" w:rsidP="00313EF7"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13EF7" w:rsidSect="00606C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52"/>
    <w:rsid w:val="00016986"/>
    <w:rsid w:val="00313EF7"/>
    <w:rsid w:val="00606C2A"/>
    <w:rsid w:val="00873C97"/>
    <w:rsid w:val="009330EA"/>
    <w:rsid w:val="00A31252"/>
    <w:rsid w:val="00C42E27"/>
    <w:rsid w:val="00CB6E00"/>
    <w:rsid w:val="00D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F7"/>
  </w:style>
  <w:style w:type="paragraph" w:styleId="1">
    <w:name w:val="heading 1"/>
    <w:basedOn w:val="a"/>
    <w:next w:val="a"/>
    <w:link w:val="10"/>
    <w:qFormat/>
    <w:rsid w:val="00313EF7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EF7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313EF7"/>
    <w:rPr>
      <w:color w:val="0000FF"/>
      <w:u w:val="single"/>
    </w:rPr>
  </w:style>
  <w:style w:type="paragraph" w:styleId="a4">
    <w:name w:val="No Spacing"/>
    <w:uiPriority w:val="1"/>
    <w:qFormat/>
    <w:rsid w:val="00313EF7"/>
    <w:pPr>
      <w:spacing w:after="0" w:line="240" w:lineRule="auto"/>
    </w:pPr>
  </w:style>
  <w:style w:type="paragraph" w:customStyle="1" w:styleId="ConsPlusNormal">
    <w:name w:val="ConsPlusNormal"/>
    <w:uiPriority w:val="99"/>
    <w:semiHidden/>
    <w:rsid w:val="00313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F7"/>
  </w:style>
  <w:style w:type="paragraph" w:styleId="1">
    <w:name w:val="heading 1"/>
    <w:basedOn w:val="a"/>
    <w:next w:val="a"/>
    <w:link w:val="10"/>
    <w:qFormat/>
    <w:rsid w:val="00313EF7"/>
    <w:pPr>
      <w:keepNext/>
      <w:widowControl w:val="0"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EF7"/>
    <w:rPr>
      <w:rFonts w:ascii="Times New Roman" w:eastAsia="Lucida Sans Unicode" w:hAnsi="Times New Roman" w:cs="Times New Roman"/>
      <w:b/>
      <w:bCs/>
      <w:kern w:val="2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313EF7"/>
    <w:rPr>
      <w:color w:val="0000FF"/>
      <w:u w:val="single"/>
    </w:rPr>
  </w:style>
  <w:style w:type="paragraph" w:styleId="a4">
    <w:name w:val="No Spacing"/>
    <w:uiPriority w:val="1"/>
    <w:qFormat/>
    <w:rsid w:val="00313EF7"/>
    <w:pPr>
      <w:spacing w:after="0" w:line="240" w:lineRule="auto"/>
    </w:pPr>
  </w:style>
  <w:style w:type="paragraph" w:customStyle="1" w:styleId="ConsPlusNormal">
    <w:name w:val="ConsPlusNormal"/>
    <w:uiPriority w:val="99"/>
    <w:semiHidden/>
    <w:rsid w:val="00313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FE8154335163CD3102CBD869505AAEE26981D11376C39FC858E22D83494BBYEe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00FE8154335163CD3102CBD869505AAEE26981D11376C39FC858E22D83494BBYEe0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0FE8154335163CD31032B090F95AA0E82FC7191F316269A6DAD57F8FY3eD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0FE8154335163CD3102CBD869505AAEE26981D103C693EF8858E22D83494BBYEe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FE8154335163CD31032B090F95AA0EB25C1151362356BF78FDBY7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1838</Words>
  <Characters>10481</Characters>
  <Application>Microsoft Office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9</cp:revision>
  <cp:lastPrinted>2013-09-26T11:20:00Z</cp:lastPrinted>
  <dcterms:created xsi:type="dcterms:W3CDTF">2013-09-26T11:17:00Z</dcterms:created>
  <dcterms:modified xsi:type="dcterms:W3CDTF">2013-10-02T09:50:00Z</dcterms:modified>
</cp:coreProperties>
</file>