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EE" w:rsidRDefault="009F1BEE" w:rsidP="00AC276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2697480</wp:posOffset>
            </wp:positionH>
            <wp:positionV relativeFrom="paragraph">
              <wp:posOffset>-571500</wp:posOffset>
            </wp:positionV>
            <wp:extent cx="737235" cy="838200"/>
            <wp:effectExtent l="0" t="0" r="5715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BEE" w:rsidRDefault="009F1BEE" w:rsidP="00AC276F">
      <w:pPr>
        <w:shd w:val="clear" w:color="auto" w:fill="FFFFFF"/>
        <w:jc w:val="center"/>
        <w:rPr>
          <w:b/>
          <w:sz w:val="28"/>
          <w:szCs w:val="28"/>
        </w:rPr>
      </w:pPr>
    </w:p>
    <w:p w:rsidR="00B842E8" w:rsidRPr="0034270F" w:rsidRDefault="00B842E8" w:rsidP="00AC276F">
      <w:pPr>
        <w:shd w:val="clear" w:color="auto" w:fill="FFFFFF"/>
        <w:jc w:val="center"/>
        <w:rPr>
          <w:b/>
        </w:rPr>
      </w:pPr>
      <w:r w:rsidRPr="00FD478B">
        <w:rPr>
          <w:b/>
          <w:sz w:val="28"/>
          <w:szCs w:val="28"/>
        </w:rPr>
        <w:t>СОВЕТ  НОВОПАШКОВСКОГО  СЕЛЬСКОГО  ПОСЕЛЕНИЯ</w:t>
      </w:r>
    </w:p>
    <w:p w:rsidR="00B842E8" w:rsidRPr="00FD478B" w:rsidRDefault="00B842E8" w:rsidP="00B842E8">
      <w:pPr>
        <w:shd w:val="clear" w:color="auto" w:fill="FFFFFF"/>
        <w:jc w:val="center"/>
        <w:rPr>
          <w:sz w:val="28"/>
          <w:szCs w:val="28"/>
        </w:rPr>
      </w:pPr>
      <w:r w:rsidRPr="00FD478B">
        <w:rPr>
          <w:b/>
          <w:sz w:val="28"/>
          <w:szCs w:val="28"/>
        </w:rPr>
        <w:t>КРЫЛОВСКОГО РАЙОНА ТРЕТЬЕГО СОЗЫВА</w:t>
      </w:r>
      <w:r w:rsidRPr="00FD478B">
        <w:rPr>
          <w:sz w:val="28"/>
          <w:szCs w:val="28"/>
        </w:rPr>
        <w:t xml:space="preserve"> </w:t>
      </w:r>
    </w:p>
    <w:p w:rsidR="00B842E8" w:rsidRPr="005F42C8" w:rsidRDefault="00B842E8" w:rsidP="00B842E8">
      <w:pPr>
        <w:shd w:val="clear" w:color="auto" w:fill="FFFFFF"/>
        <w:jc w:val="right"/>
        <w:rPr>
          <w:b/>
        </w:rPr>
      </w:pPr>
      <w:r w:rsidRPr="005F42C8">
        <w:t xml:space="preserve">                    </w:t>
      </w:r>
      <w:r>
        <w:t xml:space="preserve">                                                                                        </w:t>
      </w:r>
      <w:r w:rsidRPr="005F42C8">
        <w:t xml:space="preserve">                                   </w:t>
      </w:r>
      <w:r>
        <w:t xml:space="preserve">                                               </w:t>
      </w:r>
      <w:r w:rsidRPr="005F42C8">
        <w:t xml:space="preserve">                                                </w:t>
      </w:r>
    </w:p>
    <w:p w:rsidR="00B842E8" w:rsidRDefault="00B842E8" w:rsidP="00B842E8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B842E8" w:rsidRPr="009F1BEE" w:rsidRDefault="00B842E8" w:rsidP="00B842E8">
      <w:pPr>
        <w:jc w:val="center"/>
        <w:rPr>
          <w:b/>
          <w:sz w:val="28"/>
          <w:szCs w:val="28"/>
        </w:rPr>
      </w:pPr>
    </w:p>
    <w:p w:rsidR="00B842E8" w:rsidRPr="00FD478B" w:rsidRDefault="00B842E8" w:rsidP="00B842E8">
      <w:pPr>
        <w:jc w:val="center"/>
        <w:rPr>
          <w:b/>
          <w:sz w:val="28"/>
          <w:szCs w:val="28"/>
        </w:rPr>
      </w:pPr>
      <w:r w:rsidRPr="00FD478B">
        <w:rPr>
          <w:b/>
          <w:spacing w:val="-4"/>
          <w:sz w:val="28"/>
          <w:szCs w:val="28"/>
        </w:rPr>
        <w:t xml:space="preserve">от </w:t>
      </w:r>
      <w:r w:rsidR="006A7594">
        <w:rPr>
          <w:b/>
          <w:spacing w:val="-4"/>
          <w:sz w:val="28"/>
          <w:szCs w:val="28"/>
        </w:rPr>
        <w:t xml:space="preserve">24.10.2017   </w:t>
      </w:r>
      <w:bookmarkStart w:id="0" w:name="_GoBack"/>
      <w:bookmarkEnd w:id="0"/>
      <w:r w:rsidR="008862A2">
        <w:rPr>
          <w:b/>
          <w:spacing w:val="-4"/>
          <w:sz w:val="28"/>
          <w:szCs w:val="28"/>
        </w:rPr>
        <w:t xml:space="preserve">     </w:t>
      </w:r>
      <w:r>
        <w:rPr>
          <w:b/>
          <w:spacing w:val="-4"/>
          <w:sz w:val="28"/>
          <w:szCs w:val="28"/>
        </w:rPr>
        <w:t xml:space="preserve">        </w:t>
      </w:r>
      <w:r w:rsidR="001C1D01">
        <w:rPr>
          <w:b/>
          <w:spacing w:val="-4"/>
          <w:sz w:val="28"/>
          <w:szCs w:val="28"/>
        </w:rPr>
        <w:t xml:space="preserve">                              </w:t>
      </w:r>
      <w:r>
        <w:rPr>
          <w:b/>
          <w:spacing w:val="-4"/>
          <w:sz w:val="28"/>
          <w:szCs w:val="28"/>
        </w:rPr>
        <w:t xml:space="preserve">                             </w:t>
      </w:r>
      <w:r w:rsidRPr="00FD478B">
        <w:rPr>
          <w:b/>
          <w:sz w:val="28"/>
          <w:szCs w:val="28"/>
        </w:rPr>
        <w:t xml:space="preserve">№ </w:t>
      </w:r>
      <w:r w:rsidR="006A7594">
        <w:rPr>
          <w:b/>
          <w:sz w:val="28"/>
          <w:szCs w:val="28"/>
        </w:rPr>
        <w:t xml:space="preserve"> 136</w:t>
      </w:r>
    </w:p>
    <w:p w:rsidR="00B842E8" w:rsidRDefault="00B842E8" w:rsidP="00B842E8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B842E8" w:rsidRPr="001728A8" w:rsidRDefault="00B842E8" w:rsidP="00B842E8">
      <w:pPr>
        <w:jc w:val="center"/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F57003" w:rsidRDefault="001C1D01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решения Совета Новопашковского сельского поселения Крыловского района от 19.12.2013 № 239 «</w:t>
      </w:r>
      <w:r w:rsidRPr="000232B6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 определении</w:t>
      </w:r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 границ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0232B6">
        <w:rPr>
          <w:rFonts w:ascii="Times New Roman" w:hAnsi="Times New Roman"/>
          <w:b/>
          <w:sz w:val="28"/>
          <w:szCs w:val="28"/>
        </w:rPr>
        <w:t xml:space="preserve"> прилегающих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некоторым организациям и объектам</w:t>
      </w:r>
      <w:r w:rsidRPr="000232B6">
        <w:rPr>
          <w:rFonts w:ascii="Times New Roman" w:hAnsi="Times New Roman"/>
          <w:b/>
          <w:sz w:val="28"/>
          <w:szCs w:val="28"/>
        </w:rPr>
        <w:t xml:space="preserve"> территорий, на которых не допускается розничная продажа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алкогольной продукции в </w:t>
      </w:r>
      <w:proofErr w:type="spellStart"/>
      <w:r w:rsidRPr="000232B6">
        <w:rPr>
          <w:rFonts w:ascii="Times New Roman" w:hAnsi="Times New Roman"/>
          <w:b/>
          <w:sz w:val="28"/>
          <w:szCs w:val="28"/>
        </w:rPr>
        <w:t>Новопашковском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>сельском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>поселении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>Крыловского  района</w:t>
      </w:r>
      <w:r>
        <w:rPr>
          <w:rFonts w:ascii="Times New Roman" w:hAnsi="Times New Roman"/>
          <w:b/>
          <w:sz w:val="28"/>
          <w:szCs w:val="28"/>
        </w:rPr>
        <w:t xml:space="preserve">», </w:t>
      </w:r>
    </w:p>
    <w:p w:rsidR="001C1D01" w:rsidRDefault="001C1D01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решения Совета Новопашковского сельского поселения Крыловского района от 17.02.2015 № 28 «О внесении изменений в решение Совета Новопашковского сельского поселения Крыловского района от 19.12.2013 №239 «</w:t>
      </w:r>
      <w:r w:rsidRPr="000232B6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 определении</w:t>
      </w:r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 границ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0232B6">
        <w:rPr>
          <w:rFonts w:ascii="Times New Roman" w:hAnsi="Times New Roman"/>
          <w:b/>
          <w:sz w:val="28"/>
          <w:szCs w:val="28"/>
        </w:rPr>
        <w:t xml:space="preserve"> прилегающих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некоторым организациям и объектам</w:t>
      </w:r>
      <w:r w:rsidRPr="000232B6">
        <w:rPr>
          <w:rFonts w:ascii="Times New Roman" w:hAnsi="Times New Roman"/>
          <w:b/>
          <w:sz w:val="28"/>
          <w:szCs w:val="28"/>
        </w:rPr>
        <w:t xml:space="preserve"> территорий, на которых не допускается розничная продажа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алкогольной продукции в </w:t>
      </w:r>
      <w:proofErr w:type="spellStart"/>
      <w:r w:rsidRPr="000232B6">
        <w:rPr>
          <w:rFonts w:ascii="Times New Roman" w:hAnsi="Times New Roman"/>
          <w:b/>
          <w:sz w:val="28"/>
          <w:szCs w:val="28"/>
        </w:rPr>
        <w:t>Новопашковском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7003" w:rsidRDefault="001C1D01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32B6">
        <w:rPr>
          <w:rFonts w:ascii="Times New Roman" w:hAnsi="Times New Roman"/>
          <w:b/>
          <w:sz w:val="28"/>
          <w:szCs w:val="28"/>
        </w:rPr>
        <w:t>сельском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232B6"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>Крыловского  района</w:t>
      </w:r>
      <w:r>
        <w:rPr>
          <w:rFonts w:ascii="Times New Roman" w:hAnsi="Times New Roman"/>
          <w:b/>
          <w:sz w:val="28"/>
          <w:szCs w:val="28"/>
        </w:rPr>
        <w:t xml:space="preserve">», </w:t>
      </w:r>
    </w:p>
    <w:p w:rsidR="001C1D01" w:rsidRDefault="001C1D01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решения Совета Новопашковского сельского поселения Крыловского района от 21.07.2016 № 87 «О внесении изменений в решение Совета Новопашковского сельского поселения Крыловского района от 19.12.2013 №239 «</w:t>
      </w:r>
      <w:r w:rsidRPr="000232B6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 определении</w:t>
      </w:r>
      <w:r w:rsidRPr="000232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 границ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0232B6">
        <w:rPr>
          <w:rFonts w:ascii="Times New Roman" w:hAnsi="Times New Roman"/>
          <w:b/>
          <w:sz w:val="28"/>
          <w:szCs w:val="28"/>
        </w:rPr>
        <w:t xml:space="preserve"> прилегающих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некоторым организациям и объектам</w:t>
      </w:r>
      <w:r w:rsidRPr="000232B6">
        <w:rPr>
          <w:rFonts w:ascii="Times New Roman" w:hAnsi="Times New Roman"/>
          <w:b/>
          <w:sz w:val="28"/>
          <w:szCs w:val="28"/>
        </w:rPr>
        <w:t xml:space="preserve"> территорий, на которых не допускается розничная продажа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 xml:space="preserve">алкогольной продукции в </w:t>
      </w:r>
      <w:proofErr w:type="spellStart"/>
      <w:r w:rsidRPr="000232B6">
        <w:rPr>
          <w:rFonts w:ascii="Times New Roman" w:hAnsi="Times New Roman"/>
          <w:b/>
          <w:sz w:val="28"/>
          <w:szCs w:val="28"/>
        </w:rPr>
        <w:t>Новопашковском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C1D01" w:rsidRPr="000232B6" w:rsidRDefault="001C1D01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32B6">
        <w:rPr>
          <w:rFonts w:ascii="Times New Roman" w:hAnsi="Times New Roman"/>
          <w:b/>
          <w:sz w:val="28"/>
          <w:szCs w:val="28"/>
        </w:rPr>
        <w:t>сельском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232B6"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232B6">
        <w:rPr>
          <w:rFonts w:ascii="Times New Roman" w:hAnsi="Times New Roman"/>
          <w:b/>
          <w:sz w:val="28"/>
          <w:szCs w:val="28"/>
        </w:rPr>
        <w:t>Крыловского  района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1C1D01" w:rsidRPr="000232B6" w:rsidRDefault="001C1D01" w:rsidP="001C1D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842E8" w:rsidRDefault="00B842E8" w:rsidP="001C1D0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842E8" w:rsidRPr="00FA0A8B" w:rsidRDefault="0038141C" w:rsidP="0038141C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38141C">
        <w:rPr>
          <w:rFonts w:ascii="Times New Roman" w:hAnsi="Times New Roman"/>
          <w:b w:val="0"/>
          <w:sz w:val="28"/>
          <w:szCs w:val="28"/>
        </w:rPr>
        <w:t xml:space="preserve">В связи со вступившим в силу 31 марта 2017 года Федеральным законом от 03 июля 2016 года № 261-ФЗ «О внесении изменений в Федеральный закон «О государственном регулирование производства и оборота этилового спирта, алкоголя и спиртосодержащей продукции и об ограничении потребления алкогольной продукции» и отдельные законодательные акты Российской Федерации», в </w:t>
      </w:r>
      <w:r w:rsidRPr="0038141C">
        <w:rPr>
          <w:rFonts w:ascii="Times New Roman" w:eastAsia="Times New Roman" w:hAnsi="Times New Roman"/>
          <w:b w:val="0"/>
          <w:color w:val="1E1E1E"/>
          <w:sz w:val="28"/>
          <w:szCs w:val="28"/>
          <w:lang w:eastAsia="ru-RU"/>
        </w:rPr>
        <w:t xml:space="preserve">соответствии с протестом прокурора Крыловского района от 25.07.2017 № 2303, </w:t>
      </w:r>
      <w:r w:rsidRPr="0038141C">
        <w:rPr>
          <w:rFonts w:ascii="Times New Roman" w:hAnsi="Times New Roman"/>
          <w:b w:val="0"/>
          <w:sz w:val="28"/>
          <w:szCs w:val="28"/>
        </w:rPr>
        <w:t>Совет Новопашковского</w:t>
      </w:r>
      <w:proofErr w:type="gramEnd"/>
      <w:r w:rsidRPr="0038141C">
        <w:rPr>
          <w:rFonts w:ascii="Times New Roman" w:hAnsi="Times New Roman"/>
          <w:b w:val="0"/>
          <w:sz w:val="28"/>
          <w:szCs w:val="28"/>
        </w:rPr>
        <w:t xml:space="preserve"> сельского поселения Крыловского района РЕШИЛ:</w:t>
      </w:r>
    </w:p>
    <w:p w:rsidR="00B842E8" w:rsidRDefault="0038141C" w:rsidP="00B842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1. Ввиду отсутствия полномочий отменить решение </w:t>
      </w:r>
      <w:r w:rsidRPr="0038141C">
        <w:rPr>
          <w:rFonts w:ascii="Times New Roman" w:hAnsi="Times New Roman"/>
          <w:sz w:val="28"/>
          <w:szCs w:val="28"/>
        </w:rPr>
        <w:t xml:space="preserve">Совета Новопашковского сельского поселения Крыловского района от 19.12.2013 № 239 «Об  определении   границ,  прилегающих к некоторым организациям и объектам территорий, на которых не допускается розничная продажа </w:t>
      </w:r>
      <w:r w:rsidRPr="0038141C">
        <w:rPr>
          <w:rFonts w:ascii="Times New Roman" w:hAnsi="Times New Roman"/>
          <w:sz w:val="28"/>
          <w:szCs w:val="28"/>
        </w:rPr>
        <w:lastRenderedPageBreak/>
        <w:t xml:space="preserve">алкогольной продукции в </w:t>
      </w:r>
      <w:proofErr w:type="spellStart"/>
      <w:r w:rsidRPr="0038141C">
        <w:rPr>
          <w:rFonts w:ascii="Times New Roman" w:hAnsi="Times New Roman"/>
          <w:sz w:val="28"/>
          <w:szCs w:val="28"/>
        </w:rPr>
        <w:t>Новопашковском</w:t>
      </w:r>
      <w:proofErr w:type="spellEnd"/>
      <w:r w:rsidRPr="0038141C">
        <w:rPr>
          <w:rFonts w:ascii="Times New Roman" w:hAnsi="Times New Roman"/>
          <w:sz w:val="28"/>
          <w:szCs w:val="28"/>
        </w:rPr>
        <w:t xml:space="preserve"> сельском поселении Крыловского  района»</w:t>
      </w:r>
      <w:r>
        <w:rPr>
          <w:rFonts w:ascii="Times New Roman" w:hAnsi="Times New Roman"/>
          <w:sz w:val="28"/>
          <w:szCs w:val="28"/>
        </w:rPr>
        <w:t>.</w:t>
      </w:r>
    </w:p>
    <w:p w:rsidR="00D4133B" w:rsidRPr="0038141C" w:rsidRDefault="00D4133B" w:rsidP="00D413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27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Ввиду отсутствия полномочий отменить решение </w:t>
      </w:r>
      <w:r w:rsidRPr="0038141C">
        <w:rPr>
          <w:rFonts w:ascii="Times New Roman" w:hAnsi="Times New Roman"/>
          <w:sz w:val="28"/>
          <w:szCs w:val="28"/>
        </w:rPr>
        <w:t>Совета Новопашковского сельского по</w:t>
      </w:r>
      <w:r>
        <w:rPr>
          <w:rFonts w:ascii="Times New Roman" w:hAnsi="Times New Roman"/>
          <w:sz w:val="28"/>
          <w:szCs w:val="28"/>
        </w:rPr>
        <w:t>селения Крыловского района от 17.02.2015 № 28</w:t>
      </w:r>
      <w:r w:rsidRPr="003814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в решение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38141C">
        <w:rPr>
          <w:rFonts w:ascii="Times New Roman" w:hAnsi="Times New Roman"/>
          <w:sz w:val="28"/>
          <w:szCs w:val="28"/>
        </w:rPr>
        <w:t xml:space="preserve">Совета Новопашковского сельского поселения Крыловского района «Об  определении   границ,  прилегающих к некоторым организациям и объектам территорий, на которых не допускается розничная продажа алкогольной продукции в </w:t>
      </w:r>
      <w:proofErr w:type="spellStart"/>
      <w:r w:rsidRPr="0038141C">
        <w:rPr>
          <w:rFonts w:ascii="Times New Roman" w:hAnsi="Times New Roman"/>
          <w:sz w:val="28"/>
          <w:szCs w:val="28"/>
        </w:rPr>
        <w:t>Новопашковском</w:t>
      </w:r>
      <w:proofErr w:type="spellEnd"/>
      <w:r w:rsidRPr="0038141C">
        <w:rPr>
          <w:rFonts w:ascii="Times New Roman" w:hAnsi="Times New Roman"/>
          <w:sz w:val="28"/>
          <w:szCs w:val="28"/>
        </w:rPr>
        <w:t xml:space="preserve"> сельском поселении Крыловского  района»</w:t>
      </w:r>
      <w:r>
        <w:rPr>
          <w:rFonts w:ascii="Times New Roman" w:hAnsi="Times New Roman"/>
          <w:sz w:val="28"/>
          <w:szCs w:val="28"/>
        </w:rPr>
        <w:t>.</w:t>
      </w:r>
    </w:p>
    <w:p w:rsidR="00D4133B" w:rsidRPr="0038141C" w:rsidRDefault="00AC276F" w:rsidP="00B842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Ввиду отсутствия полномочий отменить решение </w:t>
      </w:r>
      <w:r w:rsidRPr="0038141C">
        <w:rPr>
          <w:rFonts w:ascii="Times New Roman" w:hAnsi="Times New Roman"/>
          <w:sz w:val="28"/>
          <w:szCs w:val="28"/>
        </w:rPr>
        <w:t>Совета Новопашковского сельского по</w:t>
      </w:r>
      <w:r>
        <w:rPr>
          <w:rFonts w:ascii="Times New Roman" w:hAnsi="Times New Roman"/>
          <w:sz w:val="28"/>
          <w:szCs w:val="28"/>
        </w:rPr>
        <w:t>селения Крыловского района от 21.07.2016 № 87</w:t>
      </w:r>
      <w:r w:rsidRPr="003814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в решение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38141C">
        <w:rPr>
          <w:rFonts w:ascii="Times New Roman" w:hAnsi="Times New Roman"/>
          <w:sz w:val="28"/>
          <w:szCs w:val="28"/>
        </w:rPr>
        <w:t xml:space="preserve">Совета Новопашковского сельского поселения Крыловского района «Об  определении   границ,  прилегающих к некоторым организациям и объектам территорий, на которых не допускается розничная продажа алкогольной продукции в </w:t>
      </w:r>
      <w:proofErr w:type="spellStart"/>
      <w:r w:rsidRPr="0038141C">
        <w:rPr>
          <w:rFonts w:ascii="Times New Roman" w:hAnsi="Times New Roman"/>
          <w:sz w:val="28"/>
          <w:szCs w:val="28"/>
        </w:rPr>
        <w:t>Новопашковском</w:t>
      </w:r>
      <w:proofErr w:type="spellEnd"/>
      <w:r w:rsidRPr="0038141C">
        <w:rPr>
          <w:rFonts w:ascii="Times New Roman" w:hAnsi="Times New Roman"/>
          <w:sz w:val="28"/>
          <w:szCs w:val="28"/>
        </w:rPr>
        <w:t xml:space="preserve"> сельском поселении Крыловского  района»</w:t>
      </w:r>
      <w:r>
        <w:rPr>
          <w:rFonts w:ascii="Times New Roman" w:hAnsi="Times New Roman"/>
          <w:sz w:val="28"/>
          <w:szCs w:val="28"/>
        </w:rPr>
        <w:t>.</w:t>
      </w: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="00AC276F">
        <w:rPr>
          <w:rFonts w:ascii="Times New Roman" w:hAnsi="Times New Roman"/>
          <w:sz w:val="28"/>
          <w:szCs w:val="28"/>
        </w:rPr>
        <w:t xml:space="preserve">         4</w:t>
      </w:r>
      <w:r w:rsidRPr="000232B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0232B6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0232B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 комиссию Совета Новопашковского сельского поселения  по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вопросам образования, здравоохранения, соцзащиты населения, культуры, спорта и делам молодежи </w:t>
      </w:r>
      <w:r w:rsidRPr="000232B6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Корсун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0232B6">
        <w:rPr>
          <w:rFonts w:ascii="Times New Roman" w:hAnsi="Times New Roman"/>
          <w:sz w:val="28"/>
          <w:szCs w:val="28"/>
        </w:rPr>
        <w:t>.</w:t>
      </w:r>
    </w:p>
    <w:p w:rsidR="00B842E8" w:rsidRDefault="00B842E8" w:rsidP="00AC276F">
      <w:pPr>
        <w:pStyle w:val="a3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</w:t>
      </w:r>
      <w:r w:rsidR="00AC276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5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="00AC276F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Решение вступает в силу с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о дня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его обнародования. 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B842E8" w:rsidRDefault="00B842E8" w:rsidP="00B842E8">
      <w:pPr>
        <w:pStyle w:val="a3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B842E8" w:rsidRPr="000232B6" w:rsidRDefault="00B842E8" w:rsidP="00B842E8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175E1C" w:rsidRDefault="00B842E8" w:rsidP="009869A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Крыловского района                                         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</w:t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    И.В.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>Корсун</w:t>
      </w:r>
      <w:proofErr w:type="spellEnd"/>
    </w:p>
    <w:p w:rsidR="001C1D01" w:rsidRDefault="001C1D01" w:rsidP="009869A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1C1D01" w:rsidRDefault="001C1D01" w:rsidP="009869A7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sectPr w:rsidR="001C1D01" w:rsidSect="00BE5CD5">
      <w:pgSz w:w="11907" w:h="16840" w:code="9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77B"/>
    <w:multiLevelType w:val="hybridMultilevel"/>
    <w:tmpl w:val="31806788"/>
    <w:lvl w:ilvl="0" w:tplc="EA44F818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E8"/>
    <w:rsid w:val="00017E65"/>
    <w:rsid w:val="000221CE"/>
    <w:rsid w:val="00066BBB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5E1C"/>
    <w:rsid w:val="00181F32"/>
    <w:rsid w:val="001941F5"/>
    <w:rsid w:val="001956E0"/>
    <w:rsid w:val="001C1D01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D176A"/>
    <w:rsid w:val="002D7B89"/>
    <w:rsid w:val="00321296"/>
    <w:rsid w:val="003231D0"/>
    <w:rsid w:val="00323B8D"/>
    <w:rsid w:val="00337002"/>
    <w:rsid w:val="00356CF3"/>
    <w:rsid w:val="00375B9E"/>
    <w:rsid w:val="0038141C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51B9C"/>
    <w:rsid w:val="00464A1F"/>
    <w:rsid w:val="00464F1A"/>
    <w:rsid w:val="00465C49"/>
    <w:rsid w:val="00475636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2442"/>
    <w:rsid w:val="006A7594"/>
    <w:rsid w:val="006B1C36"/>
    <w:rsid w:val="006C15EC"/>
    <w:rsid w:val="006C288D"/>
    <w:rsid w:val="006D4A36"/>
    <w:rsid w:val="006E4D0D"/>
    <w:rsid w:val="006E6079"/>
    <w:rsid w:val="006F5848"/>
    <w:rsid w:val="00701B39"/>
    <w:rsid w:val="00770EE4"/>
    <w:rsid w:val="00777224"/>
    <w:rsid w:val="0078058D"/>
    <w:rsid w:val="007867E0"/>
    <w:rsid w:val="00786F09"/>
    <w:rsid w:val="007D036B"/>
    <w:rsid w:val="007E56BF"/>
    <w:rsid w:val="00802766"/>
    <w:rsid w:val="00813B3C"/>
    <w:rsid w:val="00831624"/>
    <w:rsid w:val="00836FA6"/>
    <w:rsid w:val="00852194"/>
    <w:rsid w:val="00856EFB"/>
    <w:rsid w:val="0086150D"/>
    <w:rsid w:val="00866B9E"/>
    <w:rsid w:val="00874FEF"/>
    <w:rsid w:val="00882B54"/>
    <w:rsid w:val="008862A2"/>
    <w:rsid w:val="00897125"/>
    <w:rsid w:val="008B2E45"/>
    <w:rsid w:val="008B517F"/>
    <w:rsid w:val="008E20A6"/>
    <w:rsid w:val="008E5B24"/>
    <w:rsid w:val="008F430F"/>
    <w:rsid w:val="00902D2D"/>
    <w:rsid w:val="00905893"/>
    <w:rsid w:val="009078AD"/>
    <w:rsid w:val="00925709"/>
    <w:rsid w:val="00932197"/>
    <w:rsid w:val="00943CFA"/>
    <w:rsid w:val="009525DB"/>
    <w:rsid w:val="00953975"/>
    <w:rsid w:val="00971833"/>
    <w:rsid w:val="00975370"/>
    <w:rsid w:val="00977E85"/>
    <w:rsid w:val="009869A7"/>
    <w:rsid w:val="009A0C92"/>
    <w:rsid w:val="009B0D16"/>
    <w:rsid w:val="009B22CF"/>
    <w:rsid w:val="009B79D6"/>
    <w:rsid w:val="009C42A1"/>
    <w:rsid w:val="009D0050"/>
    <w:rsid w:val="009E3811"/>
    <w:rsid w:val="009F1BEE"/>
    <w:rsid w:val="009F4DDE"/>
    <w:rsid w:val="00A017C2"/>
    <w:rsid w:val="00A04D87"/>
    <w:rsid w:val="00A24703"/>
    <w:rsid w:val="00A32205"/>
    <w:rsid w:val="00A36BE2"/>
    <w:rsid w:val="00A40E49"/>
    <w:rsid w:val="00A677C9"/>
    <w:rsid w:val="00A71172"/>
    <w:rsid w:val="00A903A0"/>
    <w:rsid w:val="00AA5505"/>
    <w:rsid w:val="00AC276F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730F8"/>
    <w:rsid w:val="00B842E8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6151"/>
    <w:rsid w:val="00C6148E"/>
    <w:rsid w:val="00C66341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221BC"/>
    <w:rsid w:val="00D34E04"/>
    <w:rsid w:val="00D4133B"/>
    <w:rsid w:val="00D45449"/>
    <w:rsid w:val="00D72BF2"/>
    <w:rsid w:val="00D73D7B"/>
    <w:rsid w:val="00D83701"/>
    <w:rsid w:val="00DA7908"/>
    <w:rsid w:val="00DB36CE"/>
    <w:rsid w:val="00DC5193"/>
    <w:rsid w:val="00DD268E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F056F9"/>
    <w:rsid w:val="00F510E8"/>
    <w:rsid w:val="00F52955"/>
    <w:rsid w:val="00F52E0D"/>
    <w:rsid w:val="00F57003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84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2E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B842E8"/>
    <w:pPr>
      <w:jc w:val="left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E8"/>
    <w:pPr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84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2E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B842E8"/>
    <w:pPr>
      <w:jc w:val="left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8</cp:revision>
  <cp:lastPrinted>2017-10-25T13:54:00Z</cp:lastPrinted>
  <dcterms:created xsi:type="dcterms:W3CDTF">2016-07-20T12:30:00Z</dcterms:created>
  <dcterms:modified xsi:type="dcterms:W3CDTF">2017-10-25T16:19:00Z</dcterms:modified>
</cp:coreProperties>
</file>