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2625090</wp:posOffset>
            </wp:positionH>
            <wp:positionV relativeFrom="paragraph">
              <wp:posOffset>-293370</wp:posOffset>
            </wp:positionV>
            <wp:extent cx="742950" cy="893445"/>
            <wp:effectExtent l="0" t="0" r="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038" w:rsidRPr="001719C6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41038" w:rsidRPr="001719C6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41038" w:rsidRDefault="00441038" w:rsidP="00CB5E0D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9644F" w:rsidRDefault="00FC02C7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АДМИНИСТРАЦИЯ НОВОПАШКОВСКОГО СЕЛЬСКОГО</w:t>
      </w:r>
      <w:r w:rsidR="00441038" w:rsidRPr="00441038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CB5E0D" w:rsidRPr="000435C3" w:rsidRDefault="00CB5E0D" w:rsidP="00441038">
      <w:pPr>
        <w:spacing w:after="0" w:line="240" w:lineRule="auto"/>
        <w:jc w:val="center"/>
        <w:rPr>
          <w:rFonts w:ascii="Times New Roman" w:hAnsi="Times New Roman"/>
          <w:b/>
          <w:szCs w:val="32"/>
        </w:rPr>
      </w:pPr>
    </w:p>
    <w:p w:rsidR="00441038" w:rsidRPr="00441038" w:rsidRDefault="00441038" w:rsidP="00441038">
      <w:pPr>
        <w:spacing w:after="0" w:line="240" w:lineRule="auto"/>
        <w:rPr>
          <w:b/>
          <w:sz w:val="28"/>
          <w:szCs w:val="28"/>
        </w:rPr>
      </w:pP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0521AB">
        <w:rPr>
          <w:rFonts w:ascii="Times New Roman" w:hAnsi="Times New Roman"/>
          <w:b/>
          <w:spacing w:val="-4"/>
          <w:sz w:val="28"/>
          <w:szCs w:val="28"/>
        </w:rPr>
        <w:t>08.11.2021</w:t>
      </w:r>
      <w:r w:rsidR="003017D6">
        <w:rPr>
          <w:rFonts w:ascii="Times New Roman" w:hAnsi="Times New Roman"/>
          <w:b/>
          <w:spacing w:val="-4"/>
          <w:sz w:val="28"/>
          <w:szCs w:val="28"/>
        </w:rPr>
        <w:t xml:space="preserve">                     </w:t>
      </w:r>
      <w:r w:rsidR="00460D35">
        <w:rPr>
          <w:rFonts w:ascii="Times New Roman" w:hAnsi="Times New Roman"/>
          <w:b/>
          <w:spacing w:val="-4"/>
          <w:sz w:val="28"/>
          <w:szCs w:val="28"/>
        </w:rPr>
        <w:t xml:space="preserve">              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40388A"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№</w:t>
      </w:r>
      <w:r w:rsidR="000521AB">
        <w:rPr>
          <w:rFonts w:ascii="Times New Roman" w:hAnsi="Times New Roman"/>
          <w:b/>
          <w:sz w:val="28"/>
          <w:szCs w:val="28"/>
        </w:rPr>
        <w:t>78</w:t>
      </w:r>
      <w:r w:rsidR="00460D35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441038" w:rsidRPr="00F54EB0" w:rsidRDefault="00441038" w:rsidP="00F54EB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019B">
        <w:rPr>
          <w:rFonts w:ascii="Times New Roman" w:hAnsi="Times New Roman"/>
          <w:sz w:val="24"/>
          <w:szCs w:val="24"/>
        </w:rPr>
        <w:t>ст-ца</w:t>
      </w:r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460D35" w:rsidRPr="000435C3" w:rsidRDefault="00460D35" w:rsidP="00617485">
      <w:pPr>
        <w:pStyle w:val="a8"/>
        <w:jc w:val="center"/>
        <w:rPr>
          <w:rFonts w:ascii="Times New Roman" w:hAnsi="Times New Roman" w:cs="Times New Roman"/>
          <w:sz w:val="20"/>
        </w:rPr>
      </w:pPr>
    </w:p>
    <w:p w:rsidR="00D64503" w:rsidRPr="00617485" w:rsidRDefault="00D64503" w:rsidP="00617485">
      <w:pPr>
        <w:pStyle w:val="a8"/>
        <w:jc w:val="center"/>
        <w:rPr>
          <w:rFonts w:ascii="Times New Roman" w:hAnsi="Times New Roman" w:cs="Times New Roman"/>
        </w:rPr>
      </w:pPr>
    </w:p>
    <w:p w:rsidR="00CB5E0D" w:rsidRDefault="00617485" w:rsidP="006174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Об утверждении муницип</w:t>
      </w:r>
      <w:r w:rsidR="00124247">
        <w:rPr>
          <w:rFonts w:ascii="Times New Roman" w:hAnsi="Times New Roman" w:cs="Times New Roman"/>
          <w:b/>
          <w:sz w:val="28"/>
          <w:szCs w:val="28"/>
        </w:rPr>
        <w:t xml:space="preserve">альной программы  </w:t>
      </w:r>
    </w:p>
    <w:p w:rsidR="00D64503" w:rsidRDefault="00124247" w:rsidP="00CB5E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435C3">
        <w:rPr>
          <w:rFonts w:ascii="Times New Roman" w:hAnsi="Times New Roman" w:cs="Times New Roman"/>
          <w:b/>
          <w:sz w:val="28"/>
          <w:szCs w:val="28"/>
        </w:rPr>
        <w:t>Добровольная н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>ародная</w:t>
      </w:r>
      <w:r w:rsidR="00CB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C7">
        <w:rPr>
          <w:rFonts w:ascii="Times New Roman" w:hAnsi="Times New Roman" w:cs="Times New Roman"/>
          <w:b/>
          <w:sz w:val="28"/>
          <w:szCs w:val="28"/>
        </w:rPr>
        <w:t>дружина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2022-2024</w:t>
      </w:r>
      <w:r w:rsidR="00CB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C7">
        <w:rPr>
          <w:rFonts w:ascii="Times New Roman" w:hAnsi="Times New Roman" w:cs="Times New Roman"/>
          <w:b/>
          <w:sz w:val="28"/>
          <w:szCs w:val="28"/>
        </w:rPr>
        <w:t>годы на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</w:p>
    <w:p w:rsidR="00CB5E0D" w:rsidRDefault="00617485" w:rsidP="00CB5E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="00CB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C7" w:rsidRPr="0061748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617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108C" w:rsidRDefault="00617485" w:rsidP="00F54EB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Крыловского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4503" w:rsidRPr="000435C3" w:rsidRDefault="00D64503" w:rsidP="005440E6">
      <w:pPr>
        <w:spacing w:after="0" w:line="240" w:lineRule="auto"/>
        <w:ind w:left="709" w:right="-312"/>
        <w:jc w:val="center"/>
        <w:rPr>
          <w:rFonts w:ascii="Times New Roman" w:hAnsi="Times New Roman" w:cs="Times New Roman"/>
          <w:b/>
          <w:szCs w:val="28"/>
        </w:rPr>
      </w:pPr>
    </w:p>
    <w:p w:rsidR="00CF108C" w:rsidRPr="000435C3" w:rsidRDefault="00CF108C" w:rsidP="005440E6">
      <w:pPr>
        <w:spacing w:after="0" w:line="240" w:lineRule="auto"/>
        <w:ind w:left="709" w:right="-312"/>
        <w:jc w:val="center"/>
        <w:rPr>
          <w:rFonts w:ascii="Times New Roman" w:hAnsi="Times New Roman" w:cs="Times New Roman"/>
          <w:b/>
          <w:szCs w:val="28"/>
        </w:rPr>
      </w:pPr>
    </w:p>
    <w:p w:rsidR="00CB5E0D" w:rsidRDefault="00617485" w:rsidP="006174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8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C02C7" w:rsidRPr="00617485">
        <w:rPr>
          <w:rFonts w:ascii="Times New Roman" w:hAnsi="Times New Roman" w:cs="Times New Roman"/>
          <w:sz w:val="28"/>
          <w:szCs w:val="28"/>
        </w:rPr>
        <w:t>с Федеральным</w:t>
      </w:r>
      <w:r w:rsidRPr="0061748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2 </w:t>
      </w:r>
      <w:proofErr w:type="gramStart"/>
      <w:r w:rsidRPr="00617485">
        <w:rPr>
          <w:rFonts w:ascii="Times New Roman" w:hAnsi="Times New Roman" w:cs="Times New Roman"/>
          <w:sz w:val="28"/>
          <w:szCs w:val="28"/>
        </w:rPr>
        <w:t>апреля 2014 года № 44-ФЗ «Об участии граждан в охране общественного порядка», законом Краснодарского края от 28 июня 2007 года № 1267-КЗ «Об участии граждан в охране общественного</w:t>
      </w:r>
      <w:r w:rsidR="00CB5E0D">
        <w:rPr>
          <w:rFonts w:ascii="Times New Roman" w:hAnsi="Times New Roman" w:cs="Times New Roman"/>
          <w:sz w:val="28"/>
          <w:szCs w:val="28"/>
        </w:rPr>
        <w:t xml:space="preserve"> порядка в Краснодарском крае»</w:t>
      </w:r>
      <w:r w:rsidRPr="00617485">
        <w:rPr>
          <w:rFonts w:ascii="Times New Roman" w:hAnsi="Times New Roman" w:cs="Times New Roman"/>
          <w:sz w:val="28"/>
          <w:szCs w:val="28"/>
        </w:rPr>
        <w:t xml:space="preserve">, в целях более эффективной реализации 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крае», </w:t>
      </w:r>
      <w:proofErr w:type="gramEnd"/>
    </w:p>
    <w:p w:rsidR="00617485" w:rsidRPr="00617485" w:rsidRDefault="00617485" w:rsidP="00CB5E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4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7485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17485" w:rsidRPr="00617485" w:rsidRDefault="00617485" w:rsidP="00617485">
      <w:pPr>
        <w:pStyle w:val="a8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1748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C02C7" w:rsidRPr="00617485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CB5E0D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 w:rsidR="000435C3">
        <w:rPr>
          <w:rFonts w:ascii="Times New Roman" w:hAnsi="Times New Roman" w:cs="Times New Roman"/>
          <w:snapToGrid w:val="0"/>
          <w:sz w:val="28"/>
          <w:szCs w:val="28"/>
        </w:rPr>
        <w:t>Добровольная н</w:t>
      </w:r>
      <w:r w:rsidR="00CB5E0D">
        <w:rPr>
          <w:rFonts w:ascii="Times New Roman" w:hAnsi="Times New Roman" w:cs="Times New Roman"/>
          <w:snapToGrid w:val="0"/>
          <w:sz w:val="28"/>
          <w:szCs w:val="28"/>
        </w:rPr>
        <w:t>ародная дружина» на 2022-2024</w:t>
      </w:r>
      <w:r w:rsidRPr="00617485">
        <w:rPr>
          <w:rFonts w:ascii="Times New Roman" w:hAnsi="Times New Roman" w:cs="Times New Roman"/>
          <w:snapToGrid w:val="0"/>
          <w:sz w:val="28"/>
          <w:szCs w:val="28"/>
        </w:rPr>
        <w:t xml:space="preserve"> года на территории Новопашковского сельского поселения Крыловского района» (приложение).</w:t>
      </w:r>
    </w:p>
    <w:p w:rsidR="00617485" w:rsidRPr="00617485" w:rsidRDefault="00617485" w:rsidP="006174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85">
        <w:rPr>
          <w:rFonts w:ascii="Times New Roman" w:hAnsi="Times New Roman" w:cs="Times New Roman"/>
          <w:snapToGrid w:val="0"/>
          <w:sz w:val="28"/>
          <w:szCs w:val="28"/>
        </w:rPr>
        <w:t xml:space="preserve">2. Специалисту 1 </w:t>
      </w:r>
      <w:r w:rsidR="00FC02C7" w:rsidRPr="00617485">
        <w:rPr>
          <w:rFonts w:ascii="Times New Roman" w:hAnsi="Times New Roman" w:cs="Times New Roman"/>
          <w:snapToGrid w:val="0"/>
          <w:sz w:val="28"/>
          <w:szCs w:val="28"/>
        </w:rPr>
        <w:t>категории финансового</w:t>
      </w:r>
      <w:r w:rsidRPr="00617485">
        <w:rPr>
          <w:rFonts w:ascii="Times New Roman" w:hAnsi="Times New Roman" w:cs="Times New Roman"/>
          <w:snapToGrid w:val="0"/>
          <w:sz w:val="28"/>
          <w:szCs w:val="28"/>
        </w:rPr>
        <w:t xml:space="preserve"> отдела администрации Новопашковского сельского поселения </w:t>
      </w:r>
      <w:r w:rsidR="00FC02C7" w:rsidRPr="00617485">
        <w:rPr>
          <w:rFonts w:ascii="Times New Roman" w:hAnsi="Times New Roman" w:cs="Times New Roman"/>
          <w:snapToGrid w:val="0"/>
          <w:sz w:val="28"/>
          <w:szCs w:val="28"/>
        </w:rPr>
        <w:t>Кр</w:t>
      </w:r>
      <w:r w:rsidR="00FC02C7">
        <w:rPr>
          <w:rFonts w:ascii="Times New Roman" w:hAnsi="Times New Roman" w:cs="Times New Roman"/>
          <w:snapToGrid w:val="0"/>
          <w:sz w:val="28"/>
          <w:szCs w:val="28"/>
        </w:rPr>
        <w:t>ыловского района</w:t>
      </w:r>
      <w:r w:rsidR="00CB5E0D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="00FC02C7">
        <w:rPr>
          <w:rFonts w:ascii="Times New Roman" w:hAnsi="Times New Roman" w:cs="Times New Roman"/>
          <w:snapToGrid w:val="0"/>
          <w:sz w:val="28"/>
          <w:szCs w:val="28"/>
        </w:rPr>
        <w:t>Богачева)</w:t>
      </w:r>
      <w:r w:rsidR="00FC02C7" w:rsidRPr="00617485">
        <w:rPr>
          <w:rFonts w:ascii="Times New Roman" w:hAnsi="Times New Roman" w:cs="Times New Roman"/>
          <w:snapToGrid w:val="0"/>
          <w:sz w:val="28"/>
          <w:szCs w:val="28"/>
        </w:rPr>
        <w:t xml:space="preserve"> производить</w:t>
      </w:r>
      <w:r w:rsidRPr="00617485">
        <w:rPr>
          <w:rFonts w:ascii="Times New Roman" w:hAnsi="Times New Roman" w:cs="Times New Roman"/>
          <w:sz w:val="28"/>
          <w:szCs w:val="28"/>
        </w:rPr>
        <w:t xml:space="preserve"> финансирование мероприятий по реализации указанной программы в пределах средств, утвержденных на эти цели в бюджете </w:t>
      </w:r>
      <w:r w:rsidRPr="00617485">
        <w:rPr>
          <w:rFonts w:ascii="Times New Roman" w:hAnsi="Times New Roman" w:cs="Times New Roman"/>
          <w:snapToGrid w:val="0"/>
          <w:sz w:val="28"/>
          <w:szCs w:val="28"/>
        </w:rPr>
        <w:t xml:space="preserve">Новопашковского сельского поселения </w:t>
      </w:r>
      <w:r w:rsidR="00FC02C7" w:rsidRPr="00617485">
        <w:rPr>
          <w:rFonts w:ascii="Times New Roman" w:hAnsi="Times New Roman" w:cs="Times New Roman"/>
          <w:snapToGrid w:val="0"/>
          <w:sz w:val="28"/>
          <w:szCs w:val="28"/>
        </w:rPr>
        <w:t>Крыловского района</w:t>
      </w:r>
      <w:r w:rsidRPr="00617485">
        <w:rPr>
          <w:rFonts w:ascii="Times New Roman" w:hAnsi="Times New Roman" w:cs="Times New Roman"/>
          <w:sz w:val="28"/>
          <w:szCs w:val="28"/>
        </w:rPr>
        <w:t>.</w:t>
      </w:r>
    </w:p>
    <w:p w:rsidR="00617485" w:rsidRPr="00617485" w:rsidRDefault="00617485" w:rsidP="006174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85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555CE7" w:rsidRPr="00617485" w:rsidRDefault="00617485" w:rsidP="006174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85">
        <w:rPr>
          <w:rFonts w:ascii="Times New Roman" w:hAnsi="Times New Roman" w:cs="Times New Roman"/>
          <w:sz w:val="28"/>
          <w:szCs w:val="28"/>
        </w:rPr>
        <w:t>4</w:t>
      </w:r>
      <w:r w:rsidR="00555CE7" w:rsidRPr="00F1259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55CE7" w:rsidRPr="00617485">
        <w:rPr>
          <w:rFonts w:ascii="Times New Roman" w:hAnsi="Times New Roman" w:cs="Times New Roman"/>
          <w:sz w:val="28"/>
          <w:szCs w:val="28"/>
        </w:rPr>
        <w:t>Постановление</w:t>
      </w:r>
      <w:r w:rsidR="00CB5E0D">
        <w:rPr>
          <w:rFonts w:ascii="Times New Roman" w:hAnsi="Times New Roman" w:cs="Times New Roman"/>
          <w:sz w:val="28"/>
          <w:szCs w:val="28"/>
        </w:rPr>
        <w:t xml:space="preserve"> вступает в силу с 1 января 2022</w:t>
      </w:r>
      <w:r w:rsidR="00555CE7" w:rsidRPr="00617485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</w:t>
      </w:r>
      <w:r w:rsidR="00F1259E" w:rsidRPr="00617485">
        <w:rPr>
          <w:rFonts w:ascii="Times New Roman" w:hAnsi="Times New Roman" w:cs="Times New Roman"/>
          <w:sz w:val="28"/>
          <w:szCs w:val="28"/>
        </w:rPr>
        <w:t xml:space="preserve">тупления в силу решения </w:t>
      </w:r>
      <w:r w:rsidR="00FC02C7" w:rsidRPr="00617485">
        <w:rPr>
          <w:rFonts w:ascii="Times New Roman" w:hAnsi="Times New Roman" w:cs="Times New Roman"/>
          <w:sz w:val="28"/>
          <w:szCs w:val="28"/>
        </w:rPr>
        <w:t>Совета Новопашковского</w:t>
      </w:r>
      <w:r w:rsidR="00555CE7" w:rsidRPr="00617485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«О бюджете </w:t>
      </w:r>
      <w:r w:rsidR="00F1259E" w:rsidRPr="00617485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617485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</w:t>
      </w:r>
      <w:r w:rsidR="00CB5E0D">
        <w:rPr>
          <w:rFonts w:ascii="Times New Roman" w:hAnsi="Times New Roman" w:cs="Times New Roman"/>
          <w:sz w:val="28"/>
          <w:szCs w:val="28"/>
        </w:rPr>
        <w:t>на 2022</w:t>
      </w:r>
      <w:r w:rsidR="00555CE7" w:rsidRPr="00617485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</w:t>
      </w:r>
      <w:r w:rsidR="00CB5E0D">
        <w:rPr>
          <w:rFonts w:ascii="Times New Roman" w:hAnsi="Times New Roman" w:cs="Times New Roman"/>
          <w:sz w:val="28"/>
          <w:szCs w:val="28"/>
        </w:rPr>
        <w:t>рование в 2022</w:t>
      </w:r>
      <w:r w:rsidR="00555CE7" w:rsidRPr="00617485">
        <w:rPr>
          <w:rFonts w:ascii="Times New Roman" w:hAnsi="Times New Roman" w:cs="Times New Roman"/>
          <w:sz w:val="28"/>
          <w:szCs w:val="28"/>
        </w:rPr>
        <w:t> году муниципальной программы «</w:t>
      </w:r>
      <w:r w:rsidR="000435C3">
        <w:rPr>
          <w:rFonts w:ascii="Times New Roman" w:hAnsi="Times New Roman" w:cs="Times New Roman"/>
          <w:sz w:val="28"/>
          <w:szCs w:val="28"/>
        </w:rPr>
        <w:t>Добровольная н</w:t>
      </w:r>
      <w:r w:rsidRPr="00617485">
        <w:rPr>
          <w:rFonts w:ascii="Times New Roman" w:hAnsi="Times New Roman" w:cs="Times New Roman"/>
          <w:sz w:val="28"/>
          <w:szCs w:val="28"/>
        </w:rPr>
        <w:t>ародная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E0D">
        <w:rPr>
          <w:rFonts w:ascii="Times New Roman" w:hAnsi="Times New Roman" w:cs="Times New Roman"/>
          <w:sz w:val="28"/>
          <w:szCs w:val="28"/>
        </w:rPr>
        <w:t>дружина на 2022-2024</w:t>
      </w:r>
      <w:r w:rsidRPr="00617485">
        <w:rPr>
          <w:rFonts w:ascii="Times New Roman" w:hAnsi="Times New Roman" w:cs="Times New Roman"/>
          <w:sz w:val="28"/>
          <w:szCs w:val="28"/>
        </w:rPr>
        <w:t xml:space="preserve"> годы   на территории 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C7" w:rsidRPr="0061748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17485">
        <w:rPr>
          <w:rFonts w:ascii="Times New Roman" w:hAnsi="Times New Roman" w:cs="Times New Roman"/>
          <w:sz w:val="28"/>
          <w:szCs w:val="28"/>
        </w:rPr>
        <w:t xml:space="preserve"> Крыловского района</w:t>
      </w:r>
      <w:r w:rsidR="00555CE7" w:rsidRPr="0061748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83B21" w:rsidRPr="000435C3" w:rsidRDefault="00783B21" w:rsidP="00F1259E">
      <w:pPr>
        <w:pStyle w:val="a8"/>
        <w:jc w:val="both"/>
        <w:rPr>
          <w:rFonts w:ascii="Times New Roman" w:hAnsi="Times New Roman" w:cs="Times New Roman"/>
          <w:sz w:val="20"/>
        </w:rPr>
      </w:pPr>
    </w:p>
    <w:p w:rsidR="00555CE7" w:rsidRPr="00F1259E" w:rsidRDefault="00555CE7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64503" w:rsidRDefault="00F1259E" w:rsidP="000F54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1259E">
        <w:rPr>
          <w:rFonts w:ascii="Times New Roman" w:hAnsi="Times New Roman" w:cs="Times New Roman"/>
          <w:sz w:val="28"/>
          <w:szCs w:val="28"/>
        </w:rPr>
        <w:tab/>
        <w:t>И.В.</w:t>
      </w:r>
      <w:r w:rsidR="000F540A">
        <w:rPr>
          <w:rFonts w:ascii="Times New Roman" w:hAnsi="Times New Roman" w:cs="Times New Roman"/>
          <w:sz w:val="28"/>
          <w:szCs w:val="28"/>
        </w:rPr>
        <w:t xml:space="preserve"> </w:t>
      </w:r>
      <w:r w:rsidRPr="00F1259E">
        <w:rPr>
          <w:rFonts w:ascii="Times New Roman" w:hAnsi="Times New Roman" w:cs="Times New Roman"/>
          <w:sz w:val="28"/>
          <w:szCs w:val="28"/>
        </w:rPr>
        <w:t>Корсун</w:t>
      </w:r>
    </w:p>
    <w:p w:rsidR="00617485" w:rsidRDefault="00617485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5CE7" w:rsidRPr="002C3298" w:rsidRDefault="00617485" w:rsidP="00617485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2C3298">
        <w:rPr>
          <w:rFonts w:ascii="Times New Roman" w:hAnsi="Times New Roman" w:cs="Times New Roman"/>
          <w:sz w:val="28"/>
          <w:szCs w:val="28"/>
        </w:rPr>
        <w:t xml:space="preserve"> 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E35ED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E35ED">
        <w:rPr>
          <w:rFonts w:ascii="Times New Roman" w:hAnsi="Times New Roman" w:cs="Times New Roman"/>
          <w:sz w:val="28"/>
          <w:szCs w:val="28"/>
        </w:rPr>
        <w:t>УТВЕРЖДЕНА</w:t>
      </w:r>
    </w:p>
    <w:p w:rsidR="00555CE7" w:rsidRPr="002C3298" w:rsidRDefault="000E35ED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постановлением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55CE7"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55CE7" w:rsidRP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1761">
        <w:rPr>
          <w:rFonts w:ascii="Times New Roman" w:hAnsi="Times New Roman" w:cs="Times New Roman"/>
          <w:sz w:val="28"/>
          <w:szCs w:val="28"/>
        </w:rPr>
        <w:t>от 08.11.2025 года № 78</w:t>
      </w:r>
    </w:p>
    <w:p w:rsidR="00555CE7" w:rsidRDefault="00555CE7" w:rsidP="00D81761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555CE7" w:rsidRDefault="00555CE7" w:rsidP="00D817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761" w:rsidRPr="002C3298" w:rsidRDefault="00D81761" w:rsidP="00D817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5ED" w:rsidRDefault="00555CE7" w:rsidP="006174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2C3298">
        <w:rPr>
          <w:rFonts w:ascii="Times New Roman" w:hAnsi="Times New Roman" w:cs="Times New Roman"/>
          <w:caps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«</w:t>
      </w:r>
      <w:r w:rsidR="00D41E69">
        <w:rPr>
          <w:rFonts w:ascii="Times New Roman" w:hAnsi="Times New Roman" w:cs="Times New Roman"/>
          <w:b/>
          <w:sz w:val="28"/>
          <w:szCs w:val="28"/>
        </w:rPr>
        <w:t>Добровольная н</w:t>
      </w:r>
      <w:r w:rsidR="00D41E69" w:rsidRPr="00617485">
        <w:rPr>
          <w:rFonts w:ascii="Times New Roman" w:hAnsi="Times New Roman" w:cs="Times New Roman"/>
          <w:b/>
          <w:sz w:val="28"/>
          <w:szCs w:val="28"/>
        </w:rPr>
        <w:t>ародная</w:t>
      </w:r>
      <w:r w:rsidR="00D41E69">
        <w:rPr>
          <w:rFonts w:ascii="Times New Roman" w:hAnsi="Times New Roman" w:cs="Times New Roman"/>
          <w:b/>
          <w:sz w:val="28"/>
          <w:szCs w:val="28"/>
        </w:rPr>
        <w:t xml:space="preserve"> дружина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0E35ED">
        <w:rPr>
          <w:rFonts w:ascii="Times New Roman" w:hAnsi="Times New Roman" w:cs="Times New Roman"/>
          <w:b/>
          <w:sz w:val="28"/>
          <w:szCs w:val="28"/>
        </w:rPr>
        <w:t>2022-2024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 xml:space="preserve"> годы   на территории </w:t>
      </w:r>
    </w:p>
    <w:p w:rsidR="00555CE7" w:rsidRPr="00617485" w:rsidRDefault="00617485" w:rsidP="006174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5ED" w:rsidRPr="0061748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617485">
        <w:rPr>
          <w:rFonts w:ascii="Times New Roman" w:hAnsi="Times New Roman" w:cs="Times New Roman"/>
          <w:b/>
          <w:sz w:val="28"/>
          <w:szCs w:val="28"/>
        </w:rPr>
        <w:t xml:space="preserve"> Крыловского района</w:t>
      </w:r>
      <w:r w:rsidR="00555CE7" w:rsidRPr="002C3298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FC382A" w:rsidRDefault="00FC382A" w:rsidP="00D817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0E35ED" w:rsidRDefault="00555CE7" w:rsidP="007F49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="000E35ED">
        <w:rPr>
          <w:rFonts w:ascii="Times New Roman" w:hAnsi="Times New Roman" w:cs="Times New Roman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7F49CD">
        <w:rPr>
          <w:rFonts w:ascii="Times New Roman" w:hAnsi="Times New Roman" w:cs="Times New Roman"/>
          <w:b/>
          <w:spacing w:val="1"/>
          <w:sz w:val="28"/>
          <w:szCs w:val="28"/>
        </w:rPr>
        <w:t xml:space="preserve">Добровольная </w:t>
      </w:r>
      <w:r w:rsidR="007F49CD">
        <w:rPr>
          <w:rFonts w:ascii="Times New Roman" w:hAnsi="Times New Roman" w:cs="Times New Roman"/>
          <w:b/>
          <w:sz w:val="28"/>
          <w:szCs w:val="28"/>
        </w:rPr>
        <w:t>н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>ародная</w:t>
      </w:r>
      <w:r w:rsidR="00617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5ED">
        <w:rPr>
          <w:rFonts w:ascii="Times New Roman" w:hAnsi="Times New Roman" w:cs="Times New Roman"/>
          <w:b/>
          <w:sz w:val="28"/>
          <w:szCs w:val="28"/>
        </w:rPr>
        <w:t xml:space="preserve">дружина </w:t>
      </w:r>
      <w:r w:rsidR="007F49CD">
        <w:rPr>
          <w:rFonts w:ascii="Times New Roman" w:hAnsi="Times New Roman" w:cs="Times New Roman"/>
          <w:b/>
          <w:sz w:val="28"/>
          <w:szCs w:val="28"/>
        </w:rPr>
        <w:t>на 2022-</w:t>
      </w:r>
      <w:r w:rsidR="000E35ED">
        <w:rPr>
          <w:rFonts w:ascii="Times New Roman" w:hAnsi="Times New Roman" w:cs="Times New Roman"/>
          <w:b/>
          <w:sz w:val="28"/>
          <w:szCs w:val="28"/>
        </w:rPr>
        <w:t xml:space="preserve">2024 годы  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>на территории Новопашковского</w:t>
      </w:r>
      <w:r w:rsidR="00617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5ED" w:rsidRPr="0061748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617485" w:rsidRPr="00617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CE7" w:rsidRDefault="00617485" w:rsidP="000E35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85">
        <w:rPr>
          <w:rFonts w:ascii="Times New Roman" w:hAnsi="Times New Roman" w:cs="Times New Roman"/>
          <w:b/>
          <w:sz w:val="28"/>
          <w:szCs w:val="28"/>
        </w:rPr>
        <w:t>Крыловского района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»</w:t>
      </w:r>
    </w:p>
    <w:p w:rsidR="000E35ED" w:rsidRPr="002C3298" w:rsidRDefault="000E35ED" w:rsidP="000E35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02"/>
      </w:tblGrid>
      <w:tr w:rsidR="000E35ED" w:rsidRPr="002C3298" w:rsidTr="0049280B">
        <w:tc>
          <w:tcPr>
            <w:tcW w:w="3794" w:type="dxa"/>
          </w:tcPr>
          <w:p w:rsidR="000E35ED" w:rsidRPr="006047F8" w:rsidRDefault="000E35ED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02" w:type="dxa"/>
            <w:vAlign w:val="center"/>
          </w:tcPr>
          <w:p w:rsidR="000E35ED" w:rsidRPr="000E35ED" w:rsidRDefault="000E35ED" w:rsidP="000E35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0E35E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ницип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35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ая</w:t>
            </w:r>
            <w:r w:rsidRPr="000E35E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E35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0E35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5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«</w:t>
            </w:r>
            <w:r w:rsidR="007F49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Добровольная </w:t>
            </w:r>
            <w:r w:rsidR="00BD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 xml:space="preserve">ародная дружина на 2022-2024 </w:t>
            </w:r>
            <w:r w:rsidR="001051E3" w:rsidRPr="000E35ED">
              <w:rPr>
                <w:rFonts w:ascii="Times New Roman" w:hAnsi="Times New Roman" w:cs="Times New Roman"/>
                <w:sz w:val="28"/>
                <w:szCs w:val="28"/>
              </w:rPr>
              <w:t>годы на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ритории Новопашковского сельского пос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35ED">
              <w:rPr>
                <w:rFonts w:ascii="Times New Roman" w:hAnsi="Times New Roman" w:cs="Times New Roman"/>
                <w:sz w:val="28"/>
                <w:szCs w:val="28"/>
              </w:rPr>
              <w:t>ления Крыловского района»</w:t>
            </w:r>
          </w:p>
          <w:p w:rsidR="000E35ED" w:rsidRPr="006047F8" w:rsidRDefault="000E35ED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5ED" w:rsidRPr="002C3298" w:rsidTr="0049280B">
        <w:tc>
          <w:tcPr>
            <w:tcW w:w="3794" w:type="dxa"/>
          </w:tcPr>
          <w:p w:rsidR="000E35ED" w:rsidRPr="006047F8" w:rsidRDefault="000E35ED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702" w:type="dxa"/>
            <w:vAlign w:val="center"/>
          </w:tcPr>
          <w:p w:rsidR="000E35ED" w:rsidRPr="006047F8" w:rsidRDefault="000E35ED" w:rsidP="0049280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РФ от 2 апреля 2014</w:t>
            </w:r>
            <w:r w:rsidR="0049280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44-ФЗ «Об участии граждан </w:t>
            </w:r>
            <w:r w:rsidR="0049280B">
              <w:rPr>
                <w:rFonts w:ascii="Times New Roman" w:hAnsi="Times New Roman" w:cs="Times New Roman"/>
                <w:sz w:val="28"/>
                <w:szCs w:val="28"/>
              </w:rPr>
              <w:t xml:space="preserve">в охране общественного порядка,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Краснодарского </w:t>
            </w:r>
            <w:r w:rsidR="0049280B">
              <w:rPr>
                <w:rFonts w:ascii="Times New Roman" w:hAnsi="Times New Roman" w:cs="Times New Roman"/>
                <w:sz w:val="28"/>
                <w:szCs w:val="28"/>
              </w:rPr>
              <w:t xml:space="preserve">края от 21.07.2008 года №1539-КЗ «О мерах по профилактике безнадзорности и правонарушений несовершеннолетних в Краснодарском крае», Устав Народной дружины Новопашковского сельского поселения Крыловского района. </w:t>
            </w:r>
          </w:p>
        </w:tc>
      </w:tr>
      <w:tr w:rsidR="0049280B" w:rsidRPr="002C3298" w:rsidTr="00ED79E3">
        <w:tc>
          <w:tcPr>
            <w:tcW w:w="3794" w:type="dxa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администрация Новопашковского сельского поселения Крыловского района</w:t>
            </w:r>
          </w:p>
        </w:tc>
      </w:tr>
      <w:tr w:rsidR="0049280B" w:rsidRPr="002C3298" w:rsidTr="00ED79E3">
        <w:tc>
          <w:tcPr>
            <w:tcW w:w="3794" w:type="dxa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49280B" w:rsidRPr="002C3298" w:rsidTr="00ED79E3">
        <w:tc>
          <w:tcPr>
            <w:tcW w:w="3794" w:type="dxa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49280B" w:rsidRPr="002C3298" w:rsidTr="00ED79E3">
        <w:tc>
          <w:tcPr>
            <w:tcW w:w="3794" w:type="dxa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49280B" w:rsidRPr="006047F8" w:rsidRDefault="0049280B" w:rsidP="00ED79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Новопашковского сельского поселения Крыловского района 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евые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lastRenderedPageBreak/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87174D" w:rsidRDefault="00555CE7" w:rsidP="008717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5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CE7" w:rsidRPr="006047F8" w:rsidRDefault="00555CE7" w:rsidP="008717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617485" w:rsidRPr="00617485" w:rsidRDefault="00617485" w:rsidP="006174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населением </w:t>
            </w:r>
            <w:r w:rsidRPr="006174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Новопашковского 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содействия администрации </w:t>
            </w:r>
            <w:r w:rsidRPr="006174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Новопашковского 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поселения,  отделу внутренних дел Крыловского района в обеспечении общественного порядка на территории </w:t>
            </w:r>
            <w:r w:rsidRPr="006174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Новопашковского 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617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359F" w:rsidRPr="006047F8" w:rsidRDefault="0000359F" w:rsidP="0000359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00359F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00359F" w:rsidRPr="00617485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- </w:t>
            </w:r>
            <w:r w:rsidRPr="0061748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осуществление денежных выплат </w:t>
            </w:r>
            <w:r w:rsidR="004C4244" w:rsidRPr="0061748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членам</w:t>
            </w:r>
            <w:r w:rsidR="004C4244" w:rsidRPr="0061748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  <w:r w:rsidR="00BD2F92" w:rsidRPr="00BD2F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Добровольной </w:t>
            </w:r>
            <w:r w:rsidR="00BD2F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</w:t>
            </w:r>
            <w:r w:rsidRPr="0061748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ародной дружины</w:t>
            </w:r>
            <w:r w:rsidRPr="0061748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на </w:t>
            </w:r>
            <w:r w:rsidR="007C5EFF" w:rsidRPr="0061748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частичное возмещение</w:t>
            </w:r>
            <w:r w:rsidRPr="0061748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их затрат по оплате коммунальных услуг,</w:t>
            </w:r>
            <w:r w:rsidRPr="006174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обеспечение сре</w:t>
            </w:r>
            <w:proofErr w:type="gramStart"/>
            <w:r w:rsidRPr="006174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дств св</w:t>
            </w:r>
            <w:proofErr w:type="gramEnd"/>
            <w:r w:rsidRPr="006174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язи и экипировки сотрудников</w:t>
            </w:r>
            <w:r w:rsidRPr="006174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D2F92" w:rsidRPr="00BD2F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Добровольной</w:t>
            </w:r>
            <w:r w:rsidR="00BD2F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D2F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</w:t>
            </w:r>
            <w:r w:rsidRPr="0061748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ародной дружины</w:t>
            </w:r>
            <w:r w:rsidRPr="00617485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;</w:t>
            </w:r>
          </w:p>
          <w:p w:rsidR="0000359F" w:rsidRPr="00617485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74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укрепление правопорядка и 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профилактики  правонарушений;</w:t>
            </w:r>
          </w:p>
          <w:p w:rsidR="0000359F" w:rsidRPr="00617485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- ослабление</w:t>
            </w:r>
            <w:r w:rsidRPr="006174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криминогенной ситуации на     территории поселения;</w:t>
            </w:r>
          </w:p>
          <w:p w:rsidR="0000359F" w:rsidRPr="00617485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- повышение уровня общественной безопасности;</w:t>
            </w:r>
          </w:p>
          <w:p w:rsidR="0000359F" w:rsidRDefault="0000359F" w:rsidP="0000359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8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- обеспечение </w:t>
            </w:r>
            <w:r w:rsidRPr="006174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более надежной защиты жизни, здо</w:t>
            </w:r>
            <w:r w:rsidRPr="00617485">
              <w:rPr>
                <w:rFonts w:ascii="Times New Roman" w:hAnsi="Times New Roman" w:cs="Times New Roman"/>
                <w:sz w:val="28"/>
                <w:szCs w:val="28"/>
              </w:rPr>
              <w:t>ровья, свободы и достоинства граждан, а также,          различных форм собственности</w:t>
            </w:r>
          </w:p>
          <w:p w:rsidR="00555CE7" w:rsidRPr="006047F8" w:rsidRDefault="00555CE7" w:rsidP="00617485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D326A7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6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Перечень целевых показателей</w:t>
            </w:r>
            <w:r w:rsidRPr="00D326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D326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D326A7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555CE7" w:rsidRPr="00D326A7" w:rsidRDefault="00D326A7" w:rsidP="002C53B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6A7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ежемесячных компенсационных выплат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6047F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023542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–20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2C53BF" w:rsidRDefault="00555CE7" w:rsidP="006047F8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2C5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C53B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2C5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2C5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023542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Новопашковского сельского поселения 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C53B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555CE7" w:rsidRPr="002C53BF" w:rsidRDefault="002C53BF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64,8</w:t>
            </w:r>
            <w:r w:rsidR="00555CE7"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55CE7" w:rsidRPr="002C53BF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555CE7" w:rsidRPr="002C53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555CE7" w:rsidRPr="002C53BF">
              <w:rPr>
                <w:rFonts w:ascii="Times New Roman" w:hAnsi="Times New Roman" w:cs="Times New Roman"/>
                <w:sz w:val="28"/>
                <w:szCs w:val="28"/>
              </w:rPr>
              <w:t>блей,</w:t>
            </w:r>
          </w:p>
          <w:p w:rsidR="00555CE7" w:rsidRPr="002C53BF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в том числе по год</w:t>
            </w:r>
            <w:r w:rsidRPr="002C5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="000235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5CE7" w:rsidRPr="00117E7C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354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C53BF" w:rsidRPr="00117E7C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E7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117E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555CE7" w:rsidRPr="00117E7C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3542" w:rsidRPr="00117E7C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C53BF" w:rsidRPr="00117E7C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E7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117E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555CE7" w:rsidRPr="002C53BF" w:rsidRDefault="00555CE7" w:rsidP="002C53B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3542" w:rsidRPr="00117E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17E7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C53BF" w:rsidRPr="00117E7C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2C53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C53BF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49280B">
        <w:tc>
          <w:tcPr>
            <w:tcW w:w="3794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контроль за выполнением муниципальной программы осуществляет 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lastRenderedPageBreak/>
              <w:t xml:space="preserve">Крыловского района </w:t>
            </w:r>
          </w:p>
        </w:tc>
      </w:tr>
    </w:tbl>
    <w:p w:rsidR="00FC382A" w:rsidRDefault="00FC382A" w:rsidP="00D81761">
      <w:pPr>
        <w:spacing w:after="0" w:line="240" w:lineRule="auto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D8176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2C3298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D81761" w:rsidRDefault="00D81761" w:rsidP="005F11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3BF" w:rsidRPr="002C53BF" w:rsidRDefault="002C53BF" w:rsidP="005F11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 xml:space="preserve">Необходимость подготовки Программы вызвана тем, что преступность, несмотря на прилагаемые усилия правоохранительных органов, все более приобретает характер реальной угрозы для безопасности жителей поселения.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C53BF">
        <w:rPr>
          <w:rFonts w:ascii="Times New Roman" w:hAnsi="Times New Roman" w:cs="Times New Roman"/>
          <w:sz w:val="28"/>
          <w:szCs w:val="28"/>
        </w:rPr>
        <w:t>Правоохранительным органам в определенной мере удается противодействовать этому процессу, однако меры, принимаемые для решения этой проблемы, не соответствуют экономическому, социальному, моральному и физическому урону, наносимому обществу и отдельно взятому человеку.</w:t>
      </w:r>
    </w:p>
    <w:p w:rsidR="002C53BF" w:rsidRPr="002C53BF" w:rsidRDefault="005F11C4" w:rsidP="002C53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53BF" w:rsidRPr="002C53BF">
        <w:rPr>
          <w:rFonts w:ascii="Times New Roman" w:hAnsi="Times New Roman" w:cs="Times New Roman"/>
          <w:sz w:val="28"/>
          <w:szCs w:val="28"/>
        </w:rPr>
        <w:t>На криминальную ситуацию в поселении существенное влияние оказывают его привлекательное географическое положение, национальный состав населения</w:t>
      </w:r>
      <w:r w:rsidR="002C53BF" w:rsidRPr="002C53B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C53BF" w:rsidRPr="002C53BF" w:rsidRDefault="005F11C4" w:rsidP="002C53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</w:t>
      </w:r>
      <w:r w:rsidR="002C53BF" w:rsidRPr="002C53BF">
        <w:rPr>
          <w:rFonts w:ascii="Times New Roman" w:hAnsi="Times New Roman" w:cs="Times New Roman"/>
          <w:spacing w:val="-1"/>
          <w:sz w:val="28"/>
          <w:szCs w:val="28"/>
        </w:rPr>
        <w:t>Сложной остается оперативная обстановка на улицах и в других обще</w:t>
      </w:r>
      <w:r w:rsidR="002C53BF" w:rsidRPr="002C53BF">
        <w:rPr>
          <w:rFonts w:ascii="Times New Roman" w:hAnsi="Times New Roman" w:cs="Times New Roman"/>
          <w:spacing w:val="1"/>
          <w:sz w:val="28"/>
          <w:szCs w:val="28"/>
        </w:rPr>
        <w:t>ственных местах. Вызывают особую тревогу преступления и правонаруше</w:t>
      </w:r>
      <w:r w:rsidR="002C53BF" w:rsidRPr="002C53BF">
        <w:rPr>
          <w:rFonts w:ascii="Times New Roman" w:hAnsi="Times New Roman" w:cs="Times New Roman"/>
          <w:sz w:val="28"/>
          <w:szCs w:val="28"/>
        </w:rPr>
        <w:t>ния, совершенные в молодежной среде, подростками</w:t>
      </w:r>
      <w:r w:rsidR="002C53BF" w:rsidRPr="002C53B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23542" w:rsidRDefault="002C53BF" w:rsidP="005F11C4">
      <w:pPr>
        <w:pStyle w:val="a8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C53BF">
        <w:rPr>
          <w:rFonts w:ascii="Times New Roman" w:hAnsi="Times New Roman" w:cs="Times New Roman"/>
          <w:spacing w:val="-1"/>
          <w:sz w:val="28"/>
          <w:szCs w:val="28"/>
        </w:rPr>
        <w:t>Сложившееся положение явилось следствием</w:t>
      </w:r>
      <w:r w:rsidR="005F11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2C53BF" w:rsidRPr="005F11C4" w:rsidRDefault="002C53BF" w:rsidP="005F11C4">
      <w:pPr>
        <w:pStyle w:val="a8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 xml:space="preserve">- недооценки сложившейся криминогенной обстановки и негативных </w:t>
      </w:r>
      <w:r w:rsidRPr="002C53BF">
        <w:rPr>
          <w:rFonts w:ascii="Times New Roman" w:hAnsi="Times New Roman" w:cs="Times New Roman"/>
          <w:spacing w:val="-1"/>
          <w:sz w:val="28"/>
          <w:szCs w:val="28"/>
        </w:rPr>
        <w:t>последствий, влияющих на социально-экономическую обстановку в поселении;</w:t>
      </w:r>
    </w:p>
    <w:p w:rsidR="002C53BF" w:rsidRPr="002C53BF" w:rsidRDefault="002C53BF" w:rsidP="00F51A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>- существенных недостатков в деятельности правоохранительных органов, работников органов здравоохранения, педагогических коллективов, со</w:t>
      </w:r>
      <w:r w:rsidRPr="002C53BF">
        <w:rPr>
          <w:rFonts w:ascii="Times New Roman" w:hAnsi="Times New Roman" w:cs="Times New Roman"/>
          <w:spacing w:val="-1"/>
          <w:sz w:val="28"/>
          <w:szCs w:val="28"/>
        </w:rPr>
        <w:t>циальной сферы;</w:t>
      </w:r>
    </w:p>
    <w:p w:rsidR="002C53BF" w:rsidRPr="002C53BF" w:rsidRDefault="002C53BF" w:rsidP="00F51A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 xml:space="preserve">- </w:t>
      </w:r>
      <w:r w:rsidRPr="002C53BF">
        <w:rPr>
          <w:rFonts w:ascii="Times New Roman" w:hAnsi="Times New Roman" w:cs="Times New Roman"/>
          <w:spacing w:val="11"/>
          <w:sz w:val="28"/>
          <w:szCs w:val="28"/>
        </w:rPr>
        <w:t xml:space="preserve">углубляющегося правового нигилизма населения, внедрения в </w:t>
      </w:r>
      <w:r w:rsidRPr="002C53BF">
        <w:rPr>
          <w:rFonts w:ascii="Times New Roman" w:hAnsi="Times New Roman" w:cs="Times New Roman"/>
          <w:sz w:val="28"/>
          <w:szCs w:val="28"/>
        </w:rPr>
        <w:t>массовое сознание стереотипов противоправного поведения, неверия в способность правоохранительных органов защитить интересы личности, обще</w:t>
      </w:r>
      <w:r w:rsidRPr="002C53BF">
        <w:rPr>
          <w:rFonts w:ascii="Times New Roman" w:hAnsi="Times New Roman" w:cs="Times New Roman"/>
          <w:spacing w:val="-2"/>
          <w:sz w:val="28"/>
          <w:szCs w:val="28"/>
        </w:rPr>
        <w:t>ства и государства.</w:t>
      </w:r>
    </w:p>
    <w:p w:rsidR="002C53BF" w:rsidRPr="002C53BF" w:rsidRDefault="002C53BF" w:rsidP="00F51A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BF">
        <w:rPr>
          <w:rFonts w:ascii="Times New Roman" w:hAnsi="Times New Roman" w:cs="Times New Roman"/>
          <w:sz w:val="28"/>
          <w:szCs w:val="28"/>
        </w:rPr>
        <w:t xml:space="preserve">Тем не менее, возможности для реализации системы мер обеспечения общественного порядка и организации профилактической работы в этой сфере в поселении имеются. Вместе с тем требуется комплексный подход и координация </w:t>
      </w:r>
      <w:r w:rsidRPr="002C53BF">
        <w:rPr>
          <w:rFonts w:ascii="Times New Roman" w:hAnsi="Times New Roman" w:cs="Times New Roman"/>
          <w:spacing w:val="-1"/>
          <w:sz w:val="28"/>
          <w:szCs w:val="28"/>
        </w:rPr>
        <w:t>действий в этом направлении.</w:t>
      </w:r>
    </w:p>
    <w:p w:rsidR="00555CE7" w:rsidRPr="002E6B53" w:rsidRDefault="002C53BF" w:rsidP="002C53BF">
      <w:pPr>
        <w:pStyle w:val="a8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C53B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53BF">
        <w:rPr>
          <w:rFonts w:ascii="Times New Roman" w:hAnsi="Times New Roman" w:cs="Times New Roman"/>
          <w:spacing w:val="15"/>
          <w:sz w:val="28"/>
          <w:szCs w:val="28"/>
        </w:rPr>
        <w:tab/>
      </w:r>
      <w:r w:rsidR="00555CE7" w:rsidRPr="00F51A21">
        <w:rPr>
          <w:rFonts w:ascii="Times New Roman" w:hAnsi="Times New Roman" w:cs="Times New Roman"/>
          <w:sz w:val="28"/>
          <w:szCs w:val="28"/>
        </w:rPr>
        <w:t xml:space="preserve">В силу указанных причин развитие и поддержка </w:t>
      </w:r>
      <w:r w:rsidR="00BD2F92">
        <w:rPr>
          <w:rFonts w:ascii="Times New Roman" w:hAnsi="Times New Roman" w:cs="Times New Roman"/>
          <w:sz w:val="28"/>
          <w:szCs w:val="28"/>
        </w:rPr>
        <w:t>Добровольной н</w:t>
      </w:r>
      <w:r w:rsidRPr="00F51A21">
        <w:rPr>
          <w:rFonts w:ascii="Times New Roman" w:hAnsi="Times New Roman" w:cs="Times New Roman"/>
          <w:sz w:val="28"/>
          <w:szCs w:val="28"/>
        </w:rPr>
        <w:t>ародной дружины</w:t>
      </w:r>
      <w:r w:rsidR="00555CE7" w:rsidRPr="00F51A21">
        <w:rPr>
          <w:rFonts w:ascii="Times New Roman" w:hAnsi="Times New Roman" w:cs="Times New Roman"/>
          <w:sz w:val="28"/>
          <w:szCs w:val="28"/>
        </w:rPr>
        <w:t xml:space="preserve"> являются одним из приоритетов политики администрации </w:t>
      </w:r>
      <w:r w:rsidR="002C3298" w:rsidRPr="00F51A21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F51A2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51A21">
        <w:rPr>
          <w:rFonts w:ascii="Times New Roman" w:hAnsi="Times New Roman" w:cs="Times New Roman"/>
          <w:sz w:val="28"/>
          <w:szCs w:val="28"/>
        </w:rPr>
        <w:t>го поселения Крыловского района</w:t>
      </w:r>
      <w:r w:rsidRPr="00F51A21">
        <w:rPr>
          <w:rFonts w:ascii="Times New Roman" w:hAnsi="Times New Roman" w:cs="Times New Roman"/>
          <w:sz w:val="28"/>
          <w:szCs w:val="28"/>
        </w:rPr>
        <w:t>.</w:t>
      </w:r>
    </w:p>
    <w:p w:rsidR="000D297F" w:rsidRDefault="000D297F" w:rsidP="00D81761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F51A21" w:rsidRPr="00F51A21" w:rsidRDefault="00F51A21" w:rsidP="00F51A21">
      <w:pPr>
        <w:pStyle w:val="a8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1A21">
        <w:rPr>
          <w:rFonts w:ascii="Times New Roman" w:hAnsi="Times New Roman" w:cs="Times New Roman"/>
          <w:sz w:val="28"/>
          <w:szCs w:val="28"/>
        </w:rPr>
        <w:t xml:space="preserve">Основные цели Программы - удержание контроля над криминогенной ситуацией, обеспечение антитеррористической безопасности населения </w:t>
      </w:r>
      <w:r w:rsidRPr="00F51A21">
        <w:rPr>
          <w:rFonts w:ascii="Times New Roman" w:hAnsi="Times New Roman" w:cs="Times New Roman"/>
          <w:iCs/>
          <w:sz w:val="28"/>
          <w:szCs w:val="28"/>
        </w:rPr>
        <w:t xml:space="preserve">Новопашковского </w:t>
      </w:r>
      <w:r w:rsidRPr="00F51A21">
        <w:rPr>
          <w:rFonts w:ascii="Times New Roman" w:hAnsi="Times New Roman" w:cs="Times New Roman"/>
          <w:sz w:val="28"/>
          <w:szCs w:val="28"/>
        </w:rPr>
        <w:t xml:space="preserve">сельского поселения, снижение темпов прироста противоправных действий, защита граждан от нарушений законности, повышение </w:t>
      </w:r>
      <w:bookmarkStart w:id="0" w:name="OCRUncertain031"/>
      <w:r w:rsidRPr="00F51A21">
        <w:rPr>
          <w:rFonts w:ascii="Times New Roman" w:hAnsi="Times New Roman" w:cs="Times New Roman"/>
          <w:sz w:val="28"/>
          <w:szCs w:val="28"/>
        </w:rPr>
        <w:t>раскрываемости</w:t>
      </w:r>
      <w:bookmarkEnd w:id="0"/>
      <w:r w:rsidRPr="00F51A21">
        <w:rPr>
          <w:rFonts w:ascii="Times New Roman" w:hAnsi="Times New Roman" w:cs="Times New Roman"/>
          <w:sz w:val="28"/>
          <w:szCs w:val="28"/>
        </w:rPr>
        <w:t xml:space="preserve"> преступлений, создание обстановки спокойствия на улицах и в других общественных местах.</w:t>
      </w:r>
    </w:p>
    <w:p w:rsidR="00F51A21" w:rsidRDefault="00F51A21" w:rsidP="00F51A21">
      <w:pPr>
        <w:pStyle w:val="a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1A21">
        <w:rPr>
          <w:rFonts w:ascii="Times New Roman" w:hAnsi="Times New Roman" w:cs="Times New Roman"/>
          <w:sz w:val="28"/>
          <w:szCs w:val="28"/>
        </w:rPr>
        <w:lastRenderedPageBreak/>
        <w:t xml:space="preserve">            Задачи Программы — 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обеспечение экономической безопасности путем борьбы с различными формами посягательств на собственность, независимо от ее форм;  повышение эффективности борьбы с терроризмом и экстремизмом; обеспечение правовых, социальных, материальных и морально  психологических условий и необходимых га</w:t>
      </w:r>
      <w:r w:rsidR="00743D87">
        <w:rPr>
          <w:rFonts w:ascii="Times New Roman" w:hAnsi="Times New Roman" w:cs="Times New Roman"/>
          <w:snapToGrid w:val="0"/>
          <w:sz w:val="28"/>
          <w:szCs w:val="28"/>
        </w:rPr>
        <w:t xml:space="preserve">рантий для членов </w:t>
      </w:r>
      <w:r w:rsidR="00BD2F92">
        <w:rPr>
          <w:rFonts w:ascii="Times New Roman" w:hAnsi="Times New Roman" w:cs="Times New Roman"/>
          <w:snapToGrid w:val="0"/>
          <w:sz w:val="28"/>
          <w:szCs w:val="28"/>
        </w:rPr>
        <w:t>Добровольной н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ародной дружины;</w:t>
      </w:r>
      <w:r w:rsidRPr="00F51A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F51A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осуществление денежных выплат </w:t>
      </w:r>
      <w:r w:rsidR="00A93360">
        <w:rPr>
          <w:rFonts w:ascii="Times New Roman" w:hAnsi="Times New Roman" w:cs="Times New Roman"/>
          <w:snapToGrid w:val="0"/>
          <w:sz w:val="28"/>
          <w:szCs w:val="28"/>
        </w:rPr>
        <w:t xml:space="preserve">членам  </w:t>
      </w:r>
      <w:r w:rsidR="00BD2F92">
        <w:rPr>
          <w:rFonts w:ascii="Times New Roman" w:hAnsi="Times New Roman" w:cs="Times New Roman"/>
          <w:snapToGrid w:val="0"/>
          <w:sz w:val="28"/>
          <w:szCs w:val="28"/>
        </w:rPr>
        <w:t>Добровольной н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ародной дружины</w:t>
      </w:r>
      <w:r w:rsidRPr="00F51A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частичное  возмещение их затрат по  оплате коммунальных услуг,</w:t>
      </w:r>
      <w:r w:rsidRPr="00F51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обеспечение сре</w:t>
      </w:r>
      <w:proofErr w:type="gramStart"/>
      <w:r w:rsidRPr="00F51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св</w:t>
      </w:r>
      <w:proofErr w:type="gramEnd"/>
      <w:r w:rsidRPr="00F51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язи и экипировки сотрудников 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добровольной народной дружины</w:t>
      </w:r>
      <w:r w:rsidRPr="00F51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51A21">
        <w:rPr>
          <w:rFonts w:ascii="Times New Roman" w:hAnsi="Times New Roman" w:cs="Times New Roman"/>
          <w:sz w:val="28"/>
          <w:szCs w:val="28"/>
        </w:rPr>
        <w:t xml:space="preserve">  </w:t>
      </w:r>
      <w:r w:rsidRPr="00F51A21">
        <w:rPr>
          <w:rFonts w:ascii="Times New Roman" w:hAnsi="Times New Roman" w:cs="Times New Roman"/>
          <w:snapToGrid w:val="0"/>
          <w:sz w:val="28"/>
          <w:szCs w:val="28"/>
        </w:rPr>
        <w:t>формирование позитивного общественного мнения о результатах борьбы с правонарушениями.</w:t>
      </w:r>
    </w:p>
    <w:p w:rsidR="00D82337" w:rsidRPr="00F51A21" w:rsidRDefault="00D82337" w:rsidP="00D82337">
      <w:pPr>
        <w:pStyle w:val="a8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за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ать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д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акт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в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№1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 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55CE7" w:rsidRPr="00F51A21" w:rsidRDefault="00555CE7" w:rsidP="00F51A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A21">
        <w:rPr>
          <w:rFonts w:ascii="Times New Roman" w:hAnsi="Times New Roman" w:cs="Times New Roman"/>
          <w:sz w:val="28"/>
          <w:szCs w:val="28"/>
        </w:rPr>
        <w:t>С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51A21">
        <w:rPr>
          <w:rFonts w:ascii="Times New Roman" w:hAnsi="Times New Roman" w:cs="Times New Roman"/>
          <w:sz w:val="28"/>
          <w:szCs w:val="28"/>
        </w:rPr>
        <w:t xml:space="preserve">к 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51A21">
        <w:rPr>
          <w:rFonts w:ascii="Times New Roman" w:hAnsi="Times New Roman" w:cs="Times New Roman"/>
          <w:sz w:val="28"/>
          <w:szCs w:val="28"/>
        </w:rPr>
        <w:t>еа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1A21">
        <w:rPr>
          <w:rFonts w:ascii="Times New Roman" w:hAnsi="Times New Roman" w:cs="Times New Roman"/>
          <w:sz w:val="28"/>
          <w:szCs w:val="28"/>
        </w:rPr>
        <w:t>з</w:t>
      </w:r>
      <w:r w:rsidRPr="00F51A2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51A21">
        <w:rPr>
          <w:rFonts w:ascii="Times New Roman" w:hAnsi="Times New Roman" w:cs="Times New Roman"/>
          <w:sz w:val="28"/>
          <w:szCs w:val="28"/>
        </w:rPr>
        <w:t xml:space="preserve">и 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1A21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51A2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51A2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51A21">
        <w:rPr>
          <w:rFonts w:ascii="Times New Roman" w:hAnsi="Times New Roman" w:cs="Times New Roman"/>
          <w:sz w:val="28"/>
          <w:szCs w:val="28"/>
        </w:rPr>
        <w:t>ам</w:t>
      </w:r>
      <w:r w:rsidRPr="00F51A21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51A21">
        <w:rPr>
          <w:rFonts w:ascii="Times New Roman" w:hAnsi="Times New Roman" w:cs="Times New Roman"/>
          <w:sz w:val="28"/>
          <w:szCs w:val="28"/>
        </w:rPr>
        <w:t>ы: 2</w:t>
      </w:r>
      <w:r w:rsidR="00A93360">
        <w:rPr>
          <w:rFonts w:ascii="Times New Roman" w:hAnsi="Times New Roman" w:cs="Times New Roman"/>
          <w:sz w:val="28"/>
          <w:szCs w:val="28"/>
        </w:rPr>
        <w:t>022</w:t>
      </w:r>
      <w:r w:rsidRPr="00F51A21">
        <w:rPr>
          <w:rFonts w:ascii="Times New Roman" w:hAnsi="Times New Roman" w:cs="Times New Roman"/>
          <w:sz w:val="28"/>
          <w:szCs w:val="28"/>
        </w:rPr>
        <w:t>–20</w:t>
      </w:r>
      <w:r w:rsidR="00A93360">
        <w:rPr>
          <w:rFonts w:ascii="Times New Roman" w:hAnsi="Times New Roman" w:cs="Times New Roman"/>
          <w:sz w:val="28"/>
          <w:szCs w:val="28"/>
        </w:rPr>
        <w:t>24</w:t>
      </w:r>
      <w:r w:rsidRPr="00F51A21">
        <w:rPr>
          <w:rFonts w:ascii="Times New Roman" w:hAnsi="Times New Roman" w:cs="Times New Roman"/>
          <w:sz w:val="28"/>
          <w:szCs w:val="28"/>
        </w:rPr>
        <w:t> годы</w:t>
      </w:r>
    </w:p>
    <w:p w:rsidR="00555CE7" w:rsidRPr="002C3298" w:rsidRDefault="00555CE7" w:rsidP="00332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D82337" w:rsidRPr="002C3298" w:rsidRDefault="00D82337" w:rsidP="00D82337">
      <w:pPr>
        <w:pStyle w:val="Standard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В состав Программы включены следующие мероприятия:</w:t>
      </w:r>
    </w:p>
    <w:p w:rsidR="00F51A21" w:rsidRDefault="00F51A21" w:rsidP="00F51A21">
      <w:pPr>
        <w:pStyle w:val="22"/>
        <w:spacing w:after="0" w:line="240" w:lineRule="auto"/>
        <w:ind w:left="0" w:firstLine="851"/>
        <w:jc w:val="both"/>
        <w:rPr>
          <w:sz w:val="28"/>
          <w:szCs w:val="28"/>
        </w:rPr>
      </w:pPr>
      <w:r w:rsidRPr="00E06FC4">
        <w:rPr>
          <w:sz w:val="28"/>
          <w:szCs w:val="28"/>
        </w:rPr>
        <w:t>Программа включает мероприятия по следующим приоритетным направлениям борьбы с преступностью:</w:t>
      </w:r>
    </w:p>
    <w:p w:rsidR="00F51A21" w:rsidRDefault="00F51A21" w:rsidP="00D82337">
      <w:pPr>
        <w:pStyle w:val="22"/>
        <w:spacing w:after="0" w:line="240" w:lineRule="auto"/>
        <w:ind w:left="0" w:firstLine="851"/>
        <w:jc w:val="both"/>
        <w:rPr>
          <w:sz w:val="28"/>
          <w:szCs w:val="28"/>
        </w:rPr>
      </w:pPr>
      <w:r w:rsidRPr="004028C3">
        <w:rPr>
          <w:spacing w:val="-3"/>
          <w:sz w:val="28"/>
          <w:szCs w:val="28"/>
        </w:rPr>
        <w:t xml:space="preserve">а) оказание </w:t>
      </w:r>
      <w:r w:rsidRPr="004028C3">
        <w:rPr>
          <w:sz w:val="28"/>
          <w:szCs w:val="28"/>
        </w:rPr>
        <w:t>содейств</w:t>
      </w:r>
      <w:r w:rsidR="00A93360">
        <w:rPr>
          <w:sz w:val="28"/>
          <w:szCs w:val="28"/>
        </w:rPr>
        <w:t xml:space="preserve">ия членами </w:t>
      </w:r>
      <w:r w:rsidR="00BD2F92">
        <w:rPr>
          <w:sz w:val="28"/>
          <w:szCs w:val="28"/>
        </w:rPr>
        <w:t xml:space="preserve">Добровольной </w:t>
      </w:r>
      <w:r w:rsidR="00BD2F92" w:rsidRPr="004028C3">
        <w:rPr>
          <w:sz w:val="28"/>
          <w:szCs w:val="28"/>
        </w:rPr>
        <w:t>народной</w:t>
      </w:r>
      <w:r w:rsidRPr="004028C3">
        <w:rPr>
          <w:sz w:val="28"/>
          <w:szCs w:val="28"/>
        </w:rPr>
        <w:t xml:space="preserve"> дружины а</w:t>
      </w:r>
      <w:r w:rsidRPr="004028C3">
        <w:rPr>
          <w:sz w:val="28"/>
          <w:szCs w:val="28"/>
        </w:rPr>
        <w:t>д</w:t>
      </w:r>
      <w:r w:rsidRPr="004028C3">
        <w:rPr>
          <w:sz w:val="28"/>
          <w:szCs w:val="28"/>
        </w:rPr>
        <w:t xml:space="preserve">министрации </w:t>
      </w:r>
      <w:r>
        <w:rPr>
          <w:rFonts w:ascii="Times" w:hAnsi="Times" w:cs="Times"/>
          <w:color w:val="000000"/>
          <w:sz w:val="28"/>
          <w:szCs w:val="28"/>
        </w:rPr>
        <w:t>Новопашковского сельского поселения Крыловского  района</w:t>
      </w:r>
      <w:r w:rsidRPr="004028C3">
        <w:rPr>
          <w:sz w:val="28"/>
          <w:szCs w:val="28"/>
        </w:rPr>
        <w:t xml:space="preserve">, отделу внутренних дел </w:t>
      </w:r>
      <w:r>
        <w:rPr>
          <w:sz w:val="28"/>
          <w:szCs w:val="28"/>
        </w:rPr>
        <w:t xml:space="preserve">Крыловского </w:t>
      </w:r>
      <w:r w:rsidRPr="004028C3">
        <w:rPr>
          <w:sz w:val="28"/>
          <w:szCs w:val="28"/>
        </w:rPr>
        <w:t xml:space="preserve"> РОВД в их деятельности по обеспеч</w:t>
      </w:r>
      <w:r w:rsidRPr="004028C3">
        <w:rPr>
          <w:sz w:val="28"/>
          <w:szCs w:val="28"/>
        </w:rPr>
        <w:t>е</w:t>
      </w:r>
      <w:r w:rsidRPr="004028C3">
        <w:rPr>
          <w:sz w:val="28"/>
          <w:szCs w:val="28"/>
        </w:rPr>
        <w:t>нию общественного порядка, предупреждению и пресечению правонаруш</w:t>
      </w:r>
      <w:r w:rsidRPr="004028C3">
        <w:rPr>
          <w:sz w:val="28"/>
          <w:szCs w:val="28"/>
        </w:rPr>
        <w:t>е</w:t>
      </w:r>
      <w:r w:rsidRPr="004028C3">
        <w:rPr>
          <w:sz w:val="28"/>
          <w:szCs w:val="28"/>
        </w:rPr>
        <w:t>ний;</w:t>
      </w:r>
    </w:p>
    <w:p w:rsidR="00F51A21" w:rsidRPr="007D1748" w:rsidRDefault="00F51A21" w:rsidP="00F51A21">
      <w:pPr>
        <w:pStyle w:val="22"/>
        <w:spacing w:after="0" w:line="240" w:lineRule="auto"/>
        <w:ind w:left="0" w:firstLine="851"/>
        <w:jc w:val="both"/>
        <w:rPr>
          <w:sz w:val="28"/>
          <w:szCs w:val="28"/>
        </w:rPr>
      </w:pPr>
      <w:r w:rsidRPr="004028C3">
        <w:rPr>
          <w:spacing w:val="-3"/>
          <w:sz w:val="28"/>
          <w:szCs w:val="28"/>
        </w:rPr>
        <w:t xml:space="preserve">б) </w:t>
      </w:r>
      <w:r w:rsidR="00A93360">
        <w:rPr>
          <w:sz w:val="28"/>
          <w:szCs w:val="28"/>
        </w:rPr>
        <w:t xml:space="preserve">участие членов </w:t>
      </w:r>
      <w:r w:rsidR="00BD2F92">
        <w:rPr>
          <w:sz w:val="28"/>
          <w:szCs w:val="28"/>
        </w:rPr>
        <w:t xml:space="preserve">Добровольной </w:t>
      </w:r>
      <w:r w:rsidR="00BD2F92" w:rsidRPr="004028C3">
        <w:rPr>
          <w:sz w:val="28"/>
          <w:szCs w:val="28"/>
        </w:rPr>
        <w:t>народной</w:t>
      </w:r>
      <w:r w:rsidRPr="004028C3">
        <w:rPr>
          <w:sz w:val="28"/>
          <w:szCs w:val="28"/>
        </w:rPr>
        <w:t xml:space="preserve"> дружины в мероприятиях по обеспечению безопасности населения</w:t>
      </w:r>
      <w:r>
        <w:rPr>
          <w:sz w:val="28"/>
          <w:szCs w:val="28"/>
        </w:rPr>
        <w:t xml:space="preserve"> и охране общественного порядка;</w:t>
      </w:r>
    </w:p>
    <w:p w:rsidR="00F51A21" w:rsidRPr="004028C3" w:rsidRDefault="00F51A21" w:rsidP="00F51A21">
      <w:pPr>
        <w:pStyle w:val="22"/>
        <w:spacing w:after="0" w:line="240" w:lineRule="auto"/>
        <w:ind w:left="0" w:firstLine="851"/>
        <w:jc w:val="both"/>
        <w:rPr>
          <w:sz w:val="28"/>
          <w:szCs w:val="28"/>
        </w:rPr>
      </w:pPr>
      <w:r w:rsidRPr="004028C3">
        <w:rPr>
          <w:spacing w:val="-2"/>
          <w:sz w:val="28"/>
          <w:szCs w:val="28"/>
        </w:rPr>
        <w:t xml:space="preserve">в) </w:t>
      </w:r>
      <w:r w:rsidRPr="004028C3">
        <w:rPr>
          <w:sz w:val="28"/>
          <w:szCs w:val="28"/>
        </w:rPr>
        <w:t>распространение правовых знаний, разъяснение населению норм п</w:t>
      </w:r>
      <w:r w:rsidRPr="004028C3">
        <w:rPr>
          <w:sz w:val="28"/>
          <w:szCs w:val="28"/>
        </w:rPr>
        <w:t>о</w:t>
      </w:r>
      <w:r w:rsidRPr="004028C3">
        <w:rPr>
          <w:sz w:val="28"/>
          <w:szCs w:val="28"/>
        </w:rPr>
        <w:t>ведения в общественных местах.</w:t>
      </w:r>
    </w:p>
    <w:p w:rsidR="00F51A21" w:rsidRDefault="00D82337" w:rsidP="002E6B5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 xml:space="preserve"> </w:t>
      </w:r>
      <w:r w:rsidRPr="002C3298">
        <w:rPr>
          <w:rFonts w:cs="Times New Roman"/>
          <w:spacing w:val="-1"/>
          <w:sz w:val="28"/>
          <w:szCs w:val="28"/>
        </w:rPr>
        <w:t>П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еч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z w:val="28"/>
          <w:szCs w:val="28"/>
        </w:rPr>
        <w:t>ь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м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2"/>
          <w:sz w:val="28"/>
          <w:szCs w:val="28"/>
        </w:rPr>
        <w:t>я</w:t>
      </w:r>
      <w:r w:rsidRPr="002C3298">
        <w:rPr>
          <w:rFonts w:cs="Times New Roman"/>
          <w:sz w:val="28"/>
          <w:szCs w:val="28"/>
        </w:rPr>
        <w:t>т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й</w:t>
      </w:r>
      <w:r w:rsidRPr="002C3298">
        <w:rPr>
          <w:rFonts w:cs="Times New Roman"/>
          <w:spacing w:val="1"/>
          <w:sz w:val="28"/>
          <w:szCs w:val="28"/>
        </w:rPr>
        <w:t xml:space="preserve">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о</w:t>
      </w:r>
      <w:r w:rsidRPr="002C3298">
        <w:rPr>
          <w:rFonts w:cs="Times New Roman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2"/>
          <w:sz w:val="28"/>
          <w:szCs w:val="28"/>
        </w:rPr>
        <w:t>а</w:t>
      </w:r>
      <w:r w:rsidRPr="002C3298">
        <w:rPr>
          <w:rFonts w:cs="Times New Roman"/>
          <w:sz w:val="28"/>
          <w:szCs w:val="28"/>
        </w:rPr>
        <w:t>ммы</w:t>
      </w:r>
      <w:r w:rsidRPr="002C3298">
        <w:rPr>
          <w:rFonts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ив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д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н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 xml:space="preserve">в </w:t>
      </w:r>
      <w:r w:rsidRPr="002C3298">
        <w:rPr>
          <w:rFonts w:cs="Times New Roman"/>
          <w:spacing w:val="1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1"/>
          <w:sz w:val="28"/>
          <w:szCs w:val="28"/>
        </w:rPr>
        <w:t>ло</w:t>
      </w:r>
      <w:r w:rsidRPr="002C3298">
        <w:rPr>
          <w:rFonts w:cs="Times New Roman"/>
          <w:spacing w:val="1"/>
          <w:sz w:val="28"/>
          <w:szCs w:val="28"/>
        </w:rPr>
        <w:t>ж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pacing w:val="-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и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№2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к</w:t>
      </w:r>
      <w:r w:rsidRPr="002C3298">
        <w:rPr>
          <w:rFonts w:cs="Times New Roman"/>
          <w:spacing w:val="1"/>
          <w:sz w:val="28"/>
          <w:szCs w:val="28"/>
        </w:rPr>
        <w:t xml:space="preserve"> муниципальной 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ам</w:t>
      </w:r>
      <w:r w:rsidRPr="002C3298">
        <w:rPr>
          <w:rFonts w:cs="Times New Roman"/>
          <w:spacing w:val="-2"/>
          <w:sz w:val="28"/>
          <w:szCs w:val="28"/>
        </w:rPr>
        <w:t>м</w:t>
      </w:r>
      <w:r w:rsidRPr="002C3298">
        <w:rPr>
          <w:rFonts w:cs="Times New Roman"/>
          <w:spacing w:val="1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.</w:t>
      </w:r>
    </w:p>
    <w:p w:rsidR="00555CE7" w:rsidRPr="002C3298" w:rsidRDefault="00555CE7" w:rsidP="00332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="00A93360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="00A93360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A93360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1F50E6" w:rsidRDefault="00555CE7" w:rsidP="001F50E6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1F50E6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F50E6">
        <w:rPr>
          <w:rFonts w:ascii="Times New Roman" w:hAnsi="Times New Roman" w:cs="Times New Roman"/>
          <w:sz w:val="28"/>
          <w:szCs w:val="28"/>
        </w:rPr>
        <w:t>с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1F50E6">
        <w:rPr>
          <w:rFonts w:ascii="Times New Roman" w:hAnsi="Times New Roman" w:cs="Times New Roman"/>
          <w:sz w:val="28"/>
          <w:szCs w:val="28"/>
        </w:rPr>
        <w:t>а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F50E6">
        <w:rPr>
          <w:rFonts w:ascii="Times New Roman" w:hAnsi="Times New Roman" w:cs="Times New Roman"/>
          <w:sz w:val="28"/>
          <w:szCs w:val="28"/>
        </w:rPr>
        <w:t xml:space="preserve">е 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F50E6">
        <w:rPr>
          <w:rFonts w:ascii="Times New Roman" w:hAnsi="Times New Roman" w:cs="Times New Roman"/>
          <w:sz w:val="28"/>
          <w:szCs w:val="28"/>
        </w:rPr>
        <w:t>ммы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1F50E6">
        <w:rPr>
          <w:rFonts w:ascii="Times New Roman" w:hAnsi="Times New Roman" w:cs="Times New Roman"/>
          <w:sz w:val="28"/>
          <w:szCs w:val="28"/>
        </w:rPr>
        <w:t>с</w:t>
      </w:r>
      <w:r w:rsidRPr="001F50E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1F50E6">
        <w:rPr>
          <w:rFonts w:ascii="Times New Roman" w:hAnsi="Times New Roman" w:cs="Times New Roman"/>
          <w:sz w:val="28"/>
          <w:szCs w:val="28"/>
        </w:rPr>
        <w:t>щест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1F50E6">
        <w:rPr>
          <w:rFonts w:ascii="Times New Roman" w:hAnsi="Times New Roman" w:cs="Times New Roman"/>
          <w:sz w:val="28"/>
          <w:szCs w:val="28"/>
        </w:rPr>
        <w:t>ется</w:t>
      </w:r>
      <w:r w:rsidRPr="001F50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z w:val="28"/>
          <w:szCs w:val="28"/>
        </w:rPr>
        <w:t>за</w:t>
      </w:r>
      <w:r w:rsidRPr="001F50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z w:val="28"/>
          <w:szCs w:val="28"/>
        </w:rPr>
        <w:t>счет</w:t>
      </w:r>
      <w:r w:rsidRPr="001F50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1F50E6">
        <w:rPr>
          <w:rFonts w:ascii="Times New Roman" w:hAnsi="Times New Roman" w:cs="Times New Roman"/>
          <w:sz w:val="28"/>
          <w:szCs w:val="28"/>
        </w:rPr>
        <w:t>ств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1F50E6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1F50E6">
        <w:rPr>
          <w:rFonts w:ascii="Times New Roman" w:hAnsi="Times New Roman" w:cs="Times New Roman"/>
          <w:sz w:val="28"/>
          <w:szCs w:val="28"/>
        </w:rPr>
        <w:t>е</w:t>
      </w:r>
      <w:r w:rsidRPr="001F50E6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1F50E6">
        <w:rPr>
          <w:rFonts w:ascii="Times New Roman" w:hAnsi="Times New Roman" w:cs="Times New Roman"/>
          <w:sz w:val="28"/>
          <w:szCs w:val="28"/>
        </w:rPr>
        <w:t xml:space="preserve">а </w:t>
      </w:r>
      <w:r w:rsidR="006047F8" w:rsidRPr="001F50E6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1F50E6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в</w:t>
      </w:r>
      <w:r w:rsidRPr="001F50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1F50E6">
        <w:rPr>
          <w:rFonts w:ascii="Times New Roman" w:hAnsi="Times New Roman" w:cs="Times New Roman"/>
          <w:sz w:val="28"/>
          <w:szCs w:val="28"/>
        </w:rPr>
        <w:t>ста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1F50E6">
        <w:rPr>
          <w:rFonts w:ascii="Times New Roman" w:hAnsi="Times New Roman" w:cs="Times New Roman"/>
          <w:sz w:val="28"/>
          <w:szCs w:val="28"/>
        </w:rPr>
        <w:t>е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1F50E6">
        <w:rPr>
          <w:rFonts w:ascii="Times New Roman" w:hAnsi="Times New Roman" w:cs="Times New Roman"/>
          <w:sz w:val="28"/>
          <w:szCs w:val="28"/>
        </w:rPr>
        <w:t>м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z w:val="28"/>
          <w:szCs w:val="28"/>
        </w:rPr>
        <w:t>за</w:t>
      </w:r>
      <w:r w:rsidRPr="001F50E6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1F50E6">
        <w:rPr>
          <w:rFonts w:ascii="Times New Roman" w:hAnsi="Times New Roman" w:cs="Times New Roman"/>
          <w:sz w:val="28"/>
          <w:szCs w:val="28"/>
        </w:rPr>
        <w:t>м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1F50E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1F50E6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1F50E6">
        <w:rPr>
          <w:rFonts w:ascii="Times New Roman" w:hAnsi="Times New Roman" w:cs="Times New Roman"/>
          <w:sz w:val="28"/>
          <w:szCs w:val="28"/>
        </w:rPr>
        <w:t>ке</w:t>
      </w:r>
      <w:r w:rsidR="009C690C">
        <w:rPr>
          <w:rFonts w:ascii="Times New Roman" w:hAnsi="Times New Roman" w:cs="Times New Roman"/>
          <w:sz w:val="24"/>
          <w:szCs w:val="24"/>
        </w:rPr>
        <w:t xml:space="preserve">, </w:t>
      </w:r>
      <w:r w:rsidR="009C690C" w:rsidRPr="002C3298">
        <w:rPr>
          <w:rFonts w:ascii="Times New Roman" w:hAnsi="Times New Roman" w:cs="Times New Roman"/>
          <w:sz w:val="28"/>
          <w:szCs w:val="28"/>
        </w:rPr>
        <w:t>а т</w:t>
      </w:r>
      <w:r w:rsidR="009C690C"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9C690C" w:rsidRPr="002C3298">
        <w:rPr>
          <w:rFonts w:ascii="Times New Roman" w:hAnsi="Times New Roman" w:cs="Times New Roman"/>
          <w:sz w:val="28"/>
          <w:szCs w:val="28"/>
        </w:rPr>
        <w:t xml:space="preserve">к 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9C690C"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="009C690C"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="009C690C" w:rsidRPr="002C3298">
        <w:rPr>
          <w:rFonts w:ascii="Times New Roman" w:hAnsi="Times New Roman" w:cs="Times New Roman"/>
          <w:sz w:val="28"/>
          <w:szCs w:val="28"/>
        </w:rPr>
        <w:t>е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9C690C"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="009C690C"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9C690C" w:rsidRPr="002C3298">
        <w:rPr>
          <w:rFonts w:ascii="Times New Roman" w:hAnsi="Times New Roman" w:cs="Times New Roman"/>
          <w:sz w:val="28"/>
          <w:szCs w:val="28"/>
        </w:rPr>
        <w:t>ет</w:t>
      </w:r>
      <w:r w:rsidR="009C690C"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9C690C" w:rsidRPr="002C3298">
        <w:rPr>
          <w:rFonts w:ascii="Times New Roman" w:hAnsi="Times New Roman" w:cs="Times New Roman"/>
          <w:sz w:val="28"/>
          <w:szCs w:val="28"/>
        </w:rPr>
        <w:t>х</w:t>
      </w:r>
      <w:r w:rsidR="009C690C" w:rsidRPr="002C32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C690C" w:rsidRPr="002C3298">
        <w:rPr>
          <w:rFonts w:ascii="Times New Roman" w:hAnsi="Times New Roman" w:cs="Times New Roman"/>
          <w:sz w:val="28"/>
          <w:szCs w:val="28"/>
        </w:rPr>
        <w:t>с</w:t>
      </w:r>
      <w:r w:rsidR="009C690C"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9C690C"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9C690C"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9C690C"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9C690C" w:rsidRPr="002C3298">
        <w:rPr>
          <w:rFonts w:ascii="Times New Roman" w:hAnsi="Times New Roman" w:cs="Times New Roman"/>
          <w:sz w:val="28"/>
          <w:szCs w:val="28"/>
        </w:rPr>
        <w:t>в</w:t>
      </w:r>
      <w:r w:rsidR="009C69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20"/>
        <w:gridCol w:w="1236"/>
        <w:gridCol w:w="1684"/>
        <w:gridCol w:w="1684"/>
        <w:gridCol w:w="1690"/>
      </w:tblGrid>
      <w:tr w:rsidR="002E6B53" w:rsidRPr="001F50E6" w:rsidTr="001F50E6">
        <w:trPr>
          <w:trHeight w:val="351"/>
        </w:trPr>
        <w:tc>
          <w:tcPr>
            <w:tcW w:w="176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2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финансирования, тыс.рублей</w:t>
            </w:r>
          </w:p>
        </w:tc>
      </w:tr>
      <w:tr w:rsidR="002E6B53" w:rsidRPr="001F50E6" w:rsidTr="001F50E6">
        <w:trPr>
          <w:trHeight w:val="387"/>
        </w:trPr>
        <w:tc>
          <w:tcPr>
            <w:tcW w:w="176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A93360" w:rsidP="000716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2E6B53"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0716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93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0716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93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E6B53" w:rsidRPr="001F50E6" w:rsidTr="001F50E6">
        <w:trPr>
          <w:trHeight w:val="409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2E6B53" w:rsidRPr="001F50E6" w:rsidTr="002E6B53">
        <w:trPr>
          <w:trHeight w:val="34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6B53" w:rsidRPr="001F50E6" w:rsidTr="002E6B53">
        <w:trPr>
          <w:trHeight w:val="34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6B53" w:rsidRPr="001F50E6" w:rsidTr="002E6B53">
        <w:trPr>
          <w:trHeight w:val="34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17E7C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7E7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2E6B53" w:rsidRPr="001F50E6" w:rsidTr="002E6B53">
        <w:trPr>
          <w:trHeight w:val="34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3" w:rsidRPr="001F50E6" w:rsidRDefault="002E6B53" w:rsidP="001F50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C382A" w:rsidRPr="002E6B53" w:rsidRDefault="00555CE7" w:rsidP="002E6B53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од</w:t>
      </w:r>
      <w:r w:rsidRPr="002C3298">
        <w:t>.</w:t>
      </w:r>
    </w:p>
    <w:p w:rsidR="00555CE7" w:rsidRPr="002C3298" w:rsidRDefault="00555CE7" w:rsidP="00332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="00036329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="00036329">
        <w:rPr>
          <w:rFonts w:ascii="Times New Roman" w:hAnsi="Times New Roman" w:cs="Times New Roman"/>
          <w:b/>
          <w:sz w:val="28"/>
          <w:szCs w:val="28"/>
        </w:rPr>
        <w:t>а социально-экономических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036329">
        <w:rPr>
          <w:rFonts w:ascii="Times New Roman" w:hAnsi="Times New Roman" w:cs="Times New Roman"/>
          <w:b/>
          <w:spacing w:val="-1"/>
          <w:sz w:val="28"/>
          <w:szCs w:val="28"/>
        </w:rPr>
        <w:t>последствий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Default="00036329" w:rsidP="006047F8">
      <w:pPr>
        <w:pStyle w:val="a8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Социально-экономический эффект Программы заключается в обеспечении необходимого уровня безопасности населения Новопашковского сельского поселения Крыловского района от преступных посягательств.</w:t>
      </w:r>
    </w:p>
    <w:p w:rsidR="00036329" w:rsidRPr="006047F8" w:rsidRDefault="00036329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Предполагается, что реализация программных мероприятий позволит, снизить рост числа преступлений, связанных с нарушением общественного порядка, долю преступлений, совершенных несовершеннолетними.</w:t>
      </w:r>
    </w:p>
    <w:p w:rsidR="00555CE7" w:rsidRPr="006047F8" w:rsidRDefault="00036329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Реализация </w:t>
      </w:r>
      <w:r w:rsidR="009A1469">
        <w:rPr>
          <w:rFonts w:ascii="Times New Roman" w:hAnsi="Times New Roman" w:cs="Times New Roman"/>
          <w:spacing w:val="-1"/>
          <w:sz w:val="28"/>
          <w:szCs w:val="28"/>
        </w:rPr>
        <w:t>программных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мероприятий позволит укрепить доверие населения к органам власти и управления, повысить уважение граждан к их </w:t>
      </w:r>
      <w:r w:rsidR="009A1469">
        <w:rPr>
          <w:rFonts w:ascii="Times New Roman" w:hAnsi="Times New Roman" w:cs="Times New Roman"/>
          <w:spacing w:val="-1"/>
          <w:sz w:val="28"/>
          <w:szCs w:val="28"/>
        </w:rPr>
        <w:t>сотрудникам</w:t>
      </w:r>
      <w:r w:rsidR="00555CE7"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332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6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ее 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555CE7" w:rsidRPr="006047F8" w:rsidRDefault="00555CE7" w:rsidP="009B0F29">
      <w:pPr>
        <w:pStyle w:val="a8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щее</w:t>
      </w:r>
      <w:r w:rsidRPr="006047F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р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— администрация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ее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9A1469">
        <w:rPr>
          <w:rFonts w:ascii="Times New Roman" w:hAnsi="Times New Roman" w:cs="Times New Roman"/>
          <w:sz w:val="28"/>
          <w:szCs w:val="28"/>
        </w:rPr>
        <w:t>.</w:t>
      </w:r>
    </w:p>
    <w:p w:rsidR="00555CE7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ел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9A1469" w:rsidRPr="002C3298" w:rsidRDefault="009A1469" w:rsidP="00332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7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Ожидаемые результаты реализации Программы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Реализация мероприятий Программы позволит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z w:val="28"/>
          <w:szCs w:val="28"/>
        </w:rPr>
        <w:t>сформировать у населения уважительное отношение к закону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увеличить число раскрытия преступлений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снизить уровень правонарушений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улучшить положение в области общественной безопасности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восстановить доверие населения к правоохранительным органам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pacing w:val="1"/>
          <w:sz w:val="28"/>
          <w:szCs w:val="28"/>
        </w:rPr>
        <w:t>обеспечение эффективного реагирования на угрозы общественной безопасности, оздоровление обстановки на улицах и в других общественных местах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9A1469" w:rsidRPr="006047F8" w:rsidRDefault="009A1469" w:rsidP="009A146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="00A47789">
        <w:rPr>
          <w:rFonts w:ascii="Times New Roman" w:hAnsi="Times New Roman" w:cs="Times New Roman"/>
          <w:spacing w:val="1"/>
          <w:sz w:val="28"/>
          <w:szCs w:val="28"/>
        </w:rPr>
        <w:t>повышение доверия потенциальных инвесторов и увеличение инвестиции в экономику поселения, путем снижения криминогенной обстановки в поселении.</w:t>
      </w:r>
    </w:p>
    <w:p w:rsidR="009A1469" w:rsidRPr="006047F8" w:rsidRDefault="009A1469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B72" w:rsidRDefault="00554B72" w:rsidP="00FC382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3286D" w:rsidRDefault="001045A5" w:rsidP="006047F8">
      <w:pPr>
        <w:pStyle w:val="a8"/>
        <w:rPr>
          <w:rFonts w:ascii="Times New Roman" w:hAnsi="Times New Roman" w:cs="Times New Roman"/>
          <w:sz w:val="28"/>
          <w:szCs w:val="28"/>
        </w:rPr>
      </w:pPr>
      <w:r w:rsidRPr="001045A5">
        <w:rPr>
          <w:rFonts w:ascii="Times New Roman" w:hAnsi="Times New Roman" w:cs="Times New Roman"/>
          <w:sz w:val="28"/>
          <w:szCs w:val="28"/>
        </w:rPr>
        <w:t xml:space="preserve">Эксперт финансового отдела                                       </w:t>
      </w:r>
      <w:r w:rsidR="00A82BFE">
        <w:rPr>
          <w:rFonts w:ascii="Times New Roman" w:hAnsi="Times New Roman" w:cs="Times New Roman"/>
          <w:sz w:val="28"/>
          <w:szCs w:val="28"/>
        </w:rPr>
        <w:t xml:space="preserve">                  Л.А. </w:t>
      </w:r>
      <w:proofErr w:type="spellStart"/>
      <w:r w:rsidR="00A82BFE">
        <w:rPr>
          <w:rFonts w:ascii="Times New Roman" w:hAnsi="Times New Roman" w:cs="Times New Roman"/>
          <w:sz w:val="28"/>
          <w:szCs w:val="28"/>
        </w:rPr>
        <w:t>Пузюрина</w:t>
      </w:r>
      <w:proofErr w:type="spellEnd"/>
    </w:p>
    <w:p w:rsidR="0033286D" w:rsidRDefault="0033286D" w:rsidP="006047F8">
      <w:pPr>
        <w:pStyle w:val="a8"/>
        <w:rPr>
          <w:rFonts w:ascii="Times New Roman" w:hAnsi="Times New Roman" w:cs="Times New Roman"/>
          <w:sz w:val="28"/>
          <w:szCs w:val="28"/>
        </w:rPr>
        <w:sectPr w:rsidR="0033286D" w:rsidSect="0033286D">
          <w:pgSz w:w="11906" w:h="16838"/>
          <w:pgMar w:top="567" w:right="707" w:bottom="993" w:left="1701" w:header="708" w:footer="708" w:gutter="0"/>
          <w:cols w:space="708"/>
          <w:docGrid w:linePitch="360"/>
        </w:sectPr>
      </w:pPr>
    </w:p>
    <w:p w:rsidR="006D0493" w:rsidRPr="006D0493" w:rsidRDefault="006D0493" w:rsidP="006D0493">
      <w:pPr>
        <w:spacing w:after="0" w:line="240" w:lineRule="auto"/>
        <w:ind w:left="8931"/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D0493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ПРИЛОЖЕНИЕ №1</w:t>
      </w:r>
    </w:p>
    <w:p w:rsidR="006D0493" w:rsidRPr="006D0493" w:rsidRDefault="006D0493" w:rsidP="006D0493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6D0493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t>к муниципальной программе</w:t>
      </w:r>
      <w:r w:rsidRPr="006D0493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br/>
        <w:t xml:space="preserve">«Добровольная </w:t>
      </w:r>
      <w:r w:rsidRPr="006D0493">
        <w:rPr>
          <w:rFonts w:ascii="Times New Roman" w:hAnsi="Times New Roman"/>
          <w:sz w:val="28"/>
          <w:szCs w:val="28"/>
        </w:rPr>
        <w:t>народная дружина  на 2022-2024 г</w:t>
      </w:r>
      <w:r w:rsidRPr="006D0493">
        <w:rPr>
          <w:rFonts w:ascii="Times New Roman" w:hAnsi="Times New Roman"/>
          <w:sz w:val="28"/>
          <w:szCs w:val="28"/>
        </w:rPr>
        <w:t>о</w:t>
      </w:r>
      <w:r w:rsidRPr="006D0493">
        <w:rPr>
          <w:rFonts w:ascii="Times New Roman" w:hAnsi="Times New Roman"/>
          <w:sz w:val="28"/>
          <w:szCs w:val="28"/>
        </w:rPr>
        <w:t>ды</w:t>
      </w:r>
      <w:r w:rsidRPr="006D0493">
        <w:rPr>
          <w:rFonts w:ascii="Times New Roman" w:hAnsi="Times New Roman"/>
          <w:b/>
          <w:sz w:val="28"/>
          <w:szCs w:val="28"/>
        </w:rPr>
        <w:t xml:space="preserve">   </w:t>
      </w:r>
      <w:r w:rsidRPr="006D0493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6D0493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6D0493">
        <w:rPr>
          <w:rFonts w:ascii="Times New Roman" w:hAnsi="Times New Roman"/>
          <w:sz w:val="28"/>
          <w:szCs w:val="28"/>
        </w:rPr>
        <w:t xml:space="preserve"> сельского п</w:t>
      </w:r>
      <w:r w:rsidRPr="006D0493">
        <w:rPr>
          <w:rFonts w:ascii="Times New Roman" w:hAnsi="Times New Roman"/>
          <w:sz w:val="28"/>
          <w:szCs w:val="28"/>
        </w:rPr>
        <w:t>о</w:t>
      </w:r>
      <w:r w:rsidRPr="006D0493">
        <w:rPr>
          <w:rFonts w:ascii="Times New Roman" w:hAnsi="Times New Roman"/>
          <w:sz w:val="28"/>
          <w:szCs w:val="28"/>
        </w:rPr>
        <w:t>селения Крыловского района</w:t>
      </w:r>
      <w:r w:rsidRPr="006D0493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</w:p>
    <w:p w:rsidR="006D0493" w:rsidRPr="00550D04" w:rsidRDefault="006D0493" w:rsidP="006D0493">
      <w:pPr>
        <w:ind w:left="10206"/>
        <w:rPr>
          <w:rFonts w:ascii="Times New Roman" w:hAnsi="Times New Roman"/>
          <w:b/>
          <w:bCs/>
          <w:spacing w:val="-2"/>
          <w:szCs w:val="28"/>
        </w:rPr>
      </w:pPr>
    </w:p>
    <w:p w:rsidR="006D0493" w:rsidRPr="00550D04" w:rsidRDefault="006D0493" w:rsidP="006D0493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550D04">
        <w:rPr>
          <w:rFonts w:ascii="Times New Roman" w:hAnsi="Times New Roman"/>
          <w:b/>
          <w:bCs/>
          <w:spacing w:val="-2"/>
          <w:sz w:val="28"/>
          <w:szCs w:val="28"/>
        </w:rPr>
        <w:t>ЦЕЛИ, ЗАДАЧИ И ЦЕЛЕВЫЕ ПОКАЗАТЕЛИ МУНИЦИПАЛЬНОЙ ПРОГРАММЫ</w:t>
      </w:r>
    </w:p>
    <w:p w:rsidR="006D0493" w:rsidRDefault="006D0493" w:rsidP="006D0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E5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Добровольная народная дружина  на 2022-2024</w:t>
      </w:r>
      <w:r w:rsidRPr="006B3E5B">
        <w:rPr>
          <w:rFonts w:ascii="Times New Roman" w:hAnsi="Times New Roman"/>
          <w:b/>
          <w:sz w:val="28"/>
          <w:szCs w:val="28"/>
        </w:rPr>
        <w:t xml:space="preserve"> годы   на территории </w:t>
      </w:r>
    </w:p>
    <w:p w:rsidR="006D0493" w:rsidRPr="006B3E5B" w:rsidRDefault="006D0493" w:rsidP="006D0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B3E5B"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Pr="006B3E5B">
        <w:rPr>
          <w:rFonts w:ascii="Times New Roman" w:hAnsi="Times New Roman"/>
          <w:b/>
          <w:sz w:val="28"/>
          <w:szCs w:val="28"/>
        </w:rPr>
        <w:t xml:space="preserve"> сельского поселения Крыловского района»</w:t>
      </w:r>
    </w:p>
    <w:p w:rsidR="006D0493" w:rsidRPr="00550D04" w:rsidRDefault="006D0493" w:rsidP="006D0493">
      <w:pPr>
        <w:jc w:val="center"/>
        <w:rPr>
          <w:rFonts w:ascii="Times New Roman" w:hAnsi="Times New Roman"/>
          <w:b/>
          <w:szCs w:val="28"/>
        </w:rPr>
      </w:pPr>
    </w:p>
    <w:tbl>
      <w:tblPr>
        <w:tblW w:w="153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7232"/>
        <w:gridCol w:w="178"/>
        <w:gridCol w:w="1359"/>
        <w:gridCol w:w="156"/>
        <w:gridCol w:w="809"/>
        <w:gridCol w:w="136"/>
        <w:gridCol w:w="1494"/>
        <w:gridCol w:w="201"/>
        <w:gridCol w:w="1430"/>
        <w:gridCol w:w="70"/>
        <w:gridCol w:w="1561"/>
      </w:tblGrid>
      <w:tr w:rsidR="006D0493" w:rsidRPr="00550D04" w:rsidTr="00E57101">
        <w:trPr>
          <w:trHeight w:val="34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№</w:t>
            </w:r>
            <w:r w:rsidRPr="006D049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6D04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04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 w:rsidRPr="006D0493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целевого 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pacing w:val="-1"/>
                <w:sz w:val="24"/>
                <w:szCs w:val="24"/>
              </w:rPr>
              <w:t>Единица и</w:t>
            </w:r>
            <w:r w:rsidRPr="006D0493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D0493">
              <w:rPr>
                <w:rFonts w:ascii="Times New Roman" w:hAnsi="Times New Roman"/>
                <w:spacing w:val="-1"/>
                <w:sz w:val="24"/>
                <w:szCs w:val="24"/>
              </w:rPr>
              <w:t>мере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0493">
              <w:rPr>
                <w:rFonts w:ascii="Times New Roman" w:hAnsi="Times New Roman"/>
                <w:spacing w:val="-7"/>
                <w:sz w:val="24"/>
                <w:szCs w:val="24"/>
              </w:rPr>
              <w:t>Ста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тус</w:t>
            </w:r>
            <w:r w:rsidRPr="006D0493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6D0493" w:rsidRPr="00550D04" w:rsidTr="00E57101">
        <w:trPr>
          <w:trHeight w:val="340"/>
        </w:trPr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493" w:rsidRPr="006D0493" w:rsidRDefault="006D0493" w:rsidP="006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493" w:rsidRPr="006D0493" w:rsidRDefault="006D0493" w:rsidP="006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493" w:rsidRPr="006D0493" w:rsidRDefault="006D0493" w:rsidP="006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493" w:rsidRPr="006D0493" w:rsidRDefault="006D0493" w:rsidP="006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6D0493" w:rsidRPr="00550D04" w:rsidTr="00E57101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D0493" w:rsidRPr="00550D04" w:rsidTr="00E57101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Муниципальная программа  «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Добровольная народная дружина  на 2022-2024 годы</w:t>
            </w:r>
            <w:r w:rsidRPr="006D0493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6D0493">
              <w:rPr>
                <w:rFonts w:ascii="Times New Roman" w:hAnsi="Times New Roman"/>
                <w:sz w:val="24"/>
                <w:szCs w:val="24"/>
              </w:rPr>
              <w:t>Новопашковского</w:t>
            </w:r>
            <w:proofErr w:type="spellEnd"/>
            <w:r w:rsidRPr="006D049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Крыловского района</w:t>
            </w:r>
            <w:r w:rsidRPr="006D0493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6D0493" w:rsidRPr="00550D04" w:rsidTr="00E57101">
        <w:trPr>
          <w:trHeight w:val="507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D049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населением </w:t>
            </w:r>
            <w:proofErr w:type="spellStart"/>
            <w:r w:rsidRPr="006D0493">
              <w:rPr>
                <w:rFonts w:ascii="Times New Roman" w:hAnsi="Times New Roman" w:cs="Times New Roman"/>
                <w:iCs/>
                <w:sz w:val="24"/>
                <w:szCs w:val="24"/>
              </w:rPr>
              <w:t>Новопашковского</w:t>
            </w:r>
            <w:proofErr w:type="spellEnd"/>
            <w:r w:rsidRPr="006D0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D049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содействия администрации </w:t>
            </w:r>
            <w:proofErr w:type="spellStart"/>
            <w:r w:rsidRPr="006D0493">
              <w:rPr>
                <w:rFonts w:ascii="Times New Roman" w:hAnsi="Times New Roman" w:cs="Times New Roman"/>
                <w:iCs/>
                <w:sz w:val="24"/>
                <w:szCs w:val="24"/>
              </w:rPr>
              <w:t>Новопашковского</w:t>
            </w:r>
            <w:proofErr w:type="spellEnd"/>
            <w:r w:rsidRPr="006D0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D049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 отделу внутренних дел Крыловского района в обеспечении общественного порядка на территории </w:t>
            </w:r>
            <w:proofErr w:type="spellStart"/>
            <w:r w:rsidRPr="006D0493">
              <w:rPr>
                <w:rFonts w:ascii="Times New Roman" w:hAnsi="Times New Roman" w:cs="Times New Roman"/>
                <w:iCs/>
                <w:sz w:val="24"/>
                <w:szCs w:val="24"/>
              </w:rPr>
              <w:t>Новопашковского</w:t>
            </w:r>
            <w:proofErr w:type="spellEnd"/>
            <w:r w:rsidRPr="006D0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D049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D0493" w:rsidRPr="00550D04" w:rsidTr="00E57101">
        <w:trPr>
          <w:trHeight w:val="554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Совместное патрулирование членов добровольной народной дружины с работниками  отдела внутренних дел Крыловского  района на маршрутах в системе единой дислокации сил и средств, в соответствии с утвержденными планами и графиками совместной раб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ты.</w:t>
            </w:r>
          </w:p>
        </w:tc>
      </w:tr>
      <w:tr w:rsidR="006D0493" w:rsidRPr="00550D04" w:rsidTr="00E57101">
        <w:trPr>
          <w:trHeight w:val="927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Дежурство членов добровольной народной друж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ны для оказания содействия отделу внутренних дел Крыловского  района в обеспечении общественного порядка и общественной безопасности при проведении мероприятий с массовым пребыванием граждан (общественно - п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 xml:space="preserve">литических спортивных и культурно - зрелищных мероприятий) на территории </w:t>
            </w:r>
            <w:r w:rsidRPr="006D0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93">
              <w:rPr>
                <w:rFonts w:ascii="Times New Roman" w:hAnsi="Times New Roman"/>
                <w:color w:val="000000"/>
                <w:sz w:val="24"/>
                <w:szCs w:val="24"/>
              </w:rPr>
              <w:t>Новопашковского</w:t>
            </w:r>
            <w:proofErr w:type="spellEnd"/>
            <w:r w:rsidRPr="006D0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Крыловского  рай</w:t>
            </w:r>
            <w:r w:rsidRPr="006D049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D049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0493" w:rsidRPr="00550D04" w:rsidTr="00E57101">
        <w:trPr>
          <w:trHeight w:val="600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 xml:space="preserve">Участие в реализации Закона Краснодарского края от 21 июля 2008 года № 1539 – </w:t>
            </w:r>
            <w:proofErr w:type="gramStart"/>
            <w:r w:rsidRPr="006D0493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  <w:r w:rsidRPr="006D0493">
              <w:rPr>
                <w:rFonts w:ascii="Times New Roman" w:hAnsi="Times New Roman"/>
                <w:sz w:val="24"/>
                <w:szCs w:val="24"/>
              </w:rPr>
              <w:t xml:space="preserve"> «О мерах по профилактике безнадзорности и правон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а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 xml:space="preserve">рушений несовершеннолетних в Краснодарском крае» </w:t>
            </w:r>
          </w:p>
        </w:tc>
      </w:tr>
      <w:tr w:rsidR="006D0493" w:rsidRPr="00550D04" w:rsidTr="00E57101">
        <w:trPr>
          <w:trHeight w:val="552"/>
        </w:trPr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Использование средств массовой информации в целях пропаганды правовых знаний, профилактики правонарушений, формирования у нас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е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ления уваж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0493">
              <w:rPr>
                <w:rFonts w:ascii="Times New Roman" w:hAnsi="Times New Roman"/>
                <w:sz w:val="24"/>
                <w:szCs w:val="24"/>
              </w:rPr>
              <w:t>тельного отношения к закону.</w:t>
            </w:r>
          </w:p>
        </w:tc>
      </w:tr>
      <w:tr w:rsidR="006D0493" w:rsidRPr="00550D04" w:rsidTr="00E57101">
        <w:trPr>
          <w:trHeight w:val="55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493" w:rsidRPr="006D0493" w:rsidRDefault="006D0493" w:rsidP="006D04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количество получателей ежемесячных компенсационных выплат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0493" w:rsidRPr="006D0493" w:rsidRDefault="006D0493" w:rsidP="006D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6D0493" w:rsidRPr="00550D04" w:rsidRDefault="006D0493" w:rsidP="006D0493">
      <w:pPr>
        <w:pStyle w:val="ConsPlusNormal"/>
        <w:widowControl/>
        <w:spacing w:line="21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0493" w:rsidRDefault="006D0493" w:rsidP="006D049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D0493">
        <w:rPr>
          <w:rFonts w:ascii="Times New Roman" w:hAnsi="Times New Roman"/>
          <w:sz w:val="28"/>
          <w:szCs w:val="28"/>
        </w:rPr>
        <w:t xml:space="preserve">Эксперт                                                                                                                                                                   Л.А. </w:t>
      </w:r>
      <w:proofErr w:type="spellStart"/>
      <w:r w:rsidRPr="006D0493">
        <w:rPr>
          <w:rFonts w:ascii="Times New Roman" w:hAnsi="Times New Roman"/>
          <w:sz w:val="28"/>
          <w:szCs w:val="28"/>
        </w:rPr>
        <w:t>Пузюрина</w:t>
      </w:r>
      <w:proofErr w:type="spellEnd"/>
    </w:p>
    <w:p w:rsidR="006D0493" w:rsidRDefault="006D0493" w:rsidP="006D049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0493" w:rsidRDefault="006D0493" w:rsidP="006D049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8391"/>
        <w:gridCol w:w="1926"/>
        <w:gridCol w:w="342"/>
        <w:gridCol w:w="425"/>
        <w:gridCol w:w="696"/>
        <w:gridCol w:w="696"/>
        <w:gridCol w:w="696"/>
        <w:gridCol w:w="2448"/>
      </w:tblGrid>
      <w:tr w:rsidR="00235F7A" w:rsidRPr="00DB6A7E" w:rsidTr="00235F7A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</w:tc>
      </w:tr>
      <w:tr w:rsidR="00235F7A" w:rsidRPr="00DB6A7E" w:rsidTr="00235F7A">
        <w:trPr>
          <w:trHeight w:val="16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7A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"Добровольная народная др</w:t>
            </w: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жина  на 2022-2024 годы </w:t>
            </w: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proofErr w:type="spellStart"/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пашковского</w:t>
            </w:r>
            <w:proofErr w:type="spellEnd"/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 поселения Крыловского района"</w:t>
            </w:r>
          </w:p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F7A" w:rsidRPr="00DB6A7E" w:rsidTr="00235F7A">
        <w:trPr>
          <w:trHeight w:val="420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</w:t>
            </w:r>
          </w:p>
        </w:tc>
      </w:tr>
      <w:tr w:rsidR="00235F7A" w:rsidRPr="00DB6A7E" w:rsidTr="00235F7A">
        <w:trPr>
          <w:trHeight w:val="750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F7A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муниципальной программы «Добровольная народн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ая дружина  на 2022-2024 годы  </w:t>
            </w:r>
            <w:r w:rsidRPr="00DB6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территории </w:t>
            </w:r>
          </w:p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B6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Новопашковского</w:t>
            </w:r>
            <w:proofErr w:type="spellEnd"/>
            <w:r w:rsidRPr="00DB6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 поселения Крыловского района"</w:t>
            </w:r>
          </w:p>
        </w:tc>
      </w:tr>
      <w:tr w:rsidR="00235F7A" w:rsidRPr="00DB6A7E" w:rsidTr="00235F7A">
        <w:trPr>
          <w:trHeight w:val="9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28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казчик, ответстве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за выпо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мероприятия, испо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нитель, пол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чатели субсидий</w:t>
            </w:r>
          </w:p>
        </w:tc>
      </w:tr>
      <w:tr w:rsidR="00235F7A" w:rsidRPr="00DB6A7E" w:rsidTr="00235F7A">
        <w:trPr>
          <w:trHeight w:val="43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61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 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  добровольной народной дружины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</w:t>
            </w:r>
            <w:proofErr w:type="gramStart"/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ДНД) на частичное  возмещение их затрат по оплате коммунальных услуг,</w:t>
            </w:r>
            <w:r w:rsidRPr="00DB6A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B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средств связи и экипировки сотрудников 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добровольной народной дружины из расчета: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35F7A" w:rsidRPr="00DB6A7E" w:rsidRDefault="00235F7A" w:rsidP="00E57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вопашковского</w:t>
            </w:r>
            <w:proofErr w:type="spellEnd"/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Крыло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</w:t>
            </w:r>
            <w:proofErr w:type="gramStart"/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она-ответственный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</w:t>
            </w:r>
            <w:bookmarkStart w:id="1" w:name="_GoBack"/>
            <w:bookmarkEnd w:id="1"/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</w:t>
            </w:r>
          </w:p>
        </w:tc>
      </w:tr>
      <w:tr w:rsidR="00235F7A" w:rsidRPr="00DB6A7E" w:rsidTr="00235F7A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 выход одного добровольного народного дружинника на дежурство по обеспечению общественного порядка   определено 300 руб.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реестру  состав членов ДНД 6 чел.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 бю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Денежные затраты на возмещение затрат: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82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условии дежурств 1 раз в месяц  6х300руб.= 1800руб .00коп.      1800рубх12мес.=21600 р.                               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615"/>
        </w:trPr>
        <w:tc>
          <w:tcPr>
            <w:tcW w:w="89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35F7A" w:rsidRPr="00DB6A7E" w:rsidRDefault="00235F7A" w:rsidP="00E5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F7A" w:rsidRPr="00DB6A7E" w:rsidRDefault="00235F7A" w:rsidP="00E57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5F7A" w:rsidRPr="00DB6A7E" w:rsidTr="00235F7A">
        <w:trPr>
          <w:trHeight w:val="615"/>
        </w:trPr>
        <w:tc>
          <w:tcPr>
            <w:tcW w:w="89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615"/>
        </w:trPr>
        <w:tc>
          <w:tcPr>
            <w:tcW w:w="89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краевой бю</w:t>
            </w: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615"/>
        </w:trPr>
        <w:tc>
          <w:tcPr>
            <w:tcW w:w="89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местный бю</w:t>
            </w: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615"/>
        </w:trPr>
        <w:tc>
          <w:tcPr>
            <w:tcW w:w="89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7A" w:rsidRPr="00DB6A7E" w:rsidTr="00235F7A">
        <w:trPr>
          <w:trHeight w:val="720"/>
        </w:trPr>
        <w:tc>
          <w:tcPr>
            <w:tcW w:w="11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F7A" w:rsidRPr="00DB6A7E" w:rsidRDefault="00235F7A" w:rsidP="00E57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Л.А. </w:t>
            </w:r>
            <w:proofErr w:type="spellStart"/>
            <w:r w:rsidRPr="00DB6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Пузюрина</w:t>
            </w:r>
            <w:proofErr w:type="spellEnd"/>
          </w:p>
        </w:tc>
      </w:tr>
    </w:tbl>
    <w:p w:rsidR="006D0493" w:rsidRPr="006D0493" w:rsidRDefault="006D0493" w:rsidP="006D0493">
      <w:pPr>
        <w:pStyle w:val="ConsPlusNormal"/>
        <w:widowControl/>
        <w:ind w:firstLine="0"/>
        <w:jc w:val="both"/>
        <w:rPr>
          <w:rStyle w:val="af5"/>
          <w:rFonts w:ascii="Times New Roman" w:hAnsi="Times New Roman"/>
          <w:b w:val="0"/>
          <w:sz w:val="28"/>
          <w:szCs w:val="28"/>
        </w:rPr>
      </w:pPr>
    </w:p>
    <w:p w:rsidR="00555CE7" w:rsidRPr="001045A5" w:rsidRDefault="00A82BFE" w:rsidP="006047F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5CE7" w:rsidRPr="001045A5" w:rsidSect="006D0493">
      <w:pgSz w:w="16838" w:h="11906" w:orient="landscape"/>
      <w:pgMar w:top="851" w:right="567" w:bottom="56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3CBD"/>
    <w:rsid w:val="0000359F"/>
    <w:rsid w:val="00023542"/>
    <w:rsid w:val="00036329"/>
    <w:rsid w:val="000435C3"/>
    <w:rsid w:val="000521AB"/>
    <w:rsid w:val="00071636"/>
    <w:rsid w:val="0009644F"/>
    <w:rsid w:val="000D297F"/>
    <w:rsid w:val="000E35ED"/>
    <w:rsid w:val="000F540A"/>
    <w:rsid w:val="001045A5"/>
    <w:rsid w:val="001051E3"/>
    <w:rsid w:val="00117E7C"/>
    <w:rsid w:val="00124247"/>
    <w:rsid w:val="00165071"/>
    <w:rsid w:val="001F50E6"/>
    <w:rsid w:val="00235F7A"/>
    <w:rsid w:val="002A6905"/>
    <w:rsid w:val="002C3298"/>
    <w:rsid w:val="002C53BF"/>
    <w:rsid w:val="002E6B53"/>
    <w:rsid w:val="003017D6"/>
    <w:rsid w:val="0033286D"/>
    <w:rsid w:val="003507AD"/>
    <w:rsid w:val="0040388A"/>
    <w:rsid w:val="00441038"/>
    <w:rsid w:val="00460D35"/>
    <w:rsid w:val="0046501C"/>
    <w:rsid w:val="00482AD4"/>
    <w:rsid w:val="0049280B"/>
    <w:rsid w:val="004C4244"/>
    <w:rsid w:val="005440E6"/>
    <w:rsid w:val="00554B72"/>
    <w:rsid w:val="00555AF6"/>
    <w:rsid w:val="00555CE7"/>
    <w:rsid w:val="00571937"/>
    <w:rsid w:val="005D1CF9"/>
    <w:rsid w:val="005E6D65"/>
    <w:rsid w:val="005F11C4"/>
    <w:rsid w:val="006047F8"/>
    <w:rsid w:val="00617485"/>
    <w:rsid w:val="006D0493"/>
    <w:rsid w:val="007175F7"/>
    <w:rsid w:val="00743D87"/>
    <w:rsid w:val="00783B21"/>
    <w:rsid w:val="00791B0B"/>
    <w:rsid w:val="00796851"/>
    <w:rsid w:val="007C5EFF"/>
    <w:rsid w:val="007F49CD"/>
    <w:rsid w:val="00846216"/>
    <w:rsid w:val="0087174D"/>
    <w:rsid w:val="008742CC"/>
    <w:rsid w:val="009209EA"/>
    <w:rsid w:val="009A1469"/>
    <w:rsid w:val="009B0F29"/>
    <w:rsid w:val="009C690C"/>
    <w:rsid w:val="00A47789"/>
    <w:rsid w:val="00A82BFE"/>
    <w:rsid w:val="00A841D6"/>
    <w:rsid w:val="00A93360"/>
    <w:rsid w:val="00AE569D"/>
    <w:rsid w:val="00AF2A2E"/>
    <w:rsid w:val="00BD2F92"/>
    <w:rsid w:val="00C54E66"/>
    <w:rsid w:val="00C63CBD"/>
    <w:rsid w:val="00CB230E"/>
    <w:rsid w:val="00CB5E0D"/>
    <w:rsid w:val="00CF108C"/>
    <w:rsid w:val="00D326A7"/>
    <w:rsid w:val="00D41E69"/>
    <w:rsid w:val="00D64503"/>
    <w:rsid w:val="00D81761"/>
    <w:rsid w:val="00D82337"/>
    <w:rsid w:val="00DA1065"/>
    <w:rsid w:val="00F1259E"/>
    <w:rsid w:val="00F21825"/>
    <w:rsid w:val="00F42C42"/>
    <w:rsid w:val="00F47A8C"/>
    <w:rsid w:val="00F51A21"/>
    <w:rsid w:val="00F54EB0"/>
    <w:rsid w:val="00F576F7"/>
    <w:rsid w:val="00FC02C7"/>
    <w:rsid w:val="00FC382A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2">
    <w:name w:val="Body Text Indent 2"/>
    <w:basedOn w:val="a"/>
    <w:link w:val="23"/>
    <w:rsid w:val="00F51A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F51A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2">
    <w:name w:val="footer"/>
    <w:basedOn w:val="a"/>
    <w:link w:val="af3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ижний колонтитул Знак"/>
    <w:basedOn w:val="a0"/>
    <w:link w:val="af2"/>
    <w:rsid w:val="00555C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2">
    <w:name w:val="Body Text Indent 2"/>
    <w:basedOn w:val="a"/>
    <w:link w:val="23"/>
    <w:rsid w:val="00F51A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F51A2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0CF16-E20D-45A7-AFD3-F16DDA8F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42</cp:revision>
  <cp:lastPrinted>2021-11-09T13:03:00Z</cp:lastPrinted>
  <dcterms:created xsi:type="dcterms:W3CDTF">2018-11-14T11:46:00Z</dcterms:created>
  <dcterms:modified xsi:type="dcterms:W3CDTF">2025-05-15T08:38:00Z</dcterms:modified>
</cp:coreProperties>
</file>