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7C9" w:rsidRDefault="009A3C9B" w:rsidP="004C3EF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2AD4">
        <w:rPr>
          <w:noProof/>
          <w:sz w:val="28"/>
          <w:szCs w:val="28"/>
          <w:lang w:eastAsia="ru-RU"/>
        </w:rPr>
        <w:drawing>
          <wp:anchor distT="47625" distB="47625" distL="47625" distR="47625" simplePos="0" relativeHeight="251659264" behindDoc="0" locked="0" layoutInCell="1" allowOverlap="1">
            <wp:simplePos x="0" y="0"/>
            <wp:positionH relativeFrom="margin">
              <wp:posOffset>2611755</wp:posOffset>
            </wp:positionH>
            <wp:positionV relativeFrom="paragraph">
              <wp:posOffset>-765175</wp:posOffset>
            </wp:positionV>
            <wp:extent cx="800735" cy="989965"/>
            <wp:effectExtent l="19050" t="0" r="0" b="0"/>
            <wp:wrapSquare wrapText="right"/>
            <wp:docPr id="2" name="Рисунок 2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9899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A3C9B" w:rsidRDefault="009A3C9B" w:rsidP="00561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3727E" w:rsidRDefault="00B3727E" w:rsidP="00561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3EFF" w:rsidRPr="0056192D" w:rsidRDefault="004C3EFF" w:rsidP="00561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19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</w:t>
      </w:r>
      <w:r w:rsidR="00C02CBC" w:rsidRPr="005619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НОВОПАШКОВСКОГО СЕЛЬСКОГО ПОСЕЛЕНИЯ КРЫЛОВСКОГО РАЙОНА</w:t>
      </w:r>
      <w:r w:rsidRPr="00622E16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           </w:t>
      </w:r>
      <w:r w:rsidR="00622E16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             </w:t>
      </w:r>
      <w:r w:rsidRPr="00622E16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</w:t>
      </w:r>
    </w:p>
    <w:p w:rsidR="004C3EFF" w:rsidRPr="00E607C9" w:rsidRDefault="004C3EFF" w:rsidP="004C3E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07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4C3EFF" w:rsidRDefault="004C3EFF" w:rsidP="004C3E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19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56192D" w:rsidRPr="0056192D" w:rsidRDefault="0056192D" w:rsidP="004C3E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3EFF" w:rsidRPr="0056192D" w:rsidRDefault="004C3EFF" w:rsidP="004C3E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19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 </w:t>
      </w:r>
      <w:r w:rsidR="00E445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05.07.2021</w:t>
      </w:r>
      <w:r w:rsidR="000B24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</w:t>
      </w:r>
      <w:r w:rsidR="00622E16" w:rsidRPr="005619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 w:rsidRPr="005619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445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42</w:t>
      </w:r>
    </w:p>
    <w:p w:rsidR="004C3EFF" w:rsidRPr="0056192D" w:rsidRDefault="004C3EFF" w:rsidP="004C3E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56192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 </w:t>
      </w:r>
      <w:r w:rsidR="0056192D" w:rsidRPr="0056192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ст-ца Новопашковская</w:t>
      </w:r>
    </w:p>
    <w:p w:rsidR="0056192D" w:rsidRDefault="0056192D" w:rsidP="004C3E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192D" w:rsidRDefault="0056192D" w:rsidP="004C3E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24B9" w:rsidRPr="004C3EFF" w:rsidRDefault="000B24B9" w:rsidP="004C3E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3EFF" w:rsidRPr="004C3EFF" w:rsidRDefault="004C3EFF" w:rsidP="00561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4C3E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 утверждении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4C3E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орядка принятия решения о предоставлении</w:t>
      </w:r>
    </w:p>
    <w:p w:rsidR="004C3EFF" w:rsidRPr="004C3EFF" w:rsidRDefault="004C3EFF" w:rsidP="00561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3E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из бюджета </w:t>
      </w:r>
      <w:r w:rsidR="00C02C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Новопашковского сельского поселения Крыловского района</w:t>
      </w:r>
      <w:r w:rsidRPr="004C3E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бюджетных инвестиций юридическим</w:t>
      </w:r>
      <w:r w:rsidR="00622E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C3E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лицам, не являющимся государственными или муниципальными</w:t>
      </w:r>
      <w:r w:rsidR="00622E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C3E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учреждениями и государственными или муниципальными</w:t>
      </w:r>
      <w:r w:rsidR="00622E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C3E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унитарными предприятиями, на цели, не связанные</w:t>
      </w:r>
      <w:r w:rsidR="005030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C3E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осуществлением капитальных вложений в объекты</w:t>
      </w:r>
      <w:r w:rsidR="005030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C3E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капитального строительства, находящиеся в собственности</w:t>
      </w:r>
      <w:r w:rsidR="005030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C3E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указанных юридических лиц</w:t>
      </w:r>
      <w:r w:rsidR="005030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84148" w:rsidRPr="00084148">
        <w:rPr>
          <w:rFonts w:ascii="Times New Roman" w:hAnsi="Times New Roman" w:cs="Times New Roman"/>
          <w:b/>
          <w:sz w:val="28"/>
          <w:szCs w:val="28"/>
        </w:rPr>
        <w:t>(их дочерних обществ)</w:t>
      </w:r>
      <w:r w:rsidRPr="000841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4C3E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(или) на приобретение</w:t>
      </w:r>
      <w:r w:rsidR="005030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C3E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ими объектов недвижимого имущества</w:t>
      </w:r>
    </w:p>
    <w:p w:rsidR="004C3EFF" w:rsidRDefault="004C3EFF" w:rsidP="004C3E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B24B9" w:rsidRDefault="000B24B9" w:rsidP="004C3E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4B9" w:rsidRDefault="000B24B9" w:rsidP="004C3E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92D" w:rsidRDefault="004C3EFF" w:rsidP="005619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абзацем </w:t>
      </w:r>
      <w:r w:rsidR="007750E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 статьи 80 Бюджетного кодекса Российской</w:t>
      </w:r>
      <w:r w:rsidR="00B52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Федерации, на основании</w:t>
      </w: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192D" w:rsidRPr="004D494D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56192D">
        <w:rPr>
          <w:rFonts w:ascii="Times New Roman" w:hAnsi="Times New Roman" w:cs="Times New Roman"/>
          <w:sz w:val="28"/>
          <w:szCs w:val="28"/>
        </w:rPr>
        <w:t xml:space="preserve">Новопашковского </w:t>
      </w:r>
      <w:r w:rsidR="0056192D" w:rsidRPr="004D494D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56192D">
        <w:rPr>
          <w:rFonts w:ascii="Times New Roman" w:hAnsi="Times New Roman" w:cs="Times New Roman"/>
          <w:sz w:val="28"/>
          <w:szCs w:val="28"/>
        </w:rPr>
        <w:t xml:space="preserve">го </w:t>
      </w:r>
      <w:r w:rsidR="0056192D" w:rsidRPr="004D494D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56192D">
        <w:rPr>
          <w:rFonts w:ascii="Times New Roman" w:hAnsi="Times New Roman" w:cs="Times New Roman"/>
          <w:sz w:val="28"/>
          <w:szCs w:val="28"/>
        </w:rPr>
        <w:t xml:space="preserve">я </w:t>
      </w:r>
      <w:r w:rsidR="0056192D" w:rsidRPr="004D494D">
        <w:rPr>
          <w:rFonts w:ascii="Times New Roman" w:hAnsi="Times New Roman" w:cs="Times New Roman"/>
          <w:sz w:val="28"/>
          <w:szCs w:val="28"/>
        </w:rPr>
        <w:t xml:space="preserve"> </w:t>
      </w:r>
      <w:r w:rsidR="0056192D">
        <w:rPr>
          <w:rFonts w:ascii="Times New Roman" w:hAnsi="Times New Roman" w:cs="Times New Roman"/>
          <w:sz w:val="28"/>
          <w:szCs w:val="28"/>
        </w:rPr>
        <w:t xml:space="preserve">Крыловского района, </w:t>
      </w:r>
      <w:proofErr w:type="gramStart"/>
      <w:r w:rsidR="0056192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56192D">
        <w:rPr>
          <w:rFonts w:ascii="Times New Roman" w:hAnsi="Times New Roman" w:cs="Times New Roman"/>
          <w:sz w:val="28"/>
          <w:szCs w:val="28"/>
        </w:rPr>
        <w:t xml:space="preserve"> о с т а н о в л я ю</w:t>
      </w:r>
      <w:r w:rsidR="0056192D" w:rsidRPr="004D494D">
        <w:rPr>
          <w:rFonts w:ascii="Times New Roman" w:hAnsi="Times New Roman" w:cs="Times New Roman"/>
          <w:sz w:val="28"/>
          <w:szCs w:val="28"/>
        </w:rPr>
        <w:t>:</w:t>
      </w:r>
    </w:p>
    <w:p w:rsidR="0056192D" w:rsidRDefault="0056192D" w:rsidP="00561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C3EFF" w:rsidRPr="00561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hyperlink w:anchor="p32" w:history="1">
        <w:r w:rsidR="004C3EFF" w:rsidRPr="005619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Порядок</w:t>
        </w:r>
      </w:hyperlink>
      <w:r w:rsidR="004C3EFF" w:rsidRPr="00561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принятия решения о предоставлении из бюджета </w:t>
      </w:r>
      <w:r w:rsidR="00C02CBC" w:rsidRPr="0056192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Новопашковского сельского поселения Крыловского района</w:t>
      </w:r>
      <w:r w:rsidR="004C3EFF" w:rsidRPr="00561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на цели, не связанные с осуществлением капитальных вложений в объекты капитального строительства, находящиеся в собственности указанных юридических лиц</w:t>
      </w:r>
      <w:r w:rsidR="00622E16" w:rsidRPr="00561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(их дочерних обществ)</w:t>
      </w:r>
      <w:r w:rsidR="004C3EFF" w:rsidRPr="0056192D">
        <w:rPr>
          <w:rFonts w:ascii="Times New Roman" w:eastAsia="Times New Roman" w:hAnsi="Times New Roman" w:cs="Times New Roman"/>
          <w:sz w:val="28"/>
          <w:szCs w:val="28"/>
          <w:lang w:eastAsia="ru-RU"/>
        </w:rPr>
        <w:t>, и (или) на приобретение ими объектов недвижимого имущества.</w:t>
      </w:r>
    </w:p>
    <w:p w:rsidR="0056192D" w:rsidRDefault="0056192D" w:rsidP="00561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179F7" w:rsidRPr="0056192D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главы Новопашковского сельского поселения от 02.10.2017г. №87 «Об утверждении Порядка принятия решений о предоставлении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бюджета Новопашковского сельского поселения Крыловского района». </w:t>
      </w:r>
    </w:p>
    <w:p w:rsidR="000B24B9" w:rsidRPr="005061E1" w:rsidRDefault="000B24B9" w:rsidP="000B24B9">
      <w:pPr>
        <w:pStyle w:val="NumberAndDat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</w:t>
      </w:r>
      <w:r w:rsidRPr="00FD1D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1E1">
        <w:rPr>
          <w:rFonts w:ascii="Times New Roman" w:hAnsi="Times New Roman" w:cs="Times New Roman"/>
          <w:sz w:val="28"/>
          <w:szCs w:val="28"/>
        </w:rPr>
        <w:t xml:space="preserve">Отделу по общим вопросам администрации Новопашковского сельского поселения Крыловского  района обнародовать настоящее постановление в специально установленных местах для обнародования и разместить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 xml:space="preserve">«Интернет» 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официальном сайте </w:t>
      </w:r>
      <w:r w:rsidRPr="005061E1">
        <w:rPr>
          <w:rFonts w:ascii="Times New Roman" w:hAnsi="Times New Roman" w:cs="Times New Roman"/>
          <w:sz w:val="28"/>
          <w:szCs w:val="28"/>
        </w:rPr>
        <w:t>администрации Новопашковского сельского поселения Крыловского  района.</w:t>
      </w:r>
    </w:p>
    <w:p w:rsidR="000B24B9" w:rsidRDefault="000B24B9" w:rsidP="000B24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4</w:t>
      </w:r>
      <w:r w:rsidRPr="00EC1E3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5619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61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специалист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61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категории  финансового отдела администрации Новопашковского сельского поселения Крыловского района Л.А. Богачев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61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B24B9" w:rsidRPr="00EC1E30" w:rsidRDefault="000B24B9" w:rsidP="000B24B9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5</w:t>
      </w:r>
      <w:r w:rsidRPr="00EC1E30">
        <w:rPr>
          <w:rFonts w:ascii="Times New Roman" w:hAnsi="Times New Roman"/>
          <w:bCs/>
          <w:sz w:val="28"/>
          <w:szCs w:val="28"/>
        </w:rPr>
        <w:t>. Настоящее постановление вступает в силу со дня</w:t>
      </w:r>
      <w:r w:rsidRPr="00EC1E30">
        <w:rPr>
          <w:rFonts w:ascii="Times New Roman" w:hAnsi="Times New Roman"/>
          <w:sz w:val="28"/>
          <w:szCs w:val="28"/>
        </w:rPr>
        <w:t xml:space="preserve"> его официального    обнародования.</w:t>
      </w:r>
    </w:p>
    <w:p w:rsidR="000B24B9" w:rsidRDefault="000B24B9" w:rsidP="000B24B9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0B24B9" w:rsidRDefault="000B24B9" w:rsidP="000B24B9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0B24B9" w:rsidRPr="00EC1E30" w:rsidRDefault="000B24B9" w:rsidP="000B24B9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0B24B9" w:rsidRPr="00FD6709" w:rsidRDefault="000B24B9" w:rsidP="000B24B9">
      <w:pPr>
        <w:pStyle w:val="ab"/>
        <w:rPr>
          <w:rFonts w:ascii="Times New Roman" w:hAnsi="Times New Roman"/>
          <w:sz w:val="28"/>
          <w:szCs w:val="28"/>
        </w:rPr>
      </w:pPr>
      <w:proofErr w:type="gramStart"/>
      <w:r w:rsidRPr="00FD6709">
        <w:rPr>
          <w:rFonts w:ascii="Times New Roman" w:hAnsi="Times New Roman"/>
          <w:sz w:val="28"/>
          <w:szCs w:val="28"/>
        </w:rPr>
        <w:t>Исполняющая</w:t>
      </w:r>
      <w:proofErr w:type="gramEnd"/>
      <w:r w:rsidRPr="00FD6709"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0B24B9" w:rsidRPr="00FD6709" w:rsidRDefault="000B24B9" w:rsidP="000B24B9">
      <w:pPr>
        <w:pStyle w:val="ab"/>
        <w:rPr>
          <w:rFonts w:ascii="Times New Roman" w:hAnsi="Times New Roman"/>
          <w:sz w:val="28"/>
          <w:szCs w:val="28"/>
        </w:rPr>
      </w:pPr>
      <w:r w:rsidRPr="00FD6709">
        <w:rPr>
          <w:rFonts w:ascii="Times New Roman" w:hAnsi="Times New Roman"/>
          <w:sz w:val="28"/>
          <w:szCs w:val="28"/>
        </w:rPr>
        <w:t>Новопашковского сельского поселения</w:t>
      </w:r>
    </w:p>
    <w:p w:rsidR="000B24B9" w:rsidRPr="00FD6709" w:rsidRDefault="000B24B9" w:rsidP="000B24B9">
      <w:pPr>
        <w:pStyle w:val="ab"/>
        <w:rPr>
          <w:rFonts w:ascii="Times New Roman" w:hAnsi="Times New Roman"/>
          <w:sz w:val="28"/>
          <w:szCs w:val="28"/>
        </w:rPr>
      </w:pPr>
      <w:r w:rsidRPr="00FD6709">
        <w:rPr>
          <w:rFonts w:ascii="Times New Roman" w:hAnsi="Times New Roman"/>
          <w:sz w:val="28"/>
          <w:szCs w:val="28"/>
        </w:rPr>
        <w:t xml:space="preserve">Крыловского района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FD6709">
        <w:rPr>
          <w:rFonts w:ascii="Times New Roman" w:hAnsi="Times New Roman"/>
          <w:sz w:val="28"/>
          <w:szCs w:val="28"/>
        </w:rPr>
        <w:t xml:space="preserve"> С.Ф. Шаповалова</w:t>
      </w:r>
    </w:p>
    <w:p w:rsidR="000B24B9" w:rsidRPr="009923A1" w:rsidRDefault="000B24B9" w:rsidP="000B24B9">
      <w:pPr>
        <w:pStyle w:val="ConsPlusNormal"/>
        <w:widowControl/>
        <w:ind w:firstLine="851"/>
        <w:jc w:val="right"/>
        <w:rPr>
          <w:sz w:val="28"/>
          <w:szCs w:val="28"/>
        </w:rPr>
        <w:sectPr w:rsidR="000B24B9" w:rsidRPr="009923A1" w:rsidSect="00FD1D65">
          <w:headerReference w:type="even" r:id="rId10"/>
          <w:headerReference w:type="default" r:id="rId11"/>
          <w:headerReference w:type="first" r:id="rId12"/>
          <w:pgSz w:w="11906" w:h="16838"/>
          <w:pgMar w:top="0" w:right="567" w:bottom="142" w:left="1701" w:header="709" w:footer="709" w:gutter="0"/>
          <w:cols w:space="708"/>
          <w:titlePg/>
          <w:docGrid w:linePitch="360"/>
        </w:sectPr>
      </w:pPr>
    </w:p>
    <w:p w:rsidR="009A3C9B" w:rsidRDefault="00766AE1" w:rsidP="00766AE1">
      <w:pPr>
        <w:spacing w:after="0" w:line="240" w:lineRule="auto"/>
        <w:ind w:left="5664" w:firstLine="6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="009A3C9B" w:rsidRPr="009A3C9B">
        <w:rPr>
          <w:rFonts w:ascii="Times New Roman" w:hAnsi="Times New Roman" w:cs="Times New Roman"/>
          <w:sz w:val="28"/>
          <w:szCs w:val="28"/>
        </w:rPr>
        <w:t>ПРИЛОЖЕНИЕ</w:t>
      </w:r>
    </w:p>
    <w:p w:rsidR="00766AE1" w:rsidRDefault="00766AE1" w:rsidP="009A3C9B">
      <w:pPr>
        <w:spacing w:after="0" w:line="240" w:lineRule="auto"/>
        <w:ind w:left="5664" w:firstLine="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66AE1" w:rsidRPr="009A3C9B" w:rsidRDefault="00766AE1" w:rsidP="00766AE1">
      <w:pPr>
        <w:spacing w:after="0" w:line="240" w:lineRule="auto"/>
        <w:ind w:left="5664" w:firstLine="6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УТВЕРЖДЕН</w:t>
      </w:r>
    </w:p>
    <w:p w:rsidR="009A3C9B" w:rsidRPr="009A3C9B" w:rsidRDefault="009A3C9B" w:rsidP="00766AE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9A3C9B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A3C9B">
        <w:rPr>
          <w:rFonts w:ascii="Times New Roman" w:hAnsi="Times New Roman" w:cs="Times New Roman"/>
          <w:sz w:val="28"/>
          <w:szCs w:val="28"/>
        </w:rPr>
        <w:t>Новопашковского   сельского поселения</w:t>
      </w:r>
    </w:p>
    <w:p w:rsidR="009A3C9B" w:rsidRPr="009A3C9B" w:rsidRDefault="00766AE1" w:rsidP="00766AE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9A3C9B" w:rsidRPr="009A3C9B">
        <w:rPr>
          <w:rFonts w:ascii="Times New Roman" w:hAnsi="Times New Roman" w:cs="Times New Roman"/>
          <w:sz w:val="28"/>
          <w:szCs w:val="28"/>
        </w:rPr>
        <w:t>Крыловского района</w:t>
      </w:r>
    </w:p>
    <w:p w:rsidR="009A3C9B" w:rsidRPr="009A3C9B" w:rsidRDefault="00766AE1" w:rsidP="00766AE1">
      <w:pPr>
        <w:spacing w:after="0" w:line="240" w:lineRule="auto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A3C9B">
        <w:rPr>
          <w:rFonts w:ascii="Times New Roman" w:hAnsi="Times New Roman" w:cs="Times New Roman"/>
          <w:sz w:val="28"/>
          <w:szCs w:val="28"/>
        </w:rPr>
        <w:t>от ________</w:t>
      </w:r>
      <w:proofErr w:type="gramStart"/>
      <w:r w:rsidR="009A3C9B" w:rsidRPr="009A3C9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9A3C9B" w:rsidRPr="009A3C9B">
        <w:rPr>
          <w:rFonts w:ascii="Times New Roman" w:hAnsi="Times New Roman" w:cs="Times New Roman"/>
          <w:sz w:val="28"/>
          <w:szCs w:val="28"/>
        </w:rPr>
        <w:t>. №</w:t>
      </w:r>
      <w:r w:rsidR="009A3C9B">
        <w:rPr>
          <w:rFonts w:ascii="Times New Roman" w:hAnsi="Times New Roman" w:cs="Times New Roman"/>
          <w:sz w:val="28"/>
          <w:szCs w:val="28"/>
        </w:rPr>
        <w:t xml:space="preserve"> __</w:t>
      </w:r>
    </w:p>
    <w:p w:rsidR="004C3EFF" w:rsidRPr="00AD66C8" w:rsidRDefault="004C3EFF" w:rsidP="00E454ED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7C9" w:rsidRPr="004C3EFF" w:rsidRDefault="00E607C9" w:rsidP="00E454ED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EFF" w:rsidRPr="004C3EFF" w:rsidRDefault="00084148" w:rsidP="00C06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p32"/>
      <w:bookmarkEnd w:id="0"/>
      <w:r w:rsidRPr="000841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принятия решения о предоста</w:t>
      </w:r>
      <w:r w:rsidR="00C02C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влении из бюджета </w:t>
      </w:r>
      <w:r w:rsidR="00C02CBC" w:rsidRPr="00C02CB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Новопашковского сельского поселения  Крыловского района</w:t>
      </w:r>
      <w:r w:rsidR="00733F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841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на цели, не связанные с осуществлением капитальных вложений в объекты капитального строительства, находящиеся в собственности указанных юридических лиц </w:t>
      </w:r>
      <w:r w:rsidRPr="00084148">
        <w:rPr>
          <w:rFonts w:ascii="Times New Roman" w:hAnsi="Times New Roman" w:cs="Times New Roman"/>
          <w:b/>
          <w:sz w:val="28"/>
          <w:szCs w:val="28"/>
        </w:rPr>
        <w:t>(их дочерних обществ)</w:t>
      </w:r>
      <w:r w:rsidRPr="000841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и (или) на приобретение ими объектов недвижимого имущества</w:t>
      </w:r>
    </w:p>
    <w:p w:rsidR="004C3EFF" w:rsidRPr="004C3EFF" w:rsidRDefault="00084148" w:rsidP="004C3E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C3EFF" w:rsidRPr="004C3EFF" w:rsidRDefault="004C3EFF" w:rsidP="004C3E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Порядок устанавливает процедуру принятия решения о предоставлении из бюджета </w:t>
      </w:r>
      <w:r w:rsidR="00C0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Новопашковского сельского поселения Крыловского района </w:t>
      </w: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на цели, не связанные с осуществлением капитальных вложений в объекты капитального строительства, находящиеся в собственности указанных юридических лиц</w:t>
      </w:r>
      <w:r w:rsidR="00FD2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4148" w:rsidRPr="00084148">
        <w:rPr>
          <w:rFonts w:ascii="Times New Roman" w:hAnsi="Times New Roman" w:cs="Times New Roman"/>
          <w:sz w:val="28"/>
          <w:szCs w:val="28"/>
        </w:rPr>
        <w:t>(их дочерних обществ)</w:t>
      </w: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(или) на приобретение ими объектов недвижимого имущества (далее соответственно </w:t>
      </w:r>
      <w:r w:rsidR="00E454E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22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Порядок, </w:t>
      </w: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решение, юридические лица).</w:t>
      </w:r>
    </w:p>
    <w:p w:rsidR="004C3EFF" w:rsidRPr="004C3EFF" w:rsidRDefault="004C3EFF" w:rsidP="004C3E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Решение принимается исходя из целей и задач, содержащихся в документах стратегического планирования муниципального образования </w:t>
      </w:r>
      <w:r w:rsidR="00C02CB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Новопашковского сельского поселения Крыловского района</w:t>
      </w: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поручений </w:t>
      </w:r>
      <w:r w:rsidR="00084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</w:t>
      </w:r>
      <w:r w:rsidR="00C02CB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Новопашковского сельского поселения Крыловского района</w:t>
      </w: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3EFF" w:rsidRPr="004C3EFF" w:rsidRDefault="004C3EFF" w:rsidP="004C3E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Решение принимается в форме постановления </w:t>
      </w:r>
      <w:r w:rsidR="0008414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C02CB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Новопашковского сельского поселения Крыловского района</w:t>
      </w: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3EFF" w:rsidRPr="004C3EFF" w:rsidRDefault="004C3EFF" w:rsidP="004C3E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Инициатором подготовки проекта решения выступает главный распорядитель средств бюджета </w:t>
      </w:r>
      <w:r w:rsidR="00C02CB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Новопашковского сельского поселения Крыловского района</w:t>
      </w: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наделенный в установленном порядке полномочиями в соответствующей сфере ведения (далее - главный распорядитель).</w:t>
      </w:r>
    </w:p>
    <w:p w:rsidR="00766AE1" w:rsidRDefault="004C3EFF" w:rsidP="00766A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В проекте </w:t>
      </w:r>
      <w:proofErr w:type="gramStart"/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proofErr w:type="gramEnd"/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определяются:</w:t>
      </w:r>
    </w:p>
    <w:p w:rsidR="00766AE1" w:rsidRDefault="00766AE1" w:rsidP="00766A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4C3EFF" w:rsidRPr="00766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главного распорядителя, до которого как получателя средств бюджета </w:t>
      </w:r>
      <w:r w:rsidR="00C02CBC" w:rsidRPr="00766AE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Новопашковского сельского поселения Крыловского района</w:t>
      </w:r>
      <w:r w:rsidR="00622E16" w:rsidRPr="00766A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4C3EFF" w:rsidRPr="00766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доводятся в установленном бюджетным законодательством </w:t>
      </w:r>
      <w:r w:rsidR="004C3EFF" w:rsidRPr="00766A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Российской Федерации порядке лимиты бюджетных обязательств на предоставление бюджетных инвестиций юридическим лицам;</w:t>
      </w:r>
    </w:p>
    <w:p w:rsidR="00766AE1" w:rsidRDefault="00766AE1" w:rsidP="00766A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4C3EFF" w:rsidRPr="00766A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юридического лица;</w:t>
      </w:r>
      <w:bookmarkStart w:id="1" w:name="p49"/>
      <w:bookmarkEnd w:id="1"/>
    </w:p>
    <w:p w:rsidR="00766AE1" w:rsidRDefault="00766AE1" w:rsidP="00766A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4C3EFF" w:rsidRPr="00766AE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предоставления бюджетных инвестиций с указанием наименования национального проекта (программы), в том числе федерального проекта,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федерального проекта, либо муниципальной программы в случае, если бюджетные инвестиции предоставляются в целях реализации соответствующих проектов, программ;</w:t>
      </w:r>
    </w:p>
    <w:p w:rsidR="00766AE1" w:rsidRDefault="00766AE1" w:rsidP="00766A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4C3EFF" w:rsidRPr="00766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предоставления бюджетных инвестиций, которые должны быть конкретными, измеримыми и должны соответствовать результатам проекта или программы, указанных в </w:t>
      </w:r>
      <w:hyperlink w:anchor="p49" w:history="1">
        <w:r w:rsidR="004C3EFF" w:rsidRPr="00766AE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подпункте </w:t>
        </w:r>
        <w:r w:rsidR="00E454ED" w:rsidRPr="00766AE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="004C3EFF" w:rsidRPr="00766AE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</w:t>
        </w:r>
        <w:r w:rsidR="00E454ED" w:rsidRPr="00766AE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="004C3EFF" w:rsidRPr="00766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 (в случае, если бюджетные инвестиции предоставляются в целях реализации такого проекта, программы), и показатели, необходимые для их достижения, включая показатели в части материальных и нематериальных объектов и (или) услуг, планируемых к получению при достижении результатов соответствующего проекта</w:t>
      </w:r>
      <w:proofErr w:type="gramEnd"/>
      <w:r w:rsidR="004C3EFF" w:rsidRPr="00766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возможности установления таких показателей);</w:t>
      </w:r>
    </w:p>
    <w:p w:rsidR="00766AE1" w:rsidRDefault="00766AE1" w:rsidP="00766A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="004C3EFF" w:rsidRPr="00766AE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показатели, достижение которых должно быть обеспечено юридическим лицом (при необходимости);</w:t>
      </w:r>
    </w:p>
    <w:p w:rsidR="00766AE1" w:rsidRDefault="00766AE1" w:rsidP="00766A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</w:t>
      </w:r>
      <w:r w:rsidR="004C3EFF" w:rsidRPr="00766A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размер средств на достижение каждого результата предоставления бюджетных инвестиций и его распределение по годам;</w:t>
      </w:r>
    </w:p>
    <w:p w:rsidR="00766AE1" w:rsidRDefault="00766AE1" w:rsidP="00766A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</w:t>
      </w:r>
      <w:r w:rsidR="004C3EFF" w:rsidRPr="00766A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предельный размер бюджетных инвестиций, предоставляемых в целях достижения каждого результата предоставления бюджетных инвестиций, и его распределение по годам;</w:t>
      </w:r>
    </w:p>
    <w:p w:rsidR="004C3EFF" w:rsidRPr="00766AE1" w:rsidRDefault="00766AE1" w:rsidP="00766A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з) </w:t>
      </w:r>
      <w:r w:rsidR="004C3EFF" w:rsidRPr="00766AE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предоставления бюджетных инвестиций для последующего предоставления вкладов в уставные (складочные) капиталы других организаций, вкладов в имущество других организаций, не увеличивающих их уставные (складочные) капиталы, в отношении каждой такой организации - ее наименование и общий объем указанных вкладов с их распределением по годам либо порядок и (или) критерии отбора этих организаций, если определение указанных организаций осуществляется по результатам такого</w:t>
      </w:r>
      <w:proofErr w:type="gramEnd"/>
      <w:r w:rsidR="004C3EFF" w:rsidRPr="00766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отбора.</w:t>
      </w:r>
    </w:p>
    <w:p w:rsidR="00766AE1" w:rsidRDefault="004C3EFF" w:rsidP="00766A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55"/>
      <w:bookmarkEnd w:id="2"/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>6. Юридическое лицо на дату не ранее чем 1-е число месяца, предшествующего месяцу внесения проекта решения на рассмотрение, должно соответствовать следующим требованиям:</w:t>
      </w:r>
    </w:p>
    <w:p w:rsidR="00766AE1" w:rsidRDefault="00766AE1" w:rsidP="00766A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4C3EFF" w:rsidRPr="00766AE1">
        <w:rPr>
          <w:rFonts w:ascii="Times New Roman" w:eastAsia="Times New Roman" w:hAnsi="Times New Roman" w:cs="Times New Roman"/>
          <w:sz w:val="28"/>
          <w:szCs w:val="28"/>
          <w:lang w:eastAsia="ru-RU"/>
        </w:rPr>
        <w:t>у юридического лица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  <w:bookmarkStart w:id="3" w:name="p57"/>
      <w:bookmarkEnd w:id="3"/>
    </w:p>
    <w:p w:rsidR="00766AE1" w:rsidRDefault="00766AE1" w:rsidP="00766A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4C3EFF" w:rsidRPr="00766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юридического лица отсутствуют просроченная задолженность по возврату в бюджет </w:t>
      </w:r>
      <w:r w:rsidR="00C02CBC" w:rsidRPr="00766AE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Новопашковского сельского поселения Крыловского района</w:t>
      </w:r>
      <w:r w:rsidR="00622E16" w:rsidRPr="00766A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4C3EFF" w:rsidRPr="00766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субсидий, бюджетных инвестиций, </w:t>
      </w:r>
      <w:proofErr w:type="gramStart"/>
      <w:r w:rsidR="004C3EFF" w:rsidRPr="00766A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предоставленных</w:t>
      </w:r>
      <w:proofErr w:type="gramEnd"/>
      <w:r w:rsidR="004C3EFF" w:rsidRPr="00766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в </w:t>
      </w:r>
      <w:r w:rsidR="004C3EFF" w:rsidRPr="00766A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соответствии с иными нормативными правовыми актами, и иная просроченная задолженность перед бюджетом </w:t>
      </w:r>
      <w:r w:rsidR="00C02CBC" w:rsidRPr="00766AE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Новопашковского сельского поселения Крыловского района</w:t>
      </w:r>
      <w:r w:rsidR="004C3EFF" w:rsidRPr="00766AE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66AE1" w:rsidRDefault="00766AE1" w:rsidP="00766A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4C3EFF" w:rsidRPr="00766AE1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юридическое лицо не находится в процессе реорганизации, ликвидации, в отношении его не введена процедура банкротства, деятельность юридического лица не приостановлена в порядке, предусмотренном законодательством Российской Федерации;</w:t>
      </w:r>
    </w:p>
    <w:p w:rsidR="00766AE1" w:rsidRDefault="00766AE1" w:rsidP="00766A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4C3EFF" w:rsidRPr="00766AE1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юридическое лицо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="004C3EFF" w:rsidRPr="00766AE1">
        <w:rPr>
          <w:rFonts w:ascii="Times New Roman" w:eastAsia="Times New Roman" w:hAnsi="Times New Roman" w:cs="Times New Roman"/>
          <w:sz w:val="28"/>
          <w:szCs w:val="28"/>
          <w:lang w:eastAsia="ru-RU"/>
        </w:rPr>
        <w:t>), в совокупности превышает 50 процентов;</w:t>
      </w:r>
    </w:p>
    <w:p w:rsidR="004C3EFF" w:rsidRPr="00766AE1" w:rsidRDefault="00766AE1" w:rsidP="00766A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="004C3EFF" w:rsidRPr="00766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юридическому лицу не предоставляются средства из бюджета </w:t>
      </w:r>
      <w:r w:rsidR="00C02CBC" w:rsidRPr="00766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Новопашковского сельского поселения Крыловского района </w:t>
      </w:r>
      <w:r w:rsidR="004C3EFF" w:rsidRPr="00766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иных нормативных правовых актов на цели, указанные в проекте решения в соответствии с </w:t>
      </w:r>
      <w:hyperlink w:anchor="p49" w:history="1">
        <w:r w:rsidR="004C3EFF" w:rsidRPr="00766AE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подпунктом </w:t>
        </w:r>
        <w:r w:rsidR="00E454ED" w:rsidRPr="00766AE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="004C3EFF" w:rsidRPr="00766AE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</w:t>
        </w:r>
        <w:r w:rsidR="00E454ED" w:rsidRPr="00766AE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  <w:r w:rsidR="004C3EFF" w:rsidRPr="00766AE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пункта 5</w:t>
        </w:r>
      </w:hyperlink>
      <w:r w:rsidR="004C3EFF" w:rsidRPr="00766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Порядка.</w:t>
      </w:r>
    </w:p>
    <w:p w:rsidR="00766AE1" w:rsidRDefault="004C3EFF" w:rsidP="00766A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Главный распорядитель обеспечивает получение от юридического лица следующих документов, подтверждающих соответствие его требованиям, указанным в </w:t>
      </w:r>
      <w:hyperlink w:anchor="p55" w:history="1">
        <w:r w:rsidRPr="004C3EF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6</w:t>
        </w:r>
      </w:hyperlink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Порядка:</w:t>
      </w:r>
    </w:p>
    <w:p w:rsidR="00766AE1" w:rsidRDefault="00766AE1" w:rsidP="00766A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4C3EFF" w:rsidRPr="00766AE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налогового органа об исполнении юридическим лицом обязанности по уплате налогов, сборов, страховых взносов, пеней, штрафов, процентов (в случае непредставления указанной справки главный распорядитель запрашивает ее самостоятельно);</w:t>
      </w:r>
    </w:p>
    <w:p w:rsidR="00766AE1" w:rsidRDefault="00766AE1" w:rsidP="00766A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4C3EFF" w:rsidRPr="00766AE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Единого государственного реестра юридических лиц, содержащая сведения о юридическом лице (в случае непредставления указанной выписки главный распорядитель запрашивает ее самостоятельно);</w:t>
      </w:r>
    </w:p>
    <w:p w:rsidR="00766AE1" w:rsidRDefault="00766AE1" w:rsidP="00766A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4C3EFF" w:rsidRPr="00766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справка, подписанная руководителем или иным уполномоченным лицом юридического лица, подтверждающая соответствие юридического лица требованиям, установленным </w:t>
      </w:r>
      <w:hyperlink w:anchor="p57" w:history="1">
        <w:r w:rsidR="004C3EFF" w:rsidRPr="00766AE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подпунктом </w:t>
        </w:r>
        <w:r w:rsidR="00E454ED" w:rsidRPr="00766AE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="004C3EFF" w:rsidRPr="00766AE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</w:t>
        </w:r>
        <w:r w:rsidR="00E454ED" w:rsidRPr="00766AE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  <w:r w:rsidR="004C3EFF" w:rsidRPr="00766AE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пункта 6</w:t>
        </w:r>
      </w:hyperlink>
      <w:r w:rsidR="004C3EFF" w:rsidRPr="00766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Порядка;</w:t>
      </w:r>
    </w:p>
    <w:p w:rsidR="004C3EFF" w:rsidRPr="00766AE1" w:rsidRDefault="00766AE1" w:rsidP="00766A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4C3EFF" w:rsidRPr="00766A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годовой бухгалтерской (финансовой) отчетности юридического лица, состоящая из бухгалтерского баланса, отчета о финансовых результатах, за последние 2 года.</w:t>
      </w:r>
    </w:p>
    <w:p w:rsidR="004C3EFF" w:rsidRPr="004C3EFF" w:rsidRDefault="004C3EFF" w:rsidP="004C3E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66"/>
      <w:bookmarkEnd w:id="4"/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Проект решения подлежит согласованию с </w:t>
      </w:r>
      <w:r w:rsidR="00766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финансовым отделом </w:t>
      </w:r>
      <w:r w:rsidR="00203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2031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Новопашковского сельского поселения Крыловского района</w:t>
      </w: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 и сроки, установленные инструкцией по делопроизводству в </w:t>
      </w:r>
      <w:r w:rsidR="0008414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C02CB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Новопашковского сельского поселения Крыловского района</w:t>
      </w: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6AE1" w:rsidRDefault="004C3EFF" w:rsidP="0020310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Проект решения направляется главным распорядителем на согласование одновременно с пояснительной запиской, финансово-экономическим обоснованием и следующими документами:</w:t>
      </w:r>
    </w:p>
    <w:p w:rsidR="00766AE1" w:rsidRDefault="00766AE1" w:rsidP="00766A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а) </w:t>
      </w:r>
      <w:r w:rsidR="004C3EFF" w:rsidRPr="00766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содержащий сведения о наличии в муниципальной собственности </w:t>
      </w:r>
      <w:r w:rsidR="00C02CBC" w:rsidRPr="00766AE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Новопашковского сельского поселения Крыловского района</w:t>
      </w:r>
      <w:r w:rsidR="00B2614E" w:rsidRPr="00766A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4C3EFF" w:rsidRPr="00766AE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акций (долей) в уставном (складочном)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или иным уполномоченным лицом письмо);</w:t>
      </w:r>
    </w:p>
    <w:p w:rsidR="004C3EFF" w:rsidRPr="00766AE1" w:rsidRDefault="00766AE1" w:rsidP="00766A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4C3EFF" w:rsidRPr="00766AE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согласовании проекта решения с ответственным исполнителем муниципальной программы (в случае, если бюджетные инвестиции предоставляются в целях реализации такой программы и главный распорядитель средств не является одновременно ее ответственным исполнителем).</w:t>
      </w:r>
    </w:p>
    <w:p w:rsidR="004C3EFF" w:rsidRPr="004C3EFF" w:rsidRDefault="004C3EFF" w:rsidP="004C3E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proofErr w:type="gramStart"/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решения, согласованный </w:t>
      </w:r>
      <w:r w:rsidRPr="00AF1D7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03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финансовым отделом администрации Новопашковского сельского поселения Крыловского района</w:t>
      </w:r>
      <w:r w:rsidRPr="00AF1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направляется на рассмотрение и подписание </w:t>
      </w:r>
      <w:r w:rsidR="00E45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главе администрации </w:t>
      </w:r>
      <w:r w:rsidR="00C02CB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Новопашковского сельского поселения Крыловского района</w:t>
      </w:r>
      <w:r w:rsidR="00B261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уполномоченному им лицу, в срок не позднее 1 декабря текущего финансового года в случае, если бюджетные ассигнования на предоставление бюджетных инвестиций предусматриваются проектом решения </w:t>
      </w:r>
      <w:r w:rsidR="00C02CB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Новопашковского сельского поселения Крыловского района</w:t>
      </w:r>
      <w:r w:rsidR="00C02CBC"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бюджете </w:t>
      </w:r>
      <w:r w:rsidR="00C02CB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Новопашковского сельского поселения Крыловского</w:t>
      </w:r>
      <w:proofErr w:type="gramEnd"/>
      <w:r w:rsidR="00C0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02C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B37B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очередной финансовый год и плановый период, а в случае если бюджетные ассигнования на предоставление бюджетных инвестиций предусматриваются проектом решения</w:t>
      </w:r>
      <w:r w:rsidR="00203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Новопашковского сельского поселения Крыловского района</w:t>
      </w: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5" w:name="_GoBack"/>
      <w:bookmarkEnd w:id="5"/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бюджет </w:t>
      </w:r>
      <w:r w:rsidR="00C02CB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Новопашковского сельского поселения Крыловского района</w:t>
      </w:r>
      <w:r w:rsidR="00C02CBC"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текущий финансовый год и плановый период, - не позднее 10 рабочих дней после принятия указанного решения о внесении изменений в бюджет </w:t>
      </w:r>
      <w:r w:rsidR="00C02CB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Новопашковского сельского</w:t>
      </w:r>
      <w:proofErr w:type="gramEnd"/>
      <w:r w:rsidR="00C0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Крыловского района</w:t>
      </w:r>
      <w:r w:rsidR="00B37B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текущий финансовый год и плановый период.</w:t>
      </w:r>
    </w:p>
    <w:p w:rsidR="004C3EFF" w:rsidRPr="004C3EFF" w:rsidRDefault="004C3EFF" w:rsidP="004C3E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>11. Внесение изменений в решение осуществляется в порядке, установленном настоящим Порядком для принятия решения.</w:t>
      </w:r>
    </w:p>
    <w:p w:rsidR="004C3EFF" w:rsidRPr="004C3EFF" w:rsidRDefault="004C3EFF" w:rsidP="004C3E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C3EFF" w:rsidRPr="004C3EFF" w:rsidRDefault="004C3EFF" w:rsidP="004C3E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4307A" w:rsidRPr="004C3EFF" w:rsidRDefault="0024307A">
      <w:pPr>
        <w:rPr>
          <w:rFonts w:ascii="Times New Roman" w:hAnsi="Times New Roman" w:cs="Times New Roman"/>
          <w:sz w:val="28"/>
          <w:szCs w:val="28"/>
        </w:rPr>
      </w:pPr>
    </w:p>
    <w:sectPr w:rsidR="0024307A" w:rsidRPr="004C3EFF" w:rsidSect="00733F80">
      <w:headerReference w:type="default" r:id="rId13"/>
      <w:head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8B3" w:rsidRDefault="009208B3" w:rsidP="00733F80">
      <w:pPr>
        <w:spacing w:after="0" w:line="240" w:lineRule="auto"/>
      </w:pPr>
      <w:r>
        <w:separator/>
      </w:r>
    </w:p>
  </w:endnote>
  <w:endnote w:type="continuationSeparator" w:id="0">
    <w:p w:rsidR="009208B3" w:rsidRDefault="009208B3" w:rsidP="00733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8B3" w:rsidRDefault="009208B3" w:rsidP="00733F80">
      <w:pPr>
        <w:spacing w:after="0" w:line="240" w:lineRule="auto"/>
      </w:pPr>
      <w:r>
        <w:separator/>
      </w:r>
    </w:p>
  </w:footnote>
  <w:footnote w:type="continuationSeparator" w:id="0">
    <w:p w:rsidR="009208B3" w:rsidRDefault="009208B3" w:rsidP="00733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4B9" w:rsidRDefault="00D656D3" w:rsidP="00CF3D3F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0B24B9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B24B9" w:rsidRDefault="000B24B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4B9" w:rsidRDefault="00D656D3" w:rsidP="00CF3D3F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0B24B9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E445E4">
      <w:rPr>
        <w:rStyle w:val="ac"/>
        <w:noProof/>
      </w:rPr>
      <w:t>2</w:t>
    </w:r>
    <w:r>
      <w:rPr>
        <w:rStyle w:val="ac"/>
      </w:rPr>
      <w:fldChar w:fldCharType="end"/>
    </w:r>
  </w:p>
  <w:p w:rsidR="000B24B9" w:rsidRDefault="000B24B9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4B9" w:rsidRDefault="000B24B9">
    <w:pPr>
      <w:pStyle w:val="a6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7535"/>
      <w:docPartObj>
        <w:docPartGallery w:val="Page Numbers (Top of Page)"/>
        <w:docPartUnique/>
      </w:docPartObj>
    </w:sdtPr>
    <w:sdtContent>
      <w:p w:rsidR="00733F80" w:rsidRDefault="00D656D3">
        <w:pPr>
          <w:pStyle w:val="a6"/>
          <w:jc w:val="center"/>
        </w:pPr>
        <w:r>
          <w:fldChar w:fldCharType="begin"/>
        </w:r>
        <w:r w:rsidR="00CC40CC">
          <w:instrText xml:space="preserve"> PAGE   \* MERGEFORMAT </w:instrText>
        </w:r>
        <w:r>
          <w:fldChar w:fldCharType="separate"/>
        </w:r>
        <w:r w:rsidR="00E445E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733F80" w:rsidRDefault="00733F80">
    <w:pPr>
      <w:pStyle w:val="a6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992415"/>
      <w:docPartObj>
        <w:docPartGallery w:val="Page Numbers (Top of Page)"/>
        <w:docPartUnique/>
      </w:docPartObj>
    </w:sdtPr>
    <w:sdtContent>
      <w:p w:rsidR="000B24B9" w:rsidRDefault="00D656D3">
        <w:pPr>
          <w:pStyle w:val="a6"/>
          <w:jc w:val="center"/>
        </w:pPr>
        <w:fldSimple w:instr=" PAGE   \* MERGEFORMAT ">
          <w:r w:rsidR="00E445E4">
            <w:rPr>
              <w:noProof/>
            </w:rPr>
            <w:t>3</w:t>
          </w:r>
        </w:fldSimple>
      </w:p>
    </w:sdtContent>
  </w:sdt>
  <w:p w:rsidR="000B24B9" w:rsidRDefault="000B24B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59E2"/>
    <w:multiLevelType w:val="hybridMultilevel"/>
    <w:tmpl w:val="A006729E"/>
    <w:lvl w:ilvl="0" w:tplc="26423A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FEE5CB3"/>
    <w:multiLevelType w:val="hybridMultilevel"/>
    <w:tmpl w:val="EE8E77EA"/>
    <w:lvl w:ilvl="0" w:tplc="A4D4CAB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70D1"/>
    <w:rsid w:val="0003655D"/>
    <w:rsid w:val="00051905"/>
    <w:rsid w:val="00084148"/>
    <w:rsid w:val="000954FF"/>
    <w:rsid w:val="000B24B9"/>
    <w:rsid w:val="00203108"/>
    <w:rsid w:val="00214FAD"/>
    <w:rsid w:val="002179F7"/>
    <w:rsid w:val="0024307A"/>
    <w:rsid w:val="003D70D1"/>
    <w:rsid w:val="003E19CB"/>
    <w:rsid w:val="004318AD"/>
    <w:rsid w:val="00451B7F"/>
    <w:rsid w:val="0049291E"/>
    <w:rsid w:val="004C3EFF"/>
    <w:rsid w:val="00503066"/>
    <w:rsid w:val="0056192D"/>
    <w:rsid w:val="005E7C58"/>
    <w:rsid w:val="00622E16"/>
    <w:rsid w:val="00733F80"/>
    <w:rsid w:val="00766AE1"/>
    <w:rsid w:val="007750E0"/>
    <w:rsid w:val="009208B3"/>
    <w:rsid w:val="00964624"/>
    <w:rsid w:val="009A3C9B"/>
    <w:rsid w:val="009D0939"/>
    <w:rsid w:val="00AD66C8"/>
    <w:rsid w:val="00AE4B28"/>
    <w:rsid w:val="00AF1D74"/>
    <w:rsid w:val="00B011F8"/>
    <w:rsid w:val="00B03165"/>
    <w:rsid w:val="00B2614E"/>
    <w:rsid w:val="00B3727E"/>
    <w:rsid w:val="00B37B1C"/>
    <w:rsid w:val="00B52C4E"/>
    <w:rsid w:val="00C02CBC"/>
    <w:rsid w:val="00C069B3"/>
    <w:rsid w:val="00C762FB"/>
    <w:rsid w:val="00CC40CC"/>
    <w:rsid w:val="00D656D3"/>
    <w:rsid w:val="00E26B8C"/>
    <w:rsid w:val="00E445E4"/>
    <w:rsid w:val="00E454ED"/>
    <w:rsid w:val="00E607C9"/>
    <w:rsid w:val="00E927C5"/>
    <w:rsid w:val="00EB163B"/>
    <w:rsid w:val="00F26CE6"/>
    <w:rsid w:val="00F92B8D"/>
    <w:rsid w:val="00FC4B15"/>
    <w:rsid w:val="00FD2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B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6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655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33F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3F80"/>
  </w:style>
  <w:style w:type="paragraph" w:styleId="a8">
    <w:name w:val="footer"/>
    <w:basedOn w:val="a"/>
    <w:link w:val="a9"/>
    <w:uiPriority w:val="99"/>
    <w:semiHidden/>
    <w:unhideWhenUsed/>
    <w:rsid w:val="00733F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33F80"/>
  </w:style>
  <w:style w:type="character" w:styleId="aa">
    <w:name w:val="Hyperlink"/>
    <w:basedOn w:val="a0"/>
    <w:uiPriority w:val="99"/>
    <w:unhideWhenUsed/>
    <w:rsid w:val="00C02CBC"/>
    <w:rPr>
      <w:color w:val="0000FF"/>
      <w:u w:val="single"/>
    </w:rPr>
  </w:style>
  <w:style w:type="paragraph" w:customStyle="1" w:styleId="ConsPlusNormal">
    <w:name w:val="ConsPlusNormal"/>
    <w:rsid w:val="000B24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 Spacing"/>
    <w:uiPriority w:val="1"/>
    <w:qFormat/>
    <w:rsid w:val="000B24B9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styleId="ac">
    <w:name w:val="page number"/>
    <w:basedOn w:val="a0"/>
    <w:rsid w:val="000B24B9"/>
  </w:style>
  <w:style w:type="paragraph" w:customStyle="1" w:styleId="NumberAndDate">
    <w:name w:val="NumberAndDate"/>
    <w:aliases w:val="!Дата и Номер"/>
    <w:qFormat/>
    <w:rsid w:val="000B24B9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4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images.vector-images.com/23/novopashkovskoe_selo_coa.gif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B0A4BC-DAE4-4174-A4F3-2B2D9FA74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6</Pages>
  <Words>1852</Words>
  <Characters>10559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Буршенко Татьяна Васильевна</dc:creator>
  <cp:keywords/>
  <dc:description/>
  <cp:lastModifiedBy>Velton</cp:lastModifiedBy>
  <cp:revision>30</cp:revision>
  <cp:lastPrinted>2021-07-06T11:26:00Z</cp:lastPrinted>
  <dcterms:created xsi:type="dcterms:W3CDTF">2021-05-20T14:56:00Z</dcterms:created>
  <dcterms:modified xsi:type="dcterms:W3CDTF">2021-07-06T12:03:00Z</dcterms:modified>
</cp:coreProperties>
</file>