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1B0" w:rsidRDefault="001851B0" w:rsidP="001851B0">
      <w:pPr>
        <w:rPr>
          <w:sz w:val="26"/>
        </w:rPr>
      </w:pPr>
    </w:p>
    <w:p w:rsidR="001851B0" w:rsidRDefault="001851B0" w:rsidP="001851B0">
      <w:pPr>
        <w:pStyle w:val="a5"/>
      </w:pPr>
      <w:r>
        <w:rPr>
          <w:noProof/>
          <w:lang w:eastAsia="ru-RU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2679065</wp:posOffset>
            </wp:positionH>
            <wp:positionV relativeFrom="paragraph">
              <wp:posOffset>-668655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1B0" w:rsidRDefault="001851B0" w:rsidP="001851B0">
      <w:pPr>
        <w:pStyle w:val="a5"/>
      </w:pPr>
    </w:p>
    <w:p w:rsidR="001851B0" w:rsidRDefault="001851B0" w:rsidP="001851B0">
      <w:pPr>
        <w:pStyle w:val="a5"/>
      </w:pPr>
      <w:r>
        <w:t xml:space="preserve">АДМИНИСТРАЦИЯ   НОВОПАШКОВСКОГО  СЕЛЬСКОГО  ПОСЕЛЕНИЯ КРЫЛОВСКОГО РАЙОНА </w:t>
      </w:r>
    </w:p>
    <w:p w:rsidR="001851B0" w:rsidRDefault="001851B0" w:rsidP="001851B0">
      <w:pPr>
        <w:pStyle w:val="a5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51B0" w:rsidRDefault="001851B0" w:rsidP="001851B0">
      <w:pPr>
        <w:pStyle w:val="a5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1851B0" w:rsidRDefault="001851B0" w:rsidP="001851B0">
      <w:pPr>
        <w:pStyle w:val="a3"/>
        <w:rPr>
          <w:sz w:val="28"/>
          <w:szCs w:val="20"/>
        </w:rPr>
      </w:pPr>
    </w:p>
    <w:p w:rsidR="001851B0" w:rsidRDefault="001851B0" w:rsidP="001851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от </w:t>
      </w:r>
      <w:r w:rsidR="003866DD">
        <w:rPr>
          <w:rFonts w:ascii="Times New Roman" w:hAnsi="Times New Roman" w:cs="Times New Roman"/>
          <w:b/>
          <w:spacing w:val="-4"/>
          <w:sz w:val="28"/>
          <w:szCs w:val="28"/>
        </w:rPr>
        <w:t>04.05.2016</w:t>
      </w:r>
      <w:bookmarkStart w:id="0" w:name="_GoBack"/>
      <w:bookmarkEnd w:id="0"/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№ </w:t>
      </w:r>
      <w:r w:rsidR="003866DD">
        <w:rPr>
          <w:rFonts w:ascii="Times New Roman" w:hAnsi="Times New Roman" w:cs="Times New Roman"/>
          <w:b/>
          <w:sz w:val="28"/>
          <w:szCs w:val="28"/>
        </w:rPr>
        <w:t>52</w:t>
      </w:r>
    </w:p>
    <w:p w:rsidR="001851B0" w:rsidRDefault="001851B0" w:rsidP="001851B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Новопашковская</w:t>
      </w:r>
    </w:p>
    <w:p w:rsidR="001851B0" w:rsidRDefault="001851B0" w:rsidP="001851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51B0" w:rsidRDefault="001851B0" w:rsidP="001851B0">
      <w:pPr>
        <w:pStyle w:val="a7"/>
        <w:jc w:val="center"/>
        <w:rPr>
          <w:b/>
        </w:rPr>
      </w:pPr>
      <w:r>
        <w:rPr>
          <w:b/>
        </w:rPr>
        <w:t xml:space="preserve">  О внесение изменений в постановление  администрации </w:t>
      </w:r>
    </w:p>
    <w:p w:rsidR="001851B0" w:rsidRDefault="001851B0" w:rsidP="001851B0">
      <w:pPr>
        <w:pStyle w:val="a7"/>
        <w:jc w:val="center"/>
        <w:rPr>
          <w:b/>
        </w:rPr>
      </w:pPr>
      <w:r>
        <w:rPr>
          <w:b/>
        </w:rPr>
        <w:t xml:space="preserve">Новопашковского сельского поселения  от 07.11.2014  № 83 </w:t>
      </w:r>
    </w:p>
    <w:p w:rsidR="001851B0" w:rsidRDefault="001851B0" w:rsidP="001851B0">
      <w:pPr>
        <w:pStyle w:val="a7"/>
        <w:jc w:val="center"/>
        <w:rPr>
          <w:rStyle w:val="a8"/>
        </w:rPr>
      </w:pPr>
      <w:r>
        <w:t>«</w:t>
      </w:r>
      <w:r>
        <w:rPr>
          <w:rStyle w:val="a8"/>
        </w:rPr>
        <w:t>О Порядке рассмотрения обращений граждан администрацией Новопашковского сельского поселения Крыловского района</w:t>
      </w:r>
      <w:proofErr w:type="gramStart"/>
      <w:r>
        <w:rPr>
          <w:rStyle w:val="a8"/>
        </w:rPr>
        <w:t>»(</w:t>
      </w:r>
      <w:proofErr w:type="gramEnd"/>
      <w:r>
        <w:rPr>
          <w:rStyle w:val="a8"/>
        </w:rPr>
        <w:t xml:space="preserve"> с изменениями от 24.08.2015 № 78)</w:t>
      </w:r>
    </w:p>
    <w:p w:rsidR="001851B0" w:rsidRDefault="001851B0" w:rsidP="001851B0">
      <w:pPr>
        <w:pStyle w:val="a7"/>
        <w:jc w:val="center"/>
        <w:rPr>
          <w:rStyle w:val="a8"/>
        </w:rPr>
      </w:pPr>
    </w:p>
    <w:p w:rsidR="001851B0" w:rsidRDefault="001851B0" w:rsidP="001851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51B0" w:rsidRDefault="001851B0" w:rsidP="001851B0">
      <w:pPr>
        <w:pStyle w:val="a5"/>
        <w:jc w:val="both"/>
        <w:rPr>
          <w:b w:val="0"/>
          <w:szCs w:val="28"/>
        </w:rPr>
      </w:pPr>
      <w:r>
        <w:rPr>
          <w:szCs w:val="28"/>
        </w:rPr>
        <w:tab/>
      </w:r>
      <w:r>
        <w:rPr>
          <w:b w:val="0"/>
          <w:lang w:eastAsia="ru-RU"/>
        </w:rPr>
        <w:t xml:space="preserve"> Руководствуясь Федеральным законом от 06.10.2003 № 131-ФЗ "Об общих принципах организации местного самоуправления в Российской Федерации", Уставом Новопашковского сельского поселения Крыловского района, в целях приведения нормативных актов администрации Новопашковского сельского поселения в соответствие           с действующим законодательством</w:t>
      </w:r>
      <w:r>
        <w:rPr>
          <w:b w:val="0"/>
          <w:szCs w:val="28"/>
        </w:rPr>
        <w:t xml:space="preserve">, </w:t>
      </w:r>
      <w:proofErr w:type="gramStart"/>
      <w:r>
        <w:rPr>
          <w:b w:val="0"/>
          <w:szCs w:val="28"/>
        </w:rPr>
        <w:t>п</w:t>
      </w:r>
      <w:proofErr w:type="gramEnd"/>
      <w:r>
        <w:rPr>
          <w:b w:val="0"/>
          <w:szCs w:val="28"/>
        </w:rPr>
        <w:t xml:space="preserve"> о с т а н о в л я ю:</w:t>
      </w:r>
    </w:p>
    <w:p w:rsidR="001851B0" w:rsidRDefault="001851B0" w:rsidP="001851B0">
      <w:pPr>
        <w:pStyle w:val="a5"/>
        <w:jc w:val="both"/>
      </w:pPr>
      <w:r>
        <w:rPr>
          <w:b w:val="0"/>
        </w:rPr>
        <w:t xml:space="preserve">           1. Внести в постановление администрации Новопашковского сельского поселения  от 07.11.2014  № 83</w:t>
      </w:r>
      <w:r>
        <w:t xml:space="preserve"> «</w:t>
      </w:r>
      <w:r>
        <w:rPr>
          <w:rStyle w:val="a8"/>
        </w:rPr>
        <w:t xml:space="preserve">О Порядке рассмотрения обращений граждан администрацией Новопашковского сельского поселения Крыловского района» </w:t>
      </w:r>
      <w:r>
        <w:t xml:space="preserve"> </w:t>
      </w:r>
      <w:r>
        <w:rPr>
          <w:b w:val="0"/>
        </w:rPr>
        <w:t>следующие изменения:</w:t>
      </w:r>
      <w:r>
        <w:t xml:space="preserve"> </w:t>
      </w:r>
    </w:p>
    <w:p w:rsidR="001851B0" w:rsidRDefault="001851B0" w:rsidP="00185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в приложении «Порядок рассмотрения обращений граждан администрацией Новопашковского сельского поселения Крыловского района»:</w:t>
      </w:r>
    </w:p>
    <w:p w:rsidR="001851B0" w:rsidRDefault="00A33AE8" w:rsidP="001851B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1851B0">
        <w:rPr>
          <w:rFonts w:ascii="Times New Roman" w:hAnsi="Times New Roman" w:cs="Times New Roman"/>
          <w:sz w:val="28"/>
        </w:rPr>
        <w:t xml:space="preserve">) раздел 14 дополнить пунктом 7 следующего содержания: </w:t>
      </w:r>
    </w:p>
    <w:p w:rsidR="001851B0" w:rsidRDefault="001851B0" w:rsidP="001851B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«7. </w:t>
      </w:r>
      <w:bookmarkStart w:id="1" w:name="sub_11"/>
      <w:r>
        <w:rPr>
          <w:rFonts w:ascii="Times New Roman" w:hAnsi="Times New Roman" w:cs="Times New Roman"/>
          <w:sz w:val="28"/>
          <w:szCs w:val="28"/>
        </w:rPr>
        <w:t>Отдельные категории граждан в случаях,</w:t>
      </w:r>
      <w:r w:rsidR="006C07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 законодательством </w:t>
      </w:r>
      <w:r w:rsidR="006C07C4">
        <w:rPr>
          <w:rFonts w:ascii="Times New Roman" w:hAnsi="Times New Roman" w:cs="Times New Roman"/>
          <w:sz w:val="28"/>
          <w:szCs w:val="28"/>
        </w:rPr>
        <w:t>Российской Федерации, пользуются  правом на личный прием в первоочередном порядке»</w:t>
      </w:r>
    </w:p>
    <w:p w:rsidR="001851B0" w:rsidRDefault="001851B0" w:rsidP="001851B0">
      <w:pPr>
        <w:pStyle w:val="a5"/>
        <w:jc w:val="both"/>
        <w:rPr>
          <w:szCs w:val="28"/>
        </w:rPr>
      </w:pPr>
      <w:r>
        <w:rPr>
          <w:rStyle w:val="a9"/>
          <w:szCs w:val="28"/>
        </w:rPr>
        <w:t xml:space="preserve">         2. Настоящее постановление </w:t>
      </w:r>
      <w:r>
        <w:rPr>
          <w:b w:val="0"/>
        </w:rPr>
        <w:t xml:space="preserve">обнародовать путем размещения его в специально установленных местах и </w:t>
      </w:r>
      <w:r>
        <w:rPr>
          <w:rStyle w:val="a9"/>
          <w:szCs w:val="28"/>
        </w:rPr>
        <w:t xml:space="preserve">разместить на официальном сайте администрации Новопашковского сельского поселения Крыловского района в информационно-телекоммуникационной сети Интернет. </w:t>
      </w:r>
      <w:r>
        <w:rPr>
          <w:szCs w:val="28"/>
        </w:rPr>
        <w:t xml:space="preserve">          </w:t>
      </w:r>
    </w:p>
    <w:p w:rsidR="001851B0" w:rsidRDefault="001851B0" w:rsidP="001851B0">
      <w:pPr>
        <w:pStyle w:val="a7"/>
        <w:jc w:val="both"/>
      </w:pPr>
      <w:r>
        <w:t xml:space="preserve">         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1851B0" w:rsidRDefault="001851B0" w:rsidP="001851B0">
      <w:pPr>
        <w:pStyle w:val="a5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         4. Настоящее постановление вступает в силу со дня его официального обнародования.</w:t>
      </w:r>
    </w:p>
    <w:p w:rsidR="001851B0" w:rsidRDefault="001851B0" w:rsidP="001851B0">
      <w:pPr>
        <w:tabs>
          <w:tab w:val="center" w:pos="4677"/>
          <w:tab w:val="left" w:pos="7260"/>
        </w:tabs>
        <w:jc w:val="both"/>
      </w:pPr>
    </w:p>
    <w:p w:rsidR="00ED6B89" w:rsidRDefault="00ED6B89" w:rsidP="001851B0">
      <w:pPr>
        <w:tabs>
          <w:tab w:val="center" w:pos="4677"/>
          <w:tab w:val="left" w:pos="7260"/>
        </w:tabs>
        <w:jc w:val="both"/>
      </w:pPr>
    </w:p>
    <w:bookmarkEnd w:id="1"/>
    <w:p w:rsidR="001851B0" w:rsidRDefault="001851B0" w:rsidP="001851B0">
      <w:pPr>
        <w:pStyle w:val="a5"/>
        <w:jc w:val="both"/>
        <w:rPr>
          <w:b w:val="0"/>
        </w:rPr>
      </w:pPr>
      <w:r>
        <w:rPr>
          <w:b w:val="0"/>
        </w:rPr>
        <w:t xml:space="preserve">Глава Новопашковского сельского поселения </w:t>
      </w:r>
    </w:p>
    <w:p w:rsidR="001851B0" w:rsidRDefault="001851B0" w:rsidP="001851B0">
      <w:pPr>
        <w:pStyle w:val="a5"/>
        <w:jc w:val="both"/>
        <w:rPr>
          <w:b w:val="0"/>
        </w:rPr>
      </w:pPr>
      <w:r>
        <w:rPr>
          <w:b w:val="0"/>
        </w:rPr>
        <w:t xml:space="preserve">Крыловского района                                                                          И.В. Корсун                                                                  </w:t>
      </w:r>
    </w:p>
    <w:p w:rsidR="001851B0" w:rsidRDefault="001851B0" w:rsidP="001851B0">
      <w:pPr>
        <w:pStyle w:val="a5"/>
        <w:jc w:val="both"/>
        <w:rPr>
          <w:b w:val="0"/>
        </w:rPr>
      </w:pPr>
    </w:p>
    <w:p w:rsidR="001851B0" w:rsidRDefault="001851B0" w:rsidP="001851B0">
      <w:pPr>
        <w:pStyle w:val="a5"/>
        <w:jc w:val="both"/>
        <w:rPr>
          <w:b w:val="0"/>
        </w:rPr>
      </w:pPr>
    </w:p>
    <w:p w:rsidR="001851B0" w:rsidRDefault="001851B0" w:rsidP="001851B0"/>
    <w:p w:rsidR="00CB6E00" w:rsidRDefault="00CB6E00"/>
    <w:sectPr w:rsidR="00CB6E00" w:rsidSect="006C07C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35B" w:rsidRDefault="0017535B" w:rsidP="006C07C4">
      <w:pPr>
        <w:spacing w:after="0" w:line="240" w:lineRule="auto"/>
      </w:pPr>
      <w:r>
        <w:separator/>
      </w:r>
    </w:p>
  </w:endnote>
  <w:endnote w:type="continuationSeparator" w:id="0">
    <w:p w:rsidR="0017535B" w:rsidRDefault="0017535B" w:rsidP="006C0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35B" w:rsidRDefault="0017535B" w:rsidP="006C07C4">
      <w:pPr>
        <w:spacing w:after="0" w:line="240" w:lineRule="auto"/>
      </w:pPr>
      <w:r>
        <w:separator/>
      </w:r>
    </w:p>
  </w:footnote>
  <w:footnote w:type="continuationSeparator" w:id="0">
    <w:p w:rsidR="0017535B" w:rsidRDefault="0017535B" w:rsidP="006C0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5218010"/>
      <w:docPartObj>
        <w:docPartGallery w:val="Page Numbers (Top of Page)"/>
        <w:docPartUnique/>
      </w:docPartObj>
    </w:sdtPr>
    <w:sdtEndPr/>
    <w:sdtContent>
      <w:p w:rsidR="006C07C4" w:rsidRDefault="006C07C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6DD">
          <w:rPr>
            <w:noProof/>
          </w:rPr>
          <w:t>2</w:t>
        </w:r>
        <w:r>
          <w:fldChar w:fldCharType="end"/>
        </w:r>
      </w:p>
    </w:sdtContent>
  </w:sdt>
  <w:p w:rsidR="006C07C4" w:rsidRDefault="006C07C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E1"/>
    <w:rsid w:val="0017535B"/>
    <w:rsid w:val="001851B0"/>
    <w:rsid w:val="003866DD"/>
    <w:rsid w:val="00472C5E"/>
    <w:rsid w:val="006C07C4"/>
    <w:rsid w:val="007229E1"/>
    <w:rsid w:val="00A33AE8"/>
    <w:rsid w:val="00C42E27"/>
    <w:rsid w:val="00CB6E00"/>
    <w:rsid w:val="00ED6B89"/>
    <w:rsid w:val="00F8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1B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851B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1851B0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5">
    <w:name w:val="Subtitle"/>
    <w:basedOn w:val="a"/>
    <w:next w:val="a3"/>
    <w:link w:val="a6"/>
    <w:qFormat/>
    <w:rsid w:val="001851B0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2"/>
      <w:sz w:val="28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1851B0"/>
    <w:rPr>
      <w:rFonts w:ascii="Times New Roman" w:eastAsia="Lucida Sans Unicode" w:hAnsi="Times New Roman" w:cs="Times New Roman"/>
      <w:b/>
      <w:bCs/>
      <w:kern w:val="2"/>
      <w:sz w:val="28"/>
      <w:szCs w:val="24"/>
      <w:lang w:eastAsia="ar-SA"/>
    </w:rPr>
  </w:style>
  <w:style w:type="paragraph" w:styleId="a7">
    <w:name w:val="No Spacing"/>
    <w:uiPriority w:val="1"/>
    <w:qFormat/>
    <w:rsid w:val="001851B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Цветовое выделение"/>
    <w:uiPriority w:val="99"/>
    <w:rsid w:val="001851B0"/>
    <w:rPr>
      <w:b/>
      <w:bCs/>
      <w:color w:val="26282F"/>
    </w:rPr>
  </w:style>
  <w:style w:type="character" w:styleId="a9">
    <w:name w:val="Strong"/>
    <w:basedOn w:val="a0"/>
    <w:qFormat/>
    <w:rsid w:val="001851B0"/>
    <w:rPr>
      <w:b/>
      <w:bCs/>
    </w:rPr>
  </w:style>
  <w:style w:type="paragraph" w:styleId="aa">
    <w:name w:val="header"/>
    <w:basedOn w:val="a"/>
    <w:link w:val="ab"/>
    <w:uiPriority w:val="99"/>
    <w:unhideWhenUsed/>
    <w:rsid w:val="006C0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07C4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6C0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07C4"/>
    <w:rPr>
      <w:rFonts w:ascii="Calibri" w:eastAsia="Times New Roman" w:hAnsi="Calibri" w:cs="Calibri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3AE8"/>
    <w:pPr>
      <w:spacing w:after="0" w:line="240" w:lineRule="auto"/>
    </w:pPr>
    <w:rPr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3AE8"/>
    <w:rPr>
      <w:rFonts w:ascii="Calibri" w:eastAsia="Times New Roman" w:hAnsi="Calibri" w:cs="Calibri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1B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851B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1851B0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5">
    <w:name w:val="Subtitle"/>
    <w:basedOn w:val="a"/>
    <w:next w:val="a3"/>
    <w:link w:val="a6"/>
    <w:qFormat/>
    <w:rsid w:val="001851B0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2"/>
      <w:sz w:val="28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1851B0"/>
    <w:rPr>
      <w:rFonts w:ascii="Times New Roman" w:eastAsia="Lucida Sans Unicode" w:hAnsi="Times New Roman" w:cs="Times New Roman"/>
      <w:b/>
      <w:bCs/>
      <w:kern w:val="2"/>
      <w:sz w:val="28"/>
      <w:szCs w:val="24"/>
      <w:lang w:eastAsia="ar-SA"/>
    </w:rPr>
  </w:style>
  <w:style w:type="paragraph" w:styleId="a7">
    <w:name w:val="No Spacing"/>
    <w:uiPriority w:val="1"/>
    <w:qFormat/>
    <w:rsid w:val="001851B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Цветовое выделение"/>
    <w:uiPriority w:val="99"/>
    <w:rsid w:val="001851B0"/>
    <w:rPr>
      <w:b/>
      <w:bCs/>
      <w:color w:val="26282F"/>
    </w:rPr>
  </w:style>
  <w:style w:type="character" w:styleId="a9">
    <w:name w:val="Strong"/>
    <w:basedOn w:val="a0"/>
    <w:qFormat/>
    <w:rsid w:val="001851B0"/>
    <w:rPr>
      <w:b/>
      <w:bCs/>
    </w:rPr>
  </w:style>
  <w:style w:type="paragraph" w:styleId="aa">
    <w:name w:val="header"/>
    <w:basedOn w:val="a"/>
    <w:link w:val="ab"/>
    <w:uiPriority w:val="99"/>
    <w:unhideWhenUsed/>
    <w:rsid w:val="006C0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07C4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6C0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07C4"/>
    <w:rPr>
      <w:rFonts w:ascii="Calibri" w:eastAsia="Times New Roman" w:hAnsi="Calibri" w:cs="Calibri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3AE8"/>
    <w:pPr>
      <w:spacing w:after="0" w:line="240" w:lineRule="auto"/>
    </w:pPr>
    <w:rPr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3AE8"/>
    <w:rPr>
      <w:rFonts w:ascii="Calibri" w:eastAsia="Times New Roman" w:hAnsi="Calibri" w:cs="Calibri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6</cp:revision>
  <cp:lastPrinted>2016-05-13T07:41:00Z</cp:lastPrinted>
  <dcterms:created xsi:type="dcterms:W3CDTF">2016-01-29T12:05:00Z</dcterms:created>
  <dcterms:modified xsi:type="dcterms:W3CDTF">2016-05-13T07:41:00Z</dcterms:modified>
</cp:coreProperties>
</file>