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2" w:rsidRPr="009D73BA" w:rsidRDefault="007A7092" w:rsidP="007A7092">
      <w:pPr>
        <w:rPr>
          <w:b/>
          <w:sz w:val="26"/>
        </w:rPr>
      </w:pPr>
      <w:r w:rsidRPr="009D73BA">
        <w:rPr>
          <w:b/>
          <w:noProof/>
        </w:rPr>
        <w:drawing>
          <wp:anchor distT="47625" distB="47625" distL="47625" distR="47625" simplePos="0" relativeHeight="251659264" behindDoc="0" locked="0" layoutInCell="1" allowOverlap="1">
            <wp:simplePos x="0" y="0"/>
            <wp:positionH relativeFrom="margin">
              <wp:posOffset>2679065</wp:posOffset>
            </wp:positionH>
            <wp:positionV relativeFrom="paragraph">
              <wp:posOffset>-490855</wp:posOffset>
            </wp:positionV>
            <wp:extent cx="798830" cy="988695"/>
            <wp:effectExtent l="0" t="0" r="1270" b="1905"/>
            <wp:wrapSquare wrapText="right"/>
            <wp:docPr id="1" name="Рисунок 1" descr="Описание: Описание: Описание: 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7974BB">
        <w:rPr>
          <w:b/>
          <w:sz w:val="26"/>
        </w:rPr>
        <w:t xml:space="preserve"> </w:t>
      </w:r>
      <w:r w:rsidR="00B4790E" w:rsidRPr="009D73BA">
        <w:rPr>
          <w:b/>
          <w:sz w:val="26"/>
        </w:rPr>
        <w:t xml:space="preserve">                                              </w:t>
      </w:r>
    </w:p>
    <w:p w:rsidR="007A7092" w:rsidRDefault="007A7092" w:rsidP="007A7092">
      <w:pPr>
        <w:pStyle w:val="a6"/>
      </w:pPr>
    </w:p>
    <w:p w:rsidR="00FA05C5" w:rsidRDefault="00FA05C5" w:rsidP="007A7092">
      <w:pPr>
        <w:pStyle w:val="a6"/>
      </w:pPr>
    </w:p>
    <w:p w:rsidR="00FA05C5" w:rsidRDefault="00FA05C5" w:rsidP="007A7092">
      <w:pPr>
        <w:pStyle w:val="a6"/>
      </w:pPr>
    </w:p>
    <w:p w:rsidR="007A7092" w:rsidRDefault="007A7092" w:rsidP="007A7092">
      <w:pPr>
        <w:pStyle w:val="a6"/>
      </w:pPr>
      <w:r>
        <w:t xml:space="preserve">АДМИНИСТРАЦИЯ   НОВОПАШКОВСКОГО  СЕЛЬСКОГО  ПОСЕЛЕНИЯ КРЫЛОВСКОГО РАЙОНА </w:t>
      </w:r>
    </w:p>
    <w:p w:rsidR="007A7092" w:rsidRDefault="007A7092" w:rsidP="007A7092">
      <w:pPr>
        <w:pStyle w:val="a6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A7092" w:rsidRDefault="007A7092" w:rsidP="007A7092">
      <w:pPr>
        <w:pStyle w:val="a6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7A7092" w:rsidRDefault="007A7092" w:rsidP="007A7092">
      <w:pPr>
        <w:pStyle w:val="a4"/>
        <w:rPr>
          <w:sz w:val="28"/>
          <w:szCs w:val="20"/>
        </w:rPr>
      </w:pPr>
    </w:p>
    <w:p w:rsidR="007A7092" w:rsidRDefault="007A7092" w:rsidP="007A70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от </w:t>
      </w:r>
      <w:r w:rsidR="00B937B4">
        <w:rPr>
          <w:rFonts w:ascii="Times New Roman" w:hAnsi="Times New Roman" w:cs="Times New Roman"/>
          <w:b/>
          <w:spacing w:val="-4"/>
          <w:sz w:val="28"/>
          <w:szCs w:val="28"/>
        </w:rPr>
        <w:t>14.06.2018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№ </w:t>
      </w:r>
      <w:r w:rsidR="00B937B4">
        <w:rPr>
          <w:rFonts w:ascii="Times New Roman" w:hAnsi="Times New Roman" w:cs="Times New Roman"/>
          <w:b/>
          <w:sz w:val="28"/>
          <w:szCs w:val="28"/>
        </w:rPr>
        <w:t>32</w:t>
      </w:r>
    </w:p>
    <w:p w:rsidR="007A7092" w:rsidRDefault="007A7092" w:rsidP="007A709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Новопашковская</w:t>
      </w:r>
    </w:p>
    <w:p w:rsidR="00A03D5A" w:rsidRDefault="00A03D5A" w:rsidP="007A70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7092" w:rsidRDefault="00FA05C5" w:rsidP="00FA05C5">
      <w:pPr>
        <w:pStyle w:val="a6"/>
      </w:pPr>
      <w:r>
        <w:rPr>
          <w:rFonts w:eastAsia="Times New Roman"/>
          <w:szCs w:val="28"/>
          <w:lang w:eastAsia="ru-RU"/>
        </w:rPr>
        <w:t xml:space="preserve"> </w:t>
      </w:r>
      <w:r w:rsidRPr="007A7092">
        <w:rPr>
          <w:rFonts w:eastAsia="Times New Roman"/>
          <w:szCs w:val="28"/>
          <w:lang w:eastAsia="ru-RU"/>
        </w:rPr>
        <w:t xml:space="preserve">О введении особого противопожарного режима на территории </w:t>
      </w:r>
      <w:r>
        <w:rPr>
          <w:rFonts w:eastAsia="Times New Roman"/>
          <w:szCs w:val="28"/>
          <w:lang w:eastAsia="ru-RU"/>
        </w:rPr>
        <w:t>Новопашковского сельского поселения</w:t>
      </w:r>
    </w:p>
    <w:p w:rsidR="007A7092" w:rsidRDefault="007A7092" w:rsidP="007A7092">
      <w:pPr>
        <w:pStyle w:val="a4"/>
      </w:pPr>
    </w:p>
    <w:p w:rsidR="007A7092" w:rsidRPr="007A7092" w:rsidRDefault="007974BB" w:rsidP="00024B9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7092" w:rsidRPr="001B7C18">
        <w:rPr>
          <w:szCs w:val="28"/>
        </w:rPr>
        <w:t xml:space="preserve">            </w:t>
      </w:r>
      <w:r w:rsidR="001F3D59">
        <w:rPr>
          <w:szCs w:val="28"/>
        </w:rPr>
        <w:t xml:space="preserve"> </w:t>
      </w:r>
      <w:r w:rsidR="007A7092" w:rsidRPr="001B7C18">
        <w:rPr>
          <w:szCs w:val="28"/>
        </w:rPr>
        <w:t xml:space="preserve"> </w:t>
      </w:r>
      <w:r w:rsidR="007A7092" w:rsidRPr="007A7092">
        <w:rPr>
          <w:rFonts w:ascii="Times New Roman" w:hAnsi="Times New Roman" w:cs="Times New Roman"/>
          <w:sz w:val="28"/>
          <w:szCs w:val="28"/>
        </w:rPr>
        <w:t xml:space="preserve">В связи с установившейся на территории </w:t>
      </w:r>
      <w:r w:rsidR="00FA05C5">
        <w:rPr>
          <w:rFonts w:ascii="Times New Roman" w:hAnsi="Times New Roman" w:cs="Times New Roman"/>
          <w:sz w:val="28"/>
          <w:szCs w:val="28"/>
        </w:rPr>
        <w:t>Новопашковского сельского поселения Крыловского района</w:t>
      </w:r>
      <w:r w:rsidR="007A7092" w:rsidRPr="007A7092">
        <w:rPr>
          <w:rFonts w:ascii="Times New Roman" w:hAnsi="Times New Roman" w:cs="Times New Roman"/>
          <w:sz w:val="28"/>
          <w:szCs w:val="28"/>
        </w:rPr>
        <w:t xml:space="preserve"> сухой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7092" w:rsidRPr="007A7092">
        <w:rPr>
          <w:rFonts w:ascii="Times New Roman" w:hAnsi="Times New Roman" w:cs="Times New Roman"/>
          <w:sz w:val="28"/>
          <w:szCs w:val="28"/>
        </w:rPr>
        <w:t xml:space="preserve"> погоды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974BB">
        <w:rPr>
          <w:rFonts w:ascii="Times New Roman" w:hAnsi="Times New Roman" w:cs="Times New Roman"/>
          <w:sz w:val="24"/>
          <w:szCs w:val="24"/>
        </w:rPr>
        <w:t xml:space="preserve"> </w:t>
      </w:r>
      <w:r w:rsidRPr="007974BB">
        <w:rPr>
          <w:rFonts w:ascii="Times New Roman" w:hAnsi="Times New Roman" w:cs="Times New Roman"/>
          <w:sz w:val="28"/>
          <w:szCs w:val="28"/>
        </w:rPr>
        <w:t>увеличением температуры воздуха,</w:t>
      </w:r>
      <w:r w:rsidR="007A7092" w:rsidRPr="007A7092">
        <w:rPr>
          <w:rFonts w:ascii="Times New Roman" w:hAnsi="Times New Roman" w:cs="Times New Roman"/>
          <w:sz w:val="28"/>
          <w:szCs w:val="28"/>
        </w:rPr>
        <w:t xml:space="preserve">, во исполнение Федерального закона от 21 декабря 1994 года №69-ФЗ «О пожарной безопасности», Закона Краснодарского края от 312 марта 2000 года №250-КЗ «О пожарной безопасности в Краснодарском крае» и в целях предупреждения чрезвычайных ситуаций связанных с пожарами, и представляющих угрозу безопасности населению </w:t>
      </w:r>
      <w:r w:rsidR="007A7092">
        <w:rPr>
          <w:rFonts w:ascii="Times New Roman" w:hAnsi="Times New Roman" w:cs="Times New Roman"/>
          <w:sz w:val="28"/>
          <w:szCs w:val="28"/>
        </w:rPr>
        <w:t>Нов</w:t>
      </w:r>
      <w:r w:rsidR="00FA05C5">
        <w:rPr>
          <w:rFonts w:ascii="Times New Roman" w:hAnsi="Times New Roman" w:cs="Times New Roman"/>
          <w:sz w:val="28"/>
          <w:szCs w:val="28"/>
        </w:rPr>
        <w:t>опашковского сельского поселения</w:t>
      </w:r>
      <w:r w:rsidR="007A7092" w:rsidRPr="007A70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A7092" w:rsidRPr="007A7092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7A7092" w:rsidRPr="007A7092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="007A7092" w:rsidRPr="007A709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7A7092" w:rsidRPr="007A7092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7A7092" w:rsidRPr="001F3D59" w:rsidRDefault="001E06D5" w:rsidP="001F3D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3D59">
        <w:rPr>
          <w:rFonts w:ascii="Times New Roman" w:hAnsi="Times New Roman" w:cs="Times New Roman"/>
          <w:sz w:val="28"/>
          <w:szCs w:val="28"/>
        </w:rPr>
        <w:t xml:space="preserve">        </w:t>
      </w:r>
      <w:r w:rsidR="007A7092" w:rsidRPr="001F3D59">
        <w:rPr>
          <w:rFonts w:ascii="Times New Roman" w:hAnsi="Times New Roman" w:cs="Times New Roman"/>
          <w:sz w:val="28"/>
          <w:szCs w:val="28"/>
        </w:rPr>
        <w:t xml:space="preserve">1. Ввести с </w:t>
      </w:r>
      <w:r w:rsidR="00024B9F">
        <w:rPr>
          <w:rFonts w:ascii="Times New Roman" w:hAnsi="Times New Roman" w:cs="Times New Roman"/>
          <w:sz w:val="28"/>
          <w:szCs w:val="28"/>
        </w:rPr>
        <w:t xml:space="preserve">15 июня </w:t>
      </w:r>
      <w:r w:rsidR="007A7092" w:rsidRPr="001F3D59">
        <w:rPr>
          <w:rFonts w:ascii="Times New Roman" w:hAnsi="Times New Roman" w:cs="Times New Roman"/>
          <w:sz w:val="28"/>
          <w:szCs w:val="28"/>
        </w:rPr>
        <w:t xml:space="preserve"> 201</w:t>
      </w:r>
      <w:r w:rsidR="009F1DFF">
        <w:rPr>
          <w:rFonts w:ascii="Times New Roman" w:hAnsi="Times New Roman" w:cs="Times New Roman"/>
          <w:sz w:val="28"/>
          <w:szCs w:val="28"/>
        </w:rPr>
        <w:t>8</w:t>
      </w:r>
      <w:r w:rsidR="007A7092" w:rsidRPr="001F3D59">
        <w:rPr>
          <w:rFonts w:ascii="Times New Roman" w:hAnsi="Times New Roman" w:cs="Times New Roman"/>
          <w:sz w:val="28"/>
          <w:szCs w:val="28"/>
        </w:rPr>
        <w:t xml:space="preserve"> года, до особого распоряжения, на территории Новопашковского сельского поселения Крыловского района особый противопожарный режим.</w:t>
      </w:r>
    </w:p>
    <w:p w:rsidR="001E06D5" w:rsidRPr="001F3D59" w:rsidRDefault="001E06D5" w:rsidP="001F3D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3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A05C5" w:rsidRPr="001F3D5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A7092" w:rsidRPr="001F3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дополнительные меры по обеспечению особого </w:t>
      </w:r>
      <w:r w:rsidR="007A7092" w:rsidRPr="001F3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противопо</w:t>
      </w:r>
      <w:r w:rsidRPr="001F3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жарного режима, в том числе: </w:t>
      </w:r>
      <w:r w:rsidRPr="001F3D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7BC4" w:rsidRPr="00597BC4" w:rsidRDefault="00597BC4" w:rsidP="00597B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7BC4">
        <w:rPr>
          <w:rFonts w:ascii="Times New Roman" w:hAnsi="Times New Roman" w:cs="Times New Roman"/>
          <w:sz w:val="28"/>
          <w:szCs w:val="28"/>
        </w:rPr>
        <w:t>-</w:t>
      </w:r>
      <w:r w:rsidR="001E06D5" w:rsidRPr="00597BC4">
        <w:rPr>
          <w:rFonts w:ascii="Times New Roman" w:hAnsi="Times New Roman" w:cs="Times New Roman"/>
          <w:sz w:val="28"/>
          <w:szCs w:val="28"/>
        </w:rPr>
        <w:t xml:space="preserve">  </w:t>
      </w:r>
      <w:r w:rsidRPr="00597BC4">
        <w:rPr>
          <w:rFonts w:ascii="Times New Roman" w:hAnsi="Times New Roman" w:cs="Times New Roman"/>
          <w:sz w:val="28"/>
          <w:szCs w:val="28"/>
        </w:rPr>
        <w:t xml:space="preserve">рабочей  группе по координации и </w:t>
      </w:r>
      <w:proofErr w:type="gramStart"/>
      <w:r w:rsidRPr="00597BC4">
        <w:rPr>
          <w:rFonts w:ascii="Times New Roman" w:hAnsi="Times New Roman" w:cs="Times New Roman"/>
          <w:sz w:val="28"/>
          <w:szCs w:val="28"/>
        </w:rPr>
        <w:t>контролю   за</w:t>
      </w:r>
      <w:proofErr w:type="gramEnd"/>
      <w:r w:rsidRPr="00597BC4">
        <w:rPr>
          <w:rFonts w:ascii="Times New Roman" w:hAnsi="Times New Roman" w:cs="Times New Roman"/>
          <w:sz w:val="28"/>
          <w:szCs w:val="28"/>
        </w:rPr>
        <w:t xml:space="preserve"> выполнением мер пожарной безопасности осуществлять согласно графика патрулирование территории Новопашковского  сельского поселения с целью своевременного выявления и предотвращения выжигания сухой растительности;</w:t>
      </w:r>
    </w:p>
    <w:p w:rsidR="003F2807" w:rsidRPr="00597BC4" w:rsidRDefault="001E06D5" w:rsidP="00597B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7BC4">
        <w:rPr>
          <w:rFonts w:ascii="Times New Roman" w:hAnsi="Times New Roman" w:cs="Times New Roman"/>
          <w:sz w:val="28"/>
          <w:szCs w:val="28"/>
        </w:rPr>
        <w:t xml:space="preserve"> -организовать мониторинг за </w:t>
      </w:r>
      <w:r w:rsidR="007A7092" w:rsidRPr="00597BC4">
        <w:rPr>
          <w:rFonts w:ascii="Times New Roman" w:hAnsi="Times New Roman" w:cs="Times New Roman"/>
          <w:sz w:val="28"/>
          <w:szCs w:val="28"/>
        </w:rPr>
        <w:t xml:space="preserve">противопожарным состоянием </w:t>
      </w:r>
      <w:r w:rsidR="00C6736D" w:rsidRPr="00597BC4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7A7092" w:rsidRPr="00597BC4">
        <w:rPr>
          <w:rFonts w:ascii="Times New Roman" w:hAnsi="Times New Roman" w:cs="Times New Roman"/>
          <w:sz w:val="28"/>
          <w:szCs w:val="28"/>
        </w:rPr>
        <w:t xml:space="preserve">поселения, </w:t>
      </w:r>
    </w:p>
    <w:p w:rsidR="003F2807" w:rsidRPr="00597BC4" w:rsidRDefault="003F2807" w:rsidP="00597B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7BC4">
        <w:rPr>
          <w:rFonts w:ascii="Times New Roman" w:hAnsi="Times New Roman" w:cs="Times New Roman"/>
          <w:sz w:val="28"/>
          <w:szCs w:val="28"/>
        </w:rPr>
        <w:t>-в целях своевременного оповещения об угрозе или возникновении чрезвычайных ситуаций природного или техногенного характера уточнить порядок оповещения населения, проверить работоспособность локальных систем оповещения населения;</w:t>
      </w:r>
    </w:p>
    <w:p w:rsidR="003F2807" w:rsidRPr="00597BC4" w:rsidRDefault="007A7092" w:rsidP="00597BC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6736D" w:rsidRPr="00597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населению </w:t>
      </w:r>
      <w:r w:rsidRPr="00597B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в личных подворьях первичные средства пожаротушения (ведра, емкости с запасом воды, огнетушители, лопаты) в соответствии с нормами;</w:t>
      </w:r>
      <w:r w:rsidRPr="00597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E06D5" w:rsidRPr="00597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97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предусмотреть мероприятия, исключающие возможность </w:t>
      </w:r>
      <w:proofErr w:type="spellStart"/>
      <w:r w:rsidRPr="00597BC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перебросов</w:t>
      </w:r>
      <w:proofErr w:type="spellEnd"/>
      <w:r w:rsidRPr="00597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7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огня от возгораний мусора и твердых бытовых отходов на здания и </w:t>
      </w:r>
      <w:r w:rsidRPr="00597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97B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сооружения, на предприятиях и на прилегающие к ним зоны; </w:t>
      </w:r>
      <w:r w:rsidRPr="00597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провести разъяснительную работу среди населения о запрете </w:t>
      </w:r>
      <w:r w:rsidRPr="00597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разведения костров на территории </w:t>
      </w:r>
      <w:r w:rsidR="00C6736D" w:rsidRPr="00597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 w:rsidRPr="00597B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proofErr w:type="gramStart"/>
      <w:r w:rsidRPr="00597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,; </w:t>
      </w:r>
      <w:r w:rsidRPr="00597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gramEnd"/>
      <w:r w:rsidRPr="00597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удаление сухой растительности (травы) с территории </w:t>
      </w:r>
    </w:p>
    <w:p w:rsidR="003F2807" w:rsidRPr="00597BC4" w:rsidRDefault="00A03D5A" w:rsidP="00597BC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поселения; </w:t>
      </w:r>
      <w:proofErr w:type="gramStart"/>
      <w:r w:rsidRPr="00597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="007A7092" w:rsidRPr="00597B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проверки защитн</w:t>
      </w:r>
      <w:r w:rsidRPr="00597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(минерализованных) полос </w:t>
      </w:r>
      <w:r w:rsidRPr="00597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периметру населенных </w:t>
      </w:r>
      <w:r w:rsidR="007A7092" w:rsidRPr="00597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пунктов; </w:t>
      </w:r>
      <w:r w:rsidR="007A7092" w:rsidRPr="00597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="001E06D5" w:rsidRPr="00597BC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</w:t>
      </w:r>
      <w:r w:rsidR="007A7092" w:rsidRPr="00597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доведение до населения правил пожарной безопасности </w:t>
      </w:r>
    </w:p>
    <w:p w:rsidR="00C6736D" w:rsidRPr="00597BC4" w:rsidRDefault="007A7092" w:rsidP="00597B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7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повышенной угрозой пожаров, </w:t>
      </w:r>
      <w:proofErr w:type="gramStart"/>
      <w:r w:rsidRPr="00597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E06D5" w:rsidRPr="00597BC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597B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привести в готовность аварийн</w:t>
      </w:r>
      <w:r w:rsidR="001E06D5" w:rsidRPr="00597BC4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597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бригад</w:t>
      </w:r>
      <w:r w:rsidR="001E06D5" w:rsidRPr="00597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у; </w:t>
      </w:r>
      <w:r w:rsidR="001E06D5" w:rsidRPr="00597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Pr="00597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ревизию пожарных гидрантов и водоемов; </w:t>
      </w:r>
      <w:r w:rsidRPr="00597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обеспечить беспрепятственный доступ подразделениям пожарной </w:t>
      </w:r>
      <w:r w:rsidRPr="00597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охраны на территорию предприятий, организаций для заправки водой, </w:t>
      </w:r>
      <w:r w:rsidRPr="00597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необходимой для тушения пожаров, а также для осуществления проверки </w:t>
      </w:r>
      <w:r w:rsidRPr="00597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технического состояния источников прот</w:t>
      </w:r>
      <w:r w:rsidR="001E06D5" w:rsidRPr="00597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ивопожарного водоснабжения; </w:t>
      </w:r>
      <w:r w:rsidR="001E06D5" w:rsidRPr="00597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E1EAC" w:rsidRPr="00597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1E06D5" w:rsidRPr="00597BC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597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руководителям предприятий, организаций и </w:t>
      </w:r>
      <w:r w:rsidRPr="00597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вне зависимости от форм собственности</w:t>
      </w:r>
      <w:r w:rsidR="00C6736D" w:rsidRPr="00597B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97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97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6736D" w:rsidRPr="00597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провести инструктажи персонала организаций по правилам пожарной </w:t>
      </w:r>
      <w:r w:rsidR="00C6736D" w:rsidRPr="00597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безопасности и действиях в случае пожара; </w:t>
      </w:r>
      <w:proofErr w:type="gramStart"/>
      <w:r w:rsidR="00C6736D" w:rsidRPr="00597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6736D" w:rsidRPr="00597BC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C6736D" w:rsidRPr="00597BC4">
        <w:rPr>
          <w:rFonts w:ascii="Times New Roman" w:hAnsi="Times New Roman" w:cs="Times New Roman"/>
          <w:sz w:val="28"/>
          <w:szCs w:val="28"/>
        </w:rPr>
        <w:t>обеспечить все объекты и технику, участвующую в заготовке и перевозке сельскохозяйственной продукции первичными средствами пожаротушении, а так же искрогасителями;</w:t>
      </w:r>
    </w:p>
    <w:p w:rsidR="00C6736D" w:rsidRPr="001F3D59" w:rsidRDefault="008E1EAC" w:rsidP="001F3D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3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 период уборки сельскохозяйственной продукции </w:t>
      </w:r>
      <w:r w:rsidR="003F2807" w:rsidRPr="001F3D59">
        <w:rPr>
          <w:rFonts w:ascii="Times New Roman" w:hAnsi="Times New Roman" w:cs="Times New Roman"/>
          <w:sz w:val="28"/>
          <w:szCs w:val="28"/>
        </w:rPr>
        <w:t xml:space="preserve">организовать и провести комплекс мер </w:t>
      </w:r>
      <w:r w:rsidR="007A7092" w:rsidRPr="001F3D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</w:t>
      </w:r>
      <w:r w:rsidR="003F2807" w:rsidRPr="001F3D5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вающих</w:t>
      </w:r>
      <w:r w:rsidR="007A7092" w:rsidRPr="001F3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3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противопожарные требования </w:t>
      </w:r>
      <w:r w:rsidR="007A7092" w:rsidRPr="001F3D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соблюдением правил пожарной безопасности</w:t>
      </w:r>
      <w:r w:rsidRPr="001F3D59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предусмотреть бочки с водой, трактор с плугом,</w:t>
      </w:r>
      <w:r w:rsidR="007A7092" w:rsidRPr="001F3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736D" w:rsidRPr="001F3D59">
        <w:rPr>
          <w:rFonts w:ascii="Times New Roman" w:hAnsi="Times New Roman" w:cs="Times New Roman"/>
          <w:sz w:val="28"/>
          <w:szCs w:val="28"/>
        </w:rPr>
        <w:t xml:space="preserve">провести противопожарную опашку </w:t>
      </w:r>
      <w:r w:rsidRPr="001F3D59">
        <w:rPr>
          <w:rFonts w:ascii="Times New Roman" w:hAnsi="Times New Roman" w:cs="Times New Roman"/>
          <w:sz w:val="28"/>
          <w:szCs w:val="28"/>
        </w:rPr>
        <w:t xml:space="preserve">полей </w:t>
      </w:r>
      <w:r w:rsidR="00C6736D" w:rsidRPr="001F3D59">
        <w:rPr>
          <w:rFonts w:ascii="Times New Roman" w:hAnsi="Times New Roman" w:cs="Times New Roman"/>
          <w:sz w:val="28"/>
          <w:szCs w:val="28"/>
        </w:rPr>
        <w:t>в местах их примыкания к сельскохозяйственным угодьям, лесополосам и степн</w:t>
      </w:r>
      <w:r w:rsidRPr="001F3D59">
        <w:rPr>
          <w:rFonts w:ascii="Times New Roman" w:hAnsi="Times New Roman" w:cs="Times New Roman"/>
          <w:sz w:val="28"/>
          <w:szCs w:val="28"/>
        </w:rPr>
        <w:t>ым</w:t>
      </w:r>
      <w:r w:rsidR="00C6736D" w:rsidRPr="001F3D59">
        <w:rPr>
          <w:rFonts w:ascii="Times New Roman" w:hAnsi="Times New Roman" w:cs="Times New Roman"/>
          <w:sz w:val="28"/>
          <w:szCs w:val="28"/>
        </w:rPr>
        <w:t xml:space="preserve"> полос</w:t>
      </w:r>
      <w:r w:rsidRPr="001F3D59">
        <w:rPr>
          <w:rFonts w:ascii="Times New Roman" w:hAnsi="Times New Roman" w:cs="Times New Roman"/>
          <w:sz w:val="28"/>
          <w:szCs w:val="28"/>
        </w:rPr>
        <w:t>ам</w:t>
      </w:r>
      <w:r w:rsidR="00C6736D" w:rsidRPr="001F3D59">
        <w:rPr>
          <w:rFonts w:ascii="Times New Roman" w:hAnsi="Times New Roman" w:cs="Times New Roman"/>
          <w:sz w:val="28"/>
          <w:szCs w:val="28"/>
        </w:rPr>
        <w:t>;</w:t>
      </w:r>
    </w:p>
    <w:p w:rsidR="003F2807" w:rsidRPr="001F3D59" w:rsidRDefault="007A7092" w:rsidP="001F3D5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категорически запретить </w:t>
      </w:r>
      <w:r w:rsidR="00A03D5A" w:rsidRPr="001F3D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</w:t>
      </w:r>
      <w:r w:rsidR="003F2807" w:rsidRPr="001F3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сельскохозяйственных палов: </w:t>
      </w:r>
      <w:r w:rsidRPr="001F3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сжигание стерни</w:t>
      </w:r>
      <w:r w:rsidR="008E1EAC" w:rsidRPr="001F3D5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пожнивных отходов</w:t>
      </w:r>
      <w:r w:rsidR="003F2807" w:rsidRPr="001F3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1E06D5" w:rsidRPr="001F3D59" w:rsidRDefault="003F2807" w:rsidP="001F3D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3D5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E06D5" w:rsidRPr="001F3D59">
        <w:rPr>
          <w:rFonts w:ascii="Times New Roman" w:hAnsi="Times New Roman" w:cs="Times New Roman"/>
          <w:sz w:val="28"/>
          <w:szCs w:val="28"/>
        </w:rPr>
        <w:t xml:space="preserve">организовать регулярную очистку территорий </w:t>
      </w:r>
      <w:r w:rsidRPr="001F3D59">
        <w:rPr>
          <w:rFonts w:ascii="Times New Roman" w:hAnsi="Times New Roman" w:cs="Times New Roman"/>
          <w:sz w:val="28"/>
          <w:szCs w:val="28"/>
        </w:rPr>
        <w:t>от</w:t>
      </w:r>
      <w:r w:rsidR="001E06D5" w:rsidRPr="001F3D59">
        <w:rPr>
          <w:rFonts w:ascii="Times New Roman" w:hAnsi="Times New Roman" w:cs="Times New Roman"/>
          <w:sz w:val="28"/>
          <w:szCs w:val="28"/>
        </w:rPr>
        <w:t xml:space="preserve"> горючих отходов и мусора</w:t>
      </w:r>
      <w:r w:rsidRPr="001F3D59">
        <w:rPr>
          <w:rFonts w:ascii="Times New Roman" w:hAnsi="Times New Roman" w:cs="Times New Roman"/>
          <w:sz w:val="28"/>
          <w:szCs w:val="28"/>
        </w:rPr>
        <w:t>.</w:t>
      </w:r>
    </w:p>
    <w:p w:rsidR="003F2807" w:rsidRPr="001F3D59" w:rsidRDefault="003F2807" w:rsidP="001F3D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3D59">
        <w:rPr>
          <w:rFonts w:ascii="Times New Roman" w:hAnsi="Times New Roman" w:cs="Times New Roman"/>
          <w:sz w:val="28"/>
          <w:szCs w:val="28"/>
        </w:rPr>
        <w:t xml:space="preserve">         3. </w:t>
      </w:r>
      <w:proofErr w:type="gramStart"/>
      <w:r w:rsidRPr="001F3D5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F3D59">
        <w:rPr>
          <w:rFonts w:ascii="Times New Roman" w:hAnsi="Times New Roman" w:cs="Times New Roman"/>
          <w:sz w:val="28"/>
          <w:szCs w:val="28"/>
        </w:rPr>
        <w:t xml:space="preserve"> выполнением настоящего </w:t>
      </w:r>
      <w:r w:rsidR="00D034E2" w:rsidRPr="001F3D59">
        <w:rPr>
          <w:rFonts w:ascii="Times New Roman" w:hAnsi="Times New Roman" w:cs="Times New Roman"/>
          <w:sz w:val="28"/>
          <w:szCs w:val="28"/>
        </w:rPr>
        <w:t>постановления</w:t>
      </w:r>
      <w:bookmarkStart w:id="0" w:name="_GoBack"/>
      <w:bookmarkEnd w:id="0"/>
      <w:r w:rsidRPr="001F3D59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7A7092" w:rsidRPr="001F3D59" w:rsidRDefault="007A7092" w:rsidP="001F3D5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sub_11"/>
      <w:r w:rsidRPr="001F3D59">
        <w:rPr>
          <w:rFonts w:ascii="Times New Roman" w:hAnsi="Times New Roman" w:cs="Times New Roman"/>
          <w:sz w:val="28"/>
          <w:szCs w:val="28"/>
        </w:rPr>
        <w:t xml:space="preserve">         </w:t>
      </w:r>
      <w:r w:rsidR="003F2807" w:rsidRPr="001F3D59">
        <w:rPr>
          <w:rFonts w:ascii="Times New Roman" w:hAnsi="Times New Roman" w:cs="Times New Roman"/>
          <w:sz w:val="28"/>
          <w:szCs w:val="28"/>
        </w:rPr>
        <w:t>4</w:t>
      </w:r>
      <w:r w:rsidRPr="001F3D59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</w:t>
      </w:r>
      <w:r w:rsidR="003F2807" w:rsidRPr="001F3D59">
        <w:rPr>
          <w:rFonts w:ascii="Times New Roman" w:hAnsi="Times New Roman" w:cs="Times New Roman"/>
          <w:sz w:val="28"/>
          <w:szCs w:val="28"/>
        </w:rPr>
        <w:t>подписания.</w:t>
      </w:r>
    </w:p>
    <w:p w:rsidR="00A03D5A" w:rsidRPr="00A03D5A" w:rsidRDefault="00A03D5A" w:rsidP="00A03D5A">
      <w:pPr>
        <w:pStyle w:val="a4"/>
      </w:pPr>
    </w:p>
    <w:p w:rsidR="00A03D5A" w:rsidRDefault="00A03D5A" w:rsidP="007A7092">
      <w:pPr>
        <w:tabs>
          <w:tab w:val="center" w:pos="4677"/>
          <w:tab w:val="left" w:pos="7260"/>
        </w:tabs>
        <w:jc w:val="both"/>
      </w:pPr>
    </w:p>
    <w:bookmarkEnd w:id="1"/>
    <w:p w:rsidR="007A7092" w:rsidRDefault="007A7092" w:rsidP="007A7092">
      <w:pPr>
        <w:pStyle w:val="a6"/>
        <w:jc w:val="both"/>
        <w:rPr>
          <w:b w:val="0"/>
        </w:rPr>
      </w:pPr>
      <w:r>
        <w:rPr>
          <w:b w:val="0"/>
        </w:rPr>
        <w:t xml:space="preserve">Глава Новопашковского сельского поселения </w:t>
      </w:r>
    </w:p>
    <w:p w:rsidR="007A7092" w:rsidRPr="007A7092" w:rsidRDefault="007A7092" w:rsidP="007A7092">
      <w:pPr>
        <w:pStyle w:val="a6"/>
        <w:jc w:val="both"/>
        <w:rPr>
          <w:b w:val="0"/>
        </w:rPr>
      </w:pPr>
      <w:r w:rsidRPr="007A7092">
        <w:rPr>
          <w:b w:val="0"/>
        </w:rPr>
        <w:t xml:space="preserve">Крыловского района              </w:t>
      </w:r>
      <w:r w:rsidR="001F3D59">
        <w:rPr>
          <w:b w:val="0"/>
        </w:rPr>
        <w:t xml:space="preserve">                              </w:t>
      </w:r>
      <w:r w:rsidRPr="007A7092">
        <w:rPr>
          <w:b w:val="0"/>
        </w:rPr>
        <w:t xml:space="preserve">                         </w:t>
      </w:r>
      <w:r w:rsidR="003F2807">
        <w:rPr>
          <w:b w:val="0"/>
        </w:rPr>
        <w:t xml:space="preserve">        </w:t>
      </w:r>
      <w:r w:rsidRPr="007A7092">
        <w:rPr>
          <w:b w:val="0"/>
        </w:rPr>
        <w:t xml:space="preserve">   И.В. Корсун                                  </w:t>
      </w:r>
      <w:r w:rsidR="001F3D59">
        <w:rPr>
          <w:b w:val="0"/>
        </w:rPr>
        <w:t xml:space="preserve">                             </w:t>
      </w:r>
    </w:p>
    <w:p w:rsidR="007A7092" w:rsidRPr="007A7092" w:rsidRDefault="007A7092" w:rsidP="007A7092">
      <w:pPr>
        <w:pStyle w:val="a6"/>
        <w:jc w:val="both"/>
        <w:rPr>
          <w:b w:val="0"/>
        </w:rPr>
      </w:pPr>
    </w:p>
    <w:p w:rsidR="007A7092" w:rsidRPr="007A7092" w:rsidRDefault="007A7092" w:rsidP="007A7092">
      <w:pPr>
        <w:pStyle w:val="a6"/>
        <w:jc w:val="both"/>
        <w:rPr>
          <w:b w:val="0"/>
        </w:rPr>
      </w:pPr>
    </w:p>
    <w:p w:rsidR="007A7092" w:rsidRPr="007A7092" w:rsidRDefault="007A7092" w:rsidP="007A7092">
      <w:pPr>
        <w:rPr>
          <w:rFonts w:ascii="Times New Roman" w:hAnsi="Times New Roman" w:cs="Times New Roman"/>
        </w:rPr>
      </w:pPr>
    </w:p>
    <w:p w:rsidR="007A7092" w:rsidRPr="007A7092" w:rsidRDefault="007A7092" w:rsidP="007A7092">
      <w:pPr>
        <w:rPr>
          <w:rFonts w:ascii="Times New Roman" w:hAnsi="Times New Roman" w:cs="Times New Roman"/>
        </w:rPr>
      </w:pPr>
    </w:p>
    <w:sectPr w:rsidR="007A7092" w:rsidRPr="007A7092" w:rsidSect="001F3D59">
      <w:headerReference w:type="default" r:id="rId8"/>
      <w:pgSz w:w="11906" w:h="16838"/>
      <w:pgMar w:top="22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425" w:rsidRDefault="00727425" w:rsidP="00A03D5A">
      <w:pPr>
        <w:spacing w:after="0" w:line="240" w:lineRule="auto"/>
      </w:pPr>
      <w:r>
        <w:separator/>
      </w:r>
    </w:p>
  </w:endnote>
  <w:endnote w:type="continuationSeparator" w:id="0">
    <w:p w:rsidR="00727425" w:rsidRDefault="00727425" w:rsidP="00A03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425" w:rsidRDefault="00727425" w:rsidP="00A03D5A">
      <w:pPr>
        <w:spacing w:after="0" w:line="240" w:lineRule="auto"/>
      </w:pPr>
      <w:r>
        <w:separator/>
      </w:r>
    </w:p>
  </w:footnote>
  <w:footnote w:type="continuationSeparator" w:id="0">
    <w:p w:rsidR="00727425" w:rsidRDefault="00727425" w:rsidP="00A03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0149618"/>
      <w:docPartObj>
        <w:docPartGallery w:val="Page Numbers (Top of Page)"/>
        <w:docPartUnique/>
      </w:docPartObj>
    </w:sdtPr>
    <w:sdtContent>
      <w:p w:rsidR="00A03D5A" w:rsidRDefault="006A2FE3">
        <w:pPr>
          <w:pStyle w:val="a8"/>
          <w:jc w:val="center"/>
        </w:pPr>
        <w:r>
          <w:fldChar w:fldCharType="begin"/>
        </w:r>
        <w:r w:rsidR="00A03D5A">
          <w:instrText>PAGE   \* MERGEFORMAT</w:instrText>
        </w:r>
        <w:r>
          <w:fldChar w:fldCharType="separate"/>
        </w:r>
        <w:r w:rsidR="00B937B4">
          <w:rPr>
            <w:noProof/>
          </w:rPr>
          <w:t>2</w:t>
        </w:r>
        <w:r>
          <w:fldChar w:fldCharType="end"/>
        </w:r>
      </w:p>
    </w:sdtContent>
  </w:sdt>
  <w:p w:rsidR="00A03D5A" w:rsidRDefault="00A03D5A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B7F"/>
    <w:rsid w:val="00024B9F"/>
    <w:rsid w:val="000310F4"/>
    <w:rsid w:val="00095823"/>
    <w:rsid w:val="000D21B0"/>
    <w:rsid w:val="001E06D5"/>
    <w:rsid w:val="001F3D59"/>
    <w:rsid w:val="002637D9"/>
    <w:rsid w:val="00297464"/>
    <w:rsid w:val="002B4DAA"/>
    <w:rsid w:val="00327208"/>
    <w:rsid w:val="00353FC3"/>
    <w:rsid w:val="003632A4"/>
    <w:rsid w:val="003F2807"/>
    <w:rsid w:val="00402B7F"/>
    <w:rsid w:val="00455B0A"/>
    <w:rsid w:val="00597BC4"/>
    <w:rsid w:val="006A2FE3"/>
    <w:rsid w:val="00707FB3"/>
    <w:rsid w:val="00727425"/>
    <w:rsid w:val="007974BB"/>
    <w:rsid w:val="007A7092"/>
    <w:rsid w:val="007B0645"/>
    <w:rsid w:val="007B263E"/>
    <w:rsid w:val="008D5508"/>
    <w:rsid w:val="008D56BA"/>
    <w:rsid w:val="008E1EAC"/>
    <w:rsid w:val="009D73BA"/>
    <w:rsid w:val="009F1DFF"/>
    <w:rsid w:val="00A03D5A"/>
    <w:rsid w:val="00A934C7"/>
    <w:rsid w:val="00AC6DB4"/>
    <w:rsid w:val="00B4790E"/>
    <w:rsid w:val="00B937B4"/>
    <w:rsid w:val="00BC1711"/>
    <w:rsid w:val="00C6736D"/>
    <w:rsid w:val="00CB495B"/>
    <w:rsid w:val="00CD182D"/>
    <w:rsid w:val="00D034E2"/>
    <w:rsid w:val="00D7500C"/>
    <w:rsid w:val="00DE1F51"/>
    <w:rsid w:val="00E0026B"/>
    <w:rsid w:val="00F360A2"/>
    <w:rsid w:val="00F51531"/>
    <w:rsid w:val="00FA0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092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8">
    <w:name w:val="p8"/>
    <w:basedOn w:val="a"/>
    <w:rsid w:val="008D56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8D56BA"/>
  </w:style>
  <w:style w:type="paragraph" w:customStyle="1" w:styleId="p9">
    <w:name w:val="p9"/>
    <w:basedOn w:val="a"/>
    <w:rsid w:val="008D56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8D56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8D56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8D56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8D56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8D56BA"/>
  </w:style>
  <w:style w:type="paragraph" w:customStyle="1" w:styleId="p14">
    <w:name w:val="p14"/>
    <w:basedOn w:val="a"/>
    <w:rsid w:val="008D56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8D56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8D56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A934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A934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A934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7A7092"/>
    <w:pPr>
      <w:spacing w:after="0" w:line="240" w:lineRule="auto"/>
    </w:pPr>
  </w:style>
  <w:style w:type="paragraph" w:styleId="a4">
    <w:name w:val="Body Text"/>
    <w:basedOn w:val="a"/>
    <w:link w:val="a5"/>
    <w:unhideWhenUsed/>
    <w:rsid w:val="007A7092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7A7092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a6">
    <w:name w:val="Subtitle"/>
    <w:basedOn w:val="a"/>
    <w:next w:val="a4"/>
    <w:link w:val="a7"/>
    <w:qFormat/>
    <w:rsid w:val="007A7092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bCs/>
      <w:kern w:val="2"/>
      <w:sz w:val="28"/>
      <w:szCs w:val="24"/>
      <w:lang w:eastAsia="ar-SA"/>
    </w:rPr>
  </w:style>
  <w:style w:type="character" w:customStyle="1" w:styleId="a7">
    <w:name w:val="Подзаголовок Знак"/>
    <w:basedOn w:val="a0"/>
    <w:link w:val="a6"/>
    <w:rsid w:val="007A7092"/>
    <w:rPr>
      <w:rFonts w:ascii="Times New Roman" w:eastAsia="Lucida Sans Unicode" w:hAnsi="Times New Roman" w:cs="Times New Roman"/>
      <w:b/>
      <w:bCs/>
      <w:kern w:val="2"/>
      <w:sz w:val="28"/>
      <w:szCs w:val="24"/>
      <w:lang w:eastAsia="ar-SA"/>
    </w:rPr>
  </w:style>
  <w:style w:type="character" w:customStyle="1" w:styleId="s2">
    <w:name w:val="s2"/>
    <w:basedOn w:val="a0"/>
    <w:rsid w:val="007A7092"/>
  </w:style>
  <w:style w:type="paragraph" w:styleId="a8">
    <w:name w:val="header"/>
    <w:basedOn w:val="a"/>
    <w:link w:val="a9"/>
    <w:uiPriority w:val="99"/>
    <w:unhideWhenUsed/>
    <w:rsid w:val="00A03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03D5A"/>
    <w:rPr>
      <w:rFonts w:ascii="Calibri" w:eastAsia="Times New Roman" w:hAnsi="Calibri" w:cs="Calibri"/>
      <w:lang w:eastAsia="ru-RU"/>
    </w:rPr>
  </w:style>
  <w:style w:type="paragraph" w:styleId="aa">
    <w:name w:val="footer"/>
    <w:basedOn w:val="a"/>
    <w:link w:val="ab"/>
    <w:uiPriority w:val="99"/>
    <w:unhideWhenUsed/>
    <w:rsid w:val="00A03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03D5A"/>
    <w:rPr>
      <w:rFonts w:ascii="Calibri" w:eastAsia="Times New Roman" w:hAnsi="Calibri" w:cs="Calibri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03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03D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8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3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9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8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5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3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http://images.vector-images.com/23/novopashkovskoe_selo_coa.g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Velton</cp:lastModifiedBy>
  <cp:revision>21</cp:revision>
  <cp:lastPrinted>2018-03-13T12:27:00Z</cp:lastPrinted>
  <dcterms:created xsi:type="dcterms:W3CDTF">2016-07-05T08:17:00Z</dcterms:created>
  <dcterms:modified xsi:type="dcterms:W3CDTF">2018-06-19T11:03:00Z</dcterms:modified>
</cp:coreProperties>
</file>