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94D" w:rsidRDefault="005F494D" w:rsidP="005F494D">
      <w:pPr>
        <w:shd w:val="clear" w:color="auto" w:fill="FFFFFF"/>
        <w:jc w:val="center"/>
        <w:rPr>
          <w:b/>
        </w:rPr>
      </w:pPr>
      <w:r>
        <w:rPr>
          <w:noProof/>
          <w:lang w:eastAsia="ru-RU"/>
        </w:rPr>
        <w:drawing>
          <wp:anchor distT="47625" distB="47625" distL="47625" distR="47625" simplePos="0" relativeHeight="251659264" behindDoc="0" locked="0" layoutInCell="1" allowOverlap="1">
            <wp:simplePos x="0" y="0"/>
            <wp:positionH relativeFrom="page">
              <wp:posOffset>3740150</wp:posOffset>
            </wp:positionH>
            <wp:positionV relativeFrom="paragraph">
              <wp:posOffset>-787400</wp:posOffset>
            </wp:positionV>
            <wp:extent cx="800100" cy="988060"/>
            <wp:effectExtent l="1905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00100" cy="988060"/>
                    </a:xfrm>
                    <a:prstGeom prst="rect">
                      <a:avLst/>
                    </a:prstGeom>
                    <a:solidFill>
                      <a:srgbClr val="FFFFFF"/>
                    </a:solidFill>
                    <a:ln w="9525">
                      <a:noFill/>
                      <a:miter lim="800000"/>
                      <a:headEnd/>
                      <a:tailEnd/>
                    </a:ln>
                  </pic:spPr>
                </pic:pic>
              </a:graphicData>
            </a:graphic>
          </wp:anchor>
        </w:drawing>
      </w:r>
    </w:p>
    <w:p w:rsidR="00306B3C" w:rsidRDefault="005F494D" w:rsidP="005F494D">
      <w:pPr>
        <w:shd w:val="clear" w:color="auto" w:fill="FFFFFF"/>
        <w:jc w:val="center"/>
      </w:pPr>
      <w:r>
        <w:rPr>
          <w:b/>
        </w:rPr>
        <w:t>АДМИНИСТРАЦИЯ  НОВОПАШКОВСКОГО  СЕЛЬСКОГО  ПОСЕЛЕНИЯ КРЫЛОВСКОГО РАЙОНА</w:t>
      </w:r>
      <w:r>
        <w:t xml:space="preserve"> </w:t>
      </w:r>
    </w:p>
    <w:p w:rsidR="005F494D" w:rsidRDefault="005F494D" w:rsidP="005F494D">
      <w:pPr>
        <w:shd w:val="clear" w:color="auto" w:fill="FFFFFF"/>
        <w:jc w:val="center"/>
        <w:rPr>
          <w:b/>
          <w:sz w:val="32"/>
          <w:szCs w:val="32"/>
        </w:rPr>
      </w:pPr>
      <w:r>
        <w:t xml:space="preserve">                                                                                                                                                                                                                                         </w:t>
      </w:r>
    </w:p>
    <w:p w:rsidR="005F494D" w:rsidRDefault="005F494D" w:rsidP="005F494D">
      <w:pPr>
        <w:jc w:val="center"/>
        <w:rPr>
          <w:b/>
          <w:sz w:val="32"/>
          <w:szCs w:val="32"/>
        </w:rPr>
      </w:pPr>
      <w:r>
        <w:rPr>
          <w:b/>
          <w:sz w:val="32"/>
          <w:szCs w:val="32"/>
        </w:rPr>
        <w:t>ПОСТАНОВЛЕНИЕ</w:t>
      </w:r>
    </w:p>
    <w:p w:rsidR="005F494D" w:rsidRPr="00306B3C" w:rsidRDefault="005F494D" w:rsidP="005F494D">
      <w:pPr>
        <w:spacing w:after="0" w:line="240" w:lineRule="auto"/>
        <w:rPr>
          <w:b/>
        </w:rPr>
      </w:pPr>
      <w:r>
        <w:t xml:space="preserve">                          </w:t>
      </w:r>
      <w:r w:rsidRPr="00306B3C">
        <w:rPr>
          <w:b/>
        </w:rPr>
        <w:t xml:space="preserve">от </w:t>
      </w:r>
      <w:r w:rsidR="00D942E2">
        <w:rPr>
          <w:b/>
        </w:rPr>
        <w:t>01.10.2022</w:t>
      </w:r>
      <w:r w:rsidRPr="00306B3C">
        <w:rPr>
          <w:b/>
        </w:rPr>
        <w:t xml:space="preserve">                                             № </w:t>
      </w:r>
      <w:r w:rsidR="00D942E2">
        <w:rPr>
          <w:b/>
        </w:rPr>
        <w:t xml:space="preserve"> 60</w:t>
      </w:r>
    </w:p>
    <w:p w:rsidR="005F494D" w:rsidRDefault="005F494D" w:rsidP="005F494D">
      <w:pPr>
        <w:jc w:val="center"/>
        <w:rPr>
          <w:sz w:val="24"/>
        </w:rPr>
      </w:pPr>
      <w:proofErr w:type="spellStart"/>
      <w:r>
        <w:rPr>
          <w:sz w:val="24"/>
        </w:rPr>
        <w:t>ст-ца</w:t>
      </w:r>
      <w:proofErr w:type="spellEnd"/>
      <w:r>
        <w:rPr>
          <w:sz w:val="24"/>
        </w:rPr>
        <w:t xml:space="preserve"> Новопашковская</w:t>
      </w:r>
    </w:p>
    <w:p w:rsidR="00C011FD" w:rsidRDefault="00C011FD" w:rsidP="00B63B68">
      <w:pPr>
        <w:spacing w:after="0" w:line="240" w:lineRule="auto"/>
      </w:pPr>
    </w:p>
    <w:p w:rsidR="005F494D" w:rsidRPr="005F494D" w:rsidRDefault="00B63B68" w:rsidP="005F494D">
      <w:pPr>
        <w:pStyle w:val="ab"/>
        <w:jc w:val="center"/>
        <w:rPr>
          <w:b/>
        </w:rPr>
      </w:pPr>
      <w:r w:rsidRPr="005F494D">
        <w:rPr>
          <w:b/>
        </w:rPr>
        <w:t xml:space="preserve">О проведении общественного </w:t>
      </w:r>
      <w:proofErr w:type="gramStart"/>
      <w:r w:rsidRPr="005F494D">
        <w:rPr>
          <w:b/>
        </w:rPr>
        <w:t xml:space="preserve">обсуждения </w:t>
      </w:r>
      <w:r w:rsidR="00306B3C">
        <w:rPr>
          <w:b/>
        </w:rPr>
        <w:t>П</w:t>
      </w:r>
      <w:r w:rsidR="00B91629" w:rsidRPr="005F494D">
        <w:rPr>
          <w:b/>
        </w:rPr>
        <w:t xml:space="preserve">рограммы </w:t>
      </w:r>
      <w:r w:rsidR="00AD226D" w:rsidRPr="005F494D">
        <w:rPr>
          <w:b/>
        </w:rPr>
        <w:t>профилактики рисков причинения</w:t>
      </w:r>
      <w:proofErr w:type="gramEnd"/>
      <w:r w:rsidR="00AD226D" w:rsidRPr="005F494D">
        <w:rPr>
          <w:b/>
        </w:rPr>
        <w:t xml:space="preserve"> вреда (ущерба) охраняемым законом ценностям при осуществлении муниципального контроля в сфере благоустройства </w:t>
      </w:r>
      <w:r w:rsidR="005F494D" w:rsidRPr="005F494D">
        <w:rPr>
          <w:b/>
        </w:rPr>
        <w:t>на территории Новопашковского сельского поселения</w:t>
      </w:r>
    </w:p>
    <w:p w:rsidR="00A9742E" w:rsidRPr="005F494D" w:rsidRDefault="005F494D" w:rsidP="005F494D">
      <w:pPr>
        <w:pStyle w:val="ab"/>
        <w:jc w:val="center"/>
        <w:rPr>
          <w:b/>
        </w:rPr>
      </w:pPr>
      <w:r w:rsidRPr="005F494D">
        <w:rPr>
          <w:b/>
        </w:rPr>
        <w:t xml:space="preserve">Крыловского района </w:t>
      </w:r>
      <w:r w:rsidR="00AD226D" w:rsidRPr="005F494D">
        <w:rPr>
          <w:b/>
        </w:rPr>
        <w:t>на 202</w:t>
      </w:r>
      <w:r w:rsidR="00681EC1" w:rsidRPr="005F494D">
        <w:rPr>
          <w:b/>
        </w:rPr>
        <w:t>3</w:t>
      </w:r>
      <w:r w:rsidR="00AD226D" w:rsidRPr="005F494D">
        <w:rPr>
          <w:b/>
        </w:rPr>
        <w:t xml:space="preserve"> год</w:t>
      </w:r>
    </w:p>
    <w:p w:rsidR="00EF4933" w:rsidRDefault="00EF4933" w:rsidP="00AD226D">
      <w:pPr>
        <w:spacing w:after="0" w:line="230" w:lineRule="auto"/>
        <w:jc w:val="center"/>
        <w:rPr>
          <w:b/>
          <w:bCs/>
        </w:rPr>
      </w:pPr>
    </w:p>
    <w:p w:rsidR="00EF4933" w:rsidRPr="00AD226D" w:rsidRDefault="00EF4933" w:rsidP="00AD226D">
      <w:pPr>
        <w:spacing w:after="0" w:line="230" w:lineRule="auto"/>
        <w:jc w:val="center"/>
        <w:rPr>
          <w:b/>
          <w:bCs/>
        </w:rPr>
      </w:pPr>
    </w:p>
    <w:p w:rsidR="005F494D" w:rsidRDefault="00B63B68" w:rsidP="00EF4933">
      <w:pPr>
        <w:spacing w:after="0" w:line="240" w:lineRule="auto"/>
        <w:ind w:firstLine="851"/>
        <w:jc w:val="both"/>
      </w:pPr>
      <w:r w:rsidRPr="00AF0926">
        <w:t>В соответствии с</w:t>
      </w:r>
      <w:r>
        <w:t>о</w:t>
      </w:r>
      <w:r w:rsidRPr="00AF0926">
        <w:t xml:space="preserve"> стать</w:t>
      </w:r>
      <w:r>
        <w:t>ей 44</w:t>
      </w:r>
      <w:r w:rsidRPr="00AF0926">
        <w:t xml:space="preserve"> </w:t>
      </w:r>
      <w:hyperlink r:id="rId8" w:history="1">
        <w:r w:rsidRPr="00AF0926">
          <w:t xml:space="preserve">Федерального </w:t>
        </w:r>
        <w:proofErr w:type="gramStart"/>
        <w:r w:rsidRPr="00AF0926">
          <w:t>закон</w:t>
        </w:r>
        <w:proofErr w:type="gramEnd"/>
      </w:hyperlink>
      <w:r w:rsidRPr="00AF0926">
        <w:t>а от 31 июля 2020 г</w:t>
      </w:r>
      <w:r w:rsidR="00394D73">
        <w:t>ода</w:t>
      </w:r>
      <w:r w:rsidRPr="00AF0926">
        <w:t xml:space="preserve"> №</w:t>
      </w:r>
      <w:r w:rsidR="00EF4933">
        <w:t xml:space="preserve"> </w:t>
      </w:r>
      <w:r w:rsidRPr="00AF0926">
        <w:t xml:space="preserve">248-ФЗ «О государственном контроле (надзоре) и муниципальном контроле в Российской Федерации», </w:t>
      </w:r>
      <w:hyperlink r:id="rId9" w:history="1">
        <w:r>
          <w:t>п</w:t>
        </w:r>
        <w:r w:rsidRPr="00AF0926">
          <w:t>остановлением</w:t>
        </w:r>
      </w:hyperlink>
      <w:r w:rsidRPr="00AF0926">
        <w:t xml:space="preserve"> Правительства Российской Федерации от 2</w:t>
      </w:r>
      <w:r>
        <w:t>5</w:t>
      </w:r>
      <w:r w:rsidRPr="00AF0926">
        <w:t xml:space="preserve"> </w:t>
      </w:r>
      <w:r w:rsidRPr="00613C20">
        <w:t>июня 2021 г</w:t>
      </w:r>
      <w:r w:rsidR="00394D73">
        <w:t>ода</w:t>
      </w:r>
      <w:r w:rsidRPr="00613C20">
        <w:t xml:space="preserve"> №</w:t>
      </w:r>
      <w:r w:rsidR="00EF4933">
        <w:t xml:space="preserve"> </w:t>
      </w:r>
      <w:r w:rsidRPr="00613C20">
        <w:t>990 «</w:t>
      </w:r>
      <w:r w:rsidRPr="00613C20">
        <w:rPr>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613C20">
        <w:t>»,</w:t>
      </w:r>
    </w:p>
    <w:p w:rsidR="00B63B68" w:rsidRDefault="00B63B68" w:rsidP="005F494D">
      <w:pPr>
        <w:spacing w:after="0" w:line="240" w:lineRule="auto"/>
        <w:jc w:val="both"/>
      </w:pPr>
      <w:r w:rsidRPr="00613C20">
        <w:t xml:space="preserve"> </w:t>
      </w:r>
      <w:proofErr w:type="spellStart"/>
      <w:proofErr w:type="gramStart"/>
      <w:r w:rsidRPr="00613C20">
        <w:t>п</w:t>
      </w:r>
      <w:proofErr w:type="spellEnd"/>
      <w:proofErr w:type="gramEnd"/>
      <w:r w:rsidRPr="00613C20">
        <w:t xml:space="preserve"> о с т а н о в л я </w:t>
      </w:r>
      <w:r w:rsidR="005F494D">
        <w:t>ю</w:t>
      </w:r>
      <w:r w:rsidRPr="00613C20">
        <w:t>:</w:t>
      </w:r>
    </w:p>
    <w:p w:rsidR="00B63B68" w:rsidRPr="00AD226D" w:rsidRDefault="005F494D" w:rsidP="005F494D">
      <w:pPr>
        <w:pStyle w:val="ab"/>
        <w:jc w:val="both"/>
        <w:rPr>
          <w:bCs/>
          <w:lang w:eastAsia="ar-SA"/>
        </w:rPr>
      </w:pPr>
      <w:r>
        <w:t xml:space="preserve">        </w:t>
      </w:r>
      <w:r w:rsidR="00B63B68" w:rsidRPr="00613C20">
        <w:t xml:space="preserve">1. Провести общественное обсуждение </w:t>
      </w:r>
      <w:r w:rsidR="00306B3C">
        <w:rPr>
          <w:bCs/>
          <w:lang w:eastAsia="ar-SA"/>
        </w:rPr>
        <w:t>П</w:t>
      </w:r>
      <w:r w:rsidR="00B91629" w:rsidRPr="00E863B5">
        <w:rPr>
          <w:bCs/>
          <w:lang w:eastAsia="ar-SA"/>
        </w:rPr>
        <w:t xml:space="preserve">рограммы </w:t>
      </w:r>
      <w:r w:rsidR="00AD226D" w:rsidRPr="00AD226D">
        <w:rPr>
          <w:bCs/>
          <w:lang w:eastAsia="ar-SA"/>
        </w:rPr>
        <w:t>профилактики рисков причинения вреда (ущерба) охраняемым законом ценностям при осуществле</w:t>
      </w:r>
      <w:r w:rsidR="00AD226D">
        <w:rPr>
          <w:bCs/>
          <w:lang w:eastAsia="ar-SA"/>
        </w:rPr>
        <w:t xml:space="preserve">нии </w:t>
      </w:r>
      <w:r w:rsidR="00AD226D" w:rsidRPr="00AD226D">
        <w:rPr>
          <w:bCs/>
          <w:lang w:eastAsia="ar-SA"/>
        </w:rPr>
        <w:t xml:space="preserve">муниципального контроля в сфере </w:t>
      </w:r>
      <w:r w:rsidR="00AD226D" w:rsidRPr="005F494D">
        <w:rPr>
          <w:bCs/>
          <w:lang w:eastAsia="ar-SA"/>
        </w:rPr>
        <w:t>благоустройства</w:t>
      </w:r>
      <w:r w:rsidRPr="005F494D">
        <w:t xml:space="preserve">   на территории Новопашковского сельского поселения</w:t>
      </w:r>
      <w:r>
        <w:t xml:space="preserve"> </w:t>
      </w:r>
      <w:r w:rsidRPr="005F494D">
        <w:t>Крыловского района</w:t>
      </w:r>
      <w:r w:rsidR="00AD226D" w:rsidRPr="00AD226D">
        <w:rPr>
          <w:bCs/>
          <w:lang w:eastAsia="ar-SA"/>
        </w:rPr>
        <w:t xml:space="preserve"> на 202</w:t>
      </w:r>
      <w:r w:rsidR="00681EC1">
        <w:rPr>
          <w:bCs/>
          <w:lang w:eastAsia="ar-SA"/>
        </w:rPr>
        <w:t>3</w:t>
      </w:r>
      <w:r w:rsidR="00AD226D" w:rsidRPr="00AD226D">
        <w:rPr>
          <w:bCs/>
          <w:lang w:eastAsia="ar-SA"/>
        </w:rPr>
        <w:t xml:space="preserve"> год</w:t>
      </w:r>
      <w:r w:rsidR="00B91629" w:rsidRPr="00E863B5">
        <w:rPr>
          <w:bCs/>
          <w:lang w:eastAsia="ar-SA"/>
        </w:rPr>
        <w:t xml:space="preserve"> </w:t>
      </w:r>
      <w:r w:rsidR="00286E74">
        <w:t xml:space="preserve">с </w:t>
      </w:r>
      <w:r w:rsidR="00681EC1">
        <w:t>1</w:t>
      </w:r>
      <w:r w:rsidR="00286E74">
        <w:t xml:space="preserve"> </w:t>
      </w:r>
      <w:r w:rsidR="00681EC1">
        <w:t>октября</w:t>
      </w:r>
      <w:r w:rsidR="00286E74">
        <w:t xml:space="preserve">  2022 года по </w:t>
      </w:r>
      <w:r w:rsidR="00681EC1">
        <w:t>1</w:t>
      </w:r>
      <w:r w:rsidR="006C0BEE" w:rsidRPr="006C0BEE">
        <w:t xml:space="preserve"> </w:t>
      </w:r>
      <w:r w:rsidR="00681EC1">
        <w:t>ноября</w:t>
      </w:r>
      <w:r w:rsidR="006C0BEE" w:rsidRPr="006C0BEE">
        <w:t xml:space="preserve"> 2022 года</w:t>
      </w:r>
      <w:r w:rsidR="00B63B68" w:rsidRPr="00613C20">
        <w:t xml:space="preserve"> включительно (приложение 1).</w:t>
      </w:r>
    </w:p>
    <w:p w:rsidR="00B63B68" w:rsidRPr="00AF0926" w:rsidRDefault="00B63B68" w:rsidP="00EF4933">
      <w:pPr>
        <w:pStyle w:val="ab"/>
        <w:ind w:firstLine="851"/>
        <w:jc w:val="both"/>
      </w:pPr>
      <w:r w:rsidRPr="00613C20">
        <w:t xml:space="preserve">2. Утвердить состав комиссии по проведению общественного </w:t>
      </w:r>
      <w:proofErr w:type="gramStart"/>
      <w:r w:rsidRPr="00613C20">
        <w:t xml:space="preserve">обсуждения </w:t>
      </w:r>
      <w:r w:rsidR="00306B3C">
        <w:rPr>
          <w:bCs/>
        </w:rPr>
        <w:t>П</w:t>
      </w:r>
      <w:r w:rsidR="00B91629" w:rsidRPr="00B91629">
        <w:rPr>
          <w:bCs/>
        </w:rPr>
        <w:t xml:space="preserve">рограммы </w:t>
      </w:r>
      <w:r w:rsidR="00AD226D" w:rsidRPr="00AD226D">
        <w:rPr>
          <w:bCs/>
        </w:rPr>
        <w:t>профилактики рисков причинения</w:t>
      </w:r>
      <w:proofErr w:type="gramEnd"/>
      <w:r w:rsidR="00AD226D" w:rsidRPr="00AD226D">
        <w:rPr>
          <w:bCs/>
        </w:rPr>
        <w:t xml:space="preserve"> вреда (ущерба) охраняемым законом ценностям при осуществлении муниципального контроля в сфере благоустройства </w:t>
      </w:r>
      <w:r w:rsidR="005F494D" w:rsidRPr="005F494D">
        <w:t>территории Новопашковского сельского поселения</w:t>
      </w:r>
      <w:r w:rsidR="005F494D">
        <w:t xml:space="preserve"> </w:t>
      </w:r>
      <w:r w:rsidR="005F494D" w:rsidRPr="005F494D">
        <w:t>Крыловского района</w:t>
      </w:r>
      <w:r w:rsidR="005F494D" w:rsidRPr="00AD226D">
        <w:rPr>
          <w:bCs/>
          <w:lang w:eastAsia="ar-SA"/>
        </w:rPr>
        <w:t xml:space="preserve"> </w:t>
      </w:r>
      <w:r w:rsidR="00AD226D">
        <w:rPr>
          <w:bCs/>
        </w:rPr>
        <w:t>на 202</w:t>
      </w:r>
      <w:r w:rsidR="00681EC1">
        <w:rPr>
          <w:bCs/>
        </w:rPr>
        <w:t>3</w:t>
      </w:r>
      <w:r w:rsidR="00AD226D">
        <w:rPr>
          <w:bCs/>
        </w:rPr>
        <w:t xml:space="preserve"> </w:t>
      </w:r>
      <w:r w:rsidR="00B91629" w:rsidRPr="00B91629">
        <w:rPr>
          <w:bCs/>
        </w:rPr>
        <w:t>г</w:t>
      </w:r>
      <w:r w:rsidR="00AD226D">
        <w:rPr>
          <w:bCs/>
        </w:rPr>
        <w:t>од</w:t>
      </w:r>
      <w:r w:rsidR="00B91629" w:rsidRPr="00B91629">
        <w:rPr>
          <w:bCs/>
        </w:rPr>
        <w:t xml:space="preserve"> </w:t>
      </w:r>
      <w:r w:rsidRPr="00AF0926">
        <w:t>(приложение 2).</w:t>
      </w:r>
    </w:p>
    <w:p w:rsidR="00B91629" w:rsidRDefault="00B63B68" w:rsidP="00EF4933">
      <w:pPr>
        <w:spacing w:after="0" w:line="240" w:lineRule="auto"/>
        <w:ind w:firstLine="851"/>
        <w:jc w:val="both"/>
      </w:pPr>
      <w:r>
        <w:t>3</w:t>
      </w:r>
      <w:r w:rsidRPr="00AF0926">
        <w:t xml:space="preserve">. Утвердить Порядок учета предложений и участия граждан в обсуждении </w:t>
      </w:r>
      <w:r w:rsidR="00AD226D" w:rsidRPr="00AD226D">
        <w:rPr>
          <w:bCs/>
        </w:rPr>
        <w:t xml:space="preserve">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w:t>
      </w:r>
      <w:r w:rsidR="005F494D" w:rsidRPr="005F494D">
        <w:t>территории Новопашковского сельского поселения</w:t>
      </w:r>
      <w:r w:rsidR="005F494D">
        <w:t xml:space="preserve"> </w:t>
      </w:r>
      <w:r w:rsidR="005F494D" w:rsidRPr="005F494D">
        <w:t>Крыловского района</w:t>
      </w:r>
      <w:r w:rsidR="005F494D" w:rsidRPr="00AD226D">
        <w:rPr>
          <w:rFonts w:eastAsia="Times New Roman"/>
          <w:bCs/>
          <w:lang w:eastAsia="ar-SA"/>
        </w:rPr>
        <w:t xml:space="preserve"> </w:t>
      </w:r>
      <w:r w:rsidR="00AD226D">
        <w:rPr>
          <w:bCs/>
        </w:rPr>
        <w:t>на 202</w:t>
      </w:r>
      <w:r w:rsidR="00681EC1">
        <w:rPr>
          <w:bCs/>
        </w:rPr>
        <w:t>3</w:t>
      </w:r>
      <w:r w:rsidR="00AD226D">
        <w:rPr>
          <w:bCs/>
        </w:rPr>
        <w:t xml:space="preserve"> год </w:t>
      </w:r>
      <w:r w:rsidRPr="00AF0926">
        <w:t>(приложение</w:t>
      </w:r>
      <w:r w:rsidR="00B50EED">
        <w:t xml:space="preserve"> </w:t>
      </w:r>
      <w:r w:rsidRPr="00AF0926">
        <w:t>3).</w:t>
      </w:r>
    </w:p>
    <w:p w:rsidR="006E34D5" w:rsidRPr="00C675FF" w:rsidRDefault="006E34D5" w:rsidP="006E34D5">
      <w:pPr>
        <w:spacing w:after="0" w:line="240" w:lineRule="auto"/>
        <w:ind w:firstLine="851"/>
        <w:jc w:val="both"/>
      </w:pPr>
      <w:r>
        <w:t>4</w:t>
      </w:r>
      <w:r w:rsidRPr="00AF0926">
        <w:t xml:space="preserve">. </w:t>
      </w:r>
      <w:r w:rsidRPr="002243D1">
        <w:t xml:space="preserve">Отделу по общим вопросам </w:t>
      </w:r>
      <w:r w:rsidRPr="008C1DD5">
        <w:t xml:space="preserve">обеспечить </w:t>
      </w:r>
      <w:r w:rsidRPr="00C675FF">
        <w:rPr>
          <w:color w:val="000000"/>
          <w:shd w:val="clear" w:color="auto" w:fill="FFFFFF"/>
        </w:rPr>
        <w:t xml:space="preserve">размещение </w:t>
      </w:r>
      <w:proofErr w:type="gramStart"/>
      <w:r>
        <w:rPr>
          <w:color w:val="000000"/>
          <w:shd w:val="clear" w:color="auto" w:fill="FFFFFF"/>
        </w:rPr>
        <w:t>проекта</w:t>
      </w:r>
      <w:r w:rsidRPr="00C675FF">
        <w:rPr>
          <w:color w:val="000000"/>
          <w:shd w:val="clear" w:color="auto" w:fill="FFFFFF"/>
        </w:rPr>
        <w:t xml:space="preserve"> </w:t>
      </w:r>
      <w:r w:rsidR="00306B3C">
        <w:rPr>
          <w:bCs/>
        </w:rPr>
        <w:t>П</w:t>
      </w:r>
      <w:r w:rsidRPr="00DC5CFD">
        <w:rPr>
          <w:bCs/>
        </w:rPr>
        <w:t>рограммы профилактики рисков причинения</w:t>
      </w:r>
      <w:proofErr w:type="gramEnd"/>
      <w:r w:rsidRPr="00DC5CFD">
        <w:rPr>
          <w:bCs/>
        </w:rPr>
        <w:t xml:space="preserve"> вреда (ущерба) охраняемым законом ценностям при осуществлении муниципального контроля </w:t>
      </w:r>
      <w:r w:rsidR="006D6C1D" w:rsidRPr="00AD226D">
        <w:rPr>
          <w:bCs/>
          <w:lang w:eastAsia="ar-SA"/>
        </w:rPr>
        <w:t xml:space="preserve">в сфере </w:t>
      </w:r>
      <w:r w:rsidR="006D6C1D" w:rsidRPr="005F494D">
        <w:rPr>
          <w:bCs/>
          <w:lang w:eastAsia="ar-SA"/>
        </w:rPr>
        <w:t>благоустройства</w:t>
      </w:r>
      <w:r w:rsidR="006D6C1D" w:rsidRPr="005F494D">
        <w:t xml:space="preserve">   на территории Новопашковского сельского поселения</w:t>
      </w:r>
      <w:r w:rsidR="006D6C1D">
        <w:t xml:space="preserve"> </w:t>
      </w:r>
      <w:r w:rsidR="006D6C1D" w:rsidRPr="005F494D">
        <w:lastRenderedPageBreak/>
        <w:t>Крыловского района</w:t>
      </w:r>
      <w:r w:rsidRPr="00DC5CFD">
        <w:rPr>
          <w:bCs/>
        </w:rPr>
        <w:t xml:space="preserve"> на 202</w:t>
      </w:r>
      <w:r>
        <w:rPr>
          <w:bCs/>
        </w:rPr>
        <w:t>3</w:t>
      </w:r>
      <w:r w:rsidRPr="00DC5CFD">
        <w:rPr>
          <w:bCs/>
        </w:rPr>
        <w:t xml:space="preserve"> г</w:t>
      </w:r>
      <w:r>
        <w:rPr>
          <w:color w:val="000000"/>
          <w:shd w:val="clear" w:color="auto" w:fill="FFFFFF"/>
        </w:rPr>
        <w:t>од на</w:t>
      </w:r>
      <w:r w:rsidRPr="00C675FF">
        <w:rPr>
          <w:color w:val="000000"/>
          <w:shd w:val="clear" w:color="auto" w:fill="FFFFFF"/>
        </w:rPr>
        <w:t xml:space="preserve"> официальном сайте </w:t>
      </w:r>
      <w:r w:rsidRPr="00C675FF">
        <w:rPr>
          <w:bCs/>
        </w:rPr>
        <w:t xml:space="preserve">администрации </w:t>
      </w:r>
      <w:r>
        <w:rPr>
          <w:bCs/>
        </w:rPr>
        <w:t xml:space="preserve">Новопашковского  </w:t>
      </w:r>
      <w:r w:rsidRPr="008C1DD5">
        <w:t xml:space="preserve">сельского поселения </w:t>
      </w:r>
      <w:r>
        <w:t>Крыловского</w:t>
      </w:r>
      <w:r w:rsidRPr="002A7CEA">
        <w:t xml:space="preserve"> </w:t>
      </w:r>
      <w:r w:rsidRPr="00CD21B3">
        <w:t>района</w:t>
      </w:r>
      <w:r>
        <w:t xml:space="preserve">  </w:t>
      </w:r>
      <w:r w:rsidRPr="00CD21B3">
        <w:t>в сети «Интернет».</w:t>
      </w:r>
    </w:p>
    <w:p w:rsidR="006E34D5" w:rsidRPr="00AF0926" w:rsidRDefault="006E34D5" w:rsidP="006E34D5">
      <w:pPr>
        <w:spacing w:after="0" w:line="240" w:lineRule="auto"/>
        <w:ind w:firstLine="851"/>
        <w:jc w:val="both"/>
      </w:pPr>
      <w:r>
        <w:t>5</w:t>
      </w:r>
      <w:r w:rsidRPr="00AF0926">
        <w:t xml:space="preserve">. </w:t>
      </w:r>
      <w:proofErr w:type="gramStart"/>
      <w:r w:rsidRPr="00AF0926">
        <w:t>Контроль за</w:t>
      </w:r>
      <w:proofErr w:type="gramEnd"/>
      <w:r w:rsidRPr="00AF0926">
        <w:t xml:space="preserve"> выполнением настоящего постановления </w:t>
      </w:r>
      <w:r>
        <w:t>оставляю за собой.</w:t>
      </w:r>
    </w:p>
    <w:p w:rsidR="006E34D5" w:rsidRPr="00AF0926" w:rsidRDefault="006E34D5" w:rsidP="006E34D5">
      <w:pPr>
        <w:spacing w:after="0" w:line="240" w:lineRule="auto"/>
        <w:ind w:firstLine="851"/>
        <w:jc w:val="both"/>
      </w:pPr>
      <w:r>
        <w:t>6</w:t>
      </w:r>
      <w:r w:rsidRPr="00AF0926">
        <w:t>. Постановление вступает в силу со дня его официального обнародования.</w:t>
      </w:r>
    </w:p>
    <w:p w:rsidR="00B63B68" w:rsidRPr="00AF0926" w:rsidRDefault="00B63B68" w:rsidP="00EF4933">
      <w:pPr>
        <w:spacing w:after="0" w:line="240" w:lineRule="auto"/>
        <w:jc w:val="both"/>
      </w:pPr>
    </w:p>
    <w:p w:rsidR="00B63B68" w:rsidRPr="00AF0926" w:rsidRDefault="00B63B68" w:rsidP="00EF4933">
      <w:pPr>
        <w:spacing w:after="0" w:line="240" w:lineRule="auto"/>
        <w:jc w:val="both"/>
      </w:pPr>
    </w:p>
    <w:p w:rsidR="00B63B68" w:rsidRPr="00AF0926" w:rsidRDefault="00B63B68" w:rsidP="00EF4933">
      <w:pPr>
        <w:spacing w:after="0" w:line="240" w:lineRule="auto"/>
        <w:jc w:val="both"/>
      </w:pPr>
    </w:p>
    <w:p w:rsidR="005F494D" w:rsidRPr="00CD21B3" w:rsidRDefault="005F494D" w:rsidP="005F494D">
      <w:pPr>
        <w:pStyle w:val="ab"/>
        <w:rPr>
          <w:rFonts w:eastAsia="Arial CYR" w:cs="Arial CYR"/>
          <w:bCs/>
        </w:rPr>
      </w:pPr>
      <w:r w:rsidRPr="00CD21B3">
        <w:rPr>
          <w:rFonts w:eastAsia="Arial CYR" w:cs="Arial CYR"/>
          <w:bCs/>
        </w:rPr>
        <w:t xml:space="preserve">Глава </w:t>
      </w:r>
      <w:r>
        <w:t>Новопашковского</w:t>
      </w:r>
      <w:r w:rsidRPr="00CD21B3">
        <w:rPr>
          <w:rFonts w:eastAsia="Arial CYR" w:cs="Arial CYR"/>
          <w:bCs/>
        </w:rPr>
        <w:t xml:space="preserve"> </w:t>
      </w:r>
    </w:p>
    <w:p w:rsidR="005F494D" w:rsidRPr="00CD21B3" w:rsidRDefault="005F494D" w:rsidP="005F494D">
      <w:pPr>
        <w:pStyle w:val="ab"/>
        <w:rPr>
          <w:rFonts w:eastAsia="Arial CYR" w:cs="Arial CYR"/>
          <w:bCs/>
          <w:highlight w:val="yellow"/>
        </w:rPr>
      </w:pPr>
      <w:r w:rsidRPr="00CD21B3">
        <w:rPr>
          <w:rFonts w:eastAsia="Arial CYR" w:cs="Arial CYR"/>
          <w:bCs/>
        </w:rPr>
        <w:t xml:space="preserve">сельского поселения </w:t>
      </w:r>
      <w:r>
        <w:rPr>
          <w:rFonts w:eastAsia="Arial CYR" w:cs="Arial CYR"/>
          <w:bCs/>
        </w:rPr>
        <w:t xml:space="preserve">Крыловского </w:t>
      </w:r>
      <w:r w:rsidRPr="00CD21B3">
        <w:rPr>
          <w:rFonts w:eastAsia="Arial CYR" w:cs="Arial CYR"/>
          <w:bCs/>
        </w:rPr>
        <w:t xml:space="preserve"> района        </w:t>
      </w:r>
      <w:r>
        <w:rPr>
          <w:rFonts w:eastAsia="Arial CYR" w:cs="Arial CYR"/>
          <w:bCs/>
        </w:rPr>
        <w:t xml:space="preserve">           </w:t>
      </w:r>
      <w:r w:rsidRPr="00CD21B3">
        <w:rPr>
          <w:rFonts w:eastAsia="Arial CYR" w:cs="Arial CYR"/>
          <w:bCs/>
        </w:rPr>
        <w:t xml:space="preserve">          </w:t>
      </w:r>
      <w:r>
        <w:rPr>
          <w:rFonts w:eastAsia="Arial CYR" w:cs="Arial CYR"/>
          <w:bCs/>
        </w:rPr>
        <w:t xml:space="preserve">         </w:t>
      </w:r>
      <w:r w:rsidRPr="00CD21B3">
        <w:rPr>
          <w:rFonts w:eastAsia="Arial CYR" w:cs="Arial CYR"/>
          <w:bCs/>
        </w:rPr>
        <w:t xml:space="preserve">    </w:t>
      </w:r>
      <w:r>
        <w:rPr>
          <w:rFonts w:eastAsia="Arial CYR" w:cs="Arial CYR"/>
          <w:bCs/>
        </w:rPr>
        <w:t>И.В. Корсун</w:t>
      </w:r>
    </w:p>
    <w:p w:rsidR="00D400E5" w:rsidRDefault="00D400E5" w:rsidP="00B63B68">
      <w:pPr>
        <w:spacing w:after="0" w:line="240" w:lineRule="auto"/>
        <w:jc w:val="center"/>
        <w:rPr>
          <w:b/>
          <w:bCs/>
        </w:rPr>
      </w:pPr>
    </w:p>
    <w:p w:rsidR="00D400E5" w:rsidRDefault="00D400E5" w:rsidP="00B63B68">
      <w:pPr>
        <w:spacing w:after="0" w:line="240" w:lineRule="auto"/>
        <w:jc w:val="center"/>
        <w:rPr>
          <w:b/>
          <w:bCs/>
        </w:rPr>
      </w:pPr>
    </w:p>
    <w:p w:rsidR="00D400E5" w:rsidRDefault="00D400E5" w:rsidP="00B63B68">
      <w:pPr>
        <w:spacing w:after="0" w:line="240" w:lineRule="auto"/>
        <w:jc w:val="center"/>
        <w:rPr>
          <w:b/>
          <w:bCs/>
        </w:rPr>
      </w:pPr>
    </w:p>
    <w:p w:rsidR="00D400E5" w:rsidRDefault="00D400E5" w:rsidP="00B63B68">
      <w:pPr>
        <w:spacing w:after="0" w:line="240" w:lineRule="auto"/>
        <w:jc w:val="center"/>
        <w:rPr>
          <w:b/>
          <w:bCs/>
        </w:rPr>
      </w:pPr>
    </w:p>
    <w:p w:rsidR="00D400E5" w:rsidRDefault="00D400E5" w:rsidP="00B63B68">
      <w:pPr>
        <w:spacing w:after="0" w:line="240" w:lineRule="auto"/>
        <w:jc w:val="center"/>
        <w:rPr>
          <w:b/>
          <w:bCs/>
        </w:rPr>
      </w:pPr>
    </w:p>
    <w:p w:rsidR="00D400E5" w:rsidRDefault="00D400E5"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EF4933" w:rsidRDefault="00EF4933"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DC5CFD" w:rsidRDefault="00DC5CFD" w:rsidP="00B63B68">
      <w:pPr>
        <w:spacing w:after="0" w:line="240" w:lineRule="auto"/>
        <w:jc w:val="center"/>
        <w:rPr>
          <w:b/>
          <w:bCs/>
        </w:rPr>
      </w:pPr>
    </w:p>
    <w:p w:rsidR="00306B3C" w:rsidRDefault="00306B3C" w:rsidP="00B91629">
      <w:pPr>
        <w:shd w:val="clear" w:color="auto" w:fill="FFFFFF"/>
        <w:spacing w:after="0"/>
        <w:ind w:firstLine="4678"/>
      </w:pPr>
    </w:p>
    <w:p w:rsidR="00306B3C" w:rsidRDefault="00306B3C" w:rsidP="00B91629">
      <w:pPr>
        <w:shd w:val="clear" w:color="auto" w:fill="FFFFFF"/>
        <w:spacing w:after="0"/>
        <w:ind w:firstLine="4678"/>
      </w:pPr>
    </w:p>
    <w:p w:rsidR="00306B3C" w:rsidRDefault="00306B3C" w:rsidP="00B91629">
      <w:pPr>
        <w:shd w:val="clear" w:color="auto" w:fill="FFFFFF"/>
        <w:spacing w:after="0"/>
        <w:ind w:firstLine="4678"/>
      </w:pPr>
    </w:p>
    <w:p w:rsidR="00AD226D" w:rsidRPr="00346BF5" w:rsidRDefault="00AD226D" w:rsidP="00AD226D">
      <w:pPr>
        <w:widowControl w:val="0"/>
        <w:autoSpaceDE w:val="0"/>
        <w:autoSpaceDN w:val="0"/>
        <w:adjustRightInd w:val="0"/>
        <w:spacing w:after="0"/>
        <w:ind w:firstLine="4820"/>
        <w:jc w:val="both"/>
      </w:pPr>
      <w:r w:rsidRPr="00346BF5">
        <w:lastRenderedPageBreak/>
        <w:t>ПРИЛОЖЕНИЕ</w:t>
      </w:r>
      <w:r w:rsidR="000E6F49">
        <w:t xml:space="preserve"> </w:t>
      </w:r>
      <w:r w:rsidR="00D942E2">
        <w:t xml:space="preserve"> </w:t>
      </w:r>
    </w:p>
    <w:p w:rsidR="00AD226D" w:rsidRPr="00346BF5" w:rsidRDefault="00AD226D" w:rsidP="00AD226D">
      <w:pPr>
        <w:widowControl w:val="0"/>
        <w:autoSpaceDE w:val="0"/>
        <w:autoSpaceDN w:val="0"/>
        <w:adjustRightInd w:val="0"/>
        <w:spacing w:after="0"/>
        <w:ind w:firstLine="4820"/>
        <w:jc w:val="both"/>
      </w:pPr>
      <w:r w:rsidRPr="00346BF5">
        <w:t>УТВЕРЖДЕН</w:t>
      </w:r>
      <w:r w:rsidR="00D942E2">
        <w:t xml:space="preserve"> </w:t>
      </w:r>
    </w:p>
    <w:p w:rsidR="00AD226D" w:rsidRPr="00BC26F6" w:rsidRDefault="00AD226D" w:rsidP="00394D73">
      <w:pPr>
        <w:widowControl w:val="0"/>
        <w:autoSpaceDE w:val="0"/>
        <w:autoSpaceDN w:val="0"/>
        <w:adjustRightInd w:val="0"/>
        <w:spacing w:after="0" w:line="240" w:lineRule="auto"/>
        <w:ind w:firstLine="4820"/>
        <w:jc w:val="both"/>
      </w:pPr>
      <w:r w:rsidRPr="00346BF5">
        <w:t xml:space="preserve">постановлением администрации </w:t>
      </w:r>
    </w:p>
    <w:p w:rsidR="00AD226D" w:rsidRPr="00BC26F6" w:rsidRDefault="005E5D6F" w:rsidP="00394D73">
      <w:pPr>
        <w:widowControl w:val="0"/>
        <w:autoSpaceDE w:val="0"/>
        <w:autoSpaceDN w:val="0"/>
        <w:adjustRightInd w:val="0"/>
        <w:spacing w:after="0" w:line="240" w:lineRule="auto"/>
        <w:ind w:firstLine="4820"/>
        <w:jc w:val="both"/>
      </w:pPr>
      <w:r w:rsidRPr="00BC26F6">
        <w:t>Новоп</w:t>
      </w:r>
      <w:r>
        <w:t>ашк</w:t>
      </w:r>
      <w:r w:rsidRPr="00BC26F6">
        <w:t xml:space="preserve">овского </w:t>
      </w:r>
      <w:r w:rsidR="00AD226D" w:rsidRPr="00BC26F6">
        <w:t xml:space="preserve">сельского поселения </w:t>
      </w:r>
    </w:p>
    <w:p w:rsidR="00AD226D" w:rsidRPr="00346BF5" w:rsidRDefault="005E5D6F" w:rsidP="00394D73">
      <w:pPr>
        <w:widowControl w:val="0"/>
        <w:autoSpaceDE w:val="0"/>
        <w:autoSpaceDN w:val="0"/>
        <w:adjustRightInd w:val="0"/>
        <w:spacing w:after="0" w:line="240" w:lineRule="auto"/>
        <w:ind w:firstLine="4820"/>
        <w:jc w:val="both"/>
      </w:pPr>
      <w:r w:rsidRPr="00BC26F6">
        <w:t>К</w:t>
      </w:r>
      <w:r>
        <w:t>рыловского</w:t>
      </w:r>
      <w:r w:rsidRPr="00BC26F6">
        <w:t xml:space="preserve"> </w:t>
      </w:r>
      <w:r w:rsidR="00AD226D" w:rsidRPr="00346BF5">
        <w:t>района</w:t>
      </w:r>
    </w:p>
    <w:p w:rsidR="00AD226D" w:rsidRPr="00346BF5" w:rsidRDefault="00AD226D" w:rsidP="00394D73">
      <w:pPr>
        <w:widowControl w:val="0"/>
        <w:autoSpaceDE w:val="0"/>
        <w:autoSpaceDN w:val="0"/>
        <w:adjustRightInd w:val="0"/>
        <w:spacing w:after="0" w:line="240" w:lineRule="auto"/>
        <w:ind w:firstLine="4820"/>
        <w:jc w:val="both"/>
      </w:pPr>
      <w:r w:rsidRPr="00BC26F6">
        <w:t xml:space="preserve">от </w:t>
      </w:r>
      <w:r w:rsidR="00D942E2">
        <w:t>01.10.2022</w:t>
      </w:r>
      <w:r w:rsidRPr="00BC26F6">
        <w:t xml:space="preserve"> №</w:t>
      </w:r>
      <w:r>
        <w:t xml:space="preserve"> </w:t>
      </w:r>
      <w:r w:rsidR="00D942E2">
        <w:t>60</w:t>
      </w:r>
    </w:p>
    <w:p w:rsidR="00AD226D" w:rsidRDefault="00AD226D" w:rsidP="00394D73">
      <w:pPr>
        <w:widowControl w:val="0"/>
        <w:autoSpaceDE w:val="0"/>
        <w:autoSpaceDN w:val="0"/>
        <w:adjustRightInd w:val="0"/>
        <w:spacing w:after="0" w:line="240" w:lineRule="auto"/>
        <w:ind w:firstLine="720"/>
        <w:jc w:val="both"/>
      </w:pPr>
    </w:p>
    <w:p w:rsidR="005E5D6F" w:rsidRPr="00034EB6" w:rsidRDefault="005E5D6F" w:rsidP="005E5D6F">
      <w:pPr>
        <w:shd w:val="clear" w:color="auto" w:fill="FFFFFF"/>
        <w:spacing w:after="0" w:line="240" w:lineRule="auto"/>
        <w:jc w:val="center"/>
        <w:rPr>
          <w:b/>
        </w:rPr>
      </w:pPr>
      <w:r w:rsidRPr="00034EB6">
        <w:rPr>
          <w:b/>
        </w:rPr>
        <w:t>ПРОЕКТ</w:t>
      </w:r>
    </w:p>
    <w:p w:rsidR="00394D73" w:rsidRDefault="00394D73" w:rsidP="00394D73">
      <w:pPr>
        <w:widowControl w:val="0"/>
        <w:autoSpaceDE w:val="0"/>
        <w:autoSpaceDN w:val="0"/>
        <w:adjustRightInd w:val="0"/>
        <w:spacing w:after="0" w:line="240" w:lineRule="auto"/>
        <w:ind w:firstLine="720"/>
        <w:jc w:val="both"/>
      </w:pPr>
    </w:p>
    <w:p w:rsidR="00544854" w:rsidRPr="005646DD" w:rsidRDefault="00544854" w:rsidP="00544854">
      <w:pPr>
        <w:pStyle w:val="2"/>
        <w:rPr>
          <w:bCs w:val="0"/>
        </w:rPr>
      </w:pPr>
      <w:r w:rsidRPr="005646DD">
        <w:t xml:space="preserve">АДМИНИСТРАЦИЯ </w:t>
      </w:r>
      <w:r w:rsidR="00122220">
        <w:t>НОВОПАШКОВСКОГО</w:t>
      </w:r>
      <w:r w:rsidRPr="005646DD">
        <w:t xml:space="preserve"> СЕЛЬСКОГО ПОСЕЛЕНИЯ</w:t>
      </w:r>
      <w:r>
        <w:t xml:space="preserve"> </w:t>
      </w:r>
      <w:r w:rsidR="00122220">
        <w:t>КРЫЛ</w:t>
      </w:r>
      <w:r w:rsidRPr="005646DD">
        <w:t>ОВСКОГО РАЙОНА</w:t>
      </w:r>
    </w:p>
    <w:p w:rsidR="00394D73" w:rsidRDefault="00394D73" w:rsidP="00394D73">
      <w:pPr>
        <w:widowControl w:val="0"/>
        <w:spacing w:after="0" w:line="252" w:lineRule="auto"/>
        <w:ind w:left="-113"/>
        <w:jc w:val="center"/>
        <w:rPr>
          <w:b/>
        </w:rPr>
      </w:pPr>
    </w:p>
    <w:p w:rsidR="00544854" w:rsidRPr="00492130" w:rsidRDefault="00544854" w:rsidP="00394D73">
      <w:pPr>
        <w:widowControl w:val="0"/>
        <w:spacing w:after="0" w:line="252" w:lineRule="auto"/>
        <w:ind w:left="-113"/>
        <w:jc w:val="center"/>
        <w:rPr>
          <w:b/>
        </w:rPr>
      </w:pPr>
      <w:proofErr w:type="gramStart"/>
      <w:r>
        <w:rPr>
          <w:b/>
        </w:rPr>
        <w:t>П</w:t>
      </w:r>
      <w:proofErr w:type="gramEnd"/>
      <w:r>
        <w:rPr>
          <w:b/>
        </w:rPr>
        <w:t xml:space="preserve"> О С Т А Н О В Л Е Н И Е</w:t>
      </w:r>
    </w:p>
    <w:p w:rsidR="00544854" w:rsidRPr="00492130" w:rsidRDefault="00544854" w:rsidP="00544854">
      <w:pPr>
        <w:widowControl w:val="0"/>
        <w:spacing w:line="252" w:lineRule="auto"/>
        <w:ind w:left="-113"/>
        <w:jc w:val="center"/>
        <w:rPr>
          <w:b/>
        </w:rPr>
      </w:pPr>
      <w:r w:rsidRPr="00492130">
        <w:rPr>
          <w:b/>
        </w:rPr>
        <w:t xml:space="preserve">от </w:t>
      </w:r>
      <w:r>
        <w:rPr>
          <w:b/>
        </w:rPr>
        <w:t>___________</w:t>
      </w:r>
      <w:r w:rsidRPr="00492130">
        <w:rPr>
          <w:b/>
        </w:rPr>
        <w:t xml:space="preserve">                                                                                  </w:t>
      </w:r>
      <w:r>
        <w:rPr>
          <w:b/>
        </w:rPr>
        <w:t xml:space="preserve">           № ___</w:t>
      </w:r>
    </w:p>
    <w:p w:rsidR="00544854" w:rsidRDefault="00544854" w:rsidP="00544854">
      <w:pPr>
        <w:widowControl w:val="0"/>
        <w:spacing w:line="252" w:lineRule="auto"/>
        <w:ind w:left="-113"/>
        <w:jc w:val="center"/>
        <w:rPr>
          <w:sz w:val="24"/>
          <w:szCs w:val="24"/>
        </w:rPr>
      </w:pPr>
      <w:r w:rsidRPr="000E6F49">
        <w:rPr>
          <w:sz w:val="24"/>
          <w:szCs w:val="24"/>
        </w:rPr>
        <w:t xml:space="preserve">станица </w:t>
      </w:r>
      <w:r w:rsidR="005E5D6F" w:rsidRPr="000E6F49">
        <w:rPr>
          <w:sz w:val="24"/>
          <w:szCs w:val="24"/>
        </w:rPr>
        <w:t>Новопашковская</w:t>
      </w:r>
    </w:p>
    <w:p w:rsidR="000E6F49" w:rsidRPr="000E6F49" w:rsidRDefault="000E6F49" w:rsidP="00544854">
      <w:pPr>
        <w:widowControl w:val="0"/>
        <w:spacing w:line="252" w:lineRule="auto"/>
        <w:ind w:left="-113"/>
        <w:jc w:val="center"/>
        <w:rPr>
          <w:sz w:val="24"/>
          <w:szCs w:val="24"/>
        </w:rPr>
      </w:pPr>
    </w:p>
    <w:p w:rsidR="00544854" w:rsidRPr="00F33D8C" w:rsidRDefault="00544854" w:rsidP="00544854">
      <w:pPr>
        <w:spacing w:line="312" w:lineRule="exact"/>
        <w:ind w:left="709" w:right="849"/>
        <w:jc w:val="center"/>
        <w:rPr>
          <w:b/>
        </w:rPr>
      </w:pPr>
      <w:r w:rsidRPr="00F33D8C">
        <w:rPr>
          <w:b/>
        </w:rPr>
        <w:t xml:space="preserve">Об утверждении </w:t>
      </w:r>
      <w:r>
        <w:rPr>
          <w:b/>
        </w:rPr>
        <w:t>Программы</w:t>
      </w:r>
      <w:r w:rsidRPr="00F33D8C">
        <w:rPr>
          <w:b/>
        </w:rPr>
        <w:t xml:space="preserve"> профилакти</w:t>
      </w:r>
      <w:r>
        <w:rPr>
          <w:b/>
        </w:rPr>
        <w:t xml:space="preserve">ки рисков </w:t>
      </w:r>
      <w:r w:rsidRPr="00F33D8C">
        <w:rPr>
          <w:b/>
        </w:rPr>
        <w:t>причинения вреда (ущерба) охраняемым законом ценностям при осуществлении муниципального</w:t>
      </w:r>
      <w:r>
        <w:rPr>
          <w:b/>
        </w:rPr>
        <w:t xml:space="preserve"> </w:t>
      </w:r>
      <w:r w:rsidRPr="00F33D8C">
        <w:rPr>
          <w:b/>
        </w:rPr>
        <w:t>контроля</w:t>
      </w:r>
      <w:r>
        <w:rPr>
          <w:b/>
        </w:rPr>
        <w:t xml:space="preserve"> </w:t>
      </w:r>
      <w:r w:rsidRPr="0022384C">
        <w:rPr>
          <w:b/>
        </w:rPr>
        <w:t xml:space="preserve">в сфере благоустройства </w:t>
      </w:r>
      <w:r w:rsidR="005F494D" w:rsidRPr="005F494D">
        <w:rPr>
          <w:b/>
        </w:rPr>
        <w:t>территории Новопашковского сельского поселения Крыловского район</w:t>
      </w:r>
      <w:r w:rsidR="005F494D" w:rsidRPr="005F494D">
        <w:t>а</w:t>
      </w:r>
      <w:r w:rsidR="005F494D" w:rsidRPr="00AD226D">
        <w:rPr>
          <w:rFonts w:eastAsia="Times New Roman"/>
          <w:bCs/>
          <w:lang w:eastAsia="ar-SA"/>
        </w:rPr>
        <w:t xml:space="preserve"> </w:t>
      </w:r>
      <w:r w:rsidRPr="002E34DA">
        <w:rPr>
          <w:b/>
        </w:rPr>
        <w:t xml:space="preserve">на </w:t>
      </w:r>
      <w:r>
        <w:rPr>
          <w:b/>
        </w:rPr>
        <w:t>2023 год</w:t>
      </w:r>
    </w:p>
    <w:p w:rsidR="00544854" w:rsidRDefault="00544854" w:rsidP="00544854">
      <w:pPr>
        <w:pStyle w:val="ad"/>
        <w:rPr>
          <w:rFonts w:ascii="Times New Roman" w:hAnsi="Times New Roman"/>
          <w:b/>
          <w:sz w:val="28"/>
        </w:rPr>
      </w:pPr>
    </w:p>
    <w:p w:rsidR="005E5D6F" w:rsidRDefault="00544854" w:rsidP="005E5D6F">
      <w:pPr>
        <w:spacing w:after="0"/>
        <w:ind w:firstLine="709"/>
        <w:jc w:val="both"/>
        <w:rPr>
          <w:bCs/>
        </w:rPr>
      </w:pPr>
      <w:proofErr w:type="gramStart"/>
      <w:r w:rsidRPr="001728CC">
        <w:rPr>
          <w:bCs/>
        </w:rPr>
        <w:t xml:space="preserve">В соответствии </w:t>
      </w:r>
      <w:r>
        <w:rPr>
          <w:bCs/>
        </w:rPr>
        <w:t>с Федеральным законом</w:t>
      </w:r>
      <w:r w:rsidRPr="001728CC">
        <w:rPr>
          <w:bCs/>
        </w:rPr>
        <w:t xml:space="preserve"> от 31</w:t>
      </w:r>
      <w:r>
        <w:rPr>
          <w:bCs/>
        </w:rPr>
        <w:t xml:space="preserve"> июля </w:t>
      </w:r>
      <w:r w:rsidRPr="001728CC">
        <w:rPr>
          <w:bCs/>
        </w:rPr>
        <w:t>2020</w:t>
      </w:r>
      <w:r>
        <w:rPr>
          <w:bCs/>
        </w:rPr>
        <w:t xml:space="preserve"> года </w:t>
      </w:r>
      <w:r w:rsidRPr="001728CC">
        <w:rPr>
          <w:bCs/>
        </w:rPr>
        <w:t>№ 248-ФЗ «О государственном контроле (надзоре) и</w:t>
      </w:r>
      <w:r>
        <w:rPr>
          <w:bCs/>
        </w:rPr>
        <w:t xml:space="preserve"> </w:t>
      </w:r>
      <w:r w:rsidRPr="001728CC">
        <w:rPr>
          <w:bCs/>
        </w:rPr>
        <w:t xml:space="preserve">муниципальном контроле в Российской Федерации», </w:t>
      </w:r>
      <w:r w:rsidRPr="001728CC">
        <w:t>постановлением</w:t>
      </w:r>
      <w:r>
        <w:t xml:space="preserve"> </w:t>
      </w:r>
      <w:r w:rsidRPr="001728CC">
        <w:t>Правительства Российской Федерации от 25</w:t>
      </w:r>
      <w:r>
        <w:t xml:space="preserve"> июня </w:t>
      </w:r>
      <w:r w:rsidRPr="001728CC">
        <w:t>2021</w:t>
      </w:r>
      <w:r>
        <w:t xml:space="preserve"> года</w:t>
      </w:r>
      <w:r w:rsidRPr="001728CC">
        <w:t xml:space="preserve"> № 990 «Об утверждении </w:t>
      </w:r>
      <w:r>
        <w:t xml:space="preserve">Правил разработки и утверждения контрольными (надзорными) органами программы </w:t>
      </w:r>
      <w:r w:rsidRPr="00602168">
        <w:t>профилактики рисков причинения вреда (ущерба) охраняемым законом ценностям</w:t>
      </w:r>
      <w:r w:rsidR="005E5D6F" w:rsidRPr="005E5D6F">
        <w:rPr>
          <w:bCs/>
        </w:rPr>
        <w:t xml:space="preserve"> </w:t>
      </w:r>
      <w:r w:rsidR="005E5D6F">
        <w:rPr>
          <w:bCs/>
        </w:rPr>
        <w:t>в целях стимулирования добросовестного соблюдения обязательных требований всеми контролируемыми лицами, устранения</w:t>
      </w:r>
      <w:proofErr w:type="gramEnd"/>
      <w:r w:rsidR="005E5D6F">
        <w:rPr>
          <w:bCs/>
        </w:rPr>
        <w:t xml:space="preserve">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w:t>
      </w:r>
      <w:proofErr w:type="spellStart"/>
      <w:proofErr w:type="gramStart"/>
      <w:r w:rsidR="005E5D6F">
        <w:rPr>
          <w:bCs/>
        </w:rPr>
        <w:t>п</w:t>
      </w:r>
      <w:proofErr w:type="spellEnd"/>
      <w:proofErr w:type="gramEnd"/>
      <w:r w:rsidR="005E5D6F">
        <w:rPr>
          <w:bCs/>
        </w:rPr>
        <w:t xml:space="preserve"> о с т а </w:t>
      </w:r>
      <w:proofErr w:type="spellStart"/>
      <w:r w:rsidR="005E5D6F">
        <w:rPr>
          <w:bCs/>
        </w:rPr>
        <w:t>н</w:t>
      </w:r>
      <w:proofErr w:type="spellEnd"/>
      <w:r w:rsidR="005E5D6F">
        <w:rPr>
          <w:bCs/>
        </w:rPr>
        <w:t xml:space="preserve"> о в л я ю:</w:t>
      </w:r>
    </w:p>
    <w:p w:rsidR="00544854" w:rsidRPr="00602168" w:rsidRDefault="00544854" w:rsidP="00394D73">
      <w:pPr>
        <w:spacing w:after="0"/>
        <w:ind w:firstLine="709"/>
        <w:jc w:val="both"/>
      </w:pPr>
      <w:r>
        <w:t>1. </w:t>
      </w:r>
      <w:r w:rsidRPr="00602168">
        <w:t xml:space="preserve">Утвердить </w:t>
      </w:r>
      <w:r>
        <w:t>Программу</w:t>
      </w:r>
      <w:r w:rsidRPr="003C0B4B">
        <w:t xml:space="preserve"> профилакти</w:t>
      </w:r>
      <w:r>
        <w:t>ки</w:t>
      </w:r>
      <w:r w:rsidRPr="003C0B4B">
        <w:t xml:space="preserve"> </w:t>
      </w:r>
      <w:r w:rsidRPr="00602168">
        <w:t>рисков причинения вреда</w:t>
      </w:r>
      <w:r>
        <w:t xml:space="preserve"> </w:t>
      </w:r>
      <w:r w:rsidRPr="00602168">
        <w:t>(ущерба) охраняемым законом ценностям при осуществлении муниципального контроля</w:t>
      </w:r>
      <w:r>
        <w:t xml:space="preserve"> в сфере благоустройства</w:t>
      </w:r>
      <w:r w:rsidRPr="00602168">
        <w:t xml:space="preserve"> </w:t>
      </w:r>
      <w:r>
        <w:t xml:space="preserve">на </w:t>
      </w:r>
      <w:r w:rsidRPr="008A2B15">
        <w:t>территори</w:t>
      </w:r>
      <w:r>
        <w:t>и</w:t>
      </w:r>
      <w:r w:rsidRPr="008A2B15">
        <w:t xml:space="preserve"> </w:t>
      </w:r>
      <w:r w:rsidR="005F494D" w:rsidRPr="005F494D">
        <w:t>т</w:t>
      </w:r>
      <w:r w:rsidR="005F494D">
        <w:t xml:space="preserve"> </w:t>
      </w:r>
      <w:r w:rsidR="005F494D" w:rsidRPr="005F494D">
        <w:t>Новопашковского сельского поселения</w:t>
      </w:r>
      <w:r w:rsidR="005F494D">
        <w:t xml:space="preserve"> </w:t>
      </w:r>
      <w:r w:rsidR="005F494D" w:rsidRPr="005F494D">
        <w:t>Крыловского района</w:t>
      </w:r>
      <w:r w:rsidRPr="00A35A19">
        <w:t xml:space="preserve"> </w:t>
      </w:r>
      <w:r w:rsidRPr="00602168">
        <w:t>на 202</w:t>
      </w:r>
      <w:r>
        <w:t>3</w:t>
      </w:r>
      <w:r w:rsidRPr="00602168">
        <w:t xml:space="preserve"> год (прил</w:t>
      </w:r>
      <w:r w:rsidR="000E6F49">
        <w:t>ожение</w:t>
      </w:r>
      <w:r w:rsidRPr="00602168">
        <w:t>).</w:t>
      </w:r>
    </w:p>
    <w:p w:rsidR="005E5D6F" w:rsidRPr="00C675FF" w:rsidRDefault="005E5D6F" w:rsidP="005E5D6F">
      <w:pPr>
        <w:spacing w:after="0" w:line="240" w:lineRule="auto"/>
        <w:ind w:firstLine="851"/>
        <w:jc w:val="both"/>
      </w:pPr>
      <w:r w:rsidRPr="00602168">
        <w:t>2.</w:t>
      </w:r>
      <w:r>
        <w:t> </w:t>
      </w:r>
      <w:r w:rsidRPr="00A35A19">
        <w:t xml:space="preserve">Отделу </w:t>
      </w:r>
      <w:r>
        <w:t>по общим вопросам обнародовать настоящее постановление в установленные законом сроки и разместить на официальном сайте Новопашковского</w:t>
      </w:r>
      <w:r w:rsidRPr="008A2B15">
        <w:t xml:space="preserve"> </w:t>
      </w:r>
      <w:r>
        <w:t>сельского</w:t>
      </w:r>
      <w:r w:rsidRPr="008A2B15">
        <w:t xml:space="preserve"> поселения </w:t>
      </w:r>
      <w:r>
        <w:t>Крыловского</w:t>
      </w:r>
      <w:r w:rsidRPr="00A35A19">
        <w:t xml:space="preserve"> </w:t>
      </w:r>
      <w:r>
        <w:t xml:space="preserve"> района </w:t>
      </w:r>
      <w:r w:rsidRPr="00CD21B3">
        <w:t>в сети «Интернет».</w:t>
      </w:r>
    </w:p>
    <w:p w:rsidR="005E5D6F" w:rsidRDefault="005E5D6F" w:rsidP="005E5D6F">
      <w:pPr>
        <w:spacing w:after="0"/>
        <w:ind w:firstLine="709"/>
        <w:jc w:val="both"/>
      </w:pPr>
      <w:r>
        <w:lastRenderedPageBreak/>
        <w:t xml:space="preserve">3. </w:t>
      </w:r>
      <w:proofErr w:type="gramStart"/>
      <w:r>
        <w:t xml:space="preserve">Контроль </w:t>
      </w:r>
      <w:r w:rsidRPr="00A35A19">
        <w:t>за</w:t>
      </w:r>
      <w:proofErr w:type="gramEnd"/>
      <w:r w:rsidRPr="00A35A19">
        <w:t xml:space="preserve"> выполнением настоящего </w:t>
      </w:r>
      <w:r w:rsidR="000E6F49">
        <w:t>постановления</w:t>
      </w:r>
      <w:r w:rsidRPr="00A35A19">
        <w:t xml:space="preserve"> </w:t>
      </w:r>
      <w:r>
        <w:t>оставляю за собой.</w:t>
      </w:r>
    </w:p>
    <w:p w:rsidR="005E5D6F" w:rsidRPr="00A35A19" w:rsidRDefault="005E5D6F" w:rsidP="005E5D6F">
      <w:pPr>
        <w:spacing w:after="0"/>
        <w:ind w:firstLine="709"/>
        <w:jc w:val="both"/>
      </w:pPr>
      <w:r>
        <w:t>4. Постановление</w:t>
      </w:r>
      <w:r w:rsidRPr="00A35A19">
        <w:t xml:space="preserve"> вступает в силу со дня его подписания.</w:t>
      </w:r>
      <w:r>
        <w:t xml:space="preserve"> </w:t>
      </w:r>
    </w:p>
    <w:p w:rsidR="005E5D6F" w:rsidRDefault="005E5D6F" w:rsidP="005E5D6F">
      <w:pPr>
        <w:spacing w:after="0"/>
        <w:ind w:firstLine="709"/>
        <w:jc w:val="both"/>
        <w:rPr>
          <w:sz w:val="26"/>
          <w:szCs w:val="26"/>
        </w:rPr>
      </w:pPr>
    </w:p>
    <w:p w:rsidR="005E5D6F" w:rsidRPr="003F20BE" w:rsidRDefault="005E5D6F" w:rsidP="005E5D6F">
      <w:pPr>
        <w:spacing w:after="0"/>
        <w:ind w:firstLine="709"/>
        <w:jc w:val="both"/>
        <w:rPr>
          <w:sz w:val="26"/>
          <w:szCs w:val="26"/>
        </w:rPr>
      </w:pPr>
    </w:p>
    <w:p w:rsidR="005E5D6F" w:rsidRPr="003F20BE" w:rsidRDefault="005E5D6F" w:rsidP="005E5D6F">
      <w:pPr>
        <w:spacing w:after="0" w:line="200" w:lineRule="atLeast"/>
        <w:jc w:val="both"/>
        <w:rPr>
          <w:sz w:val="26"/>
          <w:szCs w:val="26"/>
        </w:rPr>
      </w:pPr>
    </w:p>
    <w:p w:rsidR="005E5D6F" w:rsidRPr="00CD21B3" w:rsidRDefault="005E5D6F" w:rsidP="005E5D6F">
      <w:pPr>
        <w:pStyle w:val="ab"/>
        <w:rPr>
          <w:rFonts w:eastAsia="Arial CYR" w:cs="Arial CYR"/>
          <w:bCs/>
        </w:rPr>
      </w:pPr>
      <w:r w:rsidRPr="00CD21B3">
        <w:rPr>
          <w:rFonts w:eastAsia="Arial CYR" w:cs="Arial CYR"/>
          <w:bCs/>
        </w:rPr>
        <w:t xml:space="preserve">Глава </w:t>
      </w:r>
      <w:r>
        <w:t>Новопашковского</w:t>
      </w:r>
      <w:r w:rsidRPr="00CD21B3">
        <w:rPr>
          <w:rFonts w:eastAsia="Arial CYR" w:cs="Arial CYR"/>
          <w:bCs/>
        </w:rPr>
        <w:t xml:space="preserve"> </w:t>
      </w:r>
    </w:p>
    <w:p w:rsidR="005E5D6F" w:rsidRPr="00CD21B3" w:rsidRDefault="005E5D6F" w:rsidP="005E5D6F">
      <w:pPr>
        <w:pStyle w:val="ab"/>
        <w:rPr>
          <w:rFonts w:eastAsia="Arial CYR" w:cs="Arial CYR"/>
          <w:bCs/>
          <w:highlight w:val="yellow"/>
        </w:rPr>
      </w:pPr>
      <w:r w:rsidRPr="00CD21B3">
        <w:rPr>
          <w:rFonts w:eastAsia="Arial CYR" w:cs="Arial CYR"/>
          <w:bCs/>
        </w:rPr>
        <w:t xml:space="preserve">сельского поселения </w:t>
      </w:r>
      <w:r>
        <w:rPr>
          <w:rFonts w:eastAsia="Arial CYR" w:cs="Arial CYR"/>
          <w:bCs/>
        </w:rPr>
        <w:t xml:space="preserve">Крыловского </w:t>
      </w:r>
      <w:r w:rsidRPr="00CD21B3">
        <w:rPr>
          <w:rFonts w:eastAsia="Arial CYR" w:cs="Arial CYR"/>
          <w:bCs/>
        </w:rPr>
        <w:t xml:space="preserve"> района        </w:t>
      </w:r>
      <w:r>
        <w:rPr>
          <w:rFonts w:eastAsia="Arial CYR" w:cs="Arial CYR"/>
          <w:bCs/>
        </w:rPr>
        <w:t xml:space="preserve">           </w:t>
      </w:r>
      <w:r w:rsidRPr="00CD21B3">
        <w:rPr>
          <w:rFonts w:eastAsia="Arial CYR" w:cs="Arial CYR"/>
          <w:bCs/>
        </w:rPr>
        <w:t xml:space="preserve">          </w:t>
      </w:r>
      <w:r>
        <w:rPr>
          <w:rFonts w:eastAsia="Arial CYR" w:cs="Arial CYR"/>
          <w:bCs/>
        </w:rPr>
        <w:t xml:space="preserve">         </w:t>
      </w:r>
      <w:r w:rsidRPr="00CD21B3">
        <w:rPr>
          <w:rFonts w:eastAsia="Arial CYR" w:cs="Arial CYR"/>
          <w:bCs/>
        </w:rPr>
        <w:t xml:space="preserve">    </w:t>
      </w:r>
      <w:r>
        <w:rPr>
          <w:rFonts w:eastAsia="Arial CYR" w:cs="Arial CYR"/>
          <w:bCs/>
        </w:rPr>
        <w:t>И.В. Корсун</w:t>
      </w:r>
    </w:p>
    <w:p w:rsidR="005E5D6F" w:rsidRDefault="005E5D6F" w:rsidP="005E5D6F">
      <w:pPr>
        <w:spacing w:after="0" w:line="200" w:lineRule="atLeast"/>
        <w:jc w:val="both"/>
      </w:pPr>
    </w:p>
    <w:p w:rsidR="00544854" w:rsidRDefault="00544854" w:rsidP="00394D73">
      <w:pPr>
        <w:spacing w:after="0" w:line="240" w:lineRule="auto"/>
      </w:pPr>
      <w:r>
        <w:br w:type="page"/>
      </w:r>
    </w:p>
    <w:p w:rsidR="00544854" w:rsidRPr="0036237E" w:rsidRDefault="00D942E2" w:rsidP="00394D73">
      <w:pPr>
        <w:widowControl w:val="0"/>
        <w:spacing w:after="0" w:line="240" w:lineRule="auto"/>
        <w:ind w:left="4536"/>
      </w:pPr>
      <w:bookmarkStart w:id="0" w:name="_Toc136151950"/>
      <w:bookmarkStart w:id="1" w:name="_Toc136239795"/>
      <w:bookmarkStart w:id="2" w:name="_Toc136321769"/>
      <w:bookmarkStart w:id="3" w:name="_Toc136666921"/>
      <w:r>
        <w:lastRenderedPageBreak/>
        <w:t>ПРИЛОЖЕНИЕ 1</w:t>
      </w:r>
    </w:p>
    <w:p w:rsidR="00544854" w:rsidRPr="0032736E" w:rsidRDefault="00544854" w:rsidP="00394D73">
      <w:pPr>
        <w:widowControl w:val="0"/>
        <w:spacing w:after="0" w:line="240" w:lineRule="auto"/>
        <w:ind w:left="4536"/>
        <w:rPr>
          <w:sz w:val="27"/>
          <w:szCs w:val="27"/>
        </w:rPr>
      </w:pPr>
    </w:p>
    <w:p w:rsidR="00544854" w:rsidRPr="0032736E" w:rsidRDefault="00544854" w:rsidP="00394D73">
      <w:pPr>
        <w:widowControl w:val="0"/>
        <w:spacing w:after="0" w:line="240" w:lineRule="auto"/>
        <w:ind w:left="4536"/>
        <w:rPr>
          <w:sz w:val="27"/>
          <w:szCs w:val="27"/>
        </w:rPr>
      </w:pPr>
      <w:r w:rsidRPr="0032736E">
        <w:rPr>
          <w:sz w:val="27"/>
          <w:szCs w:val="27"/>
        </w:rPr>
        <w:t>УТВЕРЖДЕН</w:t>
      </w:r>
      <w:r w:rsidR="00D942E2">
        <w:rPr>
          <w:sz w:val="27"/>
          <w:szCs w:val="27"/>
        </w:rPr>
        <w:t>А</w:t>
      </w:r>
    </w:p>
    <w:p w:rsidR="00544854" w:rsidRPr="00C763F6" w:rsidRDefault="00544854" w:rsidP="00394D73">
      <w:pPr>
        <w:widowControl w:val="0"/>
        <w:spacing w:after="0" w:line="240" w:lineRule="auto"/>
        <w:ind w:left="4536"/>
      </w:pPr>
      <w:r>
        <w:t>постановлением а</w:t>
      </w:r>
      <w:r w:rsidRPr="00C763F6">
        <w:t>дминистрации</w:t>
      </w:r>
    </w:p>
    <w:p w:rsidR="00544854" w:rsidRPr="00C763F6" w:rsidRDefault="00652380" w:rsidP="00394D73">
      <w:pPr>
        <w:widowControl w:val="0"/>
        <w:tabs>
          <w:tab w:val="left" w:pos="5812"/>
          <w:tab w:val="left" w:pos="5954"/>
        </w:tabs>
        <w:spacing w:after="0" w:line="240" w:lineRule="auto"/>
        <w:ind w:left="4536"/>
      </w:pPr>
      <w:r>
        <w:t xml:space="preserve">Новопашковского </w:t>
      </w:r>
      <w:r w:rsidR="00544854">
        <w:t xml:space="preserve"> сельского поселения </w:t>
      </w:r>
      <w:r>
        <w:t xml:space="preserve">Крыловского </w:t>
      </w:r>
      <w:r w:rsidR="00544854" w:rsidRPr="00C763F6">
        <w:t xml:space="preserve"> район</w:t>
      </w:r>
      <w:r w:rsidR="00544854">
        <w:t>а</w:t>
      </w:r>
    </w:p>
    <w:p w:rsidR="00D942E2" w:rsidRPr="00346BF5" w:rsidRDefault="00D942E2" w:rsidP="00D942E2">
      <w:pPr>
        <w:widowControl w:val="0"/>
        <w:autoSpaceDE w:val="0"/>
        <w:autoSpaceDN w:val="0"/>
        <w:adjustRightInd w:val="0"/>
        <w:spacing w:after="0" w:line="240" w:lineRule="auto"/>
        <w:ind w:firstLine="4820"/>
        <w:jc w:val="both"/>
      </w:pPr>
      <w:r w:rsidRPr="00BC26F6">
        <w:t xml:space="preserve">от </w:t>
      </w:r>
      <w:r>
        <w:t>01.10.2022</w:t>
      </w:r>
      <w:r w:rsidRPr="00BC26F6">
        <w:t xml:space="preserve"> №</w:t>
      </w:r>
      <w:r>
        <w:t xml:space="preserve"> 60</w:t>
      </w:r>
    </w:p>
    <w:p w:rsidR="00544854" w:rsidRPr="00516A27" w:rsidRDefault="00544854" w:rsidP="00B033BF">
      <w:pPr>
        <w:spacing w:after="0" w:line="252" w:lineRule="auto"/>
        <w:ind w:left="5812"/>
        <w:jc w:val="center"/>
        <w:rPr>
          <w:b/>
          <w:sz w:val="16"/>
          <w:szCs w:val="16"/>
        </w:rPr>
      </w:pPr>
    </w:p>
    <w:p w:rsidR="00544854" w:rsidRDefault="00544854" w:rsidP="00B033BF">
      <w:pPr>
        <w:spacing w:after="0" w:line="252" w:lineRule="auto"/>
        <w:jc w:val="center"/>
        <w:rPr>
          <w:b/>
        </w:rPr>
      </w:pPr>
    </w:p>
    <w:p w:rsidR="00544854" w:rsidRPr="009D6B7B" w:rsidRDefault="00544854" w:rsidP="00B033BF">
      <w:pPr>
        <w:spacing w:after="0" w:line="252" w:lineRule="auto"/>
        <w:jc w:val="center"/>
        <w:rPr>
          <w:b/>
        </w:rPr>
      </w:pPr>
    </w:p>
    <w:p w:rsidR="00544854" w:rsidRPr="0032736E" w:rsidRDefault="00544854" w:rsidP="00B033BF">
      <w:pPr>
        <w:spacing w:after="0"/>
        <w:jc w:val="center"/>
        <w:rPr>
          <w:sz w:val="27"/>
          <w:szCs w:val="27"/>
        </w:rPr>
      </w:pPr>
      <w:r>
        <w:rPr>
          <w:sz w:val="27"/>
          <w:szCs w:val="27"/>
        </w:rPr>
        <w:t>ПРОГРАММА</w:t>
      </w:r>
    </w:p>
    <w:p w:rsidR="00544854" w:rsidRPr="006262C0" w:rsidRDefault="00544854" w:rsidP="00B033BF">
      <w:pPr>
        <w:spacing w:after="0" w:line="312" w:lineRule="exact"/>
        <w:ind w:left="709" w:right="849"/>
        <w:jc w:val="center"/>
      </w:pPr>
      <w:r w:rsidRPr="00206107">
        <w:t>профилакти</w:t>
      </w:r>
      <w:r>
        <w:t>ки</w:t>
      </w:r>
      <w:r w:rsidRPr="00206107">
        <w:t xml:space="preserve"> рисков причинения вреда (ущерба) охраняемым законом ценностям при осуществлении муниципального контроля</w:t>
      </w:r>
      <w:r>
        <w:t xml:space="preserve"> в сфере благоустройства</w:t>
      </w:r>
      <w:r w:rsidRPr="00206107">
        <w:t xml:space="preserve"> </w:t>
      </w:r>
      <w:r w:rsidR="005F494D" w:rsidRPr="005F494D">
        <w:t>территории Новопашковского сельского поселения</w:t>
      </w:r>
      <w:r w:rsidR="005F494D">
        <w:t xml:space="preserve"> </w:t>
      </w:r>
      <w:r w:rsidR="005F494D" w:rsidRPr="005F494D">
        <w:t>Крыловского района</w:t>
      </w:r>
      <w:r w:rsidR="005F494D" w:rsidRPr="00AD226D">
        <w:rPr>
          <w:rFonts w:eastAsia="Times New Roman"/>
          <w:bCs/>
          <w:lang w:eastAsia="ar-SA"/>
        </w:rPr>
        <w:t xml:space="preserve"> </w:t>
      </w:r>
      <w:r w:rsidRPr="006262C0">
        <w:t xml:space="preserve">на </w:t>
      </w:r>
      <w:r>
        <w:t>2023 год</w:t>
      </w:r>
    </w:p>
    <w:p w:rsidR="00544854" w:rsidRPr="00206107" w:rsidRDefault="00544854" w:rsidP="00B033BF">
      <w:pPr>
        <w:spacing w:after="0" w:line="312" w:lineRule="exact"/>
        <w:ind w:left="709" w:right="849"/>
        <w:jc w:val="center"/>
      </w:pPr>
    </w:p>
    <w:bookmarkEnd w:id="0"/>
    <w:bookmarkEnd w:id="1"/>
    <w:bookmarkEnd w:id="2"/>
    <w:bookmarkEnd w:id="3"/>
    <w:p w:rsidR="00544854" w:rsidRPr="00C763F6" w:rsidRDefault="00544854" w:rsidP="00394D73">
      <w:pPr>
        <w:widowControl w:val="0"/>
        <w:numPr>
          <w:ilvl w:val="0"/>
          <w:numId w:val="2"/>
        </w:numPr>
        <w:autoSpaceDE w:val="0"/>
        <w:autoSpaceDN w:val="0"/>
        <w:adjustRightInd w:val="0"/>
        <w:spacing w:after="0" w:line="240" w:lineRule="auto"/>
        <w:ind w:left="709"/>
        <w:jc w:val="center"/>
        <w:outlineLvl w:val="1"/>
      </w:pPr>
      <w:r w:rsidRPr="00C763F6">
        <w:t>Анализ текущего состояния осуществления</w:t>
      </w:r>
      <w:r>
        <w:t xml:space="preserve"> </w:t>
      </w:r>
      <w:r w:rsidRPr="00F35787">
        <w:t>муниципального</w:t>
      </w:r>
      <w:r w:rsidR="00394D73">
        <w:t xml:space="preserve"> </w:t>
      </w:r>
      <w:r>
        <w:t>к</w:t>
      </w:r>
      <w:r w:rsidRPr="00F35787">
        <w:t>онтроля</w:t>
      </w:r>
      <w:r>
        <w:t xml:space="preserve"> в сфере благоустройства,</w:t>
      </w:r>
      <w:r w:rsidRPr="00F35787">
        <w:t xml:space="preserve"> описание</w:t>
      </w:r>
      <w:r>
        <w:t xml:space="preserve"> </w:t>
      </w:r>
      <w:r w:rsidRPr="00C763F6">
        <w:t>текущего развития</w:t>
      </w:r>
      <w:r w:rsidR="00394D73">
        <w:t xml:space="preserve"> </w:t>
      </w:r>
      <w:r w:rsidRPr="00C763F6">
        <w:t>профилактической</w:t>
      </w:r>
      <w:r>
        <w:t xml:space="preserve"> </w:t>
      </w:r>
      <w:r w:rsidRPr="00C763F6">
        <w:t>деятельности</w:t>
      </w:r>
      <w:r>
        <w:t xml:space="preserve"> контрольного органа, характеристика проблем, на решен</w:t>
      </w:r>
      <w:r w:rsidR="00394D73">
        <w:t>ие которых направлена Программа</w:t>
      </w:r>
    </w:p>
    <w:p w:rsidR="00544854" w:rsidRDefault="00544854" w:rsidP="00B033BF">
      <w:pPr>
        <w:widowControl w:val="0"/>
        <w:autoSpaceDE w:val="0"/>
        <w:autoSpaceDN w:val="0"/>
        <w:adjustRightInd w:val="0"/>
        <w:spacing w:after="0"/>
        <w:jc w:val="center"/>
      </w:pPr>
    </w:p>
    <w:p w:rsidR="00544854" w:rsidRPr="00C763F6" w:rsidRDefault="00544854" w:rsidP="00B033BF">
      <w:pPr>
        <w:spacing w:after="0"/>
        <w:ind w:firstLine="709"/>
        <w:jc w:val="both"/>
      </w:pPr>
      <w:bookmarkStart w:id="4" w:name="Par43"/>
      <w:bookmarkEnd w:id="4"/>
      <w:r w:rsidRPr="00C763F6">
        <w:t>1.1.</w:t>
      </w:r>
      <w:r w:rsidR="00394D73">
        <w:t xml:space="preserve"> </w:t>
      </w:r>
      <w:r>
        <w:t>Вид муниципального контроля: муниципальный контроль в сфере благоустройства</w:t>
      </w:r>
      <w:r w:rsidRPr="00C763F6">
        <w:t>.</w:t>
      </w:r>
      <w:r>
        <w:t xml:space="preserve"> </w:t>
      </w:r>
    </w:p>
    <w:p w:rsidR="00544854" w:rsidRDefault="00544854" w:rsidP="00B033BF">
      <w:pPr>
        <w:widowControl w:val="0"/>
        <w:spacing w:after="0"/>
        <w:ind w:firstLine="709"/>
        <w:jc w:val="both"/>
      </w:pPr>
      <w:r w:rsidRPr="00C763F6">
        <w:t>1.2. </w:t>
      </w:r>
      <w:r>
        <w:t xml:space="preserve">Предметом муниципального контроля являются, соблюдение контролируемыми лицами обязательных требований Правил благоустройства территории </w:t>
      </w:r>
      <w:r w:rsidR="005F494D">
        <w:t xml:space="preserve"> </w:t>
      </w:r>
      <w:r w:rsidR="005F494D" w:rsidRPr="005F494D">
        <w:t xml:space="preserve"> Новопашковского сельского поселения</w:t>
      </w:r>
      <w:r w:rsidR="005F494D">
        <w:t xml:space="preserve"> </w:t>
      </w:r>
      <w:r w:rsidR="005F494D" w:rsidRPr="005F494D">
        <w:t>Крыловского района</w:t>
      </w:r>
      <w:proofErr w:type="gramStart"/>
      <w:r w:rsidR="005F494D" w:rsidRPr="00AD226D">
        <w:rPr>
          <w:rFonts w:eastAsia="Times New Roman"/>
          <w:bCs/>
          <w:lang w:eastAsia="ar-SA"/>
        </w:rPr>
        <w:t xml:space="preserve"> </w:t>
      </w:r>
      <w:r w:rsidR="005F494D">
        <w:t xml:space="preserve"> </w:t>
      </w:r>
      <w:r>
        <w:t>,</w:t>
      </w:r>
      <w:proofErr w:type="gramEnd"/>
      <w:r>
        <w:t xml:space="preserve"> утвержденных решением Совета </w:t>
      </w:r>
      <w:r w:rsidR="00652380">
        <w:t xml:space="preserve">Новопашковского </w:t>
      </w:r>
      <w:r>
        <w:t xml:space="preserve"> сельского поселения </w:t>
      </w:r>
      <w:r w:rsidR="00652380">
        <w:t xml:space="preserve">Крыловского </w:t>
      </w:r>
      <w:r>
        <w:t xml:space="preserve"> района от </w:t>
      </w:r>
      <w:r w:rsidR="00652380">
        <w:t>29</w:t>
      </w:r>
      <w:r>
        <w:t xml:space="preserve"> </w:t>
      </w:r>
      <w:r w:rsidR="00652380">
        <w:t xml:space="preserve">июля </w:t>
      </w:r>
      <w:r>
        <w:t xml:space="preserve"> 201</w:t>
      </w:r>
      <w:r w:rsidR="008C1D2E">
        <w:t>9</w:t>
      </w:r>
      <w:r>
        <w:t xml:space="preserve"> года № </w:t>
      </w:r>
      <w:r w:rsidR="008C1D2E">
        <w:t>220</w:t>
      </w:r>
      <w:r>
        <w:t xml:space="preserve">,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 законом от 24 ноября 1995 года № 181-ФЗ «О социальной защите инвалидов в Российской Федерации», и иными принимаемыми в соответствии с ними нормативными правовыми актами, а также исполнение решений, принимаемых по результатам контрольных мероприятий. </w:t>
      </w:r>
    </w:p>
    <w:p w:rsidR="00544854" w:rsidRDefault="00544854" w:rsidP="00B033BF">
      <w:pPr>
        <w:widowControl w:val="0"/>
        <w:spacing w:after="0"/>
        <w:ind w:firstLine="709"/>
        <w:jc w:val="both"/>
      </w:pPr>
      <w:r>
        <w:t>1.3. В 2022 году контрольным органом плановые проверки соблюдения действующего законодательства в сфере благоустройства не проводились.</w:t>
      </w:r>
    </w:p>
    <w:p w:rsidR="00544854" w:rsidRDefault="00544854" w:rsidP="00B033BF">
      <w:pPr>
        <w:widowControl w:val="0"/>
        <w:spacing w:after="0"/>
        <w:ind w:firstLine="709"/>
        <w:jc w:val="both"/>
      </w:pPr>
      <w:r>
        <w:t>1.4. В рамках профилактики рисков причинения вреда (ущерба) охраняемым законом ценностям контрольным органом в 2022 осуществляются следующие мероприятия:</w:t>
      </w:r>
    </w:p>
    <w:p w:rsidR="00544854" w:rsidRDefault="00544854" w:rsidP="00B033BF">
      <w:pPr>
        <w:widowControl w:val="0"/>
        <w:spacing w:after="0"/>
        <w:ind w:firstLine="709"/>
        <w:jc w:val="both"/>
      </w:pPr>
      <w:r>
        <w:t>1) размещение на официальном сайте контрольного органа в сети «Интернет» перечней нормативных правовых актов, содержащих обязательные требования, оценка соблюдения которых является предметом муниципального контроля;</w:t>
      </w:r>
    </w:p>
    <w:p w:rsidR="00544854" w:rsidRDefault="00544854" w:rsidP="00B033BF">
      <w:pPr>
        <w:widowControl w:val="0"/>
        <w:spacing w:after="0"/>
        <w:ind w:firstLine="709"/>
        <w:jc w:val="both"/>
      </w:pPr>
      <w:r>
        <w:lastRenderedPageBreak/>
        <w:t xml:space="preserve">2) осуществление информирования контролируемых лиц </w:t>
      </w:r>
      <w:proofErr w:type="gramStart"/>
      <w:r>
        <w:t>п</w:t>
      </w:r>
      <w:proofErr w:type="gramEnd"/>
      <w:r>
        <w:t xml:space="preserve"> вопросам соблюдения обязательных требований с использованием средств телефонной связи и при подготовке ответов на письменные обращения.</w:t>
      </w:r>
    </w:p>
    <w:p w:rsidR="00544854" w:rsidRDefault="00544854" w:rsidP="00B033BF">
      <w:pPr>
        <w:widowControl w:val="0"/>
        <w:spacing w:after="0"/>
        <w:ind w:firstLine="709"/>
        <w:jc w:val="both"/>
      </w:pPr>
      <w:r>
        <w:t>1.5. Проблемы, на решение которых направлена программа профилактики:</w:t>
      </w:r>
    </w:p>
    <w:p w:rsidR="00544854" w:rsidRDefault="00544854" w:rsidP="00B033BF">
      <w:pPr>
        <w:widowControl w:val="0"/>
        <w:spacing w:after="0"/>
        <w:ind w:firstLine="709"/>
        <w:jc w:val="both"/>
      </w:pPr>
      <w:r>
        <w:t>- повышение эффективности проводимой контрольным органом работы по предупреждению нарушений контролируемыми лицами обязательных требований;</w:t>
      </w:r>
    </w:p>
    <w:p w:rsidR="00544854" w:rsidRDefault="00544854" w:rsidP="00B033BF">
      <w:pPr>
        <w:widowControl w:val="0"/>
        <w:spacing w:after="0"/>
        <w:ind w:firstLine="709"/>
        <w:jc w:val="both"/>
      </w:pPr>
      <w:r>
        <w:t>- улучшение информационного обеспечения деятельности контрольного органа по предупреждению контролируемыми лицами обязательных требований;</w:t>
      </w:r>
    </w:p>
    <w:p w:rsidR="00544854" w:rsidRDefault="00544854" w:rsidP="00B033BF">
      <w:pPr>
        <w:widowControl w:val="0"/>
        <w:spacing w:after="0"/>
        <w:ind w:firstLine="709"/>
        <w:jc w:val="both"/>
      </w:pPr>
      <w:r>
        <w:t>- уменьшение общего числа нарушений контролируемыми лицами обязательных требований.</w:t>
      </w:r>
    </w:p>
    <w:p w:rsidR="00544854" w:rsidRDefault="00544854" w:rsidP="00B033BF">
      <w:pPr>
        <w:widowControl w:val="0"/>
        <w:spacing w:after="0"/>
        <w:ind w:firstLine="709"/>
        <w:jc w:val="both"/>
      </w:pPr>
      <w:r>
        <w:t>1.6. При осуществлении муниципального контроля в сфере благоустройства проведение профилактических мероприятий, направленных на снижение риска причинение вреда (ущерба), является приоритетным по отношению к проведению контрольных мероприятий.</w:t>
      </w:r>
    </w:p>
    <w:p w:rsidR="00544854" w:rsidRDefault="00544854" w:rsidP="00B033BF">
      <w:pPr>
        <w:widowControl w:val="0"/>
        <w:spacing w:after="0"/>
        <w:ind w:firstLine="709"/>
        <w:jc w:val="both"/>
      </w:pPr>
      <w:proofErr w:type="gramStart"/>
      <w: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в сфере благоустройства незамедлительно направляет информацию об этом руководителю контрольного органа муниципального контроля в сфере благоустройства для принятия решения о проведении контрольных мероприятий.</w:t>
      </w:r>
      <w:proofErr w:type="gramEnd"/>
    </w:p>
    <w:p w:rsidR="00544854" w:rsidRDefault="00544854" w:rsidP="00B033BF">
      <w:pPr>
        <w:widowControl w:val="0"/>
        <w:spacing w:after="0"/>
        <w:ind w:firstLine="709"/>
        <w:jc w:val="both"/>
      </w:pPr>
    </w:p>
    <w:p w:rsidR="00544854" w:rsidRDefault="00544854" w:rsidP="00B033BF">
      <w:pPr>
        <w:pStyle w:val="a3"/>
        <w:widowControl w:val="0"/>
        <w:numPr>
          <w:ilvl w:val="0"/>
          <w:numId w:val="2"/>
        </w:numPr>
        <w:spacing w:after="0" w:line="240" w:lineRule="auto"/>
        <w:jc w:val="center"/>
      </w:pPr>
      <w:r w:rsidRPr="002B3B2D">
        <w:t xml:space="preserve">Цели и задачи реализации </w:t>
      </w:r>
      <w:r>
        <w:t>Программы</w:t>
      </w:r>
    </w:p>
    <w:p w:rsidR="00544854" w:rsidRDefault="00544854" w:rsidP="00B033BF">
      <w:pPr>
        <w:pStyle w:val="a3"/>
        <w:widowControl w:val="0"/>
        <w:spacing w:after="0" w:line="240" w:lineRule="auto"/>
        <w:ind w:left="795"/>
      </w:pPr>
    </w:p>
    <w:p w:rsidR="00544854" w:rsidRDefault="00544854" w:rsidP="00B033BF">
      <w:pPr>
        <w:widowControl w:val="0"/>
        <w:spacing w:after="0"/>
        <w:ind w:firstLine="708"/>
        <w:jc w:val="both"/>
      </w:pPr>
      <w:r>
        <w:t>2.1. Целями реализации Программы</w:t>
      </w:r>
      <w:r w:rsidRPr="00206107">
        <w:t xml:space="preserve"> </w:t>
      </w:r>
      <w:r>
        <w:t>являются:</w:t>
      </w:r>
    </w:p>
    <w:p w:rsidR="00544854" w:rsidRPr="00C763F6" w:rsidRDefault="00544854" w:rsidP="00B033BF">
      <w:pPr>
        <w:widowControl w:val="0"/>
        <w:spacing w:after="0"/>
        <w:ind w:firstLine="708"/>
        <w:jc w:val="both"/>
      </w:pPr>
      <w:r>
        <w:t>- стимулирование добросовестного соблюдения обязательных требований всеми контролируемыми лицами</w:t>
      </w:r>
      <w:r w:rsidRPr="00C763F6">
        <w:t>;</w:t>
      </w:r>
    </w:p>
    <w:p w:rsidR="00544854" w:rsidRPr="00C763F6" w:rsidRDefault="00544854" w:rsidP="00B033BF">
      <w:pPr>
        <w:widowControl w:val="0"/>
        <w:spacing w:after="0"/>
        <w:ind w:firstLine="709"/>
        <w:jc w:val="both"/>
      </w:pPr>
      <w: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sidRPr="00C763F6">
        <w:t>;</w:t>
      </w:r>
    </w:p>
    <w:p w:rsidR="00544854" w:rsidRDefault="00544854" w:rsidP="00B033BF">
      <w:pPr>
        <w:widowControl w:val="0"/>
        <w:spacing w:after="0"/>
        <w:ind w:firstLine="709"/>
        <w:jc w:val="both"/>
      </w:pPr>
      <w:r>
        <w:t>- создание условий для доведения обязательных требований до подконтрольных лиц, повышение информированности о способах их соблюдения.</w:t>
      </w:r>
    </w:p>
    <w:p w:rsidR="00544854" w:rsidRPr="001C59B3" w:rsidRDefault="00544854" w:rsidP="00B033BF">
      <w:pPr>
        <w:widowControl w:val="0"/>
        <w:spacing w:after="0"/>
        <w:ind w:firstLine="709"/>
        <w:jc w:val="both"/>
      </w:pPr>
      <w:r>
        <w:t>2</w:t>
      </w:r>
      <w:r w:rsidRPr="001C59B3">
        <w:t xml:space="preserve">.2. Задачами реализации </w:t>
      </w:r>
      <w:r>
        <w:t xml:space="preserve">перечня </w:t>
      </w:r>
      <w:r w:rsidRPr="00206107">
        <w:t xml:space="preserve">профилактических мероприятий </w:t>
      </w:r>
      <w:r w:rsidRPr="001C59B3">
        <w:t>являются:</w:t>
      </w:r>
    </w:p>
    <w:p w:rsidR="00544854" w:rsidRDefault="00544854" w:rsidP="00B033BF">
      <w:pPr>
        <w:widowControl w:val="0"/>
        <w:spacing w:after="0"/>
        <w:ind w:firstLine="709"/>
        <w:jc w:val="both"/>
      </w:pPr>
      <w:r>
        <w:t xml:space="preserve">- </w:t>
      </w:r>
      <w:r w:rsidRPr="001C59B3">
        <w:t>укрепление</w:t>
      </w:r>
      <w:r w:rsidRPr="00C763F6">
        <w:t xml:space="preserve"> системы профилактики </w:t>
      </w:r>
      <w:r>
        <w:t xml:space="preserve">нарушений обязательных требований </w:t>
      </w:r>
    </w:p>
    <w:p w:rsidR="00544854" w:rsidRDefault="00544854" w:rsidP="00B033BF">
      <w:pPr>
        <w:widowControl w:val="0"/>
        <w:spacing w:after="0"/>
        <w:ind w:firstLine="709"/>
        <w:jc w:val="both"/>
      </w:pPr>
      <w:r>
        <w:t xml:space="preserve">- </w:t>
      </w:r>
      <w:r w:rsidRPr="00C763F6">
        <w:t xml:space="preserve">повышение правосознания и правовой культуры </w:t>
      </w:r>
      <w:r>
        <w:t xml:space="preserve">контролируемых лиц в </w:t>
      </w:r>
      <w:r>
        <w:lastRenderedPageBreak/>
        <w:t>сфере рассматриваемых правоотношений;</w:t>
      </w:r>
    </w:p>
    <w:p w:rsidR="00544854" w:rsidRDefault="00544854" w:rsidP="00B033BF">
      <w:pPr>
        <w:widowControl w:val="0"/>
        <w:spacing w:after="0"/>
        <w:ind w:firstLine="709"/>
        <w:jc w:val="both"/>
      </w:pPr>
      <w:r>
        <w:t>- снижение административной нагрузки на контролируемых лиц;</w:t>
      </w:r>
    </w:p>
    <w:p w:rsidR="00544854" w:rsidRPr="00C763F6" w:rsidRDefault="00544854" w:rsidP="00B033BF">
      <w:pPr>
        <w:widowControl w:val="0"/>
        <w:spacing w:after="0"/>
        <w:ind w:firstLine="709"/>
        <w:jc w:val="both"/>
      </w:pPr>
      <w:r>
        <w:t>-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544854" w:rsidRDefault="00544854" w:rsidP="00B033BF">
      <w:pPr>
        <w:widowControl w:val="0"/>
        <w:spacing w:after="0"/>
        <w:ind w:firstLine="709"/>
        <w:jc w:val="center"/>
      </w:pPr>
    </w:p>
    <w:p w:rsidR="00544854" w:rsidRPr="002B3B2D" w:rsidRDefault="00544854" w:rsidP="00B033BF">
      <w:pPr>
        <w:pStyle w:val="a3"/>
        <w:widowControl w:val="0"/>
        <w:numPr>
          <w:ilvl w:val="0"/>
          <w:numId w:val="2"/>
        </w:numPr>
        <w:spacing w:after="0" w:line="240" w:lineRule="auto"/>
        <w:jc w:val="center"/>
      </w:pPr>
      <w:r w:rsidRPr="002B3B2D">
        <w:t xml:space="preserve">Перечень профилактических мероприятий, сроки </w:t>
      </w:r>
    </w:p>
    <w:p w:rsidR="00544854" w:rsidRDefault="00544854" w:rsidP="00B033BF">
      <w:pPr>
        <w:pStyle w:val="a3"/>
        <w:widowControl w:val="0"/>
        <w:spacing w:after="0"/>
        <w:ind w:left="795"/>
        <w:jc w:val="center"/>
      </w:pPr>
      <w:r w:rsidRPr="002B3B2D">
        <w:t>(периодичность) их проведения</w:t>
      </w:r>
    </w:p>
    <w:p w:rsidR="00B033BF" w:rsidRDefault="00B033BF" w:rsidP="00B033BF">
      <w:pPr>
        <w:pStyle w:val="a3"/>
        <w:widowControl w:val="0"/>
        <w:spacing w:after="0"/>
        <w:ind w:left="795"/>
        <w:jc w:val="center"/>
      </w:pPr>
    </w:p>
    <w:p w:rsidR="00544854" w:rsidRDefault="00544854" w:rsidP="00B033BF">
      <w:pPr>
        <w:widowControl w:val="0"/>
        <w:spacing w:after="0"/>
        <w:ind w:firstLine="709"/>
        <w:jc w:val="both"/>
      </w:pPr>
      <w:r>
        <w:t>3.1</w:t>
      </w:r>
      <w:r w:rsidRPr="00C763F6">
        <w:t>. </w:t>
      </w:r>
      <w:r>
        <w:t>При осуществлении муниципального контроля проводятся следующие профилактические мероприятия:</w:t>
      </w:r>
    </w:p>
    <w:p w:rsidR="00544854" w:rsidRDefault="00544854" w:rsidP="00B033BF">
      <w:pPr>
        <w:widowControl w:val="0"/>
        <w:spacing w:after="0"/>
        <w:ind w:firstLine="709"/>
        <w:jc w:val="both"/>
      </w:pPr>
      <w:r>
        <w:t xml:space="preserve"> информирование;</w:t>
      </w:r>
    </w:p>
    <w:p w:rsidR="00544854" w:rsidRDefault="00544854" w:rsidP="00B033BF">
      <w:pPr>
        <w:widowControl w:val="0"/>
        <w:spacing w:after="0"/>
        <w:ind w:firstLine="709"/>
        <w:jc w:val="both"/>
      </w:pPr>
      <w:r>
        <w:t xml:space="preserve"> обобщение правоприменительной практики;</w:t>
      </w:r>
    </w:p>
    <w:p w:rsidR="00544854" w:rsidRDefault="00544854" w:rsidP="00B033BF">
      <w:pPr>
        <w:widowControl w:val="0"/>
        <w:spacing w:after="0"/>
        <w:ind w:firstLine="709"/>
        <w:jc w:val="both"/>
      </w:pPr>
      <w:r>
        <w:t xml:space="preserve"> объявление предостережения;</w:t>
      </w:r>
    </w:p>
    <w:p w:rsidR="00544854" w:rsidRDefault="00544854" w:rsidP="00B033BF">
      <w:pPr>
        <w:widowControl w:val="0"/>
        <w:spacing w:after="0"/>
        <w:ind w:firstLine="709"/>
        <w:jc w:val="both"/>
      </w:pPr>
      <w:r>
        <w:t xml:space="preserve"> консультирование.</w:t>
      </w:r>
    </w:p>
    <w:p w:rsidR="00544854" w:rsidRDefault="00544854" w:rsidP="00B033BF">
      <w:pPr>
        <w:spacing w:after="0"/>
        <w:ind w:firstLine="709"/>
        <w:jc w:val="both"/>
      </w:pPr>
      <w:r>
        <w:t>3.2. Перечень профилактических мероприятий, сроки (периодичность) их проведения:</w:t>
      </w:r>
      <w:r w:rsidRPr="00C763F6">
        <w:t xml:space="preserve"> </w:t>
      </w:r>
    </w:p>
    <w:p w:rsidR="00544854" w:rsidRDefault="00544854" w:rsidP="00B033BF">
      <w:pPr>
        <w:spacing w:after="0"/>
        <w:jc w:val="both"/>
      </w:pPr>
    </w:p>
    <w:p w:rsidR="00544854" w:rsidRDefault="00544854" w:rsidP="00B033BF">
      <w:pPr>
        <w:spacing w:after="0"/>
        <w:ind w:firstLine="709"/>
        <w:jc w:val="both"/>
      </w:pPr>
    </w:p>
    <w:tbl>
      <w:tblPr>
        <w:tblW w:w="96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9"/>
        <w:gridCol w:w="4961"/>
        <w:gridCol w:w="2052"/>
        <w:gridCol w:w="1910"/>
      </w:tblGrid>
      <w:tr w:rsidR="008C1D2E" w:rsidRPr="004A08CF" w:rsidTr="00D9103A">
        <w:tc>
          <w:tcPr>
            <w:tcW w:w="709" w:type="dxa"/>
          </w:tcPr>
          <w:p w:rsidR="008C1D2E" w:rsidRPr="004A08CF" w:rsidRDefault="008C1D2E" w:rsidP="00D9103A">
            <w:pPr>
              <w:pStyle w:val="ConsPlusNormal"/>
              <w:ind w:firstLine="0"/>
              <w:jc w:val="center"/>
              <w:rPr>
                <w:rFonts w:ascii="Times New Roman" w:hAnsi="Times New Roman" w:cs="Times New Roman"/>
                <w:sz w:val="24"/>
                <w:szCs w:val="24"/>
              </w:rPr>
            </w:pPr>
            <w:bookmarkStart w:id="5" w:name="sub_1009"/>
            <w:r w:rsidRPr="004A08CF">
              <w:rPr>
                <w:rFonts w:ascii="Times New Roman" w:hAnsi="Times New Roman" w:cs="Times New Roman"/>
                <w:sz w:val="24"/>
                <w:szCs w:val="24"/>
              </w:rPr>
              <w:t>№</w:t>
            </w:r>
          </w:p>
          <w:p w:rsidR="008C1D2E" w:rsidRPr="004A08CF" w:rsidRDefault="008C1D2E" w:rsidP="00D9103A">
            <w:pPr>
              <w:pStyle w:val="ConsPlusNormal"/>
              <w:tabs>
                <w:tab w:val="left" w:pos="870"/>
              </w:tabs>
              <w:ind w:firstLine="0"/>
              <w:jc w:val="center"/>
              <w:rPr>
                <w:rFonts w:ascii="Times New Roman" w:hAnsi="Times New Roman" w:cs="Times New Roman"/>
                <w:sz w:val="24"/>
                <w:szCs w:val="24"/>
              </w:rPr>
            </w:pPr>
            <w:proofErr w:type="spellStart"/>
            <w:proofErr w:type="gramStart"/>
            <w:r w:rsidRPr="004A08CF">
              <w:rPr>
                <w:rFonts w:ascii="Times New Roman" w:hAnsi="Times New Roman" w:cs="Times New Roman"/>
                <w:sz w:val="24"/>
                <w:szCs w:val="24"/>
              </w:rPr>
              <w:t>п</w:t>
            </w:r>
            <w:proofErr w:type="spellEnd"/>
            <w:proofErr w:type="gramEnd"/>
            <w:r w:rsidRPr="004A08CF">
              <w:rPr>
                <w:rFonts w:ascii="Times New Roman" w:hAnsi="Times New Roman" w:cs="Times New Roman"/>
                <w:sz w:val="24"/>
                <w:szCs w:val="24"/>
              </w:rPr>
              <w:t>/</w:t>
            </w:r>
            <w:proofErr w:type="spellStart"/>
            <w:r w:rsidRPr="004A08CF">
              <w:rPr>
                <w:rFonts w:ascii="Times New Roman" w:hAnsi="Times New Roman" w:cs="Times New Roman"/>
                <w:sz w:val="24"/>
                <w:szCs w:val="24"/>
              </w:rPr>
              <w:t>п</w:t>
            </w:r>
            <w:proofErr w:type="spellEnd"/>
          </w:p>
        </w:tc>
        <w:tc>
          <w:tcPr>
            <w:tcW w:w="4961" w:type="dxa"/>
          </w:tcPr>
          <w:p w:rsidR="008C1D2E" w:rsidRPr="004A08CF" w:rsidRDefault="008C1D2E"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Наименование мероприятия</w:t>
            </w:r>
          </w:p>
        </w:tc>
        <w:tc>
          <w:tcPr>
            <w:tcW w:w="2052" w:type="dxa"/>
          </w:tcPr>
          <w:p w:rsidR="008C1D2E" w:rsidRPr="004A08CF" w:rsidRDefault="00122220" w:rsidP="001222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Структурное подразделение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о</w:t>
            </w:r>
            <w:r w:rsidR="008C1D2E" w:rsidRPr="004A08CF">
              <w:rPr>
                <w:rFonts w:ascii="Times New Roman" w:hAnsi="Times New Roman" w:cs="Times New Roman"/>
                <w:sz w:val="24"/>
                <w:szCs w:val="24"/>
              </w:rPr>
              <w:t>тветственн</w:t>
            </w:r>
            <w:r>
              <w:rPr>
                <w:rFonts w:ascii="Times New Roman" w:hAnsi="Times New Roman" w:cs="Times New Roman"/>
                <w:sz w:val="24"/>
                <w:szCs w:val="24"/>
              </w:rPr>
              <w:t xml:space="preserve">ое </w:t>
            </w:r>
            <w:r w:rsidR="008C1D2E" w:rsidRPr="004A08CF">
              <w:rPr>
                <w:rFonts w:ascii="Times New Roman" w:hAnsi="Times New Roman" w:cs="Times New Roman"/>
                <w:sz w:val="24"/>
                <w:szCs w:val="24"/>
              </w:rPr>
              <w:t xml:space="preserve"> за реализацию</w:t>
            </w:r>
          </w:p>
        </w:tc>
        <w:tc>
          <w:tcPr>
            <w:tcW w:w="1910" w:type="dxa"/>
          </w:tcPr>
          <w:p w:rsidR="008C1D2E" w:rsidRPr="004A08CF" w:rsidRDefault="008C1D2E"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Срок реализации мероприятия</w:t>
            </w:r>
          </w:p>
        </w:tc>
      </w:tr>
      <w:tr w:rsidR="008C1D2E" w:rsidRPr="004A08CF" w:rsidTr="00D9103A">
        <w:tc>
          <w:tcPr>
            <w:tcW w:w="709" w:type="dxa"/>
          </w:tcPr>
          <w:p w:rsidR="008C1D2E" w:rsidRPr="004A08CF" w:rsidRDefault="008C1D2E"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1</w:t>
            </w:r>
          </w:p>
        </w:tc>
        <w:tc>
          <w:tcPr>
            <w:tcW w:w="4961" w:type="dxa"/>
          </w:tcPr>
          <w:p w:rsidR="008C1D2E" w:rsidRPr="004A08CF" w:rsidRDefault="008C1D2E"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2</w:t>
            </w:r>
          </w:p>
        </w:tc>
        <w:tc>
          <w:tcPr>
            <w:tcW w:w="2052" w:type="dxa"/>
          </w:tcPr>
          <w:p w:rsidR="008C1D2E" w:rsidRPr="004A08CF" w:rsidRDefault="008C1D2E"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3</w:t>
            </w:r>
          </w:p>
        </w:tc>
        <w:tc>
          <w:tcPr>
            <w:tcW w:w="1910" w:type="dxa"/>
          </w:tcPr>
          <w:p w:rsidR="008C1D2E" w:rsidRPr="004A08CF" w:rsidRDefault="008C1D2E"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4</w:t>
            </w:r>
          </w:p>
        </w:tc>
      </w:tr>
      <w:tr w:rsidR="00122220" w:rsidRPr="004A08CF" w:rsidTr="00D9103A">
        <w:tc>
          <w:tcPr>
            <w:tcW w:w="709" w:type="dxa"/>
          </w:tcPr>
          <w:p w:rsidR="00122220" w:rsidRPr="004A08CF" w:rsidRDefault="00122220"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1</w:t>
            </w:r>
          </w:p>
        </w:tc>
        <w:tc>
          <w:tcPr>
            <w:tcW w:w="4961" w:type="dxa"/>
          </w:tcPr>
          <w:p w:rsidR="00122220" w:rsidRPr="004A08CF" w:rsidRDefault="00122220" w:rsidP="00D9103A">
            <w:pPr>
              <w:autoSpaceDE w:val="0"/>
              <w:autoSpaceDN w:val="0"/>
              <w:adjustRightInd w:val="0"/>
              <w:rPr>
                <w:sz w:val="24"/>
              </w:rPr>
            </w:pPr>
            <w:r w:rsidRPr="004A08CF">
              <w:rPr>
                <w:sz w:val="24"/>
              </w:rPr>
              <w:t xml:space="preserve">Размещение на официальном сайте администрации </w:t>
            </w:r>
            <w:r>
              <w:rPr>
                <w:sz w:val="24"/>
              </w:rPr>
              <w:t>Новопашковского</w:t>
            </w:r>
            <w:r w:rsidRPr="004A08CF">
              <w:rPr>
                <w:sz w:val="24"/>
              </w:rPr>
              <w:t xml:space="preserve"> сельского поселения </w:t>
            </w:r>
            <w:r>
              <w:rPr>
                <w:sz w:val="24"/>
              </w:rPr>
              <w:t>Крыловского</w:t>
            </w:r>
            <w:r w:rsidRPr="004A08CF">
              <w:rPr>
                <w:sz w:val="24"/>
              </w:rPr>
              <w:t xml:space="preserve"> района в информационно-телекоммуникационной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D9103A">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Постоянно</w:t>
            </w:r>
          </w:p>
        </w:tc>
      </w:tr>
      <w:tr w:rsidR="00122220" w:rsidRPr="004A08CF" w:rsidTr="00D9103A">
        <w:tc>
          <w:tcPr>
            <w:tcW w:w="709" w:type="dxa"/>
          </w:tcPr>
          <w:p w:rsidR="00122220" w:rsidRPr="004A08CF" w:rsidRDefault="00122220"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2</w:t>
            </w:r>
          </w:p>
        </w:tc>
        <w:tc>
          <w:tcPr>
            <w:tcW w:w="4961" w:type="dxa"/>
          </w:tcPr>
          <w:p w:rsidR="00122220" w:rsidRPr="004A08CF" w:rsidRDefault="00122220" w:rsidP="00D9103A">
            <w:pPr>
              <w:autoSpaceDE w:val="0"/>
              <w:autoSpaceDN w:val="0"/>
              <w:adjustRightInd w:val="0"/>
              <w:rPr>
                <w:sz w:val="24"/>
              </w:rPr>
            </w:pPr>
            <w:r w:rsidRPr="004A08CF">
              <w:rPr>
                <w:sz w:val="24"/>
              </w:rPr>
              <w:t xml:space="preserve">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посредством направления информации на адрес электронной почты, сведения о котором </w:t>
            </w:r>
            <w:r w:rsidRPr="004A08CF">
              <w:rPr>
                <w:sz w:val="24"/>
              </w:rPr>
              <w:lastRenderedPageBreak/>
              <w:t xml:space="preserve">были представлены, либо путем направления документов на бумажном носителе в случае отсутствия у контрольного органа </w:t>
            </w:r>
            <w:proofErr w:type="gramStart"/>
            <w:r w:rsidRPr="004A08CF">
              <w:rPr>
                <w:sz w:val="24"/>
              </w:rPr>
              <w:t>сведений</w:t>
            </w:r>
            <w:proofErr w:type="gramEnd"/>
            <w:r w:rsidRPr="004A08CF">
              <w:rPr>
                <w:sz w:val="24"/>
              </w:rPr>
              <w:t xml:space="preserve"> об адресе электронной почты контролируемого лица и возможности направить ему документы в электронном </w:t>
            </w:r>
            <w:proofErr w:type="gramStart"/>
            <w:r w:rsidRPr="004A08CF">
              <w:rPr>
                <w:sz w:val="24"/>
              </w:rPr>
              <w:t>виде</w:t>
            </w:r>
            <w:proofErr w:type="gramEnd"/>
            <w:r w:rsidRPr="004A08CF">
              <w:rPr>
                <w:sz w:val="24"/>
              </w:rPr>
              <w:t xml:space="preserve"> через единый портал государственных и муниципальных услуг.</w:t>
            </w:r>
          </w:p>
        </w:tc>
        <w:tc>
          <w:tcPr>
            <w:tcW w:w="2052" w:type="dxa"/>
          </w:tcPr>
          <w:p w:rsidR="00122220" w:rsidRDefault="00122220">
            <w:r w:rsidRPr="00B20C45">
              <w:rPr>
                <w:sz w:val="24"/>
                <w:szCs w:val="24"/>
              </w:rPr>
              <w:lastRenderedPageBreak/>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D9103A">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4A08CF">
              <w:rPr>
                <w:rFonts w:ascii="Times New Roman" w:hAnsi="Times New Roman" w:cs="Times New Roman"/>
                <w:sz w:val="24"/>
                <w:szCs w:val="24"/>
              </w:rPr>
              <w:t xml:space="preserve"> В случае внесения изменений в обязательные требования – в течение 5 рабочих дней с момента их изменения.</w:t>
            </w:r>
          </w:p>
        </w:tc>
      </w:tr>
      <w:tr w:rsidR="00122220" w:rsidRPr="004A08CF" w:rsidTr="00D9103A">
        <w:tc>
          <w:tcPr>
            <w:tcW w:w="709" w:type="dxa"/>
          </w:tcPr>
          <w:p w:rsidR="00122220" w:rsidRPr="004A08CF" w:rsidRDefault="00122220"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lastRenderedPageBreak/>
              <w:t>3</w:t>
            </w:r>
          </w:p>
        </w:tc>
        <w:tc>
          <w:tcPr>
            <w:tcW w:w="4961" w:type="dxa"/>
          </w:tcPr>
          <w:p w:rsidR="00122220" w:rsidRPr="004A08CF" w:rsidRDefault="00122220" w:rsidP="00D9103A">
            <w:pPr>
              <w:autoSpaceDE w:val="0"/>
              <w:autoSpaceDN w:val="0"/>
              <w:adjustRightInd w:val="0"/>
              <w:rPr>
                <w:sz w:val="24"/>
              </w:rPr>
            </w:pPr>
            <w:r w:rsidRPr="004A08CF">
              <w:rPr>
                <w:sz w:val="24"/>
              </w:rPr>
              <w:t>В случае изменения обязательных требований контрольный орган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D9103A">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По мере внесения изменений в нормативные правовые акты</w:t>
            </w:r>
          </w:p>
        </w:tc>
      </w:tr>
      <w:tr w:rsidR="00122220" w:rsidRPr="004A08CF" w:rsidTr="00D9103A">
        <w:tc>
          <w:tcPr>
            <w:tcW w:w="709" w:type="dxa"/>
          </w:tcPr>
          <w:p w:rsidR="00122220" w:rsidRPr="004A08CF" w:rsidRDefault="00122220"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4</w:t>
            </w:r>
          </w:p>
        </w:tc>
        <w:tc>
          <w:tcPr>
            <w:tcW w:w="4961" w:type="dxa"/>
          </w:tcPr>
          <w:p w:rsidR="00122220" w:rsidRPr="004A08CF" w:rsidRDefault="00122220" w:rsidP="00D9103A">
            <w:pPr>
              <w:autoSpaceDE w:val="0"/>
              <w:autoSpaceDN w:val="0"/>
              <w:adjustRightInd w:val="0"/>
              <w:rPr>
                <w:sz w:val="24"/>
              </w:rPr>
            </w:pPr>
            <w:proofErr w:type="gramStart"/>
            <w:r w:rsidRPr="004A08CF">
              <w:rPr>
                <w:sz w:val="24"/>
              </w:rPr>
              <w:t xml:space="preserve">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администрации </w:t>
            </w:r>
            <w:r>
              <w:rPr>
                <w:sz w:val="24"/>
              </w:rPr>
              <w:t>Новопашковского</w:t>
            </w:r>
            <w:r w:rsidRPr="004A08CF">
              <w:rPr>
                <w:sz w:val="24"/>
              </w:rPr>
              <w:t xml:space="preserve"> сельского поселения </w:t>
            </w:r>
            <w:r>
              <w:rPr>
                <w:sz w:val="24"/>
              </w:rPr>
              <w:t>Крыловского</w:t>
            </w:r>
            <w:r w:rsidRPr="004A08CF">
              <w:rPr>
                <w:sz w:val="24"/>
              </w:rPr>
              <w:t xml:space="preserve"> района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w:t>
            </w:r>
            <w:proofErr w:type="gramEnd"/>
            <w:r w:rsidRPr="004A08CF">
              <w:rPr>
                <w:sz w:val="24"/>
              </w:rPr>
              <w:t xml:space="preserve"> таких нарушений.</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D9103A">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Декабрь 2022 года</w:t>
            </w:r>
          </w:p>
        </w:tc>
      </w:tr>
      <w:tr w:rsidR="00122220" w:rsidRPr="004A08CF" w:rsidTr="00D9103A">
        <w:tc>
          <w:tcPr>
            <w:tcW w:w="709" w:type="dxa"/>
          </w:tcPr>
          <w:p w:rsidR="00122220" w:rsidRPr="004A08CF" w:rsidRDefault="00122220"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5</w:t>
            </w:r>
          </w:p>
        </w:tc>
        <w:tc>
          <w:tcPr>
            <w:tcW w:w="4961" w:type="dxa"/>
          </w:tcPr>
          <w:p w:rsidR="00122220" w:rsidRPr="004A08CF" w:rsidRDefault="00122220" w:rsidP="00D9103A">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 xml:space="preserve">Выдача предостережений о недопустимости нарушения обязательных требований в соответствии со статьей 49 </w:t>
            </w:r>
            <w:r w:rsidRPr="004A08CF">
              <w:rPr>
                <w:rFonts w:ascii="Times New Roman" w:hAnsi="Times New Roman" w:cs="Times New Roman"/>
                <w:sz w:val="24"/>
                <w:szCs w:val="24"/>
                <w:lang w:val="sr-Cyrl-CS"/>
              </w:rPr>
              <w:t>Федерального закона от 31 июля 2020 года № 248-ФЗ «О государственном контроле (надзоре) и муниципальном контроле в Российской Федерации»</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D9103A">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 xml:space="preserve">В течение года (при получении сведений, </w:t>
            </w:r>
            <w:proofErr w:type="spellStart"/>
            <w:proofErr w:type="gramStart"/>
            <w:r w:rsidRPr="004A08CF">
              <w:rPr>
                <w:rFonts w:ascii="Times New Roman" w:hAnsi="Times New Roman" w:cs="Times New Roman"/>
                <w:sz w:val="24"/>
                <w:szCs w:val="24"/>
              </w:rPr>
              <w:t>предусмотрен-ных</w:t>
            </w:r>
            <w:proofErr w:type="spellEnd"/>
            <w:proofErr w:type="gramEnd"/>
            <w:r w:rsidRPr="004A08CF">
              <w:rPr>
                <w:rFonts w:ascii="Times New Roman" w:hAnsi="Times New Roman" w:cs="Times New Roman"/>
                <w:sz w:val="24"/>
                <w:szCs w:val="24"/>
              </w:rPr>
              <w:t xml:space="preserve"> </w:t>
            </w:r>
            <w:hyperlink r:id="rId10" w:history="1">
              <w:r w:rsidRPr="004A08CF">
                <w:rPr>
                  <w:rFonts w:ascii="Times New Roman" w:hAnsi="Times New Roman" w:cs="Times New Roman"/>
                  <w:sz w:val="24"/>
                  <w:szCs w:val="24"/>
                </w:rPr>
                <w:t>частью 1 статьи 49</w:t>
              </w:r>
            </w:hyperlink>
            <w:r w:rsidRPr="004A08CF">
              <w:rPr>
                <w:rFonts w:ascii="Times New Roman" w:hAnsi="Times New Roman" w:cs="Times New Roman"/>
                <w:sz w:val="24"/>
                <w:szCs w:val="24"/>
              </w:rPr>
              <w:t xml:space="preserve"> </w:t>
            </w:r>
            <w:r w:rsidRPr="004A08CF">
              <w:rPr>
                <w:rFonts w:ascii="Times New Roman" w:hAnsi="Times New Roman" w:cs="Times New Roman"/>
                <w:sz w:val="24"/>
                <w:szCs w:val="24"/>
                <w:lang w:val="sr-Cyrl-CS"/>
              </w:rPr>
              <w:t xml:space="preserve">Федерального закона от 31 июля 2020 года № 248-ФЗ «О государственном </w:t>
            </w:r>
            <w:r w:rsidRPr="004A08CF">
              <w:rPr>
                <w:rFonts w:ascii="Times New Roman" w:hAnsi="Times New Roman" w:cs="Times New Roman"/>
                <w:sz w:val="24"/>
                <w:szCs w:val="24"/>
                <w:lang w:val="sr-Cyrl-CS"/>
              </w:rPr>
              <w:lastRenderedPageBreak/>
              <w:t>контроле (надзоре) и муниципальном контроле в Российской Федерации»</w:t>
            </w:r>
            <w:r w:rsidRPr="004A08CF">
              <w:rPr>
                <w:rFonts w:ascii="Times New Roman" w:hAnsi="Times New Roman" w:cs="Times New Roman"/>
                <w:sz w:val="24"/>
                <w:szCs w:val="24"/>
              </w:rPr>
              <w:t>)</w:t>
            </w:r>
          </w:p>
        </w:tc>
      </w:tr>
      <w:tr w:rsidR="00122220" w:rsidRPr="004A08CF" w:rsidTr="00D9103A">
        <w:tc>
          <w:tcPr>
            <w:tcW w:w="709" w:type="dxa"/>
          </w:tcPr>
          <w:p w:rsidR="00122220" w:rsidRPr="004A08CF" w:rsidRDefault="00122220"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lastRenderedPageBreak/>
              <w:t>6</w:t>
            </w:r>
          </w:p>
          <w:p w:rsidR="00122220" w:rsidRPr="004A08CF" w:rsidRDefault="00122220" w:rsidP="00D9103A">
            <w:pPr>
              <w:jc w:val="center"/>
            </w:pPr>
          </w:p>
        </w:tc>
        <w:tc>
          <w:tcPr>
            <w:tcW w:w="4961" w:type="dxa"/>
          </w:tcPr>
          <w:p w:rsidR="00122220" w:rsidRPr="004A08CF" w:rsidRDefault="00122220" w:rsidP="00D9103A">
            <w:pPr>
              <w:pStyle w:val="ConsPlusNormal"/>
              <w:ind w:firstLine="0"/>
              <w:rPr>
                <w:rFonts w:ascii="Times New Roman" w:hAnsi="Times New Roman" w:cs="Times New Roman"/>
                <w:sz w:val="24"/>
              </w:rPr>
            </w:pPr>
            <w:r w:rsidRPr="004A08CF">
              <w:rPr>
                <w:rFonts w:ascii="Times New Roman" w:hAnsi="Times New Roman" w:cs="Times New Roman"/>
                <w:sz w:val="24"/>
              </w:rPr>
              <w:t>Консультирование контролируемых лиц и их представителей по телефону, на личном приеме, либо в ходе проведения профилактических мероприятий, контрольных мероприятий.</w:t>
            </w:r>
          </w:p>
          <w:p w:rsidR="00122220" w:rsidRPr="004A08CF" w:rsidRDefault="00122220" w:rsidP="00D9103A">
            <w:pPr>
              <w:pStyle w:val="ConsPlusNormal"/>
              <w:ind w:firstLine="0"/>
              <w:rPr>
                <w:rFonts w:ascii="Times New Roman" w:hAnsi="Times New Roman" w:cs="Times New Roman"/>
                <w:sz w:val="24"/>
              </w:rPr>
            </w:pPr>
            <w:r w:rsidRPr="004A08CF">
              <w:rPr>
                <w:rFonts w:ascii="Times New Roman" w:hAnsi="Times New Roman" w:cs="Times New Roman"/>
                <w:sz w:val="24"/>
              </w:rPr>
              <w:t>Консультирование осуществляется по следующим вопросам:</w:t>
            </w:r>
          </w:p>
          <w:p w:rsidR="00122220" w:rsidRPr="004A08CF" w:rsidRDefault="00122220" w:rsidP="00D9103A">
            <w:pPr>
              <w:pStyle w:val="ConsPlusNormal"/>
              <w:ind w:firstLine="0"/>
              <w:rPr>
                <w:rFonts w:ascii="Times New Roman" w:hAnsi="Times New Roman" w:cs="Times New Roman"/>
                <w:sz w:val="24"/>
              </w:rPr>
            </w:pPr>
            <w:r w:rsidRPr="004A08CF">
              <w:rPr>
                <w:rFonts w:ascii="Times New Roman" w:hAnsi="Times New Roman" w:cs="Times New Roman"/>
                <w:sz w:val="24"/>
              </w:rPr>
              <w:t>1) организация и осуществление муниципального контроля;</w:t>
            </w:r>
          </w:p>
          <w:p w:rsidR="00122220" w:rsidRPr="004A08CF" w:rsidRDefault="00122220" w:rsidP="00D9103A">
            <w:pPr>
              <w:pStyle w:val="ConsPlusNormal"/>
              <w:ind w:firstLine="0"/>
              <w:rPr>
                <w:rFonts w:ascii="Times New Roman" w:hAnsi="Times New Roman" w:cs="Times New Roman"/>
                <w:sz w:val="24"/>
              </w:rPr>
            </w:pPr>
            <w:r w:rsidRPr="004A08CF">
              <w:rPr>
                <w:rFonts w:ascii="Times New Roman" w:hAnsi="Times New Roman" w:cs="Times New Roman"/>
                <w:sz w:val="24"/>
              </w:rPr>
              <w:t>2) порядок осуществления контрольных мероприятий;</w:t>
            </w:r>
          </w:p>
          <w:p w:rsidR="00122220" w:rsidRPr="004A08CF" w:rsidRDefault="00122220" w:rsidP="00D9103A">
            <w:pPr>
              <w:pStyle w:val="ConsPlusNormal"/>
              <w:ind w:firstLine="0"/>
              <w:rPr>
                <w:rFonts w:ascii="Times New Roman" w:hAnsi="Times New Roman" w:cs="Times New Roman"/>
                <w:sz w:val="24"/>
              </w:rPr>
            </w:pPr>
            <w:r w:rsidRPr="004A08CF">
              <w:rPr>
                <w:rFonts w:ascii="Times New Roman" w:hAnsi="Times New Roman" w:cs="Times New Roman"/>
                <w:sz w:val="24"/>
              </w:rPr>
              <w:t>3) обязательные требования;</w:t>
            </w:r>
          </w:p>
          <w:p w:rsidR="00122220" w:rsidRPr="004A08CF" w:rsidRDefault="00122220" w:rsidP="00D9103A">
            <w:pPr>
              <w:pStyle w:val="ConsPlusNormal"/>
              <w:ind w:firstLine="0"/>
              <w:rPr>
                <w:rFonts w:ascii="Times New Roman" w:hAnsi="Times New Roman" w:cs="Times New Roman"/>
                <w:sz w:val="24"/>
              </w:rPr>
            </w:pPr>
            <w:r w:rsidRPr="004A08CF">
              <w:rPr>
                <w:rFonts w:ascii="Times New Roman" w:hAnsi="Times New Roman" w:cs="Times New Roman"/>
                <w:sz w:val="24"/>
              </w:rPr>
              <w:t>4) применение мер ответственности за нарушение обязательных требований.</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D9103A">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В течение года (по мере поступления обращений</w:t>
            </w:r>
            <w:r w:rsidRPr="004A08CF">
              <w:rPr>
                <w:rFonts w:ascii="Times New Roman" w:hAnsi="Times New Roman" w:cs="Times New Roman"/>
                <w:sz w:val="24"/>
              </w:rPr>
              <w:t xml:space="preserve"> контролируемых лиц и их представителей по вопросам, связанным с организацией и осуществлением муниципального контроля)</w:t>
            </w:r>
          </w:p>
        </w:tc>
      </w:tr>
    </w:tbl>
    <w:p w:rsidR="008C1D2E" w:rsidRDefault="008C1D2E" w:rsidP="008C1D2E">
      <w:pPr>
        <w:spacing w:after="0"/>
        <w:ind w:firstLine="709"/>
        <w:jc w:val="both"/>
      </w:pPr>
    </w:p>
    <w:p w:rsidR="00544854" w:rsidRDefault="00544854" w:rsidP="00B033BF">
      <w:pPr>
        <w:widowControl w:val="0"/>
        <w:tabs>
          <w:tab w:val="left" w:pos="851"/>
        </w:tabs>
        <w:autoSpaceDE w:val="0"/>
        <w:autoSpaceDN w:val="0"/>
        <w:adjustRightInd w:val="0"/>
        <w:spacing w:after="0"/>
        <w:outlineLvl w:val="1"/>
      </w:pPr>
    </w:p>
    <w:bookmarkEnd w:id="5"/>
    <w:p w:rsidR="00544854" w:rsidRDefault="00544854" w:rsidP="00B033BF">
      <w:pPr>
        <w:widowControl w:val="0"/>
        <w:tabs>
          <w:tab w:val="left" w:pos="851"/>
        </w:tabs>
        <w:autoSpaceDE w:val="0"/>
        <w:autoSpaceDN w:val="0"/>
        <w:adjustRightInd w:val="0"/>
        <w:spacing w:after="0"/>
        <w:jc w:val="center"/>
        <w:outlineLvl w:val="1"/>
      </w:pPr>
      <w:r>
        <w:t>4</w:t>
      </w:r>
      <w:r w:rsidRPr="00C763F6">
        <w:t>. </w:t>
      </w:r>
      <w:r>
        <w:t xml:space="preserve">Показатели результативности и эффективности </w:t>
      </w:r>
    </w:p>
    <w:p w:rsidR="00544854" w:rsidRDefault="00544854" w:rsidP="00B033BF">
      <w:pPr>
        <w:widowControl w:val="0"/>
        <w:tabs>
          <w:tab w:val="left" w:pos="851"/>
        </w:tabs>
        <w:autoSpaceDE w:val="0"/>
        <w:autoSpaceDN w:val="0"/>
        <w:adjustRightInd w:val="0"/>
        <w:spacing w:after="0"/>
        <w:jc w:val="center"/>
        <w:outlineLvl w:val="1"/>
      </w:pPr>
      <w:r>
        <w:t>Программы профилактики</w:t>
      </w:r>
    </w:p>
    <w:p w:rsidR="00544854" w:rsidRPr="00C763F6" w:rsidRDefault="00544854" w:rsidP="00B033BF">
      <w:pPr>
        <w:widowControl w:val="0"/>
        <w:autoSpaceDE w:val="0"/>
        <w:autoSpaceDN w:val="0"/>
        <w:adjustRightInd w:val="0"/>
        <w:spacing w:after="0"/>
        <w:jc w:val="center"/>
        <w:outlineLvl w:val="1"/>
      </w:pPr>
      <w:bookmarkStart w:id="6" w:name="Par343"/>
      <w:bookmarkEnd w:id="6"/>
    </w:p>
    <w:p w:rsidR="00544854" w:rsidRDefault="00544854" w:rsidP="00B033BF">
      <w:pPr>
        <w:widowControl w:val="0"/>
        <w:spacing w:after="0"/>
        <w:jc w:val="both"/>
      </w:pPr>
      <w:r>
        <w:t>Показателем результативности и эффективности программы являются:</w:t>
      </w:r>
    </w:p>
    <w:p w:rsidR="00544854" w:rsidRDefault="00544854" w:rsidP="00B033BF">
      <w:pPr>
        <w:widowControl w:val="0"/>
        <w:spacing w:after="0"/>
        <w:ind w:firstLine="708"/>
        <w:jc w:val="both"/>
      </w:pPr>
      <w:r>
        <w:t>- улучшение информационного обеспечения деятельности по профилактике и предупреждению нарушений законодательства РФ;</w:t>
      </w:r>
    </w:p>
    <w:p w:rsidR="00544854" w:rsidRDefault="00544854" w:rsidP="00B033BF">
      <w:pPr>
        <w:widowControl w:val="0"/>
        <w:spacing w:after="0"/>
        <w:ind w:firstLine="709"/>
        <w:jc w:val="both"/>
      </w:pPr>
      <w:r>
        <w:t>- повышение эффективности профилактической работы по предупреждению нарушений организациями и индивидуальными предпринимателями требований законодательства РФ.</w:t>
      </w:r>
    </w:p>
    <w:p w:rsidR="00544854" w:rsidRDefault="00544854" w:rsidP="00B033BF">
      <w:pPr>
        <w:widowControl w:val="0"/>
        <w:spacing w:after="0"/>
        <w:jc w:val="both"/>
      </w:pPr>
    </w:p>
    <w:p w:rsidR="00544854" w:rsidRDefault="00544854" w:rsidP="00B033BF">
      <w:pPr>
        <w:widowControl w:val="0"/>
        <w:spacing w:after="0"/>
        <w:jc w:val="both"/>
        <w:rPr>
          <w:sz w:val="27"/>
          <w:szCs w:val="27"/>
        </w:rPr>
      </w:pPr>
    </w:p>
    <w:p w:rsidR="00544854" w:rsidRPr="0032736E" w:rsidRDefault="00544854" w:rsidP="00B033BF">
      <w:pPr>
        <w:widowControl w:val="0"/>
        <w:spacing w:after="0"/>
        <w:jc w:val="both"/>
        <w:rPr>
          <w:sz w:val="27"/>
          <w:szCs w:val="27"/>
        </w:rPr>
      </w:pPr>
    </w:p>
    <w:p w:rsidR="00AD226D" w:rsidRDefault="00652380" w:rsidP="00B033BF">
      <w:pPr>
        <w:widowControl w:val="0"/>
        <w:autoSpaceDE w:val="0"/>
        <w:autoSpaceDN w:val="0"/>
        <w:adjustRightInd w:val="0"/>
        <w:spacing w:after="0"/>
        <w:ind w:firstLine="720"/>
        <w:jc w:val="both"/>
      </w:pPr>
      <w:r>
        <w:t xml:space="preserve"> </w:t>
      </w:r>
    </w:p>
    <w:p w:rsidR="00544854" w:rsidRDefault="00544854" w:rsidP="00AD226D">
      <w:pPr>
        <w:widowControl w:val="0"/>
        <w:autoSpaceDE w:val="0"/>
        <w:autoSpaceDN w:val="0"/>
        <w:adjustRightInd w:val="0"/>
        <w:spacing w:after="0"/>
        <w:ind w:firstLine="720"/>
        <w:jc w:val="both"/>
      </w:pPr>
    </w:p>
    <w:p w:rsidR="000E6F49" w:rsidRDefault="000E6F49" w:rsidP="00AD226D">
      <w:pPr>
        <w:widowControl w:val="0"/>
        <w:autoSpaceDE w:val="0"/>
        <w:autoSpaceDN w:val="0"/>
        <w:adjustRightInd w:val="0"/>
        <w:spacing w:after="0"/>
        <w:ind w:firstLine="720"/>
        <w:jc w:val="both"/>
      </w:pPr>
    </w:p>
    <w:p w:rsidR="000E6F49" w:rsidRDefault="000E6F49" w:rsidP="00AD226D">
      <w:pPr>
        <w:widowControl w:val="0"/>
        <w:autoSpaceDE w:val="0"/>
        <w:autoSpaceDN w:val="0"/>
        <w:adjustRightInd w:val="0"/>
        <w:spacing w:after="0"/>
        <w:ind w:firstLine="720"/>
        <w:jc w:val="both"/>
      </w:pPr>
    </w:p>
    <w:p w:rsidR="000E6F49" w:rsidRDefault="000E6F49" w:rsidP="00AD226D">
      <w:pPr>
        <w:widowControl w:val="0"/>
        <w:autoSpaceDE w:val="0"/>
        <w:autoSpaceDN w:val="0"/>
        <w:adjustRightInd w:val="0"/>
        <w:spacing w:after="0"/>
        <w:ind w:firstLine="720"/>
        <w:jc w:val="both"/>
      </w:pPr>
    </w:p>
    <w:p w:rsidR="000E6F49" w:rsidRDefault="000E6F49" w:rsidP="00AD226D">
      <w:pPr>
        <w:widowControl w:val="0"/>
        <w:autoSpaceDE w:val="0"/>
        <w:autoSpaceDN w:val="0"/>
        <w:adjustRightInd w:val="0"/>
        <w:spacing w:after="0"/>
        <w:ind w:firstLine="720"/>
        <w:jc w:val="both"/>
      </w:pPr>
    </w:p>
    <w:p w:rsidR="000E6F49" w:rsidRDefault="000E6F49" w:rsidP="00AD226D">
      <w:pPr>
        <w:widowControl w:val="0"/>
        <w:autoSpaceDE w:val="0"/>
        <w:autoSpaceDN w:val="0"/>
        <w:adjustRightInd w:val="0"/>
        <w:spacing w:after="0"/>
        <w:ind w:firstLine="720"/>
        <w:jc w:val="both"/>
      </w:pPr>
    </w:p>
    <w:p w:rsidR="000E6F49" w:rsidRDefault="000E6F49" w:rsidP="00AD226D">
      <w:pPr>
        <w:widowControl w:val="0"/>
        <w:autoSpaceDE w:val="0"/>
        <w:autoSpaceDN w:val="0"/>
        <w:adjustRightInd w:val="0"/>
        <w:spacing w:after="0"/>
        <w:ind w:firstLine="720"/>
        <w:jc w:val="both"/>
      </w:pPr>
    </w:p>
    <w:p w:rsidR="000E6F49" w:rsidRDefault="000E6F49" w:rsidP="00AD226D">
      <w:pPr>
        <w:widowControl w:val="0"/>
        <w:autoSpaceDE w:val="0"/>
        <w:autoSpaceDN w:val="0"/>
        <w:adjustRightInd w:val="0"/>
        <w:spacing w:after="0"/>
        <w:ind w:firstLine="720"/>
        <w:jc w:val="both"/>
      </w:pPr>
    </w:p>
    <w:p w:rsidR="00544854" w:rsidRPr="00346BF5" w:rsidRDefault="00544854" w:rsidP="00AD226D">
      <w:pPr>
        <w:widowControl w:val="0"/>
        <w:autoSpaceDE w:val="0"/>
        <w:autoSpaceDN w:val="0"/>
        <w:adjustRightInd w:val="0"/>
        <w:spacing w:after="0"/>
        <w:ind w:firstLine="720"/>
        <w:jc w:val="both"/>
      </w:pPr>
    </w:p>
    <w:p w:rsidR="002243D1" w:rsidRDefault="00AD226D" w:rsidP="002243D1">
      <w:pPr>
        <w:shd w:val="clear" w:color="auto" w:fill="FFFFFF"/>
        <w:spacing w:after="0"/>
        <w:ind w:firstLine="4678"/>
      </w:pPr>
      <w:r>
        <w:lastRenderedPageBreak/>
        <w:t xml:space="preserve">ПРИЛОЖЕНИЕ </w:t>
      </w:r>
      <w:r w:rsidR="002243D1">
        <w:t>2</w:t>
      </w:r>
    </w:p>
    <w:p w:rsidR="002243D1" w:rsidRDefault="002243D1" w:rsidP="002243D1">
      <w:pPr>
        <w:shd w:val="clear" w:color="auto" w:fill="FFFFFF"/>
        <w:spacing w:after="0"/>
        <w:ind w:firstLine="4678"/>
      </w:pPr>
      <w:r>
        <w:t>УТВЕРЖДЕН</w:t>
      </w:r>
    </w:p>
    <w:p w:rsidR="002243D1" w:rsidRDefault="002243D1" w:rsidP="002243D1">
      <w:pPr>
        <w:shd w:val="clear" w:color="auto" w:fill="FFFFFF"/>
        <w:spacing w:after="0"/>
        <w:ind w:firstLine="4678"/>
      </w:pPr>
      <w:r>
        <w:t>постановлением администрации</w:t>
      </w:r>
    </w:p>
    <w:p w:rsidR="002243D1" w:rsidRDefault="00652380" w:rsidP="002243D1">
      <w:pPr>
        <w:shd w:val="clear" w:color="auto" w:fill="FFFFFF"/>
        <w:spacing w:after="0"/>
        <w:ind w:firstLine="4678"/>
      </w:pPr>
      <w:r>
        <w:t xml:space="preserve">Новопашковского </w:t>
      </w:r>
      <w:r w:rsidR="002243D1">
        <w:t xml:space="preserve"> сельского поселения</w:t>
      </w:r>
    </w:p>
    <w:p w:rsidR="002243D1" w:rsidRDefault="00652380" w:rsidP="002243D1">
      <w:pPr>
        <w:shd w:val="clear" w:color="auto" w:fill="FFFFFF"/>
        <w:spacing w:after="0"/>
        <w:ind w:firstLine="4678"/>
      </w:pPr>
      <w:r>
        <w:t xml:space="preserve">Крыловского </w:t>
      </w:r>
      <w:r w:rsidR="002243D1">
        <w:t xml:space="preserve"> района</w:t>
      </w:r>
    </w:p>
    <w:p w:rsidR="004F45D3" w:rsidRPr="00346BF5" w:rsidRDefault="004F45D3" w:rsidP="004F45D3">
      <w:pPr>
        <w:widowControl w:val="0"/>
        <w:autoSpaceDE w:val="0"/>
        <w:autoSpaceDN w:val="0"/>
        <w:adjustRightInd w:val="0"/>
        <w:spacing w:after="0" w:line="240" w:lineRule="auto"/>
        <w:ind w:firstLine="4820"/>
        <w:jc w:val="both"/>
      </w:pPr>
      <w:r w:rsidRPr="00BC26F6">
        <w:t xml:space="preserve">от </w:t>
      </w:r>
      <w:r>
        <w:t>01.10.2022</w:t>
      </w:r>
      <w:r w:rsidRPr="00BC26F6">
        <w:t xml:space="preserve"> №</w:t>
      </w:r>
      <w:r>
        <w:t xml:space="preserve"> 60</w:t>
      </w:r>
    </w:p>
    <w:p w:rsidR="002243D1" w:rsidRDefault="002243D1" w:rsidP="002243D1">
      <w:pPr>
        <w:shd w:val="clear" w:color="auto" w:fill="FFFFFF"/>
        <w:spacing w:after="0"/>
      </w:pPr>
    </w:p>
    <w:p w:rsidR="002243D1" w:rsidRDefault="002243D1" w:rsidP="002243D1">
      <w:pPr>
        <w:shd w:val="clear" w:color="auto" w:fill="FFFFFF"/>
        <w:spacing w:after="0"/>
      </w:pPr>
    </w:p>
    <w:p w:rsidR="002243D1" w:rsidRPr="00394D73" w:rsidRDefault="002243D1" w:rsidP="00394D73">
      <w:pPr>
        <w:shd w:val="clear" w:color="auto" w:fill="FFFFFF"/>
        <w:spacing w:after="0" w:line="240" w:lineRule="auto"/>
        <w:jc w:val="center"/>
      </w:pPr>
      <w:r w:rsidRPr="00394D73">
        <w:t>СОСТАВ</w:t>
      </w:r>
    </w:p>
    <w:p w:rsidR="002243D1" w:rsidRPr="00394D73" w:rsidRDefault="002243D1" w:rsidP="00394D73">
      <w:pPr>
        <w:shd w:val="clear" w:color="auto" w:fill="FFFFFF"/>
        <w:spacing w:after="0" w:line="240" w:lineRule="auto"/>
        <w:jc w:val="center"/>
      </w:pPr>
      <w:r w:rsidRPr="00394D73">
        <w:t xml:space="preserve">комиссии по проведению общественного </w:t>
      </w:r>
      <w:proofErr w:type="gramStart"/>
      <w:r w:rsidRPr="00394D73">
        <w:t>обсуждения</w:t>
      </w:r>
      <w:r w:rsidR="00DC5CFD" w:rsidRPr="00394D73">
        <w:t xml:space="preserve"> </w:t>
      </w:r>
      <w:r w:rsidR="00DC5CFD" w:rsidRPr="00394D73">
        <w:rPr>
          <w:rFonts w:eastAsia="Times New Roman"/>
          <w:bCs/>
          <w:lang w:eastAsia="ar-SA"/>
        </w:rPr>
        <w:t xml:space="preserve">программы </w:t>
      </w:r>
      <w:r w:rsidR="00AD226D" w:rsidRPr="00394D73">
        <w:rPr>
          <w:rFonts w:eastAsia="Times New Roman"/>
          <w:bCs/>
          <w:lang w:eastAsia="ar-SA"/>
        </w:rPr>
        <w:t>профилактики рисков причинения</w:t>
      </w:r>
      <w:proofErr w:type="gramEnd"/>
      <w:r w:rsidR="00AD226D" w:rsidRPr="00394D73">
        <w:rPr>
          <w:rFonts w:eastAsia="Times New Roman"/>
          <w:bCs/>
          <w:lang w:eastAsia="ar-SA"/>
        </w:rPr>
        <w:t xml:space="preserve"> вреда (ущерба) охраняемым законом ценностям при осуществлении муниципального контроля в сфере благоустройства</w:t>
      </w:r>
      <w:r w:rsidR="005F494D" w:rsidRPr="005F494D">
        <w:t xml:space="preserve"> территории Новопашковского сельского поселения</w:t>
      </w:r>
      <w:r w:rsidR="005F494D">
        <w:t xml:space="preserve"> </w:t>
      </w:r>
      <w:r w:rsidR="005F494D" w:rsidRPr="005F494D">
        <w:t>Крыловского района</w:t>
      </w:r>
      <w:r w:rsidR="00AD226D" w:rsidRPr="00394D73">
        <w:rPr>
          <w:rFonts w:eastAsia="Times New Roman"/>
          <w:bCs/>
          <w:lang w:eastAsia="ar-SA"/>
        </w:rPr>
        <w:t xml:space="preserve"> на 202</w:t>
      </w:r>
      <w:r w:rsidR="005F494D">
        <w:rPr>
          <w:rFonts w:eastAsia="Times New Roman"/>
          <w:bCs/>
          <w:lang w:eastAsia="ar-SA"/>
        </w:rPr>
        <w:t>3</w:t>
      </w:r>
      <w:r w:rsidR="00AD226D" w:rsidRPr="00394D73">
        <w:rPr>
          <w:rFonts w:eastAsia="Times New Roman"/>
          <w:bCs/>
          <w:lang w:eastAsia="ar-SA"/>
        </w:rPr>
        <w:t xml:space="preserve"> год</w:t>
      </w:r>
    </w:p>
    <w:p w:rsidR="002243D1" w:rsidRDefault="002243D1" w:rsidP="002243D1">
      <w:pPr>
        <w:shd w:val="clear" w:color="auto" w:fill="FFFFFF"/>
        <w:spacing w:after="0"/>
      </w:pPr>
    </w:p>
    <w:p w:rsidR="002243D1" w:rsidRPr="00AD226D" w:rsidRDefault="002243D1" w:rsidP="002243D1">
      <w:pPr>
        <w:spacing w:after="0" w:line="240" w:lineRule="auto"/>
        <w:jc w:val="cente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7"/>
        <w:gridCol w:w="4814"/>
      </w:tblGrid>
      <w:tr w:rsidR="002D7006" w:rsidRPr="002243D1" w:rsidTr="001820E2">
        <w:tc>
          <w:tcPr>
            <w:tcW w:w="4757" w:type="dxa"/>
          </w:tcPr>
          <w:p w:rsidR="002D7006" w:rsidRPr="002243D1" w:rsidRDefault="002D7006" w:rsidP="00D9103A">
            <w:pPr>
              <w:spacing w:after="0" w:line="240" w:lineRule="auto"/>
              <w:rPr>
                <w:rFonts w:eastAsia="Times New Roman"/>
                <w:lang w:eastAsia="ru-RU"/>
              </w:rPr>
            </w:pPr>
            <w:r>
              <w:rPr>
                <w:rFonts w:eastAsia="Times New Roman"/>
                <w:lang w:eastAsia="ru-RU"/>
              </w:rPr>
              <w:t>1</w:t>
            </w:r>
            <w:r w:rsidRPr="002243D1">
              <w:rPr>
                <w:rFonts w:eastAsia="Times New Roman"/>
                <w:lang w:eastAsia="ru-RU"/>
              </w:rPr>
              <w:t xml:space="preserve">. </w:t>
            </w:r>
            <w:r>
              <w:rPr>
                <w:rFonts w:eastAsia="Times New Roman"/>
                <w:lang w:eastAsia="ru-RU"/>
              </w:rPr>
              <w:t>Шаповалова Светлана Филипповна</w:t>
            </w:r>
          </w:p>
        </w:tc>
        <w:tc>
          <w:tcPr>
            <w:tcW w:w="4814" w:type="dxa"/>
          </w:tcPr>
          <w:p w:rsidR="002D7006" w:rsidRPr="002243D1" w:rsidRDefault="002D7006" w:rsidP="00D9103A">
            <w:pPr>
              <w:spacing w:after="0" w:line="240" w:lineRule="auto"/>
              <w:rPr>
                <w:rFonts w:eastAsia="Times New Roman"/>
                <w:lang w:eastAsia="ru-RU"/>
              </w:rPr>
            </w:pPr>
            <w:r>
              <w:rPr>
                <w:rFonts w:eastAsia="Times New Roman"/>
                <w:lang w:eastAsia="ru-RU"/>
              </w:rPr>
              <w:t xml:space="preserve"> </w:t>
            </w:r>
            <w:r w:rsidRPr="002243D1">
              <w:rPr>
                <w:rFonts w:eastAsia="Times New Roman"/>
                <w:lang w:eastAsia="ru-RU"/>
              </w:rPr>
              <w:t xml:space="preserve"> </w:t>
            </w:r>
            <w:r>
              <w:rPr>
                <w:rFonts w:eastAsia="Times New Roman"/>
                <w:lang w:eastAsia="ru-RU"/>
              </w:rPr>
              <w:t>С</w:t>
            </w:r>
            <w:r w:rsidRPr="002243D1">
              <w:rPr>
                <w:rFonts w:eastAsia="Times New Roman"/>
                <w:lang w:eastAsia="ru-RU"/>
              </w:rPr>
              <w:t xml:space="preserve">пециалист  </w:t>
            </w:r>
            <w:r>
              <w:rPr>
                <w:rFonts w:eastAsia="Times New Roman"/>
                <w:lang w:eastAsia="ru-RU"/>
              </w:rPr>
              <w:t xml:space="preserve">1 категории </w:t>
            </w:r>
            <w:r w:rsidRPr="002243D1">
              <w:rPr>
                <w:rFonts w:eastAsia="Times New Roman"/>
                <w:lang w:eastAsia="ru-RU"/>
              </w:rPr>
              <w:t>отдела по об</w:t>
            </w:r>
            <w:r>
              <w:rPr>
                <w:rFonts w:eastAsia="Times New Roman"/>
                <w:lang w:eastAsia="ru-RU"/>
              </w:rPr>
              <w:t xml:space="preserve">щим вопросам  </w:t>
            </w:r>
          </w:p>
        </w:tc>
      </w:tr>
      <w:tr w:rsidR="002D7006" w:rsidRPr="002243D1" w:rsidTr="001820E2">
        <w:tc>
          <w:tcPr>
            <w:tcW w:w="4757" w:type="dxa"/>
          </w:tcPr>
          <w:p w:rsidR="002D7006" w:rsidRPr="002243D1" w:rsidRDefault="002D7006" w:rsidP="00D9103A">
            <w:pPr>
              <w:spacing w:after="0" w:line="240" w:lineRule="auto"/>
              <w:rPr>
                <w:rFonts w:eastAsia="Times New Roman"/>
                <w:lang w:eastAsia="ru-RU"/>
              </w:rPr>
            </w:pPr>
            <w:r w:rsidRPr="002243D1">
              <w:rPr>
                <w:rFonts w:eastAsia="Times New Roman"/>
                <w:lang w:eastAsia="ru-RU"/>
              </w:rPr>
              <w:t>2.</w:t>
            </w:r>
            <w:r>
              <w:rPr>
                <w:rFonts w:eastAsia="Times New Roman"/>
                <w:lang w:eastAsia="ru-RU"/>
              </w:rPr>
              <w:t>Пузюрина Ирина Васильевна</w:t>
            </w:r>
          </w:p>
        </w:tc>
        <w:tc>
          <w:tcPr>
            <w:tcW w:w="4814" w:type="dxa"/>
          </w:tcPr>
          <w:p w:rsidR="002D7006" w:rsidRPr="002243D1" w:rsidRDefault="002D7006" w:rsidP="00D9103A">
            <w:pPr>
              <w:spacing w:after="0" w:line="240" w:lineRule="auto"/>
              <w:rPr>
                <w:rFonts w:eastAsia="Times New Roman"/>
                <w:lang w:eastAsia="ru-RU"/>
              </w:rPr>
            </w:pPr>
            <w:r>
              <w:rPr>
                <w:rFonts w:eastAsia="Times New Roman"/>
                <w:lang w:eastAsia="ru-RU"/>
              </w:rPr>
              <w:t>Эксперт отдела по общим вопросам</w:t>
            </w:r>
          </w:p>
        </w:tc>
      </w:tr>
      <w:tr w:rsidR="002D7006" w:rsidRPr="002243D1" w:rsidTr="001820E2">
        <w:tc>
          <w:tcPr>
            <w:tcW w:w="4757" w:type="dxa"/>
          </w:tcPr>
          <w:p w:rsidR="002D7006" w:rsidRPr="002243D1" w:rsidRDefault="002D7006" w:rsidP="00D9103A">
            <w:pPr>
              <w:spacing w:after="0" w:line="240" w:lineRule="auto"/>
              <w:rPr>
                <w:rFonts w:eastAsia="Times New Roman"/>
                <w:lang w:eastAsia="ru-RU"/>
              </w:rPr>
            </w:pPr>
            <w:r w:rsidRPr="002243D1">
              <w:rPr>
                <w:rFonts w:eastAsia="Times New Roman"/>
                <w:lang w:eastAsia="ru-RU"/>
              </w:rPr>
              <w:t>3 .</w:t>
            </w:r>
            <w:r>
              <w:rPr>
                <w:rFonts w:eastAsia="Times New Roman"/>
                <w:lang w:eastAsia="ru-RU"/>
              </w:rPr>
              <w:t>Седышева Валентина Ивановна</w:t>
            </w:r>
          </w:p>
        </w:tc>
        <w:tc>
          <w:tcPr>
            <w:tcW w:w="4814" w:type="dxa"/>
          </w:tcPr>
          <w:p w:rsidR="002D7006" w:rsidRPr="002243D1" w:rsidRDefault="002D7006" w:rsidP="00D9103A">
            <w:pPr>
              <w:spacing w:after="0" w:line="240" w:lineRule="auto"/>
              <w:rPr>
                <w:rFonts w:eastAsia="Times New Roman"/>
                <w:lang w:eastAsia="ru-RU"/>
              </w:rPr>
            </w:pPr>
            <w:r>
              <w:rPr>
                <w:rFonts w:eastAsia="Times New Roman"/>
                <w:lang w:eastAsia="ru-RU"/>
              </w:rPr>
              <w:t>Эксперт отдела по общим вопросам</w:t>
            </w:r>
          </w:p>
        </w:tc>
      </w:tr>
    </w:tbl>
    <w:p w:rsidR="002243D1" w:rsidRPr="002243D1" w:rsidRDefault="002243D1" w:rsidP="002243D1">
      <w:pPr>
        <w:spacing w:after="0" w:line="240" w:lineRule="auto"/>
        <w:rPr>
          <w:rFonts w:eastAsia="Times New Roman"/>
          <w:szCs w:val="20"/>
        </w:rPr>
      </w:pPr>
    </w:p>
    <w:p w:rsidR="002243D1" w:rsidRPr="002243D1" w:rsidRDefault="002243D1" w:rsidP="002243D1">
      <w:pPr>
        <w:spacing w:after="0" w:line="240" w:lineRule="auto"/>
        <w:rPr>
          <w:rFonts w:eastAsia="Times New Roman"/>
          <w:szCs w:val="20"/>
        </w:rPr>
      </w:pPr>
    </w:p>
    <w:p w:rsidR="002243D1" w:rsidRPr="002243D1" w:rsidRDefault="002243D1" w:rsidP="002243D1">
      <w:pPr>
        <w:spacing w:after="0" w:line="240" w:lineRule="auto"/>
        <w:rPr>
          <w:rFonts w:eastAsia="Times New Roman"/>
          <w:szCs w:val="20"/>
        </w:rPr>
      </w:pPr>
    </w:p>
    <w:p w:rsidR="002243D1" w:rsidRPr="002243D1" w:rsidRDefault="002D7006" w:rsidP="002243D1">
      <w:pPr>
        <w:shd w:val="clear" w:color="auto" w:fill="FFFFFF"/>
        <w:spacing w:after="0"/>
      </w:pPr>
      <w:r>
        <w:rPr>
          <w:rFonts w:eastAsia="Times New Roman"/>
          <w:lang w:eastAsia="ru-RU"/>
        </w:rPr>
        <w:t xml:space="preserve"> </w:t>
      </w:r>
    </w:p>
    <w:p w:rsidR="002243D1" w:rsidRDefault="002243D1" w:rsidP="002243D1">
      <w:pPr>
        <w:shd w:val="clear" w:color="auto" w:fill="FFFFFF"/>
        <w:spacing w:after="0"/>
      </w:pPr>
    </w:p>
    <w:p w:rsidR="00E863B5" w:rsidRDefault="00E863B5" w:rsidP="002243D1">
      <w:pPr>
        <w:shd w:val="clear" w:color="auto" w:fill="FFFFFF"/>
        <w:spacing w:after="0"/>
      </w:pPr>
    </w:p>
    <w:p w:rsidR="00E863B5" w:rsidRDefault="00E863B5" w:rsidP="002243D1">
      <w:pPr>
        <w:shd w:val="clear" w:color="auto" w:fill="FFFFFF"/>
        <w:spacing w:after="0"/>
      </w:pPr>
    </w:p>
    <w:p w:rsidR="00E863B5" w:rsidRDefault="00E863B5" w:rsidP="002243D1">
      <w:pPr>
        <w:shd w:val="clear" w:color="auto" w:fill="FFFFFF"/>
        <w:spacing w:after="0"/>
      </w:pPr>
    </w:p>
    <w:p w:rsidR="0057571A" w:rsidRDefault="0057571A" w:rsidP="002243D1">
      <w:pPr>
        <w:shd w:val="clear" w:color="auto" w:fill="FFFFFF"/>
        <w:spacing w:after="0"/>
      </w:pPr>
    </w:p>
    <w:p w:rsidR="0057571A" w:rsidRDefault="0057571A"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E863B5" w:rsidRDefault="00E863B5" w:rsidP="002243D1">
      <w:pPr>
        <w:shd w:val="clear" w:color="auto" w:fill="FFFFFF"/>
        <w:spacing w:after="0"/>
      </w:pPr>
    </w:p>
    <w:p w:rsidR="00034EB6" w:rsidRDefault="00034EB6" w:rsidP="002243D1">
      <w:pPr>
        <w:shd w:val="clear" w:color="auto" w:fill="FFFFFF"/>
        <w:spacing w:after="0"/>
      </w:pPr>
    </w:p>
    <w:p w:rsidR="00E863B5" w:rsidRDefault="00E863B5" w:rsidP="002243D1">
      <w:pPr>
        <w:shd w:val="clear" w:color="auto" w:fill="FFFFFF"/>
        <w:spacing w:after="0"/>
      </w:pPr>
    </w:p>
    <w:tbl>
      <w:tblPr>
        <w:tblW w:w="0" w:type="auto"/>
        <w:tblLook w:val="04A0"/>
      </w:tblPr>
      <w:tblGrid>
        <w:gridCol w:w="4686"/>
        <w:gridCol w:w="4812"/>
      </w:tblGrid>
      <w:tr w:rsidR="00E863B5" w:rsidRPr="00E863B5" w:rsidTr="001820E2">
        <w:tc>
          <w:tcPr>
            <w:tcW w:w="4686" w:type="dxa"/>
          </w:tcPr>
          <w:p w:rsidR="00E863B5" w:rsidRPr="00E863B5" w:rsidRDefault="00E863B5" w:rsidP="00E863B5">
            <w:pPr>
              <w:tabs>
                <w:tab w:val="left" w:pos="7088"/>
                <w:tab w:val="left" w:pos="7938"/>
              </w:tabs>
              <w:spacing w:after="0" w:line="240" w:lineRule="auto"/>
              <w:rPr>
                <w:rFonts w:eastAsia="Times New Roman"/>
                <w:lang w:eastAsia="ar-SA"/>
              </w:rPr>
            </w:pPr>
            <w:bookmarkStart w:id="7" w:name="_Hlk81468623"/>
          </w:p>
        </w:tc>
        <w:tc>
          <w:tcPr>
            <w:tcW w:w="4812" w:type="dxa"/>
          </w:tcPr>
          <w:p w:rsidR="00E863B5" w:rsidRPr="00E863B5" w:rsidRDefault="0057571A" w:rsidP="00E863B5">
            <w:pPr>
              <w:spacing w:after="0" w:line="240" w:lineRule="auto"/>
              <w:ind w:right="-185"/>
              <w:rPr>
                <w:rFonts w:eastAsia="Times New Roman"/>
                <w:szCs w:val="20"/>
                <w:lang w:eastAsia="ru-RU"/>
              </w:rPr>
            </w:pPr>
            <w:r>
              <w:rPr>
                <w:rFonts w:eastAsia="Times New Roman"/>
                <w:szCs w:val="20"/>
                <w:lang w:eastAsia="ru-RU"/>
              </w:rPr>
              <w:t>ПРИЛОЖЕНИЕ 3</w:t>
            </w:r>
          </w:p>
          <w:p w:rsidR="00E863B5" w:rsidRPr="00E863B5" w:rsidRDefault="00E863B5" w:rsidP="00E863B5">
            <w:pPr>
              <w:spacing w:after="0" w:line="240" w:lineRule="auto"/>
              <w:ind w:right="-185"/>
              <w:rPr>
                <w:rFonts w:eastAsia="Times New Roman"/>
                <w:szCs w:val="20"/>
                <w:lang w:eastAsia="ru-RU"/>
              </w:rPr>
            </w:pPr>
            <w:r w:rsidRPr="00E863B5">
              <w:rPr>
                <w:rFonts w:eastAsia="Times New Roman"/>
                <w:szCs w:val="20"/>
                <w:lang w:eastAsia="ru-RU"/>
              </w:rPr>
              <w:t>УТВЕРЖДЕН</w:t>
            </w:r>
          </w:p>
          <w:p w:rsidR="00E863B5" w:rsidRPr="00E863B5" w:rsidRDefault="00E863B5" w:rsidP="00E863B5">
            <w:pPr>
              <w:spacing w:after="0" w:line="240" w:lineRule="auto"/>
              <w:ind w:right="-185"/>
              <w:rPr>
                <w:rFonts w:eastAsia="Times New Roman"/>
                <w:szCs w:val="20"/>
                <w:lang w:eastAsia="ru-RU"/>
              </w:rPr>
            </w:pPr>
            <w:r w:rsidRPr="00E863B5">
              <w:rPr>
                <w:rFonts w:eastAsia="Times New Roman"/>
                <w:szCs w:val="20"/>
                <w:lang w:eastAsia="ru-RU"/>
              </w:rPr>
              <w:t xml:space="preserve">постановлением администрации      </w:t>
            </w:r>
          </w:p>
          <w:p w:rsidR="004F45D3" w:rsidRDefault="00E863B5" w:rsidP="004F45D3">
            <w:pPr>
              <w:spacing w:after="0" w:line="240" w:lineRule="auto"/>
              <w:ind w:right="-185"/>
              <w:rPr>
                <w:rFonts w:eastAsia="Times New Roman"/>
                <w:szCs w:val="20"/>
                <w:lang w:eastAsia="ru-RU"/>
              </w:rPr>
            </w:pPr>
            <w:r w:rsidRPr="00E863B5">
              <w:rPr>
                <w:rFonts w:eastAsia="Times New Roman"/>
                <w:szCs w:val="20"/>
                <w:lang w:eastAsia="ru-RU"/>
              </w:rPr>
              <w:t>Ново</w:t>
            </w:r>
            <w:r w:rsidR="005E5D6F">
              <w:rPr>
                <w:rFonts w:eastAsia="Times New Roman"/>
                <w:szCs w:val="20"/>
                <w:lang w:eastAsia="ru-RU"/>
              </w:rPr>
              <w:t xml:space="preserve">пашковского </w:t>
            </w:r>
            <w:r w:rsidRPr="00E863B5">
              <w:rPr>
                <w:rFonts w:eastAsia="Times New Roman"/>
                <w:szCs w:val="20"/>
                <w:lang w:eastAsia="ru-RU"/>
              </w:rPr>
              <w:t xml:space="preserve"> сельского поселения </w:t>
            </w:r>
            <w:r w:rsidR="005E5D6F">
              <w:rPr>
                <w:rFonts w:eastAsia="Times New Roman"/>
                <w:szCs w:val="20"/>
                <w:lang w:eastAsia="ru-RU"/>
              </w:rPr>
              <w:t xml:space="preserve">Крыловского </w:t>
            </w:r>
            <w:r w:rsidRPr="00E863B5">
              <w:rPr>
                <w:rFonts w:eastAsia="Times New Roman"/>
                <w:szCs w:val="20"/>
                <w:lang w:eastAsia="ru-RU"/>
              </w:rPr>
              <w:t xml:space="preserve"> района</w:t>
            </w:r>
          </w:p>
          <w:p w:rsidR="004F45D3" w:rsidRPr="00346BF5" w:rsidRDefault="004F45D3" w:rsidP="004F45D3">
            <w:pPr>
              <w:spacing w:after="0" w:line="240" w:lineRule="auto"/>
              <w:ind w:right="-185"/>
            </w:pPr>
            <w:r>
              <w:t xml:space="preserve">от </w:t>
            </w:r>
            <w:r w:rsidRPr="00BC26F6">
              <w:t xml:space="preserve"> </w:t>
            </w:r>
            <w:r>
              <w:t>01.10.2022</w:t>
            </w:r>
            <w:r w:rsidRPr="00BC26F6">
              <w:t xml:space="preserve"> №</w:t>
            </w:r>
            <w:r>
              <w:t xml:space="preserve"> 60</w:t>
            </w:r>
          </w:p>
          <w:p w:rsidR="00E863B5" w:rsidRPr="00E863B5" w:rsidRDefault="00E863B5" w:rsidP="00E863B5">
            <w:pPr>
              <w:tabs>
                <w:tab w:val="left" w:pos="7088"/>
                <w:tab w:val="left" w:pos="7938"/>
              </w:tabs>
              <w:spacing w:after="0" w:line="240" w:lineRule="auto"/>
              <w:rPr>
                <w:rFonts w:eastAsia="Times New Roman"/>
                <w:lang w:eastAsia="ar-SA"/>
              </w:rPr>
            </w:pPr>
          </w:p>
          <w:p w:rsidR="00E863B5" w:rsidRPr="00E863B5" w:rsidRDefault="00E863B5" w:rsidP="00E863B5">
            <w:pPr>
              <w:tabs>
                <w:tab w:val="left" w:pos="7088"/>
                <w:tab w:val="left" w:pos="7938"/>
              </w:tabs>
              <w:spacing w:after="0" w:line="240" w:lineRule="auto"/>
              <w:rPr>
                <w:rFonts w:eastAsia="Times New Roman"/>
                <w:lang w:eastAsia="ar-SA"/>
              </w:rPr>
            </w:pPr>
          </w:p>
        </w:tc>
      </w:tr>
    </w:tbl>
    <w:p w:rsidR="00E863B5" w:rsidRPr="00E863B5" w:rsidRDefault="00E863B5" w:rsidP="00E863B5">
      <w:pPr>
        <w:spacing w:after="0" w:line="240" w:lineRule="auto"/>
        <w:jc w:val="center"/>
        <w:rPr>
          <w:rFonts w:eastAsia="Times New Roman"/>
          <w:szCs w:val="20"/>
          <w:lang w:eastAsia="ru-RU"/>
        </w:rPr>
      </w:pPr>
    </w:p>
    <w:p w:rsidR="00E863B5" w:rsidRPr="0057571A" w:rsidRDefault="00E863B5" w:rsidP="00E863B5">
      <w:pPr>
        <w:tabs>
          <w:tab w:val="left" w:pos="5103"/>
        </w:tabs>
        <w:spacing w:after="0" w:line="240" w:lineRule="auto"/>
        <w:jc w:val="center"/>
        <w:rPr>
          <w:rFonts w:eastAsia="Times New Roman"/>
          <w:b/>
          <w:bCs/>
          <w:lang w:eastAsia="ar-SA"/>
        </w:rPr>
      </w:pPr>
      <w:r w:rsidRPr="0057571A">
        <w:rPr>
          <w:rFonts w:eastAsia="Times New Roman"/>
          <w:b/>
          <w:bCs/>
          <w:lang w:eastAsia="ar-SA"/>
        </w:rPr>
        <w:t>ПОРЯДОК</w:t>
      </w:r>
    </w:p>
    <w:p w:rsidR="00E863B5" w:rsidRPr="0057571A" w:rsidRDefault="00E863B5" w:rsidP="00E863B5">
      <w:pPr>
        <w:spacing w:after="0" w:line="240" w:lineRule="auto"/>
        <w:jc w:val="center"/>
        <w:rPr>
          <w:rFonts w:eastAsia="Times New Roman"/>
          <w:b/>
          <w:bCs/>
          <w:lang w:eastAsia="ar-SA"/>
        </w:rPr>
      </w:pPr>
      <w:r w:rsidRPr="0057571A">
        <w:rPr>
          <w:rFonts w:eastAsia="Times New Roman"/>
          <w:b/>
          <w:bCs/>
          <w:lang w:eastAsia="ar-SA"/>
        </w:rPr>
        <w:t xml:space="preserve">учета предложений и участия граждан </w:t>
      </w:r>
    </w:p>
    <w:p w:rsidR="00E863B5" w:rsidRPr="0057571A" w:rsidRDefault="00E863B5" w:rsidP="00E863B5">
      <w:pPr>
        <w:spacing w:after="0" w:line="230" w:lineRule="auto"/>
        <w:jc w:val="center"/>
        <w:rPr>
          <w:rFonts w:eastAsia="Times New Roman"/>
          <w:b/>
          <w:bCs/>
          <w:lang w:eastAsia="ar-SA"/>
        </w:rPr>
      </w:pPr>
      <w:r w:rsidRPr="0057571A">
        <w:rPr>
          <w:rFonts w:eastAsia="Times New Roman"/>
          <w:b/>
          <w:bCs/>
          <w:lang w:eastAsia="ar-SA"/>
        </w:rPr>
        <w:t xml:space="preserve">в обсуждении программы </w:t>
      </w:r>
      <w:r w:rsidR="0057571A" w:rsidRPr="0057571A">
        <w:rPr>
          <w:rFonts w:eastAsia="Times New Roman"/>
          <w:b/>
          <w:bCs/>
          <w:lang w:eastAsia="ar-SA"/>
        </w:rPr>
        <w:t xml:space="preserve">профилактики рисков причинения вреда (ущерба) охраняемым законом ценностям при осуществлении муниципального контроля в сфере благоустройства </w:t>
      </w:r>
      <w:r w:rsidR="005F494D" w:rsidRPr="005F494D">
        <w:rPr>
          <w:b/>
        </w:rPr>
        <w:t>территории Новопашковского сельского поселения Крыловского района</w:t>
      </w:r>
      <w:r w:rsidR="005F494D" w:rsidRPr="00AD226D">
        <w:rPr>
          <w:rFonts w:eastAsia="Times New Roman"/>
          <w:bCs/>
          <w:lang w:eastAsia="ar-SA"/>
        </w:rPr>
        <w:t xml:space="preserve"> </w:t>
      </w:r>
      <w:r w:rsidR="0057571A" w:rsidRPr="0057571A">
        <w:rPr>
          <w:rFonts w:eastAsia="Times New Roman"/>
          <w:b/>
          <w:bCs/>
          <w:lang w:eastAsia="ar-SA"/>
        </w:rPr>
        <w:t>на 202</w:t>
      </w:r>
      <w:r w:rsidR="00544854">
        <w:rPr>
          <w:rFonts w:eastAsia="Times New Roman"/>
          <w:b/>
          <w:bCs/>
          <w:lang w:eastAsia="ar-SA"/>
        </w:rPr>
        <w:t>3</w:t>
      </w:r>
      <w:r w:rsidR="0057571A" w:rsidRPr="0057571A">
        <w:rPr>
          <w:rFonts w:eastAsia="Times New Roman"/>
          <w:b/>
          <w:bCs/>
          <w:lang w:eastAsia="ar-SA"/>
        </w:rPr>
        <w:t xml:space="preserve"> год </w:t>
      </w:r>
    </w:p>
    <w:p w:rsidR="00E863B5" w:rsidRDefault="00E863B5" w:rsidP="00E863B5">
      <w:pPr>
        <w:spacing w:after="0" w:line="230" w:lineRule="auto"/>
        <w:jc w:val="center"/>
        <w:rPr>
          <w:rFonts w:eastAsia="Times New Roman"/>
          <w:lang w:eastAsia="ru-RU"/>
        </w:rPr>
      </w:pPr>
    </w:p>
    <w:p w:rsidR="00394D73" w:rsidRPr="00E863B5" w:rsidRDefault="00394D73" w:rsidP="00E863B5">
      <w:pPr>
        <w:spacing w:after="0" w:line="230" w:lineRule="auto"/>
        <w:jc w:val="center"/>
        <w:rPr>
          <w:rFonts w:eastAsia="Times New Roman"/>
          <w:lang w:eastAsia="ru-RU"/>
        </w:rPr>
      </w:pPr>
      <w:bookmarkStart w:id="8" w:name="_GoBack"/>
      <w:bookmarkEnd w:id="8"/>
    </w:p>
    <w:p w:rsidR="00E863B5" w:rsidRPr="00E863B5" w:rsidRDefault="00E863B5" w:rsidP="00EF4933">
      <w:pPr>
        <w:spacing w:after="0" w:line="240" w:lineRule="auto"/>
        <w:ind w:firstLine="851"/>
        <w:jc w:val="both"/>
        <w:rPr>
          <w:rFonts w:eastAsia="Times New Roman"/>
          <w:spacing w:val="-2"/>
          <w:szCs w:val="40"/>
          <w:lang w:eastAsia="ru-RU"/>
        </w:rPr>
      </w:pPr>
      <w:r w:rsidRPr="00E863B5">
        <w:rPr>
          <w:rFonts w:eastAsia="Times New Roman"/>
          <w:spacing w:val="-2"/>
          <w:szCs w:val="40"/>
          <w:lang w:eastAsia="ru-RU"/>
        </w:rPr>
        <w:t xml:space="preserve">Заинтересованные лица с момента размещения на </w:t>
      </w:r>
      <w:r w:rsidRPr="00E863B5">
        <w:rPr>
          <w:rFonts w:eastAsia="Times New Roman"/>
          <w:szCs w:val="40"/>
          <w:lang w:eastAsia="ru-RU"/>
        </w:rPr>
        <w:t xml:space="preserve">официальном сайте </w:t>
      </w:r>
      <w:r w:rsidR="005E5D6F">
        <w:rPr>
          <w:rFonts w:eastAsia="Times New Roman"/>
          <w:szCs w:val="40"/>
          <w:lang w:eastAsia="ru-RU"/>
        </w:rPr>
        <w:t>Новопашковского</w:t>
      </w:r>
      <w:r w:rsidR="00EF4933">
        <w:rPr>
          <w:rFonts w:eastAsia="Times New Roman"/>
          <w:szCs w:val="40"/>
          <w:lang w:eastAsia="ru-RU"/>
        </w:rPr>
        <w:t xml:space="preserve"> сельского поселения: </w:t>
      </w:r>
      <w:proofErr w:type="spellStart"/>
      <w:r w:rsidR="002D7006" w:rsidRPr="00D85B44">
        <w:rPr>
          <w:color w:val="000000"/>
        </w:rPr>
        <w:t>htt</w:t>
      </w:r>
      <w:proofErr w:type="spellEnd"/>
      <w:r w:rsidR="002D7006" w:rsidRPr="00D85B44">
        <w:rPr>
          <w:color w:val="000000"/>
          <w:lang w:val="en-US"/>
        </w:rPr>
        <w:t>p</w:t>
      </w:r>
      <w:r w:rsidR="002D7006" w:rsidRPr="00D85B44">
        <w:rPr>
          <w:color w:val="000000"/>
        </w:rPr>
        <w:t xml:space="preserve">:// </w:t>
      </w:r>
      <w:r w:rsidR="002D7006" w:rsidRPr="00D85B44">
        <w:rPr>
          <w:color w:val="000000"/>
          <w:lang w:val="en-US"/>
        </w:rPr>
        <w:t>novopashkovskaya</w:t>
      </w:r>
      <w:r w:rsidR="002D7006" w:rsidRPr="00D85B44">
        <w:rPr>
          <w:color w:val="000000"/>
        </w:rPr>
        <w:t>.</w:t>
      </w:r>
      <w:proofErr w:type="spellStart"/>
      <w:r w:rsidR="002D7006" w:rsidRPr="00D85B44">
        <w:rPr>
          <w:color w:val="000000"/>
        </w:rPr>
        <w:t>ru</w:t>
      </w:r>
      <w:proofErr w:type="spellEnd"/>
      <w:r w:rsidR="002D7006" w:rsidRPr="00D85B44">
        <w:rPr>
          <w:rStyle w:val="FontStyle37"/>
        </w:rPr>
        <w:t xml:space="preserve"> </w:t>
      </w:r>
      <w:r w:rsidR="002D7006" w:rsidRPr="00D85B44">
        <w:rPr>
          <w:rStyle w:val="FontStyle37"/>
          <w:lang w:val="en-US"/>
        </w:rPr>
        <w:t>e</w:t>
      </w:r>
      <w:r w:rsidR="002D7006" w:rsidRPr="00D85B44">
        <w:rPr>
          <w:rStyle w:val="FontStyle37"/>
        </w:rPr>
        <w:t>-</w:t>
      </w:r>
      <w:r w:rsidR="002D7006" w:rsidRPr="00D85B44">
        <w:rPr>
          <w:rStyle w:val="FontStyle37"/>
          <w:lang w:val="en-US"/>
        </w:rPr>
        <w:t>mail</w:t>
      </w:r>
      <w:r w:rsidR="002D7006">
        <w:rPr>
          <w:rStyle w:val="FontStyle37"/>
        </w:rPr>
        <w:t xml:space="preserve"> </w:t>
      </w:r>
      <w:r>
        <w:rPr>
          <w:rFonts w:eastAsia="Times New Roman"/>
          <w:bCs/>
          <w:lang w:eastAsia="ru-RU"/>
        </w:rPr>
        <w:t xml:space="preserve">программы </w:t>
      </w:r>
      <w:r w:rsidR="0057571A" w:rsidRPr="0057571A">
        <w:rPr>
          <w:rFonts w:eastAsia="Times New Roman"/>
          <w:bCs/>
          <w:lang w:eastAsia="ru-RU"/>
        </w:rPr>
        <w:t>профилактики рисков причинения вреда (ущерба) охраняемым законом ценностям при осуществлении муни</w:t>
      </w:r>
      <w:r w:rsidR="0057571A">
        <w:rPr>
          <w:rFonts w:eastAsia="Times New Roman"/>
          <w:bCs/>
          <w:lang w:eastAsia="ru-RU"/>
        </w:rPr>
        <w:t>ципального контроля в сфере бла</w:t>
      </w:r>
      <w:r w:rsidR="0057571A" w:rsidRPr="0057571A">
        <w:rPr>
          <w:rFonts w:eastAsia="Times New Roman"/>
          <w:bCs/>
          <w:lang w:eastAsia="ru-RU"/>
        </w:rPr>
        <w:t>гоустройства на 202</w:t>
      </w:r>
      <w:r w:rsidR="002D7006">
        <w:rPr>
          <w:rFonts w:eastAsia="Times New Roman"/>
          <w:bCs/>
          <w:lang w:eastAsia="ru-RU"/>
        </w:rPr>
        <w:t>3</w:t>
      </w:r>
      <w:r w:rsidR="0057571A" w:rsidRPr="0057571A">
        <w:rPr>
          <w:rFonts w:eastAsia="Times New Roman"/>
          <w:bCs/>
          <w:lang w:eastAsia="ru-RU"/>
        </w:rPr>
        <w:t xml:space="preserve"> год</w:t>
      </w:r>
      <w:r w:rsidRPr="00E863B5">
        <w:rPr>
          <w:rFonts w:eastAsia="Times New Roman"/>
          <w:spacing w:val="-2"/>
          <w:szCs w:val="40"/>
          <w:lang w:eastAsia="ru-RU"/>
        </w:rPr>
        <w:t xml:space="preserve"> вправе участвовать в его обсуждении в следующих формах:</w:t>
      </w:r>
    </w:p>
    <w:p w:rsidR="002D7006" w:rsidRDefault="00E863B5" w:rsidP="002D7006">
      <w:pPr>
        <w:spacing w:after="0" w:line="240" w:lineRule="auto"/>
        <w:ind w:firstLine="851"/>
        <w:jc w:val="both"/>
        <w:rPr>
          <w:rFonts w:eastAsia="Times New Roman"/>
          <w:lang w:eastAsia="ru-RU"/>
        </w:rPr>
      </w:pPr>
      <w:r w:rsidRPr="00E863B5">
        <w:rPr>
          <w:rFonts w:eastAsia="Times New Roman"/>
          <w:spacing w:val="-2"/>
          <w:szCs w:val="20"/>
          <w:lang w:eastAsia="ru-RU"/>
        </w:rPr>
        <w:t xml:space="preserve">1) направления предложений </w:t>
      </w:r>
      <w:r w:rsidR="00DC5CFD">
        <w:rPr>
          <w:rFonts w:eastAsia="Times New Roman"/>
          <w:lang w:eastAsia="ru-RU"/>
        </w:rPr>
        <w:t xml:space="preserve">по адресу: </w:t>
      </w:r>
      <w:r w:rsidR="002D7006">
        <w:rPr>
          <w:rFonts w:eastAsia="Times New Roman"/>
          <w:lang w:eastAsia="ru-RU"/>
        </w:rPr>
        <w:t>352087</w:t>
      </w:r>
      <w:r w:rsidR="002D7006" w:rsidRPr="00E863B5">
        <w:rPr>
          <w:rFonts w:eastAsia="Times New Roman"/>
          <w:lang w:eastAsia="ru-RU"/>
        </w:rPr>
        <w:t xml:space="preserve">, Краснодарский край, </w:t>
      </w:r>
      <w:r w:rsidR="002D7006">
        <w:rPr>
          <w:rFonts w:eastAsia="Times New Roman"/>
          <w:lang w:eastAsia="ru-RU"/>
        </w:rPr>
        <w:t xml:space="preserve">Крыловский </w:t>
      </w:r>
      <w:r w:rsidR="002D7006" w:rsidRPr="00E863B5">
        <w:rPr>
          <w:rFonts w:eastAsia="Times New Roman"/>
          <w:lang w:eastAsia="ru-RU"/>
        </w:rPr>
        <w:t xml:space="preserve"> район, станица </w:t>
      </w:r>
      <w:r w:rsidR="002D7006">
        <w:rPr>
          <w:rFonts w:eastAsia="Times New Roman"/>
          <w:lang w:eastAsia="ru-RU"/>
        </w:rPr>
        <w:t xml:space="preserve"> Новопашковская</w:t>
      </w:r>
      <w:r w:rsidR="002D7006" w:rsidRPr="00E863B5">
        <w:rPr>
          <w:rFonts w:eastAsia="Times New Roman"/>
          <w:lang w:eastAsia="ru-RU"/>
        </w:rPr>
        <w:t xml:space="preserve">, улица </w:t>
      </w:r>
      <w:r w:rsidR="002D7006">
        <w:rPr>
          <w:rFonts w:eastAsia="Times New Roman"/>
          <w:lang w:eastAsia="ru-RU"/>
        </w:rPr>
        <w:t xml:space="preserve">Советская  </w:t>
      </w:r>
      <w:r w:rsidR="002D7006" w:rsidRPr="00E863B5">
        <w:rPr>
          <w:rFonts w:eastAsia="Times New Roman"/>
          <w:lang w:eastAsia="ru-RU"/>
        </w:rPr>
        <w:t xml:space="preserve">, </w:t>
      </w:r>
      <w:r w:rsidR="002D7006">
        <w:rPr>
          <w:rFonts w:eastAsia="Times New Roman"/>
          <w:lang w:eastAsia="ru-RU"/>
        </w:rPr>
        <w:t>8</w:t>
      </w:r>
    </w:p>
    <w:p w:rsidR="002D7006" w:rsidRDefault="00E863B5" w:rsidP="002D7006">
      <w:pPr>
        <w:spacing w:after="0" w:line="240" w:lineRule="auto"/>
        <w:ind w:firstLine="851"/>
        <w:jc w:val="both"/>
      </w:pPr>
      <w:r w:rsidRPr="00E863B5">
        <w:rPr>
          <w:rFonts w:eastAsia="Times New Roman"/>
          <w:lang w:eastAsia="ru-RU"/>
        </w:rPr>
        <w:t xml:space="preserve">2) </w:t>
      </w:r>
      <w:r w:rsidRPr="00E863B5">
        <w:rPr>
          <w:rFonts w:eastAsia="Times New Roman"/>
          <w:spacing w:val="-2"/>
          <w:szCs w:val="20"/>
          <w:lang w:eastAsia="ru-RU"/>
        </w:rPr>
        <w:t xml:space="preserve">направления предложений </w:t>
      </w:r>
      <w:r w:rsidRPr="00E863B5">
        <w:rPr>
          <w:rFonts w:eastAsia="Times New Roman"/>
          <w:lang w:eastAsia="ru-RU"/>
        </w:rPr>
        <w:t xml:space="preserve">по адресу электронной почты: </w:t>
      </w:r>
      <w:hyperlink r:id="rId11" w:history="1">
        <w:r w:rsidR="002D7006" w:rsidRPr="002A7CEA">
          <w:rPr>
            <w:rStyle w:val="af"/>
            <w:color w:val="auto"/>
            <w:lang w:val="en-US"/>
          </w:rPr>
          <w:t>adm</w:t>
        </w:r>
        <w:r w:rsidR="002D7006" w:rsidRPr="002A7CEA">
          <w:rPr>
            <w:rStyle w:val="af"/>
            <w:color w:val="auto"/>
          </w:rPr>
          <w:t>.</w:t>
        </w:r>
        <w:r w:rsidR="002D7006" w:rsidRPr="002A7CEA">
          <w:rPr>
            <w:rStyle w:val="af"/>
            <w:color w:val="auto"/>
            <w:lang w:val="en-US"/>
          </w:rPr>
          <w:t>novopashk</w:t>
        </w:r>
        <w:r w:rsidR="002D7006" w:rsidRPr="002A7CEA">
          <w:rPr>
            <w:rStyle w:val="af"/>
            <w:color w:val="auto"/>
          </w:rPr>
          <w:t>@</w:t>
        </w:r>
        <w:r w:rsidR="002D7006" w:rsidRPr="002A7CEA">
          <w:rPr>
            <w:rStyle w:val="af"/>
            <w:color w:val="auto"/>
            <w:lang w:val="en-US"/>
          </w:rPr>
          <w:t>mail</w:t>
        </w:r>
        <w:r w:rsidR="002D7006" w:rsidRPr="002A7CEA">
          <w:rPr>
            <w:rStyle w:val="af"/>
            <w:color w:val="auto"/>
          </w:rPr>
          <w:t>.</w:t>
        </w:r>
        <w:r w:rsidR="002D7006" w:rsidRPr="002A7CEA">
          <w:rPr>
            <w:rStyle w:val="af"/>
            <w:color w:val="auto"/>
            <w:lang w:val="en-US"/>
          </w:rPr>
          <w:t>ru</w:t>
        </w:r>
      </w:hyperlink>
    </w:p>
    <w:p w:rsidR="00E863B5" w:rsidRPr="00E863B5" w:rsidRDefault="00E863B5" w:rsidP="00EF4933">
      <w:pPr>
        <w:spacing w:after="0" w:line="240" w:lineRule="auto"/>
        <w:ind w:firstLine="851"/>
        <w:jc w:val="both"/>
        <w:rPr>
          <w:rFonts w:eastAsia="Times New Roman"/>
          <w:lang w:eastAsia="ru-RU"/>
        </w:rPr>
      </w:pPr>
      <w:r w:rsidRPr="00E863B5">
        <w:rPr>
          <w:rFonts w:eastAsia="Times New Roman"/>
          <w:lang w:eastAsia="ru-RU"/>
        </w:rPr>
        <w:t xml:space="preserve">3) </w:t>
      </w:r>
      <w:r w:rsidRPr="00E863B5">
        <w:rPr>
          <w:rFonts w:eastAsia="Times New Roman"/>
          <w:spacing w:val="-2"/>
          <w:szCs w:val="20"/>
          <w:lang w:eastAsia="ru-RU"/>
        </w:rPr>
        <w:t>в иных формах, не противоречащих действующему законодательству.</w:t>
      </w:r>
    </w:p>
    <w:p w:rsidR="00DC5CFD" w:rsidRDefault="00E863B5" w:rsidP="00EF4933">
      <w:pPr>
        <w:spacing w:after="0" w:line="240" w:lineRule="auto"/>
        <w:jc w:val="both"/>
        <w:rPr>
          <w:rFonts w:eastAsia="Times New Roman"/>
          <w:spacing w:val="-2"/>
          <w:szCs w:val="24"/>
          <w:lang w:eastAsia="ar-SA"/>
        </w:rPr>
      </w:pPr>
      <w:r w:rsidRPr="00E863B5">
        <w:rPr>
          <w:rFonts w:eastAsia="Times New Roman"/>
          <w:spacing w:val="-2"/>
          <w:szCs w:val="24"/>
          <w:lang w:eastAsia="ar-SA"/>
        </w:rPr>
        <w:tab/>
        <w:t xml:space="preserve">2. </w:t>
      </w:r>
      <w:proofErr w:type="gramStart"/>
      <w:r w:rsidRPr="00E863B5">
        <w:rPr>
          <w:rFonts w:eastAsia="Times New Roman"/>
          <w:spacing w:val="-2"/>
          <w:szCs w:val="24"/>
          <w:lang w:eastAsia="ar-SA"/>
        </w:rPr>
        <w:t xml:space="preserve">Предложения о дополнениях и (или) изменениях по </w:t>
      </w:r>
      <w:r w:rsidR="00DC5CFD" w:rsidRPr="00DC5CFD">
        <w:rPr>
          <w:rFonts w:eastAsia="Times New Roman"/>
          <w:lang w:eastAsia="ar-SA"/>
        </w:rPr>
        <w:t>программ</w:t>
      </w:r>
      <w:r w:rsidR="00DC5CFD">
        <w:rPr>
          <w:rFonts w:eastAsia="Times New Roman"/>
          <w:lang w:eastAsia="ar-SA"/>
        </w:rPr>
        <w:t>е</w:t>
      </w:r>
      <w:r w:rsidR="00DC5CFD" w:rsidRPr="00DC5CFD">
        <w:rPr>
          <w:rFonts w:eastAsia="Times New Roman"/>
          <w:lang w:eastAsia="ar-SA"/>
        </w:rPr>
        <w:t xml:space="preserve">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благоустройства на 202</w:t>
      </w:r>
      <w:r w:rsidR="005F494D">
        <w:rPr>
          <w:rFonts w:eastAsia="Times New Roman"/>
          <w:lang w:eastAsia="ar-SA"/>
        </w:rPr>
        <w:t>3</w:t>
      </w:r>
      <w:r w:rsidR="0057571A" w:rsidRPr="0057571A">
        <w:rPr>
          <w:rFonts w:eastAsia="Times New Roman"/>
          <w:lang w:eastAsia="ar-SA"/>
        </w:rPr>
        <w:t xml:space="preserve"> год</w:t>
      </w:r>
      <w:r w:rsidRPr="00E863B5">
        <w:rPr>
          <w:rFonts w:eastAsia="Times New Roman"/>
          <w:spacing w:val="-2"/>
          <w:szCs w:val="40"/>
          <w:lang w:eastAsia="ar-SA"/>
        </w:rPr>
        <w:t xml:space="preserve"> </w:t>
      </w:r>
      <w:r w:rsidRPr="00E863B5">
        <w:rPr>
          <w:rFonts w:eastAsia="Times New Roman"/>
          <w:spacing w:val="-2"/>
          <w:lang w:eastAsia="ar-SA"/>
        </w:rPr>
        <w:t>(далее – предложения), поданные заинтересованными лицами в период общественных обсуждений, указываются</w:t>
      </w:r>
      <w:r w:rsidRPr="00E863B5">
        <w:rPr>
          <w:rFonts w:eastAsia="Times New Roman"/>
          <w:spacing w:val="-2"/>
          <w:szCs w:val="24"/>
          <w:lang w:eastAsia="ar-SA"/>
        </w:rPr>
        <w:t xml:space="preserve"> в итоговом документе общественных обсуждений, который передается в комиссию по проведению общественного обсуждения </w:t>
      </w:r>
      <w:r>
        <w:rPr>
          <w:rFonts w:eastAsia="Times New Roman"/>
          <w:lang w:eastAsia="ar-SA"/>
        </w:rPr>
        <w:t xml:space="preserve">программы </w:t>
      </w:r>
      <w:r w:rsidR="0057571A" w:rsidRPr="0057571A">
        <w:rPr>
          <w:rFonts w:eastAsia="Times New Roman"/>
          <w:lang w:eastAsia="ar-SA"/>
        </w:rPr>
        <w:t>профилактики рисков причинения вреда (ущерба) охраняемым законом ценностям при осуществлении</w:t>
      </w:r>
      <w:proofErr w:type="gramEnd"/>
      <w:r w:rsidR="0057571A" w:rsidRPr="0057571A">
        <w:rPr>
          <w:rFonts w:eastAsia="Times New Roman"/>
          <w:lang w:eastAsia="ar-SA"/>
        </w:rPr>
        <w:t xml:space="preserve"> муниципального контроля в сфере благоустройства на 202</w:t>
      </w:r>
      <w:r w:rsidR="005F494D">
        <w:rPr>
          <w:rFonts w:eastAsia="Times New Roman"/>
          <w:lang w:eastAsia="ar-SA"/>
        </w:rPr>
        <w:t>3</w:t>
      </w:r>
      <w:r w:rsidR="0057571A" w:rsidRPr="0057571A">
        <w:rPr>
          <w:rFonts w:eastAsia="Times New Roman"/>
          <w:lang w:eastAsia="ar-SA"/>
        </w:rPr>
        <w:t xml:space="preserve"> год </w:t>
      </w:r>
      <w:r w:rsidRPr="00E863B5">
        <w:rPr>
          <w:rFonts w:eastAsia="Times New Roman"/>
          <w:spacing w:val="-2"/>
          <w:szCs w:val="24"/>
          <w:lang w:eastAsia="ar-SA"/>
        </w:rPr>
        <w:t>далее – комиссия).</w:t>
      </w:r>
    </w:p>
    <w:p w:rsidR="00E863B5" w:rsidRPr="00E863B5" w:rsidRDefault="00E863B5" w:rsidP="00DC5CFD">
      <w:pPr>
        <w:spacing w:after="0" w:line="230" w:lineRule="auto"/>
        <w:ind w:firstLine="708"/>
        <w:jc w:val="both"/>
        <w:rPr>
          <w:rFonts w:eastAsia="Times New Roman"/>
          <w:spacing w:val="-2"/>
          <w:lang w:eastAsia="ar-SA"/>
        </w:rPr>
      </w:pPr>
      <w:r w:rsidRPr="00E863B5">
        <w:rPr>
          <w:rFonts w:eastAsia="Times New Roman"/>
          <w:lang w:eastAsia="ar-SA"/>
        </w:rPr>
        <w:t>3.</w:t>
      </w:r>
      <w:r w:rsidRPr="00E863B5">
        <w:rPr>
          <w:rFonts w:eastAsia="Times New Roman"/>
          <w:spacing w:val="-2"/>
          <w:szCs w:val="24"/>
          <w:lang w:eastAsia="ar-SA"/>
        </w:rPr>
        <w:t xml:space="preserve">Предложения заинтересованных лиц к </w:t>
      </w:r>
      <w:proofErr w:type="gramStart"/>
      <w:r w:rsidRPr="00E863B5">
        <w:rPr>
          <w:rFonts w:eastAsia="Times New Roman"/>
          <w:spacing w:val="-2"/>
          <w:szCs w:val="24"/>
          <w:lang w:eastAsia="ar-SA"/>
        </w:rPr>
        <w:t>размещенному</w:t>
      </w:r>
      <w:proofErr w:type="gramEnd"/>
      <w:r w:rsidRPr="00E863B5">
        <w:rPr>
          <w:rFonts w:eastAsia="Times New Roman"/>
          <w:spacing w:val="-2"/>
          <w:szCs w:val="24"/>
          <w:lang w:eastAsia="ar-SA"/>
        </w:rPr>
        <w:t xml:space="preserve"> </w:t>
      </w:r>
      <w:r w:rsidR="00DC5CFD" w:rsidRPr="00DC5CFD">
        <w:rPr>
          <w:rFonts w:eastAsia="Times New Roman"/>
          <w:lang w:eastAsia="ar-SA"/>
        </w:rPr>
        <w:t xml:space="preserve">программы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благоустройства на 202</w:t>
      </w:r>
      <w:r w:rsidR="00544854">
        <w:rPr>
          <w:rFonts w:eastAsia="Times New Roman"/>
          <w:lang w:eastAsia="ar-SA"/>
        </w:rPr>
        <w:t>3</w:t>
      </w:r>
      <w:r w:rsidR="0057571A" w:rsidRPr="0057571A">
        <w:rPr>
          <w:rFonts w:eastAsia="Times New Roman"/>
          <w:lang w:eastAsia="ar-SA"/>
        </w:rPr>
        <w:t xml:space="preserve"> год</w:t>
      </w:r>
      <w:r w:rsidRPr="00E863B5">
        <w:rPr>
          <w:rFonts w:eastAsia="Times New Roman"/>
          <w:lang w:eastAsia="ar-SA"/>
        </w:rPr>
        <w:t xml:space="preserve"> </w:t>
      </w:r>
      <w:r w:rsidRPr="00E863B5">
        <w:rPr>
          <w:rFonts w:eastAsia="Times New Roman"/>
          <w:spacing w:val="-2"/>
          <w:lang w:eastAsia="ar-SA"/>
        </w:rPr>
        <w:t xml:space="preserve">могут вноситься </w:t>
      </w:r>
      <w:r w:rsidR="00286E74">
        <w:rPr>
          <w:rFonts w:eastAsia="Times New Roman"/>
          <w:spacing w:val="-2"/>
          <w:lang w:eastAsia="ar-SA"/>
        </w:rPr>
        <w:t xml:space="preserve">с 1 </w:t>
      </w:r>
      <w:r w:rsidR="00544854">
        <w:rPr>
          <w:rFonts w:eastAsia="Times New Roman"/>
          <w:spacing w:val="-2"/>
          <w:lang w:eastAsia="ar-SA"/>
        </w:rPr>
        <w:t>октября</w:t>
      </w:r>
      <w:r w:rsidR="00286E74">
        <w:rPr>
          <w:rFonts w:eastAsia="Times New Roman"/>
          <w:spacing w:val="-2"/>
          <w:lang w:eastAsia="ar-SA"/>
        </w:rPr>
        <w:t xml:space="preserve">  2022 года по 1</w:t>
      </w:r>
      <w:r w:rsidR="006C0BEE" w:rsidRPr="006C0BEE">
        <w:rPr>
          <w:rFonts w:eastAsia="Times New Roman"/>
          <w:spacing w:val="-2"/>
          <w:lang w:eastAsia="ar-SA"/>
        </w:rPr>
        <w:t xml:space="preserve"> </w:t>
      </w:r>
      <w:r w:rsidR="00544854">
        <w:rPr>
          <w:rFonts w:eastAsia="Times New Roman"/>
          <w:spacing w:val="-2"/>
          <w:lang w:eastAsia="ar-SA"/>
        </w:rPr>
        <w:t>ноября</w:t>
      </w:r>
      <w:r w:rsidR="006C0BEE" w:rsidRPr="006C0BEE">
        <w:rPr>
          <w:rFonts w:eastAsia="Times New Roman"/>
          <w:spacing w:val="-2"/>
          <w:lang w:eastAsia="ar-SA"/>
        </w:rPr>
        <w:t xml:space="preserve"> 2022 года</w:t>
      </w:r>
      <w:r w:rsidR="00286E74">
        <w:rPr>
          <w:rFonts w:eastAsia="Times New Roman"/>
          <w:spacing w:val="-2"/>
          <w:lang w:eastAsia="ar-SA"/>
        </w:rPr>
        <w:t xml:space="preserve"> </w:t>
      </w:r>
      <w:r w:rsidRPr="00E863B5">
        <w:rPr>
          <w:rFonts w:eastAsia="Times New Roman"/>
          <w:spacing w:val="-2"/>
          <w:lang w:eastAsia="ar-SA"/>
        </w:rPr>
        <w:t>включительно в комиссию и рассматриваются ею в соответствии с настоящим Порядком.</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lang w:eastAsia="ar-SA"/>
        </w:rPr>
        <w:lastRenderedPageBreak/>
        <w:tab/>
        <w:t xml:space="preserve">4. </w:t>
      </w:r>
      <w:r w:rsidRPr="00E863B5">
        <w:rPr>
          <w:rFonts w:eastAsia="Times New Roman"/>
          <w:spacing w:val="-2"/>
          <w:szCs w:val="24"/>
          <w:lang w:eastAsia="ar-SA"/>
        </w:rPr>
        <w:t xml:space="preserve">Внесенные предложения регистрируются комиссией и рассматриваются до </w:t>
      </w:r>
      <w:r w:rsidR="00B033BF">
        <w:rPr>
          <w:rFonts w:eastAsia="Times New Roman"/>
          <w:spacing w:val="-2"/>
          <w:szCs w:val="24"/>
          <w:lang w:eastAsia="ar-SA"/>
        </w:rPr>
        <w:t>1 декабря</w:t>
      </w:r>
      <w:r w:rsidRPr="00E863B5">
        <w:rPr>
          <w:rFonts w:eastAsia="Times New Roman"/>
          <w:spacing w:val="-2"/>
          <w:szCs w:val="24"/>
          <w:lang w:eastAsia="ar-SA"/>
        </w:rPr>
        <w:t xml:space="preserve"> 2022 года.</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5. Предложения должны соответствовать Конституции РФ, требованиям Федерального закона от 6 октября 2003 г. № 131-ФЗ «Об общих принципах организации местного самоуправления в Российской Федерации», федеральному законодательству, законодательству Краснодарского края.</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6. Предложения должны соответствовать следующим требованиям:</w:t>
      </w:r>
    </w:p>
    <w:p w:rsidR="00E863B5" w:rsidRPr="00E863B5" w:rsidRDefault="00E863B5" w:rsidP="00E863B5">
      <w:pPr>
        <w:spacing w:after="0" w:line="230" w:lineRule="auto"/>
        <w:jc w:val="both"/>
        <w:rPr>
          <w:rFonts w:eastAsia="Times New Roman"/>
          <w:spacing w:val="-2"/>
          <w:lang w:eastAsia="ar-SA"/>
        </w:rPr>
      </w:pPr>
      <w:r w:rsidRPr="00E863B5">
        <w:rPr>
          <w:rFonts w:eastAsia="Times New Roman"/>
          <w:lang w:eastAsia="ar-SA"/>
        </w:rPr>
        <w:tab/>
        <w:t xml:space="preserve">1) </w:t>
      </w:r>
      <w:r w:rsidRPr="00E863B5">
        <w:rPr>
          <w:rFonts w:eastAsia="Times New Roman"/>
          <w:spacing w:val="-2"/>
          <w:szCs w:val="24"/>
          <w:lang w:eastAsia="ar-SA"/>
        </w:rPr>
        <w:t xml:space="preserve">должны </w:t>
      </w:r>
      <w:r w:rsidRPr="00E863B5">
        <w:rPr>
          <w:rFonts w:eastAsia="Times New Roman"/>
          <w:spacing w:val="-2"/>
          <w:lang w:eastAsia="ar-SA"/>
        </w:rPr>
        <w:t xml:space="preserve">обеспечивать однозначное толкование </w:t>
      </w:r>
      <w:proofErr w:type="gramStart"/>
      <w:r w:rsidRPr="00E863B5">
        <w:rPr>
          <w:rFonts w:eastAsia="Times New Roman"/>
          <w:spacing w:val="-2"/>
          <w:lang w:eastAsia="ar-SA"/>
        </w:rPr>
        <w:t xml:space="preserve">положений </w:t>
      </w:r>
      <w:r>
        <w:rPr>
          <w:rFonts w:eastAsia="Times New Roman"/>
          <w:lang w:eastAsia="ar-SA"/>
        </w:rPr>
        <w:t xml:space="preserve">программы </w:t>
      </w:r>
      <w:r w:rsidR="0057571A" w:rsidRPr="0057571A">
        <w:rPr>
          <w:rFonts w:eastAsia="Times New Roman"/>
          <w:lang w:eastAsia="ar-SA"/>
        </w:rPr>
        <w:t>профилактики рисков причинения</w:t>
      </w:r>
      <w:proofErr w:type="gramEnd"/>
      <w:r w:rsidR="0057571A" w:rsidRPr="0057571A">
        <w:rPr>
          <w:rFonts w:eastAsia="Times New Roman"/>
          <w:lang w:eastAsia="ar-SA"/>
        </w:rPr>
        <w:t xml:space="preserve"> вреда (ущерба) охраняемым законом ценностям при осуществлении муниципального контроля в сфере благоустройства на 202</w:t>
      </w:r>
      <w:r w:rsidR="00B033BF">
        <w:rPr>
          <w:rFonts w:eastAsia="Times New Roman"/>
          <w:lang w:eastAsia="ar-SA"/>
        </w:rPr>
        <w:t>3</w:t>
      </w:r>
      <w:r w:rsidR="0057571A" w:rsidRPr="0057571A">
        <w:rPr>
          <w:rFonts w:eastAsia="Times New Roman"/>
          <w:lang w:eastAsia="ar-SA"/>
        </w:rPr>
        <w:t xml:space="preserve"> год</w:t>
      </w:r>
      <w:r w:rsidRPr="00E863B5">
        <w:rPr>
          <w:rFonts w:eastAsia="Times New Roman"/>
          <w:spacing w:val="-2"/>
          <w:lang w:eastAsia="ar-SA"/>
        </w:rPr>
        <w:t>;</w:t>
      </w:r>
    </w:p>
    <w:p w:rsidR="00E863B5" w:rsidRPr="00E863B5" w:rsidRDefault="00E863B5" w:rsidP="00E863B5">
      <w:pPr>
        <w:spacing w:after="0" w:line="230" w:lineRule="auto"/>
        <w:jc w:val="both"/>
        <w:rPr>
          <w:rFonts w:eastAsia="Times New Roman"/>
          <w:spacing w:val="-2"/>
          <w:lang w:eastAsia="ar-SA"/>
        </w:rPr>
      </w:pPr>
      <w:r w:rsidRPr="00E863B5">
        <w:rPr>
          <w:rFonts w:eastAsia="Times New Roman"/>
          <w:spacing w:val="-2"/>
          <w:lang w:eastAsia="ar-SA"/>
        </w:rPr>
        <w:tab/>
        <w:t xml:space="preserve">2) </w:t>
      </w:r>
      <w:r w:rsidRPr="00E863B5">
        <w:rPr>
          <w:rFonts w:eastAsia="Times New Roman"/>
          <w:spacing w:val="-2"/>
          <w:szCs w:val="24"/>
          <w:lang w:eastAsia="ar-SA"/>
        </w:rPr>
        <w:t xml:space="preserve">не допускать противоречие либо несогласованность с иными положениями </w:t>
      </w:r>
      <w:r>
        <w:rPr>
          <w:rFonts w:eastAsia="Times New Roman"/>
          <w:lang w:eastAsia="ar-SA"/>
        </w:rPr>
        <w:t xml:space="preserve">программы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благоустройства на 202</w:t>
      </w:r>
      <w:r w:rsidR="00B033BF">
        <w:rPr>
          <w:rFonts w:eastAsia="Times New Roman"/>
          <w:lang w:eastAsia="ar-SA"/>
        </w:rPr>
        <w:t>3</w:t>
      </w:r>
      <w:r w:rsidR="0057571A" w:rsidRPr="0057571A">
        <w:rPr>
          <w:rFonts w:eastAsia="Times New Roman"/>
          <w:lang w:eastAsia="ar-SA"/>
        </w:rPr>
        <w:t xml:space="preserve"> год</w:t>
      </w:r>
      <w:r w:rsidRPr="00E863B5">
        <w:rPr>
          <w:rFonts w:eastAsia="Times New Roman"/>
          <w:spacing w:val="-2"/>
          <w:lang w:eastAsia="ar-SA"/>
        </w:rPr>
        <w:t>.</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lang w:eastAsia="ar-SA"/>
        </w:rPr>
        <w:tab/>
        <w:t xml:space="preserve">7. </w:t>
      </w:r>
      <w:r w:rsidRPr="00E863B5">
        <w:rPr>
          <w:rFonts w:eastAsia="Times New Roman"/>
          <w:spacing w:val="-2"/>
          <w:szCs w:val="24"/>
          <w:lang w:eastAsia="ar-SA"/>
        </w:rPr>
        <w:t>Предложения, внесенные с нарушением требований и сроков, предусмотренных настоящим Порядком, по решению комиссии могут быть оставлены без рассмотрения.</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8. По каждому предложению комиссией формируется мотивированное заключение об их учете (в том числе частичном) или отклонении.</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 xml:space="preserve">9. По итогам изучения, анализа и обобщения внесенных предложений комиссия составляет заключение в срок не позднее </w:t>
      </w:r>
      <w:r w:rsidR="00B033BF">
        <w:rPr>
          <w:rFonts w:eastAsia="Times New Roman"/>
          <w:spacing w:val="-2"/>
          <w:szCs w:val="24"/>
          <w:lang w:eastAsia="ar-SA"/>
        </w:rPr>
        <w:t>10</w:t>
      </w:r>
      <w:r w:rsidRPr="00E863B5">
        <w:rPr>
          <w:rFonts w:eastAsia="Times New Roman"/>
          <w:spacing w:val="-2"/>
          <w:szCs w:val="24"/>
          <w:lang w:eastAsia="ar-SA"/>
        </w:rPr>
        <w:t xml:space="preserve"> </w:t>
      </w:r>
      <w:r w:rsidR="00B033BF">
        <w:rPr>
          <w:rFonts w:eastAsia="Times New Roman"/>
          <w:spacing w:val="-2"/>
          <w:szCs w:val="24"/>
          <w:lang w:eastAsia="ar-SA"/>
        </w:rPr>
        <w:t>декабря</w:t>
      </w:r>
      <w:r w:rsidRPr="00E863B5">
        <w:rPr>
          <w:rFonts w:eastAsia="Times New Roman"/>
          <w:spacing w:val="-2"/>
          <w:szCs w:val="24"/>
          <w:lang w:eastAsia="ar-SA"/>
        </w:rPr>
        <w:t xml:space="preserve"> 2022 года.</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10. Заключение комиссии на внесенные предложения должно содержать следующие положения:</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1) общее количество поступивших предложений;</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2) количество поступивших предложений, оставленных в соответствии с настоящим Порядком без рассмотрения;</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3) отклоненные предложения ввиду несоответствия требованиям, предъявляемым настоящим Порядком;</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4) предложения, рекомендуемые комиссией к отклонению;</w:t>
      </w:r>
    </w:p>
    <w:p w:rsidR="00E863B5" w:rsidRPr="00E863B5" w:rsidRDefault="00E863B5" w:rsidP="00E863B5">
      <w:pPr>
        <w:spacing w:after="0" w:line="230" w:lineRule="auto"/>
        <w:jc w:val="both"/>
        <w:rPr>
          <w:rFonts w:eastAsia="Times New Roman"/>
          <w:lang w:eastAsia="ar-SA"/>
        </w:rPr>
      </w:pPr>
      <w:r w:rsidRPr="00E863B5">
        <w:rPr>
          <w:rFonts w:eastAsia="Times New Roman"/>
          <w:spacing w:val="-2"/>
          <w:szCs w:val="24"/>
          <w:lang w:eastAsia="ar-SA"/>
        </w:rPr>
        <w:tab/>
        <w:t xml:space="preserve">5) </w:t>
      </w:r>
      <w:r w:rsidRPr="00E863B5">
        <w:rPr>
          <w:rFonts w:eastAsia="Times New Roman"/>
          <w:spacing w:val="-2"/>
          <w:lang w:eastAsia="ar-SA"/>
        </w:rPr>
        <w:t>предложения, рекомендуемые комиссией для внесения в те</w:t>
      </w:r>
      <w:proofErr w:type="gramStart"/>
      <w:r w:rsidRPr="00E863B5">
        <w:rPr>
          <w:rFonts w:eastAsia="Times New Roman"/>
          <w:spacing w:val="-2"/>
          <w:lang w:eastAsia="ar-SA"/>
        </w:rPr>
        <w:t xml:space="preserve">кст </w:t>
      </w:r>
      <w:r>
        <w:rPr>
          <w:rFonts w:eastAsia="Times New Roman"/>
          <w:lang w:eastAsia="ar-SA"/>
        </w:rPr>
        <w:t>пр</w:t>
      </w:r>
      <w:proofErr w:type="gramEnd"/>
      <w:r>
        <w:rPr>
          <w:rFonts w:eastAsia="Times New Roman"/>
          <w:lang w:eastAsia="ar-SA"/>
        </w:rPr>
        <w:t xml:space="preserve">ограммы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благоустройства на 202</w:t>
      </w:r>
      <w:r w:rsidR="00B033BF">
        <w:rPr>
          <w:rFonts w:eastAsia="Times New Roman"/>
          <w:lang w:eastAsia="ar-SA"/>
        </w:rPr>
        <w:t>3</w:t>
      </w:r>
      <w:r w:rsidR="0057571A" w:rsidRPr="0057571A">
        <w:rPr>
          <w:rFonts w:eastAsia="Times New Roman"/>
          <w:lang w:eastAsia="ar-SA"/>
        </w:rPr>
        <w:t xml:space="preserve"> год</w:t>
      </w:r>
      <w:r w:rsidRPr="00E863B5">
        <w:rPr>
          <w:rFonts w:eastAsia="Times New Roman"/>
          <w:lang w:eastAsia="ar-SA"/>
        </w:rPr>
        <w:t>.</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lang w:eastAsia="ar-SA"/>
        </w:rPr>
        <w:tab/>
        <w:t xml:space="preserve">11. </w:t>
      </w:r>
      <w:r w:rsidRPr="00E863B5">
        <w:rPr>
          <w:rFonts w:eastAsia="Times New Roman"/>
          <w:spacing w:val="-2"/>
          <w:szCs w:val="24"/>
          <w:lang w:eastAsia="ar-SA"/>
        </w:rPr>
        <w:t xml:space="preserve">Комиссия представляет главе </w:t>
      </w:r>
      <w:r w:rsidR="005F494D">
        <w:t xml:space="preserve"> </w:t>
      </w:r>
      <w:r w:rsidR="005F494D" w:rsidRPr="005F494D">
        <w:t>Новопашковского сельского поселения</w:t>
      </w:r>
      <w:r w:rsidR="005F494D">
        <w:t xml:space="preserve"> </w:t>
      </w:r>
      <w:r w:rsidR="005F494D" w:rsidRPr="005F494D">
        <w:t>Крыловского района</w:t>
      </w:r>
      <w:r w:rsidR="005F494D">
        <w:rPr>
          <w:rFonts w:eastAsia="Times New Roman"/>
          <w:bCs/>
          <w:lang w:eastAsia="ar-SA"/>
        </w:rPr>
        <w:t xml:space="preserve"> </w:t>
      </w:r>
      <w:r w:rsidRPr="00E863B5">
        <w:rPr>
          <w:rFonts w:eastAsia="Times New Roman"/>
          <w:spacing w:val="-2"/>
          <w:szCs w:val="24"/>
          <w:lang w:eastAsia="ar-SA"/>
        </w:rPr>
        <w:t xml:space="preserve"> свое заключение и материалы деятельности комиссии с приложением всех поступивших предложений.</w:t>
      </w:r>
    </w:p>
    <w:p w:rsidR="00E863B5" w:rsidRPr="00E863B5" w:rsidRDefault="00E863B5" w:rsidP="00E863B5">
      <w:pPr>
        <w:spacing w:after="0" w:line="230" w:lineRule="auto"/>
        <w:jc w:val="both"/>
        <w:rPr>
          <w:rFonts w:eastAsia="Times New Roman"/>
          <w:spacing w:val="-2"/>
          <w:lang w:eastAsia="ar-SA"/>
        </w:rPr>
      </w:pPr>
      <w:r w:rsidRPr="00E863B5">
        <w:rPr>
          <w:rFonts w:eastAsia="Times New Roman"/>
          <w:spacing w:val="-2"/>
          <w:szCs w:val="24"/>
          <w:lang w:eastAsia="ar-SA"/>
        </w:rPr>
        <w:tab/>
        <w:t xml:space="preserve">12. Перед </w:t>
      </w:r>
      <w:r w:rsidRPr="00E863B5">
        <w:rPr>
          <w:rFonts w:eastAsia="Times New Roman"/>
          <w:spacing w:val="-2"/>
          <w:lang w:eastAsia="ar-SA"/>
        </w:rPr>
        <w:t>решением вопроса о принятии (включении в те</w:t>
      </w:r>
      <w:proofErr w:type="gramStart"/>
      <w:r w:rsidRPr="00E863B5">
        <w:rPr>
          <w:rFonts w:eastAsia="Times New Roman"/>
          <w:spacing w:val="-2"/>
          <w:lang w:eastAsia="ar-SA"/>
        </w:rPr>
        <w:t xml:space="preserve">кст </w:t>
      </w:r>
      <w:r>
        <w:rPr>
          <w:rFonts w:eastAsia="Times New Roman"/>
          <w:lang w:eastAsia="ar-SA"/>
        </w:rPr>
        <w:t>пр</w:t>
      </w:r>
      <w:proofErr w:type="gramEnd"/>
      <w:r>
        <w:rPr>
          <w:rFonts w:eastAsia="Times New Roman"/>
          <w:lang w:eastAsia="ar-SA"/>
        </w:rPr>
        <w:t xml:space="preserve">ограммы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w:t>
      </w:r>
      <w:r w:rsidR="0057571A">
        <w:rPr>
          <w:rFonts w:eastAsia="Times New Roman"/>
          <w:lang w:eastAsia="ar-SA"/>
        </w:rPr>
        <w:t>гоустройства на 202</w:t>
      </w:r>
      <w:r w:rsidR="00B033BF">
        <w:rPr>
          <w:rFonts w:eastAsia="Times New Roman"/>
          <w:lang w:eastAsia="ar-SA"/>
        </w:rPr>
        <w:t>3</w:t>
      </w:r>
      <w:r w:rsidR="0057571A">
        <w:rPr>
          <w:rFonts w:eastAsia="Times New Roman"/>
          <w:lang w:eastAsia="ar-SA"/>
        </w:rPr>
        <w:t xml:space="preserve"> год</w:t>
      </w:r>
      <w:r w:rsidRPr="00E863B5">
        <w:rPr>
          <w:rFonts w:eastAsia="Times New Roman"/>
          <w:spacing w:val="-2"/>
          <w:lang w:eastAsia="ar-SA"/>
        </w:rPr>
        <w:t xml:space="preserve">) или отклонении предложений, глава </w:t>
      </w:r>
      <w:r w:rsidR="005F494D">
        <w:t xml:space="preserve"> </w:t>
      </w:r>
      <w:r w:rsidR="005F494D" w:rsidRPr="005F494D">
        <w:t>Новопашковского сельского поселения</w:t>
      </w:r>
      <w:r w:rsidR="005F494D">
        <w:t xml:space="preserve"> </w:t>
      </w:r>
      <w:r w:rsidR="005F494D" w:rsidRPr="005F494D">
        <w:t>Крыловского района</w:t>
      </w:r>
      <w:r w:rsidR="005F494D">
        <w:rPr>
          <w:rFonts w:eastAsia="Times New Roman"/>
          <w:spacing w:val="-2"/>
          <w:lang w:eastAsia="ar-SA"/>
        </w:rPr>
        <w:t xml:space="preserve"> </w:t>
      </w:r>
      <w:r w:rsidRPr="00E863B5">
        <w:rPr>
          <w:rFonts w:eastAsia="Times New Roman"/>
          <w:spacing w:val="-2"/>
          <w:lang w:eastAsia="ar-SA"/>
        </w:rPr>
        <w:t xml:space="preserve"> в соответствии с регламентом заслушивает доклад председателя комиссии о деятельности комиссии.</w:t>
      </w:r>
    </w:p>
    <w:p w:rsidR="00E863B5" w:rsidRPr="00E863B5" w:rsidRDefault="00E863B5" w:rsidP="00E863B5">
      <w:pPr>
        <w:spacing w:after="0" w:line="230" w:lineRule="auto"/>
        <w:jc w:val="both"/>
        <w:rPr>
          <w:rFonts w:eastAsia="Times New Roman"/>
          <w:lang w:eastAsia="ar-SA"/>
        </w:rPr>
      </w:pPr>
      <w:r w:rsidRPr="00E863B5">
        <w:rPr>
          <w:rFonts w:eastAsia="Times New Roman"/>
          <w:spacing w:val="-2"/>
          <w:lang w:eastAsia="ar-SA"/>
        </w:rPr>
        <w:tab/>
        <w:t xml:space="preserve">13. </w:t>
      </w:r>
      <w:proofErr w:type="gramStart"/>
      <w:r w:rsidRPr="00E863B5">
        <w:rPr>
          <w:rFonts w:eastAsia="Times New Roman"/>
          <w:spacing w:val="-2"/>
          <w:szCs w:val="24"/>
          <w:lang w:eastAsia="ar-SA"/>
        </w:rPr>
        <w:t>Итоги рассмотрения поступивших предложений с обязательным содержанием принятых (</w:t>
      </w:r>
      <w:r w:rsidRPr="00E863B5">
        <w:rPr>
          <w:rFonts w:eastAsia="Times New Roman"/>
          <w:spacing w:val="-2"/>
          <w:lang w:eastAsia="ar-SA"/>
        </w:rPr>
        <w:t xml:space="preserve">включенных в </w:t>
      </w:r>
      <w:r w:rsidR="00B91629" w:rsidRPr="00B91629">
        <w:rPr>
          <w:rFonts w:eastAsia="Times New Roman"/>
          <w:lang w:eastAsia="ar-SA"/>
        </w:rPr>
        <w:t xml:space="preserve">программы </w:t>
      </w:r>
      <w:r w:rsidR="0057571A" w:rsidRPr="0057571A">
        <w:rPr>
          <w:rFonts w:eastAsia="Times New Roman"/>
          <w:lang w:eastAsia="ar-SA"/>
        </w:rPr>
        <w:t xml:space="preserve">профилактики рисков причинения вреда (ущерба) охраняемым законом ценностям при </w:t>
      </w:r>
      <w:r w:rsidR="0057571A" w:rsidRPr="0057571A">
        <w:rPr>
          <w:rFonts w:eastAsia="Times New Roman"/>
          <w:lang w:eastAsia="ar-SA"/>
        </w:rPr>
        <w:lastRenderedPageBreak/>
        <w:t>осуществлении муниципального контроля в сфере благоустройства на 202</w:t>
      </w:r>
      <w:r w:rsidR="00B033BF">
        <w:rPr>
          <w:rFonts w:eastAsia="Times New Roman"/>
          <w:lang w:eastAsia="ar-SA"/>
        </w:rPr>
        <w:t>3</w:t>
      </w:r>
      <w:r w:rsidR="0057571A" w:rsidRPr="0057571A">
        <w:rPr>
          <w:rFonts w:eastAsia="Times New Roman"/>
          <w:lang w:eastAsia="ar-SA"/>
        </w:rPr>
        <w:t xml:space="preserve"> год</w:t>
      </w:r>
      <w:r w:rsidR="005F494D">
        <w:rPr>
          <w:rFonts w:eastAsia="Times New Roman"/>
          <w:spacing w:val="-2"/>
          <w:lang w:eastAsia="ar-SA"/>
        </w:rPr>
        <w:t xml:space="preserve"> </w:t>
      </w:r>
      <w:r w:rsidRPr="00E863B5">
        <w:rPr>
          <w:rFonts w:eastAsia="Times New Roman"/>
          <w:spacing w:val="-2"/>
          <w:lang w:eastAsia="ar-SA"/>
        </w:rPr>
        <w:t xml:space="preserve">предложений подлежат размещению на </w:t>
      </w:r>
      <w:r w:rsidRPr="00E863B5">
        <w:rPr>
          <w:rFonts w:eastAsia="Times New Roman"/>
          <w:lang w:eastAsia="ar-SA"/>
        </w:rPr>
        <w:t xml:space="preserve">официальном сайте </w:t>
      </w:r>
      <w:r w:rsidR="005009C8">
        <w:rPr>
          <w:rFonts w:eastAsia="Times New Roman"/>
          <w:lang w:eastAsia="ar-SA"/>
        </w:rPr>
        <w:t xml:space="preserve">Новопашковского </w:t>
      </w:r>
      <w:r w:rsidRPr="00E863B5">
        <w:rPr>
          <w:rFonts w:eastAsia="Times New Roman"/>
          <w:lang w:eastAsia="ar-SA"/>
        </w:rPr>
        <w:t>сельского посе</w:t>
      </w:r>
      <w:r w:rsidR="00EF4933">
        <w:rPr>
          <w:rFonts w:eastAsia="Times New Roman"/>
          <w:lang w:eastAsia="ar-SA"/>
        </w:rPr>
        <w:t xml:space="preserve">ления: </w:t>
      </w:r>
      <w:proofErr w:type="spellStart"/>
      <w:r w:rsidR="005009C8" w:rsidRPr="00D85B44">
        <w:rPr>
          <w:color w:val="000000"/>
        </w:rPr>
        <w:t>htt</w:t>
      </w:r>
      <w:proofErr w:type="spellEnd"/>
      <w:r w:rsidR="005009C8" w:rsidRPr="00D85B44">
        <w:rPr>
          <w:color w:val="000000"/>
          <w:lang w:val="en-US"/>
        </w:rPr>
        <w:t>p</w:t>
      </w:r>
      <w:r w:rsidR="005009C8" w:rsidRPr="00D85B44">
        <w:rPr>
          <w:color w:val="000000"/>
        </w:rPr>
        <w:t xml:space="preserve">:// </w:t>
      </w:r>
      <w:r w:rsidR="005009C8" w:rsidRPr="00D85B44">
        <w:rPr>
          <w:color w:val="000000"/>
          <w:lang w:val="en-US"/>
        </w:rPr>
        <w:t>novopashkovskaya</w:t>
      </w:r>
      <w:r w:rsidR="005009C8" w:rsidRPr="00D85B44">
        <w:rPr>
          <w:color w:val="000000"/>
        </w:rPr>
        <w:t>.</w:t>
      </w:r>
      <w:proofErr w:type="spellStart"/>
      <w:r w:rsidR="005009C8" w:rsidRPr="00D85B44">
        <w:rPr>
          <w:color w:val="000000"/>
        </w:rPr>
        <w:t>ru</w:t>
      </w:r>
      <w:proofErr w:type="spellEnd"/>
      <w:r w:rsidR="005009C8" w:rsidRPr="00D85B44">
        <w:rPr>
          <w:rStyle w:val="FontStyle37"/>
        </w:rPr>
        <w:t xml:space="preserve"> </w:t>
      </w:r>
      <w:r w:rsidR="005009C8" w:rsidRPr="00D85B44">
        <w:rPr>
          <w:rStyle w:val="FontStyle37"/>
          <w:lang w:val="en-US"/>
        </w:rPr>
        <w:t>e</w:t>
      </w:r>
      <w:r w:rsidR="005009C8" w:rsidRPr="00D85B44">
        <w:rPr>
          <w:rStyle w:val="FontStyle37"/>
        </w:rPr>
        <w:t>-</w:t>
      </w:r>
      <w:r w:rsidR="005009C8" w:rsidRPr="00D85B44">
        <w:rPr>
          <w:rStyle w:val="FontStyle37"/>
          <w:lang w:val="en-US"/>
        </w:rPr>
        <w:t>mail</w:t>
      </w:r>
      <w:proofErr w:type="gramEnd"/>
    </w:p>
    <w:bookmarkEnd w:id="7"/>
    <w:p w:rsidR="00E863B5" w:rsidRPr="00E863B5" w:rsidRDefault="00E863B5" w:rsidP="00E863B5">
      <w:pPr>
        <w:spacing w:after="0" w:line="240" w:lineRule="auto"/>
        <w:rPr>
          <w:rFonts w:ascii="Calibri" w:eastAsia="Times New Roman" w:hAnsi="Calibri"/>
          <w:szCs w:val="24"/>
          <w:lang w:eastAsia="ar-SA"/>
        </w:rPr>
      </w:pPr>
    </w:p>
    <w:p w:rsidR="00E863B5" w:rsidRPr="00E863B5" w:rsidRDefault="00E863B5" w:rsidP="00E863B5">
      <w:pPr>
        <w:spacing w:after="0" w:line="240" w:lineRule="auto"/>
        <w:rPr>
          <w:rFonts w:ascii="Calibri" w:eastAsia="Times New Roman" w:hAnsi="Calibri"/>
          <w:szCs w:val="24"/>
          <w:lang w:eastAsia="ar-SA"/>
        </w:rPr>
      </w:pPr>
    </w:p>
    <w:p w:rsidR="005F494D" w:rsidRPr="00CD21B3" w:rsidRDefault="005F494D" w:rsidP="005F494D">
      <w:pPr>
        <w:pStyle w:val="ab"/>
        <w:rPr>
          <w:rFonts w:eastAsia="Arial CYR" w:cs="Arial CYR"/>
          <w:bCs/>
        </w:rPr>
      </w:pPr>
      <w:r w:rsidRPr="00CD21B3">
        <w:rPr>
          <w:rFonts w:eastAsia="Arial CYR" w:cs="Arial CYR"/>
          <w:bCs/>
        </w:rPr>
        <w:t xml:space="preserve">Глава </w:t>
      </w:r>
      <w:r>
        <w:t>Новопашковского</w:t>
      </w:r>
      <w:r w:rsidRPr="00CD21B3">
        <w:rPr>
          <w:rFonts w:eastAsia="Arial CYR" w:cs="Arial CYR"/>
          <w:bCs/>
        </w:rPr>
        <w:t xml:space="preserve"> </w:t>
      </w:r>
    </w:p>
    <w:p w:rsidR="005F494D" w:rsidRPr="00CD21B3" w:rsidRDefault="005F494D" w:rsidP="005F494D">
      <w:pPr>
        <w:pStyle w:val="ab"/>
        <w:rPr>
          <w:rFonts w:eastAsia="Arial CYR" w:cs="Arial CYR"/>
          <w:bCs/>
          <w:highlight w:val="yellow"/>
        </w:rPr>
      </w:pPr>
      <w:r w:rsidRPr="00CD21B3">
        <w:rPr>
          <w:rFonts w:eastAsia="Arial CYR" w:cs="Arial CYR"/>
          <w:bCs/>
        </w:rPr>
        <w:t xml:space="preserve">сельского поселения </w:t>
      </w:r>
      <w:r>
        <w:rPr>
          <w:rFonts w:eastAsia="Arial CYR" w:cs="Arial CYR"/>
          <w:bCs/>
        </w:rPr>
        <w:t xml:space="preserve">Крыловского </w:t>
      </w:r>
      <w:r w:rsidRPr="00CD21B3">
        <w:rPr>
          <w:rFonts w:eastAsia="Arial CYR" w:cs="Arial CYR"/>
          <w:bCs/>
        </w:rPr>
        <w:t xml:space="preserve"> района        </w:t>
      </w:r>
      <w:r>
        <w:rPr>
          <w:rFonts w:eastAsia="Arial CYR" w:cs="Arial CYR"/>
          <w:bCs/>
        </w:rPr>
        <w:t xml:space="preserve">           </w:t>
      </w:r>
      <w:r w:rsidRPr="00CD21B3">
        <w:rPr>
          <w:rFonts w:eastAsia="Arial CYR" w:cs="Arial CYR"/>
          <w:bCs/>
        </w:rPr>
        <w:t xml:space="preserve">          </w:t>
      </w:r>
      <w:r>
        <w:rPr>
          <w:rFonts w:eastAsia="Arial CYR" w:cs="Arial CYR"/>
          <w:bCs/>
        </w:rPr>
        <w:t xml:space="preserve">         </w:t>
      </w:r>
      <w:r w:rsidRPr="00CD21B3">
        <w:rPr>
          <w:rFonts w:eastAsia="Arial CYR" w:cs="Arial CYR"/>
          <w:bCs/>
        </w:rPr>
        <w:t xml:space="preserve">    </w:t>
      </w:r>
      <w:r>
        <w:rPr>
          <w:rFonts w:eastAsia="Arial CYR" w:cs="Arial CYR"/>
          <w:bCs/>
        </w:rPr>
        <w:t>И.В. Корсун</w:t>
      </w:r>
    </w:p>
    <w:p w:rsidR="00E863B5" w:rsidRDefault="00E863B5" w:rsidP="005F494D">
      <w:pPr>
        <w:spacing w:after="0" w:line="240" w:lineRule="auto"/>
      </w:pPr>
    </w:p>
    <w:sectPr w:rsidR="00E863B5" w:rsidSect="00EF4933">
      <w:headerReference w:type="default" r:id="rId12"/>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E14" w:rsidRDefault="00426E14" w:rsidP="00301C71">
      <w:pPr>
        <w:spacing w:after="0" w:line="240" w:lineRule="auto"/>
      </w:pPr>
      <w:r>
        <w:separator/>
      </w:r>
    </w:p>
  </w:endnote>
  <w:endnote w:type="continuationSeparator" w:id="0">
    <w:p w:rsidR="00426E14" w:rsidRDefault="00426E14" w:rsidP="00301C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E14" w:rsidRDefault="00426E14" w:rsidP="00301C71">
      <w:pPr>
        <w:spacing w:after="0" w:line="240" w:lineRule="auto"/>
      </w:pPr>
      <w:r>
        <w:separator/>
      </w:r>
    </w:p>
  </w:footnote>
  <w:footnote w:type="continuationSeparator" w:id="0">
    <w:p w:rsidR="00426E14" w:rsidRDefault="00426E14" w:rsidP="00301C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286300"/>
      <w:docPartObj>
        <w:docPartGallery w:val="Page Numbers (Top of Page)"/>
        <w:docPartUnique/>
      </w:docPartObj>
    </w:sdtPr>
    <w:sdtContent>
      <w:p w:rsidR="00301C71" w:rsidRDefault="002A0886">
        <w:pPr>
          <w:pStyle w:val="a5"/>
          <w:jc w:val="center"/>
        </w:pPr>
        <w:r>
          <w:fldChar w:fldCharType="begin"/>
        </w:r>
        <w:r w:rsidR="00301C71">
          <w:instrText>PAGE   \* MERGEFORMAT</w:instrText>
        </w:r>
        <w:r>
          <w:fldChar w:fldCharType="separate"/>
        </w:r>
        <w:r w:rsidR="004F45D3">
          <w:rPr>
            <w:noProof/>
          </w:rPr>
          <w:t>11</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526FA"/>
    <w:multiLevelType w:val="hybridMultilevel"/>
    <w:tmpl w:val="D6448BA6"/>
    <w:lvl w:ilvl="0" w:tplc="06345A90">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nsid w:val="79226659"/>
    <w:multiLevelType w:val="hybridMultilevel"/>
    <w:tmpl w:val="4FF6DF90"/>
    <w:lvl w:ilvl="0" w:tplc="C5E8F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786329"/>
    <w:rsid w:val="00025337"/>
    <w:rsid w:val="00034EB6"/>
    <w:rsid w:val="00056199"/>
    <w:rsid w:val="000E5599"/>
    <w:rsid w:val="000E6F49"/>
    <w:rsid w:val="00122220"/>
    <w:rsid w:val="00127ADD"/>
    <w:rsid w:val="00146CA9"/>
    <w:rsid w:val="001574B5"/>
    <w:rsid w:val="00174CB7"/>
    <w:rsid w:val="001E2BF6"/>
    <w:rsid w:val="001F05A8"/>
    <w:rsid w:val="002154FC"/>
    <w:rsid w:val="002243D1"/>
    <w:rsid w:val="00225EC7"/>
    <w:rsid w:val="00281B9C"/>
    <w:rsid w:val="00286E74"/>
    <w:rsid w:val="00292A17"/>
    <w:rsid w:val="00296A58"/>
    <w:rsid w:val="002A0886"/>
    <w:rsid w:val="002C109A"/>
    <w:rsid w:val="002C2185"/>
    <w:rsid w:val="002D7006"/>
    <w:rsid w:val="00301C71"/>
    <w:rsid w:val="00306B3C"/>
    <w:rsid w:val="00375229"/>
    <w:rsid w:val="00394368"/>
    <w:rsid w:val="00394D73"/>
    <w:rsid w:val="00395D4E"/>
    <w:rsid w:val="00426E14"/>
    <w:rsid w:val="00451273"/>
    <w:rsid w:val="00460DC2"/>
    <w:rsid w:val="004938CB"/>
    <w:rsid w:val="004B36F5"/>
    <w:rsid w:val="004C4B2D"/>
    <w:rsid w:val="004C5051"/>
    <w:rsid w:val="004D5D32"/>
    <w:rsid w:val="004F45D3"/>
    <w:rsid w:val="005009C8"/>
    <w:rsid w:val="00520671"/>
    <w:rsid w:val="00535A4A"/>
    <w:rsid w:val="005429E7"/>
    <w:rsid w:val="00543FC0"/>
    <w:rsid w:val="00544854"/>
    <w:rsid w:val="005525FE"/>
    <w:rsid w:val="0057571A"/>
    <w:rsid w:val="00593B1F"/>
    <w:rsid w:val="005A5C3E"/>
    <w:rsid w:val="005E167E"/>
    <w:rsid w:val="005E5D6F"/>
    <w:rsid w:val="005F494D"/>
    <w:rsid w:val="006234F6"/>
    <w:rsid w:val="006504DF"/>
    <w:rsid w:val="00652306"/>
    <w:rsid w:val="00652380"/>
    <w:rsid w:val="006575A7"/>
    <w:rsid w:val="00662093"/>
    <w:rsid w:val="00676A2E"/>
    <w:rsid w:val="00681EC1"/>
    <w:rsid w:val="006B1DD0"/>
    <w:rsid w:val="006C0BEE"/>
    <w:rsid w:val="006C7116"/>
    <w:rsid w:val="006D6C1D"/>
    <w:rsid w:val="006E33CE"/>
    <w:rsid w:val="006E34D5"/>
    <w:rsid w:val="006F440B"/>
    <w:rsid w:val="007240F5"/>
    <w:rsid w:val="00761CBA"/>
    <w:rsid w:val="00786329"/>
    <w:rsid w:val="007B23B9"/>
    <w:rsid w:val="007B4997"/>
    <w:rsid w:val="007D01B7"/>
    <w:rsid w:val="00805F3C"/>
    <w:rsid w:val="00840D68"/>
    <w:rsid w:val="0085331E"/>
    <w:rsid w:val="008622C3"/>
    <w:rsid w:val="008C1D2E"/>
    <w:rsid w:val="008D1FCF"/>
    <w:rsid w:val="009162FD"/>
    <w:rsid w:val="009663E6"/>
    <w:rsid w:val="00983C85"/>
    <w:rsid w:val="00985C91"/>
    <w:rsid w:val="009A03B6"/>
    <w:rsid w:val="009D0828"/>
    <w:rsid w:val="009F410A"/>
    <w:rsid w:val="00A4050C"/>
    <w:rsid w:val="00A44582"/>
    <w:rsid w:val="00A76132"/>
    <w:rsid w:val="00A9742E"/>
    <w:rsid w:val="00AA2B8D"/>
    <w:rsid w:val="00AA4656"/>
    <w:rsid w:val="00AA7921"/>
    <w:rsid w:val="00AD226D"/>
    <w:rsid w:val="00B033BF"/>
    <w:rsid w:val="00B100B2"/>
    <w:rsid w:val="00B17CF2"/>
    <w:rsid w:val="00B241E1"/>
    <w:rsid w:val="00B43454"/>
    <w:rsid w:val="00B46E82"/>
    <w:rsid w:val="00B50EED"/>
    <w:rsid w:val="00B63B68"/>
    <w:rsid w:val="00B64C66"/>
    <w:rsid w:val="00B91629"/>
    <w:rsid w:val="00B93AE6"/>
    <w:rsid w:val="00BB5B7F"/>
    <w:rsid w:val="00BE74A5"/>
    <w:rsid w:val="00C011FD"/>
    <w:rsid w:val="00C600AF"/>
    <w:rsid w:val="00C71C44"/>
    <w:rsid w:val="00D30DCB"/>
    <w:rsid w:val="00D400E5"/>
    <w:rsid w:val="00D53F27"/>
    <w:rsid w:val="00D742B6"/>
    <w:rsid w:val="00D7751C"/>
    <w:rsid w:val="00D942E2"/>
    <w:rsid w:val="00DB43ED"/>
    <w:rsid w:val="00DB685F"/>
    <w:rsid w:val="00DC5CFD"/>
    <w:rsid w:val="00DD15A1"/>
    <w:rsid w:val="00DD7331"/>
    <w:rsid w:val="00DF5499"/>
    <w:rsid w:val="00E15431"/>
    <w:rsid w:val="00E32457"/>
    <w:rsid w:val="00E863B5"/>
    <w:rsid w:val="00EE70A5"/>
    <w:rsid w:val="00EF4933"/>
    <w:rsid w:val="00F3293C"/>
    <w:rsid w:val="00F46C4D"/>
    <w:rsid w:val="00F537BB"/>
    <w:rsid w:val="00F74DFD"/>
    <w:rsid w:val="00FA0409"/>
    <w:rsid w:val="00FD7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828"/>
  </w:style>
  <w:style w:type="paragraph" w:styleId="2">
    <w:name w:val="heading 2"/>
    <w:basedOn w:val="a"/>
    <w:next w:val="a"/>
    <w:link w:val="20"/>
    <w:unhideWhenUsed/>
    <w:qFormat/>
    <w:rsid w:val="00544854"/>
    <w:pPr>
      <w:keepNext/>
      <w:spacing w:after="0" w:line="240" w:lineRule="auto"/>
      <w:jc w:val="center"/>
      <w:outlineLvl w:val="1"/>
    </w:pPr>
    <w:rPr>
      <w:rFonts w:eastAsia="Times New Roman"/>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786329"/>
    <w:pPr>
      <w:ind w:left="720"/>
      <w:contextualSpacing/>
    </w:pPr>
  </w:style>
  <w:style w:type="paragraph" w:styleId="a5">
    <w:name w:val="header"/>
    <w:basedOn w:val="a"/>
    <w:link w:val="a6"/>
    <w:uiPriority w:val="99"/>
    <w:unhideWhenUsed/>
    <w:rsid w:val="00301C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1C71"/>
  </w:style>
  <w:style w:type="paragraph" w:styleId="a7">
    <w:name w:val="footer"/>
    <w:basedOn w:val="a"/>
    <w:link w:val="a8"/>
    <w:uiPriority w:val="99"/>
    <w:unhideWhenUsed/>
    <w:rsid w:val="00301C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01C71"/>
  </w:style>
  <w:style w:type="paragraph" w:styleId="a9">
    <w:name w:val="Balloon Text"/>
    <w:basedOn w:val="a"/>
    <w:link w:val="aa"/>
    <w:uiPriority w:val="99"/>
    <w:semiHidden/>
    <w:unhideWhenUsed/>
    <w:rsid w:val="00301C7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01C71"/>
    <w:rPr>
      <w:rFonts w:ascii="Segoe UI" w:hAnsi="Segoe UI" w:cs="Segoe UI"/>
      <w:sz w:val="18"/>
      <w:szCs w:val="18"/>
    </w:rPr>
  </w:style>
  <w:style w:type="paragraph" w:styleId="ab">
    <w:name w:val="No Spacing"/>
    <w:uiPriority w:val="1"/>
    <w:qFormat/>
    <w:rsid w:val="00B63B68"/>
    <w:pPr>
      <w:widowControl w:val="0"/>
      <w:autoSpaceDE w:val="0"/>
      <w:autoSpaceDN w:val="0"/>
      <w:adjustRightInd w:val="0"/>
      <w:spacing w:after="0" w:line="240" w:lineRule="auto"/>
    </w:pPr>
    <w:rPr>
      <w:rFonts w:eastAsia="Times New Roman" w:cs="Arial"/>
      <w:szCs w:val="20"/>
      <w:lang w:eastAsia="ru-RU"/>
    </w:rPr>
  </w:style>
  <w:style w:type="paragraph" w:styleId="ac">
    <w:name w:val="Normal (Web)"/>
    <w:basedOn w:val="a"/>
    <w:uiPriority w:val="99"/>
    <w:rsid w:val="00034EB6"/>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basedOn w:val="a0"/>
    <w:link w:val="2"/>
    <w:rsid w:val="00544854"/>
    <w:rPr>
      <w:rFonts w:eastAsia="Times New Roman"/>
      <w:b/>
      <w:bCs/>
      <w:szCs w:val="20"/>
      <w:lang w:eastAsia="ru-RU"/>
    </w:rPr>
  </w:style>
  <w:style w:type="paragraph" w:styleId="ad">
    <w:name w:val="Plain Text"/>
    <w:basedOn w:val="a"/>
    <w:link w:val="ae"/>
    <w:rsid w:val="00544854"/>
    <w:pPr>
      <w:spacing w:after="0" w:line="240" w:lineRule="auto"/>
    </w:pPr>
    <w:rPr>
      <w:rFonts w:ascii="Courier New" w:eastAsia="Times New Roman" w:hAnsi="Courier New"/>
      <w:sz w:val="20"/>
      <w:szCs w:val="20"/>
      <w:lang w:eastAsia="ru-RU"/>
    </w:rPr>
  </w:style>
  <w:style w:type="character" w:customStyle="1" w:styleId="ae">
    <w:name w:val="Текст Знак"/>
    <w:basedOn w:val="a0"/>
    <w:link w:val="ad"/>
    <w:rsid w:val="00544854"/>
    <w:rPr>
      <w:rFonts w:ascii="Courier New" w:eastAsia="Times New Roman" w:hAnsi="Courier New"/>
      <w:sz w:val="20"/>
      <w:szCs w:val="20"/>
      <w:lang w:eastAsia="ru-RU"/>
    </w:rPr>
  </w:style>
  <w:style w:type="character" w:customStyle="1" w:styleId="a4">
    <w:name w:val="Абзац списка Знак"/>
    <w:link w:val="a3"/>
    <w:locked/>
    <w:rsid w:val="00544854"/>
  </w:style>
  <w:style w:type="character" w:customStyle="1" w:styleId="FontStyle37">
    <w:name w:val="Font Style37"/>
    <w:rsid w:val="002D7006"/>
    <w:rPr>
      <w:rFonts w:ascii="Arial" w:hAnsi="Arial" w:cs="Arial" w:hint="default"/>
      <w:sz w:val="22"/>
      <w:szCs w:val="22"/>
    </w:rPr>
  </w:style>
  <w:style w:type="character" w:styleId="af">
    <w:name w:val="Hyperlink"/>
    <w:uiPriority w:val="99"/>
    <w:unhideWhenUsed/>
    <w:rsid w:val="002D7006"/>
    <w:rPr>
      <w:color w:val="0000FF"/>
      <w:u w:val="single"/>
    </w:rPr>
  </w:style>
  <w:style w:type="paragraph" w:customStyle="1" w:styleId="ConsPlusNormal">
    <w:name w:val="ConsPlusNormal"/>
    <w:rsid w:val="008C1D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544854"/>
    <w:pPr>
      <w:keepNext/>
      <w:spacing w:after="0" w:line="240" w:lineRule="auto"/>
      <w:jc w:val="center"/>
      <w:outlineLvl w:val="1"/>
    </w:pPr>
    <w:rPr>
      <w:rFonts w:eastAsia="Times New Roman"/>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786329"/>
    <w:pPr>
      <w:ind w:left="720"/>
      <w:contextualSpacing/>
    </w:pPr>
  </w:style>
  <w:style w:type="paragraph" w:styleId="a5">
    <w:name w:val="header"/>
    <w:basedOn w:val="a"/>
    <w:link w:val="a6"/>
    <w:uiPriority w:val="99"/>
    <w:unhideWhenUsed/>
    <w:rsid w:val="00301C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1C71"/>
  </w:style>
  <w:style w:type="paragraph" w:styleId="a7">
    <w:name w:val="footer"/>
    <w:basedOn w:val="a"/>
    <w:link w:val="a8"/>
    <w:uiPriority w:val="99"/>
    <w:unhideWhenUsed/>
    <w:rsid w:val="00301C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01C71"/>
  </w:style>
  <w:style w:type="paragraph" w:styleId="a9">
    <w:name w:val="Balloon Text"/>
    <w:basedOn w:val="a"/>
    <w:link w:val="aa"/>
    <w:uiPriority w:val="99"/>
    <w:semiHidden/>
    <w:unhideWhenUsed/>
    <w:rsid w:val="00301C7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01C71"/>
    <w:rPr>
      <w:rFonts w:ascii="Segoe UI" w:hAnsi="Segoe UI" w:cs="Segoe UI"/>
      <w:sz w:val="18"/>
      <w:szCs w:val="18"/>
    </w:rPr>
  </w:style>
  <w:style w:type="paragraph" w:styleId="ab">
    <w:name w:val="No Spacing"/>
    <w:uiPriority w:val="1"/>
    <w:qFormat/>
    <w:rsid w:val="00B63B68"/>
    <w:pPr>
      <w:widowControl w:val="0"/>
      <w:autoSpaceDE w:val="0"/>
      <w:autoSpaceDN w:val="0"/>
      <w:adjustRightInd w:val="0"/>
      <w:spacing w:after="0" w:line="240" w:lineRule="auto"/>
    </w:pPr>
    <w:rPr>
      <w:rFonts w:eastAsia="Times New Roman" w:cs="Arial"/>
      <w:szCs w:val="20"/>
      <w:lang w:eastAsia="ru-RU"/>
    </w:rPr>
  </w:style>
  <w:style w:type="paragraph" w:styleId="ac">
    <w:name w:val="Normal (Web)"/>
    <w:basedOn w:val="a"/>
    <w:uiPriority w:val="99"/>
    <w:rsid w:val="00034EB6"/>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basedOn w:val="a0"/>
    <w:link w:val="2"/>
    <w:rsid w:val="00544854"/>
    <w:rPr>
      <w:rFonts w:eastAsia="Times New Roman"/>
      <w:b/>
      <w:bCs/>
      <w:szCs w:val="20"/>
      <w:lang w:eastAsia="ru-RU"/>
    </w:rPr>
  </w:style>
  <w:style w:type="paragraph" w:styleId="ad">
    <w:name w:val="Plain Text"/>
    <w:basedOn w:val="a"/>
    <w:link w:val="ae"/>
    <w:rsid w:val="00544854"/>
    <w:pPr>
      <w:spacing w:after="0" w:line="240" w:lineRule="auto"/>
    </w:pPr>
    <w:rPr>
      <w:rFonts w:ascii="Courier New" w:eastAsia="Times New Roman" w:hAnsi="Courier New"/>
      <w:sz w:val="20"/>
      <w:szCs w:val="20"/>
      <w:lang w:eastAsia="ru-RU"/>
    </w:rPr>
  </w:style>
  <w:style w:type="character" w:customStyle="1" w:styleId="ae">
    <w:name w:val="Текст Знак"/>
    <w:basedOn w:val="a0"/>
    <w:link w:val="ad"/>
    <w:rsid w:val="00544854"/>
    <w:rPr>
      <w:rFonts w:ascii="Courier New" w:eastAsia="Times New Roman" w:hAnsi="Courier New"/>
      <w:sz w:val="20"/>
      <w:szCs w:val="20"/>
      <w:lang w:eastAsia="ru-RU"/>
    </w:rPr>
  </w:style>
  <w:style w:type="character" w:customStyle="1" w:styleId="a4">
    <w:name w:val="Абзац списка Знак"/>
    <w:link w:val="a3"/>
    <w:locked/>
    <w:rsid w:val="0054485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444981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novopashk@mail.r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79CEC1056CC38B3D7C0A46F99CD0DEFEDA2A33CDB33802BA0502E1DD2ADCB79D591BA7B4C414FC6FD9533C7FF3681B588F3B96A205xAO2H" TargetMode="External"/><Relationship Id="rId4" Type="http://schemas.openxmlformats.org/officeDocument/2006/relationships/webSettings" Target="webSettings.xml"/><Relationship Id="rId9" Type="http://schemas.openxmlformats.org/officeDocument/2006/relationships/hyperlink" Target="http://internet.garant.ru/document/redirect/40298794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13</Pages>
  <Words>2972</Words>
  <Characters>16942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Velton</cp:lastModifiedBy>
  <cp:revision>15</cp:revision>
  <cp:lastPrinted>2022-10-20T10:21:00Z</cp:lastPrinted>
  <dcterms:created xsi:type="dcterms:W3CDTF">2022-09-30T08:35:00Z</dcterms:created>
  <dcterms:modified xsi:type="dcterms:W3CDTF">2022-10-20T10:23:00Z</dcterms:modified>
</cp:coreProperties>
</file>