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25" w:rsidRDefault="004B6F25" w:rsidP="004B6F25">
      <w:pPr>
        <w:pStyle w:val="a5"/>
      </w:pPr>
      <w:r>
        <w:rPr>
          <w:noProof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177165</wp:posOffset>
            </wp:positionV>
            <wp:extent cx="735965" cy="914400"/>
            <wp:effectExtent l="1905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F25" w:rsidRPr="004B6F25" w:rsidRDefault="004B6F25" w:rsidP="004B6F25">
      <w:pPr>
        <w:pStyle w:val="a3"/>
        <w:rPr>
          <w:lang w:eastAsia="ar-SA"/>
        </w:rPr>
      </w:pPr>
    </w:p>
    <w:p w:rsid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F25" w:rsidRP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F25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СЕЛЬСКОГО  ПОСЕЛЕНИЯ КРЫЛОВСКОГО РАЙОНА </w:t>
      </w:r>
    </w:p>
    <w:p w:rsidR="004B6F25" w:rsidRPr="004B6F25" w:rsidRDefault="004B6F25" w:rsidP="004B6F25">
      <w:pPr>
        <w:shd w:val="clear" w:color="auto" w:fill="FFFFFF"/>
        <w:jc w:val="center"/>
        <w:rPr>
          <w:rFonts w:ascii="Times New Roman" w:hAnsi="Times New Roman" w:cs="Times New Roman"/>
        </w:rPr>
      </w:pPr>
      <w:r w:rsidRPr="004B6F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6F25" w:rsidRPr="004B6F25" w:rsidRDefault="004B6F25" w:rsidP="004B6F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F2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CA22E5" w:rsidRPr="004B6F25" w:rsidRDefault="00CA22E5">
      <w:pPr>
        <w:rPr>
          <w:rFonts w:ascii="Times New Roman" w:hAnsi="Times New Roman" w:cs="Times New Roman"/>
          <w:sz w:val="32"/>
          <w:szCs w:val="32"/>
        </w:rPr>
      </w:pPr>
    </w:p>
    <w:p w:rsidR="004B6F25" w:rsidRPr="004B6F25" w:rsidRDefault="004B6F25">
      <w:pPr>
        <w:rPr>
          <w:rFonts w:ascii="Times New Roman" w:hAnsi="Times New Roman" w:cs="Times New Roman"/>
        </w:rPr>
      </w:pPr>
    </w:p>
    <w:p w:rsidR="004B6F25" w:rsidRPr="00E663F4" w:rsidRDefault="004B6F25" w:rsidP="004B6F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F2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D3AA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B6F25">
        <w:rPr>
          <w:rFonts w:ascii="Times New Roman" w:hAnsi="Times New Roman" w:cs="Times New Roman"/>
          <w:b/>
          <w:sz w:val="28"/>
          <w:szCs w:val="28"/>
        </w:rPr>
        <w:t xml:space="preserve">  от</w:t>
      </w:r>
      <w:r w:rsidRPr="00E663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D3AAB">
        <w:rPr>
          <w:rFonts w:ascii="Times New Roman" w:hAnsi="Times New Roman" w:cs="Times New Roman"/>
          <w:b/>
          <w:sz w:val="28"/>
          <w:szCs w:val="28"/>
        </w:rPr>
        <w:t>08.02.2018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E663F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D3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3F4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CD3AAB">
        <w:rPr>
          <w:rFonts w:ascii="Times New Roman" w:hAnsi="Times New Roman" w:cs="Times New Roman"/>
          <w:b/>
          <w:sz w:val="28"/>
          <w:szCs w:val="28"/>
        </w:rPr>
        <w:t>11</w:t>
      </w:r>
    </w:p>
    <w:p w:rsidR="004B6F25" w:rsidRPr="00E66429" w:rsidRDefault="004B6F25" w:rsidP="004B6F25">
      <w:pPr>
        <w:jc w:val="center"/>
        <w:rPr>
          <w:rFonts w:ascii="Times New Roman" w:hAnsi="Times New Roman" w:cs="Times New Roman"/>
        </w:rPr>
      </w:pPr>
      <w:proofErr w:type="spellStart"/>
      <w:r w:rsidRPr="00E66429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-ца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66429">
        <w:rPr>
          <w:rFonts w:ascii="Times New Roman" w:hAnsi="Times New Roman" w:cs="Times New Roman"/>
        </w:rPr>
        <w:t>Новопашковская</w:t>
      </w:r>
    </w:p>
    <w:p w:rsidR="004B6F25" w:rsidRPr="00E66429" w:rsidRDefault="004B6F25" w:rsidP="004B6F25">
      <w:pPr>
        <w:rPr>
          <w:rFonts w:ascii="Times New Roman" w:hAnsi="Times New Roman" w:cs="Times New Roman"/>
        </w:rPr>
      </w:pPr>
    </w:p>
    <w:p w:rsidR="004B6F25" w:rsidRPr="00E66429" w:rsidRDefault="004B6F25" w:rsidP="004B6F25">
      <w:pPr>
        <w:rPr>
          <w:rFonts w:ascii="Times New Roman" w:hAnsi="Times New Roman" w:cs="Times New Roman"/>
          <w:sz w:val="28"/>
          <w:szCs w:val="28"/>
        </w:rPr>
      </w:pPr>
    </w:p>
    <w:p w:rsidR="004B6F25" w:rsidRDefault="004B6F25" w:rsidP="004B6F25"/>
    <w:p w:rsidR="004B6F25" w:rsidRDefault="004B6F25" w:rsidP="004B6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 внесении изменений в постановление администрации Новопашковского сельского поселения от 21.05.2015 года №38 </w:t>
      </w:r>
    </w:p>
    <w:p w:rsidR="004B6F25" w:rsidRDefault="004B6F25" w:rsidP="004B6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E1D7A">
        <w:rPr>
          <w:rFonts w:ascii="Times New Roman" w:hAnsi="Times New Roman" w:cs="Times New Roman"/>
          <w:b/>
          <w:sz w:val="28"/>
          <w:szCs w:val="28"/>
        </w:rPr>
        <w:t>еестра муниципального имущества</w:t>
      </w:r>
    </w:p>
    <w:p w:rsidR="004B6F25" w:rsidRDefault="004B6F25" w:rsidP="004B6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 Новопашковского сельского поселения Крыловского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2E1D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6F25" w:rsidRDefault="004B6F25" w:rsidP="004B6F25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6F25" w:rsidRDefault="004B6F25" w:rsidP="004B6F2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F25" w:rsidRDefault="004B6F25" w:rsidP="004B6F2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6F25" w:rsidRPr="00BD07F0" w:rsidRDefault="004B6F25" w:rsidP="004B6F25">
      <w:pPr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D494D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№ 131-ФЗ от 16.10.2003 года «Об общих принципах организации местного самоуправления в Российской Федерации», Устава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4D494D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Крыловского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</w:t>
      </w:r>
      <w:r w:rsidRPr="004D494D">
        <w:rPr>
          <w:rFonts w:ascii="Times New Roman" w:hAnsi="Times New Roman" w:cs="Times New Roman"/>
          <w:sz w:val="28"/>
          <w:szCs w:val="28"/>
        </w:rPr>
        <w:t>:</w:t>
      </w:r>
    </w:p>
    <w:p w:rsidR="004B6F25" w:rsidRDefault="004B6F25" w:rsidP="004B6F25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</w:t>
      </w:r>
      <w:r w:rsidRPr="00245C41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245C41">
        <w:rPr>
          <w:rFonts w:ascii="Times New Roman" w:hAnsi="Times New Roman" w:cs="Times New Roman"/>
          <w:sz w:val="28"/>
          <w:szCs w:val="28"/>
        </w:rPr>
        <w:t xml:space="preserve"> в </w:t>
      </w:r>
      <w:r w:rsidRPr="004F24C9">
        <w:rPr>
          <w:rFonts w:ascii="Times New Roman" w:hAnsi="Times New Roman" w:cs="Times New Roman"/>
          <w:sz w:val="28"/>
          <w:szCs w:val="28"/>
        </w:rPr>
        <w:t>постановление администрации Новопашковского сельского поселения от 21.05.2015 года №38 «Об утверждении  Реестра муниципального имущества Новопашковского сельского поселения Крыловского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Реестр» </w:t>
      </w:r>
      <w:r w:rsidRPr="004F2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  <w:proofErr w:type="gramEnd"/>
    </w:p>
    <w:p w:rsidR="004B6F25" w:rsidRPr="003569C9" w:rsidRDefault="004B6F25" w:rsidP="004B6F2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1).В разделе </w:t>
      </w:r>
      <w:r w:rsidRPr="003569C9">
        <w:rPr>
          <w:rFonts w:ascii="Times New Roman" w:hAnsi="Times New Roman" w:cs="Times New Roman"/>
          <w:bCs/>
          <w:sz w:val="28"/>
          <w:szCs w:val="28"/>
        </w:rPr>
        <w:t>«</w:t>
      </w:r>
      <w:r w:rsidRPr="003569C9">
        <w:rPr>
          <w:rFonts w:ascii="Times New Roman" w:hAnsi="Times New Roman" w:cs="Times New Roman"/>
          <w:sz w:val="28"/>
          <w:szCs w:val="28"/>
        </w:rPr>
        <w:t xml:space="preserve">Имущество предназначенное для </w:t>
      </w:r>
      <w:proofErr w:type="spellStart"/>
      <w:r w:rsidRPr="003569C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3569C9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3569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569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9C9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3569C9">
        <w:rPr>
          <w:rFonts w:ascii="Times New Roman" w:hAnsi="Times New Roman" w:cs="Times New Roman"/>
          <w:sz w:val="28"/>
          <w:szCs w:val="28"/>
        </w:rPr>
        <w:t>- и водоснабжения  населения, водоотведения, освещения улиц населённых пунктов  поселения»</w:t>
      </w:r>
    </w:p>
    <w:p w:rsidR="004B6F25" w:rsidRPr="0084650E" w:rsidRDefault="004B6F25" w:rsidP="004B6F25">
      <w:pPr>
        <w:ind w:hanging="108"/>
        <w:rPr>
          <w:rFonts w:ascii="Times New Roman" w:hAnsi="Times New Roman" w:cs="Times New Roman"/>
          <w:sz w:val="28"/>
          <w:szCs w:val="28"/>
        </w:rPr>
      </w:pPr>
      <w:r w:rsidRPr="003569C9">
        <w:rPr>
          <w:rFonts w:ascii="Times New Roman" w:hAnsi="Times New Roman" w:cs="Times New Roman"/>
          <w:sz w:val="28"/>
          <w:szCs w:val="28"/>
        </w:rPr>
        <w:t xml:space="preserve">позицию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69C9">
        <w:rPr>
          <w:rFonts w:ascii="Times New Roman" w:hAnsi="Times New Roman" w:cs="Times New Roman"/>
          <w:sz w:val="28"/>
          <w:szCs w:val="28"/>
        </w:rPr>
        <w:t xml:space="preserve">водопроводные сети </w:t>
      </w:r>
      <w:proofErr w:type="spellStart"/>
      <w:r w:rsidRPr="003569C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3569C9">
        <w:rPr>
          <w:rFonts w:ascii="Times New Roman" w:hAnsi="Times New Roman" w:cs="Times New Roman"/>
          <w:sz w:val="28"/>
          <w:szCs w:val="28"/>
        </w:rPr>
        <w:t xml:space="preserve"> Новопашковская протяженностью 14000м 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3569C9">
        <w:rPr>
          <w:rFonts w:ascii="Times New Roman" w:hAnsi="Times New Roman" w:cs="Times New Roman"/>
          <w:sz w:val="28"/>
          <w:szCs w:val="28"/>
        </w:rPr>
        <w:t>Хребто</w:t>
      </w:r>
      <w:proofErr w:type="spellEnd"/>
      <w:r w:rsidRPr="003569C9">
        <w:rPr>
          <w:rFonts w:ascii="Times New Roman" w:hAnsi="Times New Roman" w:cs="Times New Roman"/>
          <w:sz w:val="28"/>
          <w:szCs w:val="28"/>
        </w:rPr>
        <w:t xml:space="preserve"> 500м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569C9">
        <w:rPr>
          <w:rFonts w:ascii="Times New Roman" w:hAnsi="Times New Roman" w:cs="Times New Roman"/>
          <w:sz w:val="28"/>
          <w:szCs w:val="28"/>
        </w:rPr>
        <w:t>Краснозн</w:t>
      </w:r>
      <w:r>
        <w:rPr>
          <w:rFonts w:ascii="Times New Roman" w:hAnsi="Times New Roman" w:cs="Times New Roman"/>
          <w:sz w:val="28"/>
          <w:szCs w:val="28"/>
        </w:rPr>
        <w:t>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C9">
        <w:rPr>
          <w:rFonts w:ascii="Times New Roman" w:hAnsi="Times New Roman" w:cs="Times New Roman"/>
          <w:sz w:val="28"/>
          <w:szCs w:val="28"/>
        </w:rPr>
        <w:t xml:space="preserve"> 550м</w:t>
      </w:r>
      <w:r>
        <w:rPr>
          <w:rFonts w:ascii="Times New Roman" w:hAnsi="Times New Roman" w:cs="Times New Roman"/>
          <w:sz w:val="28"/>
          <w:szCs w:val="28"/>
        </w:rPr>
        <w:t xml:space="preserve">)»  заменить на </w:t>
      </w:r>
      <w:r w:rsidRPr="0084650E">
        <w:rPr>
          <w:rFonts w:ascii="Times New Roman" w:hAnsi="Times New Roman" w:cs="Times New Roman"/>
          <w:sz w:val="28"/>
          <w:szCs w:val="28"/>
        </w:rPr>
        <w:t xml:space="preserve">позицию  «14000м ( </w:t>
      </w:r>
      <w:proofErr w:type="spellStart"/>
      <w:r w:rsidRPr="0084650E">
        <w:rPr>
          <w:rFonts w:ascii="Times New Roman" w:hAnsi="Times New Roman" w:cs="Times New Roman"/>
          <w:sz w:val="28"/>
          <w:szCs w:val="28"/>
        </w:rPr>
        <w:t>Хребто</w:t>
      </w:r>
      <w:proofErr w:type="spellEnd"/>
      <w:r w:rsidRPr="0084650E">
        <w:rPr>
          <w:rFonts w:ascii="Times New Roman" w:hAnsi="Times New Roman" w:cs="Times New Roman"/>
          <w:sz w:val="28"/>
          <w:szCs w:val="28"/>
        </w:rPr>
        <w:t xml:space="preserve"> 500м+170м.</w:t>
      </w:r>
      <w:proofErr w:type="gramStart"/>
      <w:r w:rsidRPr="0084650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84650E">
        <w:rPr>
          <w:rFonts w:ascii="Times New Roman" w:hAnsi="Times New Roman" w:cs="Times New Roman"/>
          <w:sz w:val="28"/>
          <w:szCs w:val="28"/>
        </w:rPr>
        <w:t>раснознаменная 550м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84650E">
        <w:rPr>
          <w:rFonts w:ascii="Times New Roman" w:hAnsi="Times New Roman" w:cs="Times New Roman"/>
          <w:sz w:val="28"/>
          <w:szCs w:val="28"/>
        </w:rPr>
        <w:t>448м,Октябрьская 350м,Чапаева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0E">
        <w:rPr>
          <w:rFonts w:ascii="Times New Roman" w:hAnsi="Times New Roman" w:cs="Times New Roman"/>
          <w:sz w:val="28"/>
          <w:szCs w:val="28"/>
        </w:rPr>
        <w:t>100м,Советская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0E">
        <w:rPr>
          <w:rFonts w:ascii="Times New Roman" w:hAnsi="Times New Roman" w:cs="Times New Roman"/>
          <w:sz w:val="28"/>
          <w:szCs w:val="28"/>
        </w:rPr>
        <w:t>302м)»</w:t>
      </w:r>
    </w:p>
    <w:p w:rsidR="004B6F25" w:rsidRPr="00C028A5" w:rsidRDefault="004B6F25" w:rsidP="004B6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«водопроводные сети х. Тверской протяженность 4200м»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позицию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«водопроводные сети х. Тверской протяженность 4200м(+400м)»  </w:t>
      </w:r>
    </w:p>
    <w:p w:rsidR="004B6F25" w:rsidRDefault="004B6F25" w:rsidP="004B6F25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1223">
        <w:rPr>
          <w:rFonts w:ascii="Times New Roman" w:hAnsi="Times New Roman" w:cs="Times New Roman"/>
          <w:sz w:val="28"/>
          <w:szCs w:val="28"/>
        </w:rPr>
        <w:t>).</w:t>
      </w:r>
      <w:r w:rsidRPr="004F24C9">
        <w:rPr>
          <w:rFonts w:ascii="Times New Roman" w:hAnsi="Times New Roman" w:cs="Times New Roman"/>
          <w:sz w:val="28"/>
          <w:szCs w:val="28"/>
        </w:rPr>
        <w:t>В разделе</w:t>
      </w:r>
      <w:r>
        <w:rPr>
          <w:rFonts w:ascii="Times New Roman" w:hAnsi="Times New Roman" w:cs="Times New Roman"/>
          <w:sz w:val="28"/>
          <w:szCs w:val="28"/>
        </w:rPr>
        <w:t xml:space="preserve">  Реестра </w:t>
      </w:r>
      <w:r w:rsidRPr="004F24C9">
        <w:rPr>
          <w:rFonts w:ascii="Times New Roman" w:hAnsi="Times New Roman" w:cs="Times New Roman"/>
          <w:sz w:val="28"/>
          <w:szCs w:val="28"/>
        </w:rPr>
        <w:t xml:space="preserve"> «Автомобильные дороги общего пользования, мосты и иные транспортные инженерные сооружения в границах населённых пунктов поселения,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имущество, предназначенное для их обслуживания»</w:t>
      </w:r>
    </w:p>
    <w:p w:rsidR="004B6F25" w:rsidRPr="003569C9" w:rsidRDefault="004B6F25" w:rsidP="004B6F25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24C9">
        <w:rPr>
          <w:rFonts w:ascii="Times New Roman" w:hAnsi="Times New Roman" w:cs="Times New Roman"/>
          <w:sz w:val="28"/>
          <w:szCs w:val="28"/>
        </w:rPr>
        <w:t xml:space="preserve"> позицию </w:t>
      </w:r>
      <w:r w:rsidRPr="003569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овопашковская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9C9">
        <w:rPr>
          <w:rFonts w:ascii="Times New Roman" w:hAnsi="Times New Roman" w:cs="Times New Roman"/>
          <w:sz w:val="28"/>
          <w:szCs w:val="28"/>
        </w:rPr>
        <w:t xml:space="preserve">ул. Октябрьская асфальт (км 0+0003+650) » </w:t>
      </w:r>
      <w:r w:rsidRPr="003569C9">
        <w:rPr>
          <w:rFonts w:ascii="Times New Roman" w:hAnsi="Times New Roman" w:cs="Times New Roman"/>
          <w:sz w:val="28"/>
          <w:szCs w:val="28"/>
        </w:rPr>
        <w:lastRenderedPageBreak/>
        <w:t>заменить на позицию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Ст.Новопашковская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9C9">
        <w:rPr>
          <w:rFonts w:ascii="Times New Roman" w:hAnsi="Times New Roman" w:cs="Times New Roman"/>
          <w:sz w:val="28"/>
          <w:szCs w:val="28"/>
        </w:rPr>
        <w:t>ул. Октябрьская асфальт (</w:t>
      </w:r>
      <w:r>
        <w:rPr>
          <w:rFonts w:ascii="Times New Roman" w:hAnsi="Times New Roman" w:cs="Times New Roman"/>
          <w:sz w:val="28"/>
          <w:szCs w:val="28"/>
        </w:rPr>
        <w:t>км</w:t>
      </w:r>
      <w:r w:rsidRPr="003569C9">
        <w:rPr>
          <w:rFonts w:ascii="Times New Roman" w:hAnsi="Times New Roman" w:cs="Times New Roman"/>
          <w:sz w:val="28"/>
          <w:szCs w:val="28"/>
        </w:rPr>
        <w:t>0+0003+650+423) 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F25" w:rsidRPr="00E66429" w:rsidRDefault="004B6F25" w:rsidP="004B6F25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bookmarkStart w:id="1" w:name="sub_6"/>
      <w:bookmarkEnd w:id="0"/>
      <w:r w:rsidRPr="00E664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4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42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финансовый  отдел  администрации  Новопашковского  сельского  поселения</w:t>
      </w:r>
    </w:p>
    <w:p w:rsidR="004B6F25" w:rsidRPr="00E66429" w:rsidRDefault="004B6F25" w:rsidP="004B6F25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6429">
        <w:rPr>
          <w:rFonts w:ascii="Times New Roman" w:hAnsi="Times New Roman" w:cs="Times New Roman"/>
          <w:sz w:val="28"/>
          <w:szCs w:val="28"/>
        </w:rPr>
        <w:t xml:space="preserve"> (Богачева).</w:t>
      </w:r>
    </w:p>
    <w:p w:rsidR="004B6F25" w:rsidRDefault="004B6F25" w:rsidP="004B6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CE3195">
        <w:rPr>
          <w:rFonts w:ascii="Times New Roman" w:hAnsi="Times New Roman" w:cs="Times New Roman"/>
          <w:sz w:val="28"/>
          <w:szCs w:val="28"/>
        </w:rPr>
        <w:t xml:space="preserve">. </w:t>
      </w:r>
      <w:r w:rsidRPr="00830A8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 вступает в силу с момента его официального обнародования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с 01.01.2018 года.</w:t>
      </w:r>
    </w:p>
    <w:p w:rsidR="004B6F25" w:rsidRDefault="004B6F25" w:rsidP="004B6F25">
      <w:pPr>
        <w:rPr>
          <w:rFonts w:ascii="Times New Roman" w:hAnsi="Times New Roman" w:cs="Times New Roman"/>
          <w:sz w:val="28"/>
          <w:szCs w:val="28"/>
        </w:rPr>
      </w:pPr>
    </w:p>
    <w:p w:rsidR="004B6F25" w:rsidRDefault="004B6F25" w:rsidP="004B6F25">
      <w:pPr>
        <w:rPr>
          <w:rFonts w:ascii="Times New Roman" w:hAnsi="Times New Roman" w:cs="Times New Roman"/>
          <w:sz w:val="28"/>
          <w:szCs w:val="28"/>
        </w:rPr>
      </w:pPr>
    </w:p>
    <w:p w:rsidR="004B6F25" w:rsidRDefault="004B6F25" w:rsidP="004B6F25">
      <w:pPr>
        <w:rPr>
          <w:rFonts w:ascii="Times New Roman" w:hAnsi="Times New Roman" w:cs="Times New Roman"/>
          <w:sz w:val="28"/>
          <w:szCs w:val="28"/>
        </w:rPr>
      </w:pPr>
    </w:p>
    <w:p w:rsidR="004B6F25" w:rsidRPr="0096282C" w:rsidRDefault="004B6F25" w:rsidP="004B6F25">
      <w:pPr>
        <w:pStyle w:val="a3"/>
        <w:rPr>
          <w:szCs w:val="28"/>
        </w:rPr>
      </w:pPr>
      <w:r w:rsidRPr="00587D7B">
        <w:rPr>
          <w:szCs w:val="28"/>
        </w:rPr>
        <w:t>Глава Новопашковского сельского поселен</w:t>
      </w:r>
      <w:r>
        <w:rPr>
          <w:szCs w:val="28"/>
        </w:rPr>
        <w:t>ия                                       И.В. Корсун</w:t>
      </w:r>
    </w:p>
    <w:p w:rsidR="004B6F25" w:rsidRDefault="004B6F25"/>
    <w:sectPr w:rsidR="004B6F25" w:rsidSect="008256F5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F25"/>
    <w:rsid w:val="000310F4"/>
    <w:rsid w:val="000E4220"/>
    <w:rsid w:val="00174DDB"/>
    <w:rsid w:val="001A6C78"/>
    <w:rsid w:val="003D5D13"/>
    <w:rsid w:val="004B6F25"/>
    <w:rsid w:val="00540E86"/>
    <w:rsid w:val="0054591E"/>
    <w:rsid w:val="00563CDA"/>
    <w:rsid w:val="00636773"/>
    <w:rsid w:val="00725786"/>
    <w:rsid w:val="00815365"/>
    <w:rsid w:val="008256F5"/>
    <w:rsid w:val="008663EC"/>
    <w:rsid w:val="00A375C9"/>
    <w:rsid w:val="00A845BB"/>
    <w:rsid w:val="00C17D3D"/>
    <w:rsid w:val="00C678B3"/>
    <w:rsid w:val="00CA22E5"/>
    <w:rsid w:val="00CA4FB2"/>
    <w:rsid w:val="00CD3AAB"/>
    <w:rsid w:val="00D973AE"/>
    <w:rsid w:val="00DA509F"/>
    <w:rsid w:val="00DA7193"/>
    <w:rsid w:val="00DC366C"/>
    <w:rsid w:val="00DD3F92"/>
    <w:rsid w:val="00DD6E18"/>
    <w:rsid w:val="00EF41F9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F25"/>
    <w:pPr>
      <w:widowControl/>
      <w:autoSpaceDE/>
      <w:autoSpaceDN/>
      <w:adjustRightInd/>
      <w:spacing w:after="120"/>
    </w:pPr>
    <w:rPr>
      <w:rFonts w:ascii="Times New Roman" w:hAnsi="Times New Roman" w:cs="Times New Roman"/>
      <w:kern w:val="28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B6F25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Subtitle"/>
    <w:basedOn w:val="a"/>
    <w:next w:val="a3"/>
    <w:link w:val="a6"/>
    <w:qFormat/>
    <w:rsid w:val="004B6F25"/>
    <w:pPr>
      <w:suppressAutoHyphens/>
      <w:autoSpaceDE/>
      <w:autoSpaceDN/>
      <w:adjustRightInd/>
      <w:jc w:val="center"/>
    </w:pPr>
    <w:rPr>
      <w:rFonts w:ascii="Times New Roman" w:eastAsia="Lucida Sans Unicode" w:hAnsi="Times New Roman" w:cs="Times New Roman"/>
      <w:b/>
      <w:bCs/>
      <w:kern w:val="1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4B6F25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4</cp:revision>
  <dcterms:created xsi:type="dcterms:W3CDTF">2018-02-20T11:57:00Z</dcterms:created>
  <dcterms:modified xsi:type="dcterms:W3CDTF">2018-02-27T12:21:00Z</dcterms:modified>
</cp:coreProperties>
</file>