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63F" w:rsidRPr="00556D32" w:rsidRDefault="0042763F" w:rsidP="00556D32">
      <w:pPr>
        <w:shd w:val="clear" w:color="auto" w:fill="FFFFFF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47625" distB="47625" distL="47625" distR="47625" simplePos="0" relativeHeight="251660288" behindDoc="0" locked="0" layoutInCell="1" allowOverlap="1">
            <wp:simplePos x="0" y="0"/>
            <wp:positionH relativeFrom="margin">
              <wp:posOffset>2740025</wp:posOffset>
            </wp:positionH>
            <wp:positionV relativeFrom="paragraph">
              <wp:posOffset>-668655</wp:posOffset>
            </wp:positionV>
            <wp:extent cx="737235" cy="838200"/>
            <wp:effectExtent l="0" t="0" r="0" b="0"/>
            <wp:wrapSquare wrapText="right"/>
            <wp:docPr id="2" name="Рисунок 2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838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2763F" w:rsidRPr="00A465F6" w:rsidRDefault="0042763F" w:rsidP="00556D32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</w:t>
      </w:r>
      <w:r w:rsidRPr="00A465F6">
        <w:rPr>
          <w:b/>
          <w:sz w:val="28"/>
          <w:szCs w:val="28"/>
        </w:rPr>
        <w:t xml:space="preserve"> НОВОПАШКОВСКОГО СЕЛЬСКОГО ПОСЕЛЕНИЯ</w:t>
      </w:r>
    </w:p>
    <w:p w:rsidR="0042763F" w:rsidRDefault="0042763F" w:rsidP="00556D32">
      <w:pPr>
        <w:tabs>
          <w:tab w:val="left" w:pos="3780"/>
        </w:tabs>
        <w:ind w:firstLine="0"/>
        <w:jc w:val="center"/>
        <w:rPr>
          <w:b/>
          <w:sz w:val="28"/>
          <w:szCs w:val="28"/>
        </w:rPr>
      </w:pPr>
      <w:r w:rsidRPr="00A465F6">
        <w:rPr>
          <w:b/>
          <w:sz w:val="28"/>
          <w:szCs w:val="28"/>
        </w:rPr>
        <w:t>КРЫЛОВСКОГО РАЙОНА</w:t>
      </w:r>
      <w:r>
        <w:rPr>
          <w:b/>
          <w:sz w:val="28"/>
          <w:szCs w:val="28"/>
        </w:rPr>
        <w:t xml:space="preserve"> ЧЕТВЕРТОГО СОЗЫВА</w:t>
      </w:r>
    </w:p>
    <w:p w:rsidR="0042763F" w:rsidRPr="000A4F16" w:rsidRDefault="0042763F" w:rsidP="00556D32">
      <w:pPr>
        <w:tabs>
          <w:tab w:val="left" w:pos="3780"/>
        </w:tabs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2763F" w:rsidRPr="00407CB0" w:rsidRDefault="0042763F" w:rsidP="00556D32">
      <w:pPr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07CB0">
        <w:rPr>
          <w:rFonts w:ascii="Times New Roman" w:hAnsi="Times New Roman" w:cs="Times New Roman"/>
          <w:b/>
          <w:bCs/>
          <w:sz w:val="32"/>
          <w:szCs w:val="32"/>
        </w:rPr>
        <w:t>РЕШЕНИЕ</w:t>
      </w:r>
    </w:p>
    <w:p w:rsidR="0042763F" w:rsidRPr="000A4F16" w:rsidRDefault="0042763F" w:rsidP="00556D32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40668" w:rsidRPr="00F40668" w:rsidRDefault="0042763F" w:rsidP="00F40668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F40668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Pr="00F40668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F40668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F40668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F40668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F40668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F40668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F40668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F40668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="00422EEB" w:rsidRPr="00F40668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="00422EEB" w:rsidRPr="00F40668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="00422EEB" w:rsidRPr="00F40668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="00422EEB" w:rsidRPr="00F40668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="00422EEB" w:rsidRPr="00F40668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="00422EEB" w:rsidRPr="00F40668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="00422EEB" w:rsidRPr="00F40668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="00422EEB" w:rsidRPr="00F40668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="00422EEB" w:rsidRPr="00F40668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="00422EEB" w:rsidRPr="00F40668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="00422EEB" w:rsidRPr="00F40668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="00422EEB" w:rsidRPr="00F40668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="00422EEB" w:rsidRPr="00F40668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="00422EEB" w:rsidRPr="00F40668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="00422EEB" w:rsidRPr="00F40668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="00422EEB" w:rsidRPr="00F40668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="00422EEB" w:rsidRPr="00F40668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="00422EEB" w:rsidRPr="00F40668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="00422EEB" w:rsidRPr="00F40668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="00422EEB" w:rsidRPr="00F40668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="00422EEB" w:rsidRPr="00F40668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="00422EEB" w:rsidRPr="00F40668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="00422EEB" w:rsidRPr="00F40668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="00422EEB" w:rsidRPr="00F40668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="00422EEB" w:rsidRPr="00F40668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="00422EEB" w:rsidRPr="00F40668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="00422EEB" w:rsidRPr="00F40668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="00422EEB" w:rsidRPr="00F40668">
        <w:rPr>
          <w:rFonts w:ascii="Times New Roman" w:hAnsi="Times New Roman" w:cs="Times New Roman"/>
          <w:b/>
          <w:bCs/>
          <w:sz w:val="28"/>
          <w:szCs w:val="28"/>
        </w:rPr>
        <w:softHyphen/>
        <w:t>1</w:t>
      </w:r>
      <w:r w:rsidR="00C850E8" w:rsidRPr="00F40668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422EEB" w:rsidRPr="00F4066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850E8" w:rsidRPr="00F40668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="00422EEB" w:rsidRPr="00F40668">
        <w:rPr>
          <w:rFonts w:ascii="Times New Roman" w:hAnsi="Times New Roman" w:cs="Times New Roman"/>
          <w:b/>
          <w:bCs/>
          <w:sz w:val="28"/>
          <w:szCs w:val="28"/>
        </w:rPr>
        <w:t xml:space="preserve">.2020    </w:t>
      </w:r>
      <w:r w:rsidRPr="00F4066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4066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22EEB" w:rsidRPr="00F40668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F40668" w:rsidRPr="00F4066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</w:t>
      </w:r>
      <w:r w:rsidR="00F40668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F40668" w:rsidRPr="00F4066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</w:t>
      </w:r>
      <w:r w:rsidR="00422EEB" w:rsidRPr="00F406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4066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22EEB" w:rsidRPr="00F40668"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Pr="00F40668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C850E8" w:rsidRPr="00F40668">
        <w:rPr>
          <w:rFonts w:ascii="Times New Roman" w:hAnsi="Times New Roman" w:cs="Times New Roman"/>
          <w:b/>
          <w:bCs/>
          <w:sz w:val="28"/>
          <w:szCs w:val="28"/>
        </w:rPr>
        <w:t>65</w:t>
      </w:r>
      <w:r w:rsidR="000F0629" w:rsidRPr="00F4066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</w:t>
      </w:r>
    </w:p>
    <w:p w:rsidR="0042763F" w:rsidRPr="000F0629" w:rsidRDefault="000F0629" w:rsidP="00F40668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F0629">
        <w:rPr>
          <w:rFonts w:ascii="Times New Roman" w:hAnsi="Times New Roman" w:cs="Times New Roman"/>
          <w:bCs/>
          <w:sz w:val="28"/>
          <w:szCs w:val="28"/>
        </w:rPr>
        <w:t>ст. Новопашковская</w:t>
      </w:r>
    </w:p>
    <w:p w:rsidR="0042763F" w:rsidRDefault="0042763F" w:rsidP="00556D32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2763F" w:rsidRDefault="0042763F" w:rsidP="00556D32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2763F" w:rsidRPr="000A4F16" w:rsidRDefault="0042763F" w:rsidP="00556D32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56D32" w:rsidRDefault="00556D32" w:rsidP="00556D32">
      <w:pPr>
        <w:keepNext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</w:t>
      </w:r>
      <w:r w:rsidR="00C850E8">
        <w:rPr>
          <w:rFonts w:ascii="Times New Roman" w:hAnsi="Times New Roman" w:cs="Times New Roman"/>
          <w:b/>
          <w:bCs/>
          <w:sz w:val="28"/>
          <w:szCs w:val="28"/>
        </w:rPr>
        <w:t xml:space="preserve">и дополнений </w:t>
      </w:r>
      <w:r>
        <w:rPr>
          <w:rFonts w:ascii="Times New Roman" w:hAnsi="Times New Roman" w:cs="Times New Roman"/>
          <w:b/>
          <w:bCs/>
          <w:sz w:val="28"/>
          <w:szCs w:val="28"/>
        </w:rPr>
        <w:t>в решение</w:t>
      </w:r>
      <w:r w:rsidR="0042763F">
        <w:rPr>
          <w:rFonts w:ascii="Times New Roman" w:hAnsi="Times New Roman" w:cs="Times New Roman"/>
          <w:b/>
          <w:bCs/>
          <w:sz w:val="28"/>
          <w:szCs w:val="28"/>
        </w:rPr>
        <w:t xml:space="preserve"> Совета  Новопашковского</w:t>
      </w:r>
    </w:p>
    <w:p w:rsidR="00556D32" w:rsidRDefault="0042763F" w:rsidP="00556D32">
      <w:pPr>
        <w:keepNext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сельского поселения Кр</w:t>
      </w:r>
      <w:r w:rsidR="00556D32">
        <w:rPr>
          <w:rFonts w:ascii="Times New Roman" w:hAnsi="Times New Roman" w:cs="Times New Roman"/>
          <w:b/>
          <w:bCs/>
          <w:sz w:val="28"/>
          <w:szCs w:val="28"/>
        </w:rPr>
        <w:t xml:space="preserve">ыловского района от 23.07.2020 </w:t>
      </w:r>
      <w:r>
        <w:rPr>
          <w:rFonts w:ascii="Times New Roman" w:hAnsi="Times New Roman" w:cs="Times New Roman"/>
          <w:b/>
          <w:bCs/>
          <w:sz w:val="28"/>
          <w:szCs w:val="28"/>
        </w:rPr>
        <w:t>№ 55</w:t>
      </w:r>
    </w:p>
    <w:p w:rsidR="0042763F" w:rsidRPr="000A4F16" w:rsidRDefault="0042763F" w:rsidP="00556D32">
      <w:pPr>
        <w:keepNext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0A4F16">
        <w:rPr>
          <w:rFonts w:ascii="Times New Roman" w:hAnsi="Times New Roman" w:cs="Times New Roman"/>
          <w:b/>
          <w:bCs/>
          <w:sz w:val="28"/>
          <w:szCs w:val="28"/>
        </w:rPr>
        <w:t>Об утверждении Положения о муниципальной службе</w:t>
      </w:r>
    </w:p>
    <w:p w:rsidR="0042763F" w:rsidRPr="000A4F16" w:rsidRDefault="0042763F" w:rsidP="00556D32">
      <w:pPr>
        <w:keepNext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A4F16">
        <w:rPr>
          <w:rFonts w:ascii="Times New Roman" w:hAnsi="Times New Roman" w:cs="Times New Roman"/>
          <w:b/>
          <w:bCs/>
          <w:sz w:val="28"/>
          <w:szCs w:val="28"/>
        </w:rPr>
        <w:t xml:space="preserve">в администрации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Новопашковского </w:t>
      </w:r>
      <w:r w:rsidRPr="000A4F16">
        <w:rPr>
          <w:rFonts w:ascii="Times New Roman" w:hAnsi="Times New Roman" w:cs="Times New Roman"/>
          <w:b/>
          <w:bCs/>
          <w:sz w:val="28"/>
          <w:szCs w:val="28"/>
        </w:rPr>
        <w:t>сельского поселения</w:t>
      </w:r>
    </w:p>
    <w:p w:rsidR="00C850E8" w:rsidRDefault="0042763F" w:rsidP="00556D32">
      <w:pPr>
        <w:keepNext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A4F16">
        <w:rPr>
          <w:rFonts w:ascii="Times New Roman" w:hAnsi="Times New Roman" w:cs="Times New Roman"/>
          <w:b/>
          <w:bCs/>
          <w:sz w:val="28"/>
          <w:szCs w:val="28"/>
        </w:rPr>
        <w:t>К</w:t>
      </w:r>
      <w:r>
        <w:rPr>
          <w:rFonts w:ascii="Times New Roman" w:hAnsi="Times New Roman" w:cs="Times New Roman"/>
          <w:b/>
          <w:bCs/>
          <w:sz w:val="28"/>
          <w:szCs w:val="28"/>
        </w:rPr>
        <w:t>рыловского</w:t>
      </w:r>
      <w:r w:rsidRPr="000A4F16">
        <w:rPr>
          <w:rFonts w:ascii="Times New Roman" w:hAnsi="Times New Roman" w:cs="Times New Roman"/>
          <w:b/>
          <w:bCs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F40668">
        <w:rPr>
          <w:rFonts w:ascii="Times New Roman" w:hAnsi="Times New Roman" w:cs="Times New Roman"/>
          <w:b/>
          <w:bCs/>
          <w:sz w:val="28"/>
          <w:szCs w:val="28"/>
        </w:rPr>
        <w:t xml:space="preserve"> (с изменениями </w:t>
      </w:r>
      <w:r w:rsidR="00C850E8">
        <w:rPr>
          <w:rFonts w:ascii="Times New Roman" w:hAnsi="Times New Roman" w:cs="Times New Roman"/>
          <w:b/>
          <w:bCs/>
          <w:sz w:val="28"/>
          <w:szCs w:val="28"/>
        </w:rPr>
        <w:t>от 17.09.2020 № 57)</w:t>
      </w:r>
    </w:p>
    <w:p w:rsidR="00C850E8" w:rsidRDefault="00C850E8" w:rsidP="00556D32">
      <w:pPr>
        <w:keepNext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2763F" w:rsidRDefault="0042763F" w:rsidP="0042763F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42763F" w:rsidRDefault="0042763F" w:rsidP="0042763F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42763F" w:rsidRPr="000A4F16" w:rsidRDefault="008961A9" w:rsidP="0042763F">
      <w:pPr>
        <w:widowControl/>
        <w:autoSpaceDN/>
        <w:adjustRightInd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005F2E">
        <w:rPr>
          <w:rFonts w:ascii="Times New Roman" w:hAnsi="Times New Roman" w:cs="Times New Roman"/>
          <w:sz w:val="28"/>
          <w:szCs w:val="28"/>
        </w:rPr>
        <w:t xml:space="preserve"> соответствие  с  </w:t>
      </w:r>
      <w:r w:rsidR="0042763F">
        <w:rPr>
          <w:rFonts w:ascii="Times New Roman" w:hAnsi="Times New Roman" w:cs="Times New Roman"/>
          <w:sz w:val="28"/>
          <w:szCs w:val="28"/>
        </w:rPr>
        <w:t xml:space="preserve"> Федеральным  законом от </w:t>
      </w:r>
      <w:r w:rsidR="00C850E8" w:rsidRPr="000A4F16">
        <w:rPr>
          <w:rFonts w:ascii="Times New Roman" w:hAnsi="Times New Roman" w:cs="Times New Roman"/>
          <w:sz w:val="28"/>
          <w:szCs w:val="28"/>
        </w:rPr>
        <w:t>2 марта 2007 года № 25-ФЗ «О муниципальной службе в Российской Федерации», закон</w:t>
      </w:r>
      <w:r w:rsidR="00C850E8">
        <w:rPr>
          <w:rFonts w:ascii="Times New Roman" w:hAnsi="Times New Roman" w:cs="Times New Roman"/>
          <w:sz w:val="28"/>
          <w:szCs w:val="28"/>
        </w:rPr>
        <w:t>о</w:t>
      </w:r>
      <w:r w:rsidR="00C850E8" w:rsidRPr="000A4F16">
        <w:rPr>
          <w:rFonts w:ascii="Times New Roman" w:hAnsi="Times New Roman" w:cs="Times New Roman"/>
          <w:sz w:val="28"/>
          <w:szCs w:val="28"/>
        </w:rPr>
        <w:t>м</w:t>
      </w:r>
      <w:r w:rsidR="00C850E8">
        <w:rPr>
          <w:rFonts w:ascii="Times New Roman" w:hAnsi="Times New Roman" w:cs="Times New Roman"/>
          <w:sz w:val="28"/>
          <w:szCs w:val="28"/>
        </w:rPr>
        <w:t xml:space="preserve"> </w:t>
      </w:r>
      <w:r w:rsidR="00C850E8" w:rsidRPr="000A4F16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hyperlink r:id="rId8" w:history="1">
        <w:r w:rsidR="00C850E8" w:rsidRPr="000A4F16">
          <w:rPr>
            <w:rFonts w:ascii="Times New Roman" w:hAnsi="Times New Roman" w:cs="Times New Roman"/>
            <w:sz w:val="28"/>
            <w:szCs w:val="28"/>
          </w:rPr>
          <w:t>от 8 июня 2007 года № 1243-КЗ</w:t>
        </w:r>
      </w:hyperlink>
      <w:r w:rsidR="00C850E8" w:rsidRPr="000A4F16">
        <w:rPr>
          <w:rFonts w:ascii="Times New Roman" w:hAnsi="Times New Roman" w:cs="Times New Roman"/>
          <w:sz w:val="28"/>
          <w:szCs w:val="28"/>
        </w:rPr>
        <w:t xml:space="preserve"> «О Реестре муниципальных должностей и Реестре должностей муниципальной службы в Краснодарском крае», от 8 июня 2007 года № 1244-КЗ «О муниципальной службе в Краснодарском крае»,</w:t>
      </w:r>
      <w:r w:rsidR="0042763F" w:rsidRPr="000A4F16">
        <w:rPr>
          <w:rFonts w:ascii="Times New Roman" w:eastAsia="SimSun" w:hAnsi="Times New Roman" w:cs="Times New Roman"/>
          <w:sz w:val="28"/>
          <w:szCs w:val="28"/>
        </w:rPr>
        <w:t xml:space="preserve"> Совет </w:t>
      </w:r>
      <w:r w:rsidR="0042763F">
        <w:rPr>
          <w:rFonts w:ascii="Times New Roman" w:hAnsi="Times New Roman" w:cs="Times New Roman"/>
          <w:sz w:val="28"/>
          <w:szCs w:val="28"/>
        </w:rPr>
        <w:t>Новопашковского</w:t>
      </w:r>
      <w:r w:rsidR="0042763F" w:rsidRPr="000A4F16">
        <w:rPr>
          <w:rFonts w:ascii="Times New Roman" w:hAnsi="Times New Roman" w:cs="Times New Roman"/>
          <w:sz w:val="28"/>
          <w:szCs w:val="28"/>
        </w:rPr>
        <w:t xml:space="preserve"> сельского поселения К</w:t>
      </w:r>
      <w:r w:rsidR="00211C61">
        <w:rPr>
          <w:rFonts w:ascii="Times New Roman" w:hAnsi="Times New Roman" w:cs="Times New Roman"/>
          <w:sz w:val="28"/>
          <w:szCs w:val="28"/>
        </w:rPr>
        <w:t>рыловского</w:t>
      </w:r>
      <w:r w:rsidR="0042763F" w:rsidRPr="000A4F1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556D32">
        <w:rPr>
          <w:rFonts w:ascii="Times New Roman" w:hAnsi="Times New Roman" w:cs="Times New Roman"/>
          <w:sz w:val="28"/>
          <w:szCs w:val="28"/>
        </w:rPr>
        <w:t xml:space="preserve"> РЕШИЛ:</w:t>
      </w:r>
      <w:proofErr w:type="gramEnd"/>
    </w:p>
    <w:p w:rsidR="00DC7E5E" w:rsidRDefault="00211C61" w:rsidP="008113EB">
      <w:pPr>
        <w:keepNext/>
        <w:outlineLvl w:val="0"/>
        <w:rPr>
          <w:sz w:val="28"/>
          <w:szCs w:val="28"/>
        </w:rPr>
      </w:pPr>
      <w:bookmarkStart w:id="0" w:name="sub_1"/>
      <w:r w:rsidRPr="00211C61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211C61">
        <w:rPr>
          <w:rFonts w:ascii="Times New Roman" w:hAnsi="Times New Roman" w:cs="Times New Roman"/>
          <w:bCs/>
          <w:sz w:val="28"/>
          <w:szCs w:val="28"/>
        </w:rPr>
        <w:t>Внести в</w:t>
      </w:r>
      <w:r w:rsidR="0042763F" w:rsidRPr="00211C61">
        <w:rPr>
          <w:sz w:val="28"/>
          <w:szCs w:val="28"/>
        </w:rPr>
        <w:t xml:space="preserve"> решение Совета Новопашковского сельского поселения от </w:t>
      </w:r>
      <w:r w:rsidRPr="00211C61">
        <w:rPr>
          <w:rFonts w:ascii="Times New Roman" w:hAnsi="Times New Roman" w:cs="Times New Roman"/>
          <w:bCs/>
          <w:sz w:val="28"/>
          <w:szCs w:val="28"/>
        </w:rPr>
        <w:t xml:space="preserve">  23.07.2020  № 55 «Об утверждении Положения о муниципальной службе в администрации Новопашковского сельского поселения Крыловского района»</w:t>
      </w:r>
      <w:r w:rsidR="00F40668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8113EB">
        <w:rPr>
          <w:rFonts w:ascii="Times New Roman" w:hAnsi="Times New Roman" w:cs="Times New Roman"/>
          <w:bCs/>
          <w:sz w:val="28"/>
          <w:szCs w:val="28"/>
        </w:rPr>
        <w:t>(с изменениями от</w:t>
      </w:r>
      <w:r w:rsidR="008113EB" w:rsidRPr="008113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113EB" w:rsidRPr="008113EB">
        <w:rPr>
          <w:rFonts w:ascii="Times New Roman" w:hAnsi="Times New Roman" w:cs="Times New Roman"/>
          <w:bCs/>
          <w:sz w:val="28"/>
          <w:szCs w:val="28"/>
        </w:rPr>
        <w:t>17.09.2020 № 57)</w:t>
      </w:r>
      <w:r w:rsidR="00DC7E5E">
        <w:rPr>
          <w:sz w:val="28"/>
          <w:szCs w:val="28"/>
        </w:rPr>
        <w:t xml:space="preserve"> </w:t>
      </w:r>
      <w:r w:rsidR="002A304A">
        <w:rPr>
          <w:sz w:val="28"/>
          <w:szCs w:val="28"/>
        </w:rPr>
        <w:t xml:space="preserve">следующие  </w:t>
      </w:r>
      <w:r>
        <w:rPr>
          <w:sz w:val="28"/>
          <w:szCs w:val="28"/>
        </w:rPr>
        <w:t>изменения</w:t>
      </w:r>
      <w:r w:rsidR="00C850E8">
        <w:rPr>
          <w:sz w:val="28"/>
          <w:szCs w:val="28"/>
        </w:rPr>
        <w:t xml:space="preserve"> и дополнения</w:t>
      </w:r>
      <w:r>
        <w:rPr>
          <w:sz w:val="28"/>
          <w:szCs w:val="28"/>
        </w:rPr>
        <w:t>:</w:t>
      </w:r>
    </w:p>
    <w:p w:rsidR="008113EB" w:rsidRDefault="008113EB" w:rsidP="00422EEB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1.1. В  приложение к решению </w:t>
      </w:r>
      <w:r w:rsidRPr="00211C61">
        <w:rPr>
          <w:sz w:val="28"/>
          <w:szCs w:val="28"/>
        </w:rPr>
        <w:t xml:space="preserve">Совета Новопашковского сельского поселения от </w:t>
      </w:r>
      <w:r w:rsidRPr="00211C61">
        <w:rPr>
          <w:rFonts w:ascii="Times New Roman" w:hAnsi="Times New Roman" w:cs="Times New Roman"/>
          <w:bCs/>
          <w:sz w:val="28"/>
          <w:szCs w:val="28"/>
        </w:rPr>
        <w:t>23.07.2020  № 55 «Об утверждении Положения о муниципальной службе в администрации Новопашковского сельского поселения Крыловского района»</w:t>
      </w:r>
      <w:r w:rsidR="00F4066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(с изменениями от</w:t>
      </w:r>
      <w:r w:rsidRPr="008113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113EB">
        <w:rPr>
          <w:rFonts w:ascii="Times New Roman" w:hAnsi="Times New Roman" w:cs="Times New Roman"/>
          <w:bCs/>
          <w:sz w:val="28"/>
          <w:szCs w:val="28"/>
        </w:rPr>
        <w:t>17.09.2020 № 57)</w:t>
      </w:r>
      <w:r>
        <w:rPr>
          <w:sz w:val="28"/>
          <w:szCs w:val="28"/>
        </w:rPr>
        <w:t xml:space="preserve">  (далее –</w:t>
      </w:r>
      <w:r w:rsidR="00F40668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Положение):</w:t>
      </w:r>
    </w:p>
    <w:p w:rsidR="00C05BB6" w:rsidRPr="00C05BB6" w:rsidRDefault="008113EB" w:rsidP="00C05BB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DC7E5E">
        <w:rPr>
          <w:sz w:val="28"/>
          <w:szCs w:val="28"/>
        </w:rPr>
        <w:t>1</w:t>
      </w:r>
      <w:r>
        <w:rPr>
          <w:sz w:val="28"/>
          <w:szCs w:val="28"/>
        </w:rPr>
        <w:t>.1.1.</w:t>
      </w:r>
      <w:r w:rsidR="00C05BB6">
        <w:rPr>
          <w:sz w:val="28"/>
          <w:szCs w:val="28"/>
        </w:rPr>
        <w:t xml:space="preserve">  П</w:t>
      </w:r>
      <w:r w:rsidR="00211C61">
        <w:rPr>
          <w:sz w:val="28"/>
          <w:szCs w:val="28"/>
        </w:rPr>
        <w:t>одпункт</w:t>
      </w:r>
      <w:r w:rsidR="0095663C">
        <w:rPr>
          <w:sz w:val="28"/>
          <w:szCs w:val="28"/>
        </w:rPr>
        <w:t xml:space="preserve"> </w:t>
      </w:r>
      <w:r w:rsidR="00211C61">
        <w:rPr>
          <w:sz w:val="28"/>
          <w:szCs w:val="28"/>
        </w:rPr>
        <w:t xml:space="preserve"> </w:t>
      </w:r>
      <w:r w:rsidR="00C850E8">
        <w:rPr>
          <w:sz w:val="28"/>
          <w:szCs w:val="28"/>
        </w:rPr>
        <w:t>4</w:t>
      </w:r>
      <w:r w:rsidR="00211C61">
        <w:rPr>
          <w:sz w:val="28"/>
          <w:szCs w:val="28"/>
        </w:rPr>
        <w:t xml:space="preserve"> пункта 1</w:t>
      </w:r>
      <w:r w:rsidR="00C850E8">
        <w:rPr>
          <w:sz w:val="28"/>
          <w:szCs w:val="28"/>
        </w:rPr>
        <w:t>.</w:t>
      </w:r>
      <w:r w:rsidR="00211C61">
        <w:rPr>
          <w:sz w:val="28"/>
          <w:szCs w:val="28"/>
        </w:rPr>
        <w:t>3 статьи 1 главы 1</w:t>
      </w:r>
      <w:r w:rsidR="00DC7E5E">
        <w:rPr>
          <w:sz w:val="28"/>
          <w:szCs w:val="28"/>
          <w:lang w:val="en-US"/>
        </w:rPr>
        <w:t>V</w:t>
      </w:r>
      <w:r w:rsidR="00DC7E5E" w:rsidRPr="00DC7E5E">
        <w:rPr>
          <w:sz w:val="28"/>
          <w:szCs w:val="28"/>
        </w:rPr>
        <w:t xml:space="preserve"> </w:t>
      </w:r>
      <w:r w:rsidR="00DC7E5E">
        <w:rPr>
          <w:sz w:val="28"/>
          <w:szCs w:val="28"/>
        </w:rPr>
        <w:t xml:space="preserve">Положения </w:t>
      </w:r>
      <w:r w:rsidR="00C05BB6">
        <w:rPr>
          <w:sz w:val="28"/>
          <w:szCs w:val="28"/>
        </w:rPr>
        <w:t xml:space="preserve"> </w:t>
      </w:r>
      <w:r w:rsidR="00C05BB6" w:rsidRPr="00C05BB6">
        <w:rPr>
          <w:rFonts w:ascii="Times New Roman" w:hAnsi="Times New Roman" w:cs="Times New Roman"/>
          <w:sz w:val="28"/>
          <w:szCs w:val="28"/>
        </w:rPr>
        <w:t>после слов "трудовую книжку" дополнить словами "и (или) сведения о трудовой деятельности, оформленные в установленном законодательством порядке";</w:t>
      </w:r>
    </w:p>
    <w:p w:rsidR="0095663C" w:rsidRDefault="0095663C" w:rsidP="0095663C">
      <w:pPr>
        <w:rPr>
          <w:rFonts w:ascii="Times New Roman" w:hAnsi="Times New Roman"/>
          <w:bCs/>
          <w:sz w:val="28"/>
          <w:szCs w:val="28"/>
        </w:rPr>
      </w:pPr>
      <w:r>
        <w:rPr>
          <w:sz w:val="28"/>
          <w:szCs w:val="28"/>
        </w:rPr>
        <w:t>1.1.</w:t>
      </w:r>
      <w:r w:rsidR="00E203EF">
        <w:rPr>
          <w:sz w:val="28"/>
          <w:szCs w:val="28"/>
        </w:rPr>
        <w:t>2</w:t>
      </w:r>
      <w:r>
        <w:rPr>
          <w:sz w:val="28"/>
          <w:szCs w:val="28"/>
        </w:rPr>
        <w:t xml:space="preserve">. Пункт 1 </w:t>
      </w:r>
      <w:r w:rsidR="00F40668">
        <w:rPr>
          <w:sz w:val="28"/>
          <w:szCs w:val="28"/>
        </w:rPr>
        <w:t xml:space="preserve">статьи 1 главы </w:t>
      </w:r>
      <w:r w:rsidR="00F40668"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1 </w:t>
      </w:r>
      <w:r>
        <w:rPr>
          <w:rFonts w:ascii="Times New Roman" w:hAnsi="Times New Roman"/>
          <w:bCs/>
          <w:sz w:val="28"/>
          <w:szCs w:val="28"/>
        </w:rPr>
        <w:t>изложить в новой редакции:</w:t>
      </w:r>
      <w:r w:rsidR="00F40668">
        <w:rPr>
          <w:rFonts w:ascii="Times New Roman" w:hAnsi="Times New Roman"/>
          <w:bCs/>
          <w:sz w:val="28"/>
          <w:szCs w:val="28"/>
        </w:rPr>
        <w:t xml:space="preserve">  </w:t>
      </w:r>
    </w:p>
    <w:p w:rsidR="005B7FB5" w:rsidRDefault="0095663C" w:rsidP="005B7FB5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Pr="0095663C">
        <w:rPr>
          <w:rFonts w:ascii="Times New Roman" w:hAnsi="Times New Roman"/>
          <w:bCs/>
          <w:sz w:val="28"/>
          <w:szCs w:val="28"/>
        </w:rPr>
        <w:t>1.</w:t>
      </w:r>
      <w:r w:rsidRPr="0095663C">
        <w:rPr>
          <w:sz w:val="28"/>
          <w:szCs w:val="28"/>
        </w:rPr>
        <w:t xml:space="preserve"> </w:t>
      </w:r>
      <w:proofErr w:type="gramStart"/>
      <w:r w:rsidRPr="0095663C">
        <w:rPr>
          <w:sz w:val="28"/>
          <w:szCs w:val="28"/>
        </w:rPr>
        <w:t xml:space="preserve">Оплата труда муниципального служащего производится в виде денежного содержания, которое состоит из должностного оклада муниципального служащего в соответствии с замещаемой им должностью муниципальной службы (далее - должностной оклад) и месячного оклада муниципального служащего в соответствии с присвоенным ему классным чином муниципальной службы (далее - оклад за классный чин), которые </w:t>
      </w:r>
      <w:r w:rsidRPr="0095663C">
        <w:rPr>
          <w:sz w:val="28"/>
          <w:szCs w:val="28"/>
        </w:rPr>
        <w:lastRenderedPageBreak/>
        <w:t>составляют оклад месячного денежного содержания муниципального служащего (далее - оклад денежного содержания), а также</w:t>
      </w:r>
      <w:proofErr w:type="gramEnd"/>
      <w:r w:rsidRPr="0095663C">
        <w:rPr>
          <w:sz w:val="28"/>
          <w:szCs w:val="28"/>
        </w:rPr>
        <w:t xml:space="preserve"> из ежемесячных и иных дополнительных выплат (далее - дополнительные выплаты)</w:t>
      </w:r>
      <w:proofErr w:type="gramStart"/>
      <w:r w:rsidRPr="0095663C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  <w:r w:rsidR="005B7FB5" w:rsidRPr="005B7FB5">
        <w:rPr>
          <w:rFonts w:ascii="Times New Roman" w:hAnsi="Times New Roman"/>
          <w:bCs/>
          <w:sz w:val="28"/>
          <w:szCs w:val="28"/>
        </w:rPr>
        <w:t xml:space="preserve"> </w:t>
      </w:r>
    </w:p>
    <w:p w:rsidR="00E60F0A" w:rsidRDefault="00F40668" w:rsidP="003B381E">
      <w:pPr>
        <w:pStyle w:val="w3-n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</w:t>
      </w:r>
      <w:r w:rsidR="00E203EF">
        <w:rPr>
          <w:sz w:val="28"/>
          <w:szCs w:val="28"/>
        </w:rPr>
        <w:t xml:space="preserve">.1.3. </w:t>
      </w:r>
      <w:r>
        <w:rPr>
          <w:sz w:val="28"/>
          <w:szCs w:val="28"/>
        </w:rPr>
        <w:t xml:space="preserve">Дополнить </w:t>
      </w:r>
      <w:r w:rsidR="00E60F0A">
        <w:rPr>
          <w:sz w:val="28"/>
          <w:szCs w:val="28"/>
        </w:rPr>
        <w:t xml:space="preserve">Положение </w:t>
      </w:r>
      <w:r w:rsidR="005B7FB5">
        <w:rPr>
          <w:sz w:val="28"/>
          <w:szCs w:val="28"/>
        </w:rPr>
        <w:t>статьей</w:t>
      </w:r>
      <w:r w:rsidR="00E60F0A">
        <w:rPr>
          <w:sz w:val="28"/>
          <w:szCs w:val="28"/>
        </w:rPr>
        <w:t xml:space="preserve"> </w:t>
      </w:r>
      <w:r w:rsidR="00E203EF">
        <w:rPr>
          <w:sz w:val="28"/>
          <w:szCs w:val="28"/>
        </w:rPr>
        <w:t>2.(1.)</w:t>
      </w:r>
      <w:r>
        <w:rPr>
          <w:sz w:val="28"/>
          <w:szCs w:val="28"/>
        </w:rPr>
        <w:t xml:space="preserve"> </w:t>
      </w:r>
      <w:r w:rsidR="005B7FB5" w:rsidRPr="005B7FB5">
        <w:rPr>
          <w:sz w:val="28"/>
          <w:szCs w:val="28"/>
        </w:rPr>
        <w:t>«Квалификационный экзамен»</w:t>
      </w:r>
      <w:r w:rsidR="00E203EF">
        <w:rPr>
          <w:sz w:val="28"/>
          <w:szCs w:val="28"/>
        </w:rPr>
        <w:t>:</w:t>
      </w:r>
    </w:p>
    <w:p w:rsidR="00E203EF" w:rsidRDefault="00E203EF" w:rsidP="003B381E">
      <w:pPr>
        <w:pStyle w:val="w3-n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« </w:t>
      </w:r>
      <w:r w:rsidRPr="00E203EF">
        <w:rPr>
          <w:b/>
          <w:sz w:val="28"/>
          <w:szCs w:val="28"/>
        </w:rPr>
        <w:t>2.(1.)</w:t>
      </w:r>
      <w:r>
        <w:rPr>
          <w:sz w:val="28"/>
          <w:szCs w:val="28"/>
        </w:rPr>
        <w:t xml:space="preserve"> </w:t>
      </w:r>
      <w:r w:rsidRPr="005B7FB5">
        <w:rPr>
          <w:sz w:val="28"/>
          <w:szCs w:val="28"/>
        </w:rPr>
        <w:t xml:space="preserve"> </w:t>
      </w:r>
      <w:r w:rsidRPr="00E203EF">
        <w:rPr>
          <w:b/>
          <w:sz w:val="28"/>
          <w:szCs w:val="28"/>
        </w:rPr>
        <w:t>Квалификационный экзамен</w:t>
      </w:r>
    </w:p>
    <w:p w:rsidR="00F40668" w:rsidRDefault="00F40668" w:rsidP="00F4066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40668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="0095663C" w:rsidRPr="005B7FB5">
        <w:rPr>
          <w:rFonts w:ascii="Times New Roman" w:hAnsi="Times New Roman"/>
          <w:sz w:val="28"/>
          <w:szCs w:val="28"/>
        </w:rPr>
        <w:t xml:space="preserve">Квалификационный экзамен сдают муниципальные служащие, указанные в </w:t>
      </w:r>
      <w:r w:rsidR="005B7FB5" w:rsidRPr="005B7FB5">
        <w:rPr>
          <w:rFonts w:ascii="Times New Roman" w:hAnsi="Times New Roman"/>
          <w:sz w:val="28"/>
          <w:szCs w:val="28"/>
        </w:rPr>
        <w:t>пункте 2.2</w:t>
      </w:r>
      <w:r w:rsidR="0095663C" w:rsidRPr="005B7FB5">
        <w:rPr>
          <w:rFonts w:ascii="Times New Roman" w:hAnsi="Times New Roman"/>
          <w:sz w:val="28"/>
          <w:szCs w:val="28"/>
        </w:rPr>
        <w:t xml:space="preserve"> статьи </w:t>
      </w:r>
      <w:r w:rsidR="005B7FB5" w:rsidRPr="005B7FB5">
        <w:rPr>
          <w:rFonts w:ascii="Times New Roman" w:hAnsi="Times New Roman"/>
          <w:sz w:val="28"/>
          <w:szCs w:val="28"/>
        </w:rPr>
        <w:t>2 главы 11</w:t>
      </w:r>
      <w:r w:rsidR="0095663C" w:rsidRPr="005B7FB5">
        <w:rPr>
          <w:rFonts w:ascii="Times New Roman" w:hAnsi="Times New Roman"/>
          <w:sz w:val="28"/>
          <w:szCs w:val="28"/>
        </w:rPr>
        <w:t xml:space="preserve"> настоящего </w:t>
      </w:r>
      <w:r w:rsidR="005B7FB5" w:rsidRPr="005B7FB5">
        <w:rPr>
          <w:rFonts w:ascii="Times New Roman" w:hAnsi="Times New Roman"/>
          <w:sz w:val="28"/>
          <w:szCs w:val="28"/>
        </w:rPr>
        <w:t>Положения</w:t>
      </w:r>
      <w:r w:rsidR="0095663C" w:rsidRPr="005B7FB5">
        <w:rPr>
          <w:rFonts w:ascii="Times New Roman" w:hAnsi="Times New Roman"/>
          <w:sz w:val="28"/>
          <w:szCs w:val="28"/>
        </w:rPr>
        <w:t>.</w:t>
      </w:r>
    </w:p>
    <w:p w:rsidR="005B7FB5" w:rsidRPr="005B7FB5" w:rsidRDefault="0095663C" w:rsidP="00F4066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5B7FB5">
        <w:rPr>
          <w:rFonts w:ascii="Times New Roman" w:hAnsi="Times New Roman"/>
          <w:sz w:val="28"/>
          <w:szCs w:val="28"/>
        </w:rPr>
        <w:t>2. Квалификационный экзамен проводится при решении вопроса о присвоении классного чина муниципальной службы по инициативе муниципального служащего не позднее чем через три месяца после дня подачи им письменного заявления о присвоении классного чина муниципальной службы.</w:t>
      </w:r>
    </w:p>
    <w:p w:rsidR="0095663C" w:rsidRPr="005B7FB5" w:rsidRDefault="0095663C" w:rsidP="00F4066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5B7FB5">
        <w:rPr>
          <w:rFonts w:ascii="Times New Roman" w:hAnsi="Times New Roman"/>
          <w:sz w:val="28"/>
          <w:szCs w:val="28"/>
        </w:rPr>
        <w:t>3. Квалификационный экзамен проводится конкурсной или аттестационной комиссией.</w:t>
      </w:r>
      <w:r w:rsidRPr="005B7FB5">
        <w:rPr>
          <w:rFonts w:ascii="Times New Roman" w:hAnsi="Times New Roman"/>
          <w:sz w:val="28"/>
          <w:szCs w:val="28"/>
        </w:rPr>
        <w:br/>
        <w:t>Состав конкурсной или аттестационной комиссии, сроки и порядок ее работы определяются муниципальным правовым актом представителя нанимателя.</w:t>
      </w:r>
      <w:r w:rsidRPr="005B7FB5">
        <w:rPr>
          <w:rFonts w:ascii="Times New Roman" w:hAnsi="Times New Roman"/>
          <w:sz w:val="28"/>
          <w:szCs w:val="28"/>
        </w:rPr>
        <w:br/>
      </w:r>
      <w:r w:rsidR="00192F44">
        <w:rPr>
          <w:rFonts w:ascii="Times New Roman" w:hAnsi="Times New Roman"/>
          <w:sz w:val="28"/>
          <w:szCs w:val="28"/>
        </w:rPr>
        <w:t xml:space="preserve">      </w:t>
      </w:r>
      <w:r w:rsidR="00F40668">
        <w:rPr>
          <w:rFonts w:ascii="Times New Roman" w:hAnsi="Times New Roman"/>
          <w:sz w:val="28"/>
          <w:szCs w:val="28"/>
        </w:rPr>
        <w:t xml:space="preserve">   </w:t>
      </w:r>
      <w:r w:rsidRPr="005B7FB5">
        <w:rPr>
          <w:rFonts w:ascii="Times New Roman" w:hAnsi="Times New Roman"/>
          <w:sz w:val="28"/>
          <w:szCs w:val="28"/>
        </w:rPr>
        <w:t>4. Сдача квалификационного экзамена осуществляется в соответствии с положением о порядке сдачи квалификационного экзамена муниципальными служащими и оценки их знаний, навыков и умений (профессионального уровня), утвержденным муниципальным правовым актом представительного органа муниципального образования.</w:t>
      </w:r>
    </w:p>
    <w:p w:rsidR="005B7FB5" w:rsidRDefault="00F40668" w:rsidP="00F4066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E203EF" w:rsidRPr="00E203EF">
        <w:rPr>
          <w:rFonts w:ascii="Times New Roman" w:hAnsi="Times New Roman"/>
          <w:sz w:val="28"/>
          <w:szCs w:val="28"/>
        </w:rPr>
        <w:t>.1.4.</w:t>
      </w:r>
      <w:r w:rsidR="00E203EF">
        <w:rPr>
          <w:sz w:val="28"/>
          <w:szCs w:val="28"/>
        </w:rPr>
        <w:t xml:space="preserve"> </w:t>
      </w:r>
      <w:r w:rsidR="005B7FB5" w:rsidRPr="005B7FB5">
        <w:rPr>
          <w:rFonts w:ascii="Times New Roman" w:hAnsi="Times New Roman"/>
          <w:sz w:val="28"/>
          <w:szCs w:val="28"/>
        </w:rPr>
        <w:t>Дополнить  Положение статьей</w:t>
      </w:r>
      <w:r w:rsidR="00E203EF">
        <w:rPr>
          <w:rFonts w:ascii="Times New Roman" w:hAnsi="Times New Roman"/>
          <w:sz w:val="28"/>
          <w:szCs w:val="28"/>
        </w:rPr>
        <w:t xml:space="preserve"> </w:t>
      </w:r>
      <w:r w:rsidR="00E203EF">
        <w:rPr>
          <w:sz w:val="28"/>
          <w:szCs w:val="28"/>
        </w:rPr>
        <w:t>2.(2.)</w:t>
      </w:r>
      <w:r>
        <w:rPr>
          <w:sz w:val="28"/>
          <w:szCs w:val="28"/>
        </w:rPr>
        <w:t xml:space="preserve"> </w:t>
      </w:r>
      <w:r w:rsidR="005B7FB5" w:rsidRPr="005B7FB5">
        <w:rPr>
          <w:rFonts w:ascii="Times New Roman" w:hAnsi="Times New Roman"/>
          <w:sz w:val="28"/>
          <w:szCs w:val="28"/>
        </w:rPr>
        <w:t>«Осуществление профессиональной служебной деятельности муниципальных служащих в дистанционном формате»</w:t>
      </w:r>
      <w:r w:rsidR="00E203EF">
        <w:rPr>
          <w:rFonts w:ascii="Times New Roman" w:hAnsi="Times New Roman"/>
          <w:sz w:val="28"/>
          <w:szCs w:val="28"/>
        </w:rPr>
        <w:t>:</w:t>
      </w:r>
    </w:p>
    <w:p w:rsidR="00F40668" w:rsidRPr="00F40668" w:rsidRDefault="00E203EF" w:rsidP="003B381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B7FB5">
        <w:rPr>
          <w:sz w:val="28"/>
          <w:szCs w:val="28"/>
        </w:rPr>
        <w:t>«</w:t>
      </w:r>
      <w:r w:rsidRPr="00E203EF">
        <w:rPr>
          <w:rFonts w:ascii="Times New Roman" w:hAnsi="Times New Roman"/>
          <w:b/>
          <w:sz w:val="28"/>
          <w:szCs w:val="28"/>
        </w:rPr>
        <w:t>2.(2.)Осуществление профессиональной служебной деятельности муниципальных служащих в дистанционном формате</w:t>
      </w:r>
      <w:bookmarkStart w:id="1" w:name="_GoBack"/>
      <w:bookmarkEnd w:id="1"/>
    </w:p>
    <w:p w:rsidR="005B7FB5" w:rsidRPr="005B7FB5" w:rsidRDefault="00E203EF" w:rsidP="005B7FB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95663C" w:rsidRPr="005B7FB5">
        <w:rPr>
          <w:rFonts w:ascii="Times New Roman" w:hAnsi="Times New Roman"/>
          <w:sz w:val="28"/>
          <w:szCs w:val="28"/>
        </w:rPr>
        <w:t>1. В случае катастрофы природного или техногенного характера, производственной аварии, несчастного случая на производстве, пожара, наводнения, голода, землетрясения, эпидемии или эпизоотии и в любых исключительных случаях, ставящих под угрозу жизнь или нормальные жизненные условия всего населения или его части, профессиональная служебная деятельность муниципального служащего может осуществляться в дистанционном формате.</w:t>
      </w:r>
    </w:p>
    <w:p w:rsidR="0095663C" w:rsidRPr="005B7FB5" w:rsidRDefault="00E203EF" w:rsidP="005B7FB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95663C" w:rsidRPr="005B7FB5">
        <w:rPr>
          <w:rFonts w:ascii="Times New Roman" w:hAnsi="Times New Roman"/>
          <w:sz w:val="28"/>
          <w:szCs w:val="28"/>
        </w:rPr>
        <w:t>2. Порядок осуществления профессиональной служебной деятельности муниципальных служащих в дистанционном формате утверждается муниципальным правовым актом соответствующего представителя нанимателя (работодателя).</w:t>
      </w:r>
    </w:p>
    <w:p w:rsidR="0095663C" w:rsidRPr="005B7FB5" w:rsidRDefault="00E203EF" w:rsidP="005B7FB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175B8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95663C" w:rsidRPr="005B7FB5">
        <w:rPr>
          <w:rFonts w:ascii="Times New Roman" w:hAnsi="Times New Roman"/>
          <w:sz w:val="28"/>
          <w:szCs w:val="28"/>
        </w:rPr>
        <w:t>3. В период осуществления профессиональной служебной деятельности в дистанционном формате на муниципального служащего в полном объеме распространяется законодательство о муниципальной службе, включая вопросы оплаты труда, предоставления гарантий и компенсаций.</w:t>
      </w:r>
    </w:p>
    <w:p w:rsidR="0095663C" w:rsidRPr="00F40668" w:rsidRDefault="00E203EF" w:rsidP="00F4066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175B8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95663C" w:rsidRPr="005B7FB5">
        <w:rPr>
          <w:rFonts w:ascii="Times New Roman" w:hAnsi="Times New Roman"/>
          <w:sz w:val="28"/>
          <w:szCs w:val="28"/>
        </w:rPr>
        <w:t>4. После прекращения действия обстоятельств непреодолимой силы профессиональная служебная деятельность муниципального служащего осуществляется в ранее установленном порядке в соответствии с законодательством о муниципальной службе</w:t>
      </w:r>
      <w:proofErr w:type="gramStart"/>
      <w:r w:rsidR="0095663C" w:rsidRPr="005B7FB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proofErr w:type="gramEnd"/>
    </w:p>
    <w:p w:rsidR="005B7FB5" w:rsidRDefault="005B7FB5" w:rsidP="005B7FB5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1.1.</w:t>
      </w:r>
      <w:r w:rsidR="00E203EF">
        <w:rPr>
          <w:rFonts w:ascii="Times New Roman" w:hAnsi="Times New Roman"/>
          <w:bCs/>
          <w:sz w:val="28"/>
          <w:szCs w:val="28"/>
        </w:rPr>
        <w:t>5</w:t>
      </w:r>
      <w:r>
        <w:rPr>
          <w:rFonts w:ascii="Times New Roman" w:hAnsi="Times New Roman"/>
          <w:bCs/>
          <w:sz w:val="28"/>
          <w:szCs w:val="28"/>
        </w:rPr>
        <w:t>.Пункт 4 главы У11 Положения  изложить в новой редакции:</w:t>
      </w:r>
    </w:p>
    <w:p w:rsidR="005B7FB5" w:rsidRDefault="005B7FB5" w:rsidP="005B7FB5">
      <w:pPr>
        <w:rPr>
          <w:sz w:val="28"/>
          <w:szCs w:val="28"/>
        </w:rPr>
      </w:pPr>
      <w:r w:rsidRPr="0095663C">
        <w:rPr>
          <w:rFonts w:ascii="Times New Roman" w:hAnsi="Times New Roman"/>
          <w:bCs/>
          <w:sz w:val="28"/>
          <w:szCs w:val="28"/>
        </w:rPr>
        <w:t>«4)</w:t>
      </w:r>
      <w:r w:rsidRPr="0095663C">
        <w:rPr>
          <w:sz w:val="28"/>
          <w:szCs w:val="28"/>
        </w:rPr>
        <w:t xml:space="preserve"> ведение трудовых книжек муниципальных служащих (при наличии),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порядке, установленном законодательством Российской Федерации об индивидуальном (персонифицированном) учете в системе обязательного пенсионного страхования, для хранения в информационных ресурсах Пенсионного фонда Российской Федерации</w:t>
      </w:r>
      <w:r>
        <w:rPr>
          <w:sz w:val="28"/>
          <w:szCs w:val="28"/>
        </w:rPr>
        <w:t>»</w:t>
      </w:r>
      <w:r w:rsidRPr="0095663C">
        <w:rPr>
          <w:sz w:val="28"/>
          <w:szCs w:val="28"/>
        </w:rPr>
        <w:t>;</w:t>
      </w:r>
    </w:p>
    <w:p w:rsidR="0042763F" w:rsidRPr="000A4F16" w:rsidRDefault="00DC7E5E" w:rsidP="00422EEB">
      <w:pPr>
        <w:pStyle w:val="a3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2</w:t>
      </w:r>
      <w:r w:rsidR="0042763F" w:rsidRPr="000A4F16">
        <w:rPr>
          <w:rFonts w:ascii="Times New Roman" w:eastAsia="Times New Roman" w:hAnsi="Times New Roman"/>
          <w:bCs/>
          <w:sz w:val="28"/>
          <w:szCs w:val="28"/>
        </w:rPr>
        <w:t xml:space="preserve">. </w:t>
      </w:r>
      <w:r w:rsidR="0042763F" w:rsidRPr="000A4F16">
        <w:rPr>
          <w:rFonts w:ascii="Times New Roman" w:hAnsi="Times New Roman"/>
          <w:spacing w:val="-2"/>
          <w:sz w:val="28"/>
          <w:szCs w:val="28"/>
        </w:rPr>
        <w:t xml:space="preserve">Настоящее решение подлежит обнародованию и размещению (опубликованию) на </w:t>
      </w:r>
      <w:r w:rsidR="0042763F" w:rsidRPr="000A4F16">
        <w:rPr>
          <w:rFonts w:ascii="Times New Roman" w:hAnsi="Times New Roman"/>
          <w:sz w:val="28"/>
          <w:szCs w:val="28"/>
        </w:rPr>
        <w:t xml:space="preserve">официальном сайте администрации </w:t>
      </w:r>
      <w:r w:rsidR="0042763F">
        <w:rPr>
          <w:rFonts w:ascii="Times New Roman" w:hAnsi="Times New Roman"/>
          <w:sz w:val="28"/>
          <w:szCs w:val="28"/>
        </w:rPr>
        <w:t>Новопашковского</w:t>
      </w:r>
      <w:r w:rsidR="0042763F" w:rsidRPr="000A4F16">
        <w:rPr>
          <w:rFonts w:ascii="Times New Roman" w:eastAsia="Times New Roman" w:hAnsi="Times New Roman"/>
          <w:sz w:val="28"/>
          <w:szCs w:val="28"/>
        </w:rPr>
        <w:t xml:space="preserve"> сельского поселения </w:t>
      </w:r>
      <w:r w:rsidR="0042763F" w:rsidRPr="000A4F16">
        <w:rPr>
          <w:rFonts w:ascii="Times New Roman" w:hAnsi="Times New Roman"/>
          <w:sz w:val="28"/>
          <w:szCs w:val="28"/>
        </w:rPr>
        <w:t>К</w:t>
      </w:r>
      <w:r w:rsidR="0042763F">
        <w:rPr>
          <w:rFonts w:ascii="Times New Roman" w:hAnsi="Times New Roman"/>
          <w:sz w:val="28"/>
          <w:szCs w:val="28"/>
        </w:rPr>
        <w:t>рылов</w:t>
      </w:r>
      <w:r w:rsidR="0042763F" w:rsidRPr="000A4F16">
        <w:rPr>
          <w:rFonts w:ascii="Times New Roman" w:hAnsi="Times New Roman"/>
          <w:sz w:val="28"/>
          <w:szCs w:val="28"/>
        </w:rPr>
        <w:t>ского</w:t>
      </w:r>
      <w:r w:rsidR="0042763F" w:rsidRPr="000A4F16">
        <w:rPr>
          <w:rFonts w:ascii="Times New Roman" w:eastAsia="Times New Roman" w:hAnsi="Times New Roman"/>
          <w:sz w:val="28"/>
          <w:szCs w:val="28"/>
        </w:rPr>
        <w:t xml:space="preserve"> района</w:t>
      </w:r>
      <w:r w:rsidR="0042763F" w:rsidRPr="000A4F16">
        <w:rPr>
          <w:rFonts w:ascii="Times New Roman" w:hAnsi="Times New Roman"/>
          <w:sz w:val="28"/>
          <w:szCs w:val="28"/>
        </w:rPr>
        <w:t>.</w:t>
      </w:r>
    </w:p>
    <w:p w:rsidR="0042763F" w:rsidRPr="00AF4D9F" w:rsidRDefault="00DC7E5E" w:rsidP="0042763F">
      <w:pPr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42763F" w:rsidRPr="00AF4D9F">
        <w:rPr>
          <w:sz w:val="28"/>
          <w:szCs w:val="28"/>
        </w:rPr>
        <w:t>.</w:t>
      </w:r>
      <w:r w:rsidR="00F40668">
        <w:rPr>
          <w:sz w:val="28"/>
          <w:szCs w:val="28"/>
        </w:rPr>
        <w:t xml:space="preserve"> </w:t>
      </w:r>
      <w:proofErr w:type="gramStart"/>
      <w:r w:rsidR="0042763F" w:rsidRPr="00AF4D9F">
        <w:rPr>
          <w:sz w:val="28"/>
          <w:szCs w:val="28"/>
        </w:rPr>
        <w:t>Контроль за</w:t>
      </w:r>
      <w:proofErr w:type="gramEnd"/>
      <w:r w:rsidR="0042763F" w:rsidRPr="00AF4D9F">
        <w:rPr>
          <w:sz w:val="28"/>
          <w:szCs w:val="28"/>
        </w:rPr>
        <w:t xml:space="preserve"> выполнением решения возложить на депутатскую комиссию Совета Новопашковского сельского поселения по национальным вопросам, законности, правопорядку, общественным  объединениям и делам религии (</w:t>
      </w:r>
      <w:r w:rsidR="0042763F">
        <w:rPr>
          <w:sz w:val="28"/>
          <w:szCs w:val="28"/>
        </w:rPr>
        <w:t>Пашков</w:t>
      </w:r>
      <w:r w:rsidR="0042763F" w:rsidRPr="00AF4D9F">
        <w:rPr>
          <w:sz w:val="28"/>
          <w:szCs w:val="28"/>
        </w:rPr>
        <w:t>).</w:t>
      </w:r>
    </w:p>
    <w:p w:rsidR="0042763F" w:rsidRPr="000A4F16" w:rsidRDefault="00DC7E5E" w:rsidP="0042763F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2763F" w:rsidRPr="000A4F16">
        <w:rPr>
          <w:rFonts w:ascii="Times New Roman" w:hAnsi="Times New Roman" w:cs="Times New Roman"/>
          <w:sz w:val="28"/>
          <w:szCs w:val="28"/>
        </w:rPr>
        <w:t xml:space="preserve">. Решение вступает в силу со дня его официального </w:t>
      </w:r>
      <w:r w:rsidR="0042763F">
        <w:rPr>
          <w:rFonts w:ascii="Times New Roman" w:hAnsi="Times New Roman" w:cs="Times New Roman"/>
          <w:sz w:val="28"/>
          <w:szCs w:val="28"/>
        </w:rPr>
        <w:t>обнародования</w:t>
      </w:r>
      <w:r w:rsidR="0042763F" w:rsidRPr="000A4F16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42763F" w:rsidRPr="000A4F16" w:rsidRDefault="0042763F" w:rsidP="0042763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2763F" w:rsidRDefault="0042763F" w:rsidP="00556D32">
      <w:pPr>
        <w:ind w:firstLine="0"/>
        <w:rPr>
          <w:sz w:val="28"/>
          <w:szCs w:val="28"/>
        </w:rPr>
      </w:pPr>
    </w:p>
    <w:p w:rsidR="00F40668" w:rsidRDefault="00F40668" w:rsidP="00556D32">
      <w:pPr>
        <w:ind w:firstLine="0"/>
        <w:rPr>
          <w:sz w:val="28"/>
          <w:szCs w:val="28"/>
        </w:rPr>
      </w:pPr>
    </w:p>
    <w:p w:rsidR="0042763F" w:rsidRPr="00AF4D9F" w:rsidRDefault="0042763F" w:rsidP="00F40668">
      <w:pPr>
        <w:ind w:firstLine="0"/>
        <w:rPr>
          <w:sz w:val="28"/>
          <w:szCs w:val="28"/>
        </w:rPr>
      </w:pPr>
      <w:r w:rsidRPr="00AF4D9F">
        <w:rPr>
          <w:sz w:val="28"/>
          <w:szCs w:val="28"/>
        </w:rPr>
        <w:t>Глава Новопашковского сельского поселения</w:t>
      </w:r>
    </w:p>
    <w:p w:rsidR="0042763F" w:rsidRPr="009B57E6" w:rsidRDefault="0042763F" w:rsidP="00F40668">
      <w:pPr>
        <w:ind w:firstLine="0"/>
        <w:rPr>
          <w:sz w:val="28"/>
          <w:szCs w:val="28"/>
        </w:rPr>
      </w:pPr>
      <w:r w:rsidRPr="00AF4D9F">
        <w:rPr>
          <w:sz w:val="28"/>
          <w:szCs w:val="28"/>
        </w:rPr>
        <w:t>Крыло</w:t>
      </w:r>
      <w:r w:rsidR="00DC7E5E">
        <w:rPr>
          <w:sz w:val="28"/>
          <w:szCs w:val="28"/>
        </w:rPr>
        <w:t>вского района</w:t>
      </w:r>
      <w:r w:rsidR="00DC7E5E">
        <w:rPr>
          <w:sz w:val="28"/>
          <w:szCs w:val="28"/>
        </w:rPr>
        <w:tab/>
      </w:r>
      <w:r w:rsidR="00DC7E5E">
        <w:rPr>
          <w:sz w:val="28"/>
          <w:szCs w:val="28"/>
        </w:rPr>
        <w:tab/>
      </w:r>
      <w:r w:rsidR="00DC7E5E">
        <w:rPr>
          <w:sz w:val="28"/>
          <w:szCs w:val="28"/>
        </w:rPr>
        <w:tab/>
      </w:r>
      <w:r w:rsidR="00DC7E5E">
        <w:rPr>
          <w:sz w:val="28"/>
          <w:szCs w:val="28"/>
        </w:rPr>
        <w:tab/>
      </w:r>
      <w:r w:rsidR="00DC7E5E">
        <w:rPr>
          <w:sz w:val="28"/>
          <w:szCs w:val="28"/>
        </w:rPr>
        <w:tab/>
        <w:t xml:space="preserve">     </w:t>
      </w:r>
      <w:r w:rsidRPr="00AF4D9F">
        <w:rPr>
          <w:sz w:val="28"/>
          <w:szCs w:val="28"/>
        </w:rPr>
        <w:t xml:space="preserve">            </w:t>
      </w:r>
      <w:r w:rsidR="00F40668">
        <w:rPr>
          <w:sz w:val="28"/>
          <w:szCs w:val="28"/>
        </w:rPr>
        <w:t xml:space="preserve">            </w:t>
      </w:r>
      <w:r w:rsidRPr="00AF4D9F">
        <w:rPr>
          <w:sz w:val="28"/>
          <w:szCs w:val="28"/>
        </w:rPr>
        <w:t xml:space="preserve">   И.В. Корсун</w:t>
      </w:r>
    </w:p>
    <w:sectPr w:rsidR="0042763F" w:rsidRPr="009B57E6" w:rsidSect="003B381E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334FE"/>
    <w:multiLevelType w:val="hybridMultilevel"/>
    <w:tmpl w:val="BF1E8E18"/>
    <w:lvl w:ilvl="0" w:tplc="05723C90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771386"/>
    <w:multiLevelType w:val="hybridMultilevel"/>
    <w:tmpl w:val="E968E4C4"/>
    <w:lvl w:ilvl="0" w:tplc="EE6C4322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763F"/>
    <w:rsid w:val="00005F2E"/>
    <w:rsid w:val="000849E7"/>
    <w:rsid w:val="000C578A"/>
    <w:rsid w:val="000F0629"/>
    <w:rsid w:val="00175B8D"/>
    <w:rsid w:val="00192F44"/>
    <w:rsid w:val="00201356"/>
    <w:rsid w:val="00211C61"/>
    <w:rsid w:val="002308D8"/>
    <w:rsid w:val="00275A40"/>
    <w:rsid w:val="002A304A"/>
    <w:rsid w:val="00303B9F"/>
    <w:rsid w:val="00394D5A"/>
    <w:rsid w:val="003B381E"/>
    <w:rsid w:val="003C5490"/>
    <w:rsid w:val="00422EEB"/>
    <w:rsid w:val="0042763F"/>
    <w:rsid w:val="005033EC"/>
    <w:rsid w:val="00552728"/>
    <w:rsid w:val="00556D32"/>
    <w:rsid w:val="005B7FB5"/>
    <w:rsid w:val="005E66CF"/>
    <w:rsid w:val="006D721C"/>
    <w:rsid w:val="007377C5"/>
    <w:rsid w:val="007C0ED3"/>
    <w:rsid w:val="008113EB"/>
    <w:rsid w:val="00813CB8"/>
    <w:rsid w:val="00863F31"/>
    <w:rsid w:val="0087690D"/>
    <w:rsid w:val="008961A9"/>
    <w:rsid w:val="0095663C"/>
    <w:rsid w:val="00970C2F"/>
    <w:rsid w:val="00976EE5"/>
    <w:rsid w:val="00A9669B"/>
    <w:rsid w:val="00AF1360"/>
    <w:rsid w:val="00C05BB6"/>
    <w:rsid w:val="00C06C8D"/>
    <w:rsid w:val="00C45941"/>
    <w:rsid w:val="00C612D9"/>
    <w:rsid w:val="00C639ED"/>
    <w:rsid w:val="00C850E8"/>
    <w:rsid w:val="00CD1809"/>
    <w:rsid w:val="00CF7B94"/>
    <w:rsid w:val="00D1608B"/>
    <w:rsid w:val="00DC7E5E"/>
    <w:rsid w:val="00E203EF"/>
    <w:rsid w:val="00E2671A"/>
    <w:rsid w:val="00E551D0"/>
    <w:rsid w:val="00E60F0A"/>
    <w:rsid w:val="00F165B9"/>
    <w:rsid w:val="00F40668"/>
    <w:rsid w:val="00F7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63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05F2E"/>
    <w:pPr>
      <w:widowControl/>
      <w:autoSpaceDE/>
      <w:autoSpaceDN/>
      <w:adjustRightInd/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663C"/>
    <w:pPr>
      <w:keepNext/>
      <w:keepLines/>
      <w:widowControl/>
      <w:autoSpaceDE/>
      <w:autoSpaceDN/>
      <w:adjustRightInd/>
      <w:spacing w:before="200" w:line="276" w:lineRule="auto"/>
      <w:ind w:firstLine="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763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005F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w3-n">
    <w:name w:val="w3-n"/>
    <w:basedOn w:val="a"/>
    <w:rsid w:val="0095663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95663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Hyperlink"/>
    <w:basedOn w:val="a0"/>
    <w:uiPriority w:val="99"/>
    <w:semiHidden/>
    <w:unhideWhenUsed/>
    <w:rsid w:val="0095663C"/>
    <w:rPr>
      <w:color w:val="0000FF"/>
      <w:u w:val="single"/>
    </w:rPr>
  </w:style>
  <w:style w:type="paragraph" w:customStyle="1" w:styleId="formattext">
    <w:name w:val="formattext"/>
    <w:basedOn w:val="a"/>
    <w:rsid w:val="0095663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6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?id=23841243&amp;sub=0" TargetMode="External"/><Relationship Id="rId3" Type="http://schemas.microsoft.com/office/2007/relationships/stylesWithEffects" Target="stylesWithEffects.xml"/><Relationship Id="rId7" Type="http://schemas.openxmlformats.org/officeDocument/2006/relationships/image" Target="http://images.vector-images.com/23/novopashkovskoe_selo_coa.g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dc:description/>
  <cp:lastModifiedBy>Microsoft</cp:lastModifiedBy>
  <cp:revision>13</cp:revision>
  <cp:lastPrinted>2020-09-17T11:03:00Z</cp:lastPrinted>
  <dcterms:created xsi:type="dcterms:W3CDTF">2020-09-15T11:19:00Z</dcterms:created>
  <dcterms:modified xsi:type="dcterms:W3CDTF">2020-12-07T12:35:00Z</dcterms:modified>
</cp:coreProperties>
</file>