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4A" w:rsidRDefault="00E0604A" w:rsidP="00A4412C">
      <w:pPr>
        <w:pStyle w:val="Standard"/>
        <w:rPr>
          <w:sz w:val="28"/>
          <w:szCs w:val="28"/>
          <w:lang w:val="ru-RU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9264" behindDoc="0" locked="0" layoutInCell="1" allowOverlap="1" wp14:anchorId="2B31DBE7" wp14:editId="32CDFC7E">
            <wp:simplePos x="0" y="0"/>
            <wp:positionH relativeFrom="margin">
              <wp:align>center</wp:align>
            </wp:positionH>
            <wp:positionV relativeFrom="paragraph">
              <wp:posOffset>-669925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2C">
        <w:rPr>
          <w:sz w:val="28"/>
          <w:szCs w:val="28"/>
          <w:lang w:val="ru-RU"/>
        </w:rPr>
        <w:t xml:space="preserve">                                                                       </w:t>
      </w:r>
    </w:p>
    <w:p w:rsidR="00E0604A" w:rsidRDefault="00E0604A" w:rsidP="00E0604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E0604A" w:rsidRPr="00492D8C" w:rsidRDefault="00E0604A" w:rsidP="00C55E7A">
      <w:pPr>
        <w:shd w:val="clear" w:color="auto" w:fill="FFFFFF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492D8C">
        <w:rPr>
          <w:b/>
          <w:sz w:val="28"/>
          <w:szCs w:val="28"/>
        </w:rPr>
        <w:t>СОВЕТ  НОВОПА</w:t>
      </w:r>
      <w:r w:rsidRPr="00492D8C">
        <w:rPr>
          <w:b/>
          <w:sz w:val="28"/>
          <w:szCs w:val="28"/>
        </w:rPr>
        <w:t>Ш</w:t>
      </w:r>
      <w:r w:rsidRPr="00492D8C">
        <w:rPr>
          <w:b/>
          <w:sz w:val="28"/>
          <w:szCs w:val="28"/>
        </w:rPr>
        <w:t>КОВСКОГО  СЕЛЬСКОГО  ПОСЕЛЕНИЯ</w:t>
      </w:r>
    </w:p>
    <w:p w:rsidR="00E0604A" w:rsidRPr="00492D8C" w:rsidRDefault="00E0604A" w:rsidP="00C55E7A">
      <w:pPr>
        <w:shd w:val="clear" w:color="auto" w:fill="FFFFFF"/>
        <w:spacing w:after="0" w:line="240" w:lineRule="auto"/>
        <w:ind w:firstLine="0"/>
        <w:jc w:val="center"/>
        <w:rPr>
          <w:sz w:val="28"/>
          <w:szCs w:val="28"/>
        </w:rPr>
      </w:pPr>
      <w:r w:rsidRPr="00492D8C">
        <w:rPr>
          <w:b/>
          <w:sz w:val="28"/>
          <w:szCs w:val="28"/>
        </w:rPr>
        <w:t xml:space="preserve">КРЫЛОВСКОГО РАЙОНА </w:t>
      </w:r>
      <w:r>
        <w:rPr>
          <w:b/>
          <w:sz w:val="28"/>
          <w:szCs w:val="28"/>
        </w:rPr>
        <w:t>ЧЕТВЕРТО</w:t>
      </w:r>
      <w:r w:rsidRPr="00492D8C">
        <w:rPr>
          <w:b/>
          <w:sz w:val="28"/>
          <w:szCs w:val="28"/>
        </w:rPr>
        <w:t>ГО СОЗЫВА</w:t>
      </w:r>
    </w:p>
    <w:p w:rsidR="00E0604A" w:rsidRPr="007446B1" w:rsidRDefault="00E0604A" w:rsidP="00E0604A">
      <w:pPr>
        <w:shd w:val="clear" w:color="auto" w:fill="FFFFFF"/>
        <w:spacing w:after="0" w:line="240" w:lineRule="auto"/>
        <w:rPr>
          <w:sz w:val="32"/>
          <w:szCs w:val="32"/>
        </w:rPr>
      </w:pPr>
    </w:p>
    <w:p w:rsidR="00E0604A" w:rsidRDefault="00E0604A" w:rsidP="00C55E7A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E0604A" w:rsidRPr="00010485" w:rsidRDefault="00E0604A" w:rsidP="00E0604A">
      <w:pPr>
        <w:spacing w:after="0" w:line="240" w:lineRule="auto"/>
        <w:jc w:val="center"/>
        <w:rPr>
          <w:b/>
          <w:sz w:val="28"/>
          <w:szCs w:val="28"/>
        </w:rPr>
      </w:pPr>
    </w:p>
    <w:p w:rsidR="00E0604A" w:rsidRDefault="00E0604A" w:rsidP="00C55E7A">
      <w:pPr>
        <w:spacing w:after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493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24.01.2023                                                  </w:t>
      </w:r>
      <w:r w:rsidRPr="00D5493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D549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="00C55E7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№ 161</w:t>
      </w:r>
    </w:p>
    <w:p w:rsidR="00E0604A" w:rsidRPr="007F7072" w:rsidRDefault="00E0604A" w:rsidP="00C55E7A">
      <w:pPr>
        <w:spacing w:after="0" w:line="240" w:lineRule="auto"/>
        <w:ind w:firstLine="0"/>
        <w:jc w:val="center"/>
        <w:rPr>
          <w:sz w:val="28"/>
          <w:szCs w:val="28"/>
        </w:rPr>
      </w:pPr>
      <w:proofErr w:type="spellStart"/>
      <w:r w:rsidRPr="00A465F6">
        <w:t>ст</w:t>
      </w:r>
      <w:r>
        <w:t>-ца</w:t>
      </w:r>
      <w:proofErr w:type="spellEnd"/>
      <w:r>
        <w:t xml:space="preserve"> </w:t>
      </w:r>
      <w:proofErr w:type="spellStart"/>
      <w:r w:rsidRPr="00A465F6">
        <w:t>Новопашковская</w:t>
      </w:r>
      <w:proofErr w:type="spellEnd"/>
    </w:p>
    <w:p w:rsidR="00E0604A" w:rsidRPr="00DE1CF3" w:rsidRDefault="00E0604A" w:rsidP="00E0604A">
      <w:pPr>
        <w:spacing w:after="0" w:line="240" w:lineRule="auto"/>
        <w:rPr>
          <w:sz w:val="28"/>
          <w:szCs w:val="28"/>
        </w:rPr>
      </w:pPr>
    </w:p>
    <w:p w:rsidR="00E0604A" w:rsidRPr="00DE1CF3" w:rsidRDefault="00E0604A" w:rsidP="00E0604A">
      <w:pPr>
        <w:spacing w:after="0" w:line="240" w:lineRule="auto"/>
        <w:rPr>
          <w:sz w:val="28"/>
          <w:szCs w:val="28"/>
        </w:rPr>
      </w:pPr>
    </w:p>
    <w:p w:rsidR="00E0604A" w:rsidRPr="00DE1CF3" w:rsidRDefault="00E0604A" w:rsidP="00E0604A">
      <w:pPr>
        <w:spacing w:after="0" w:line="240" w:lineRule="auto"/>
        <w:rPr>
          <w:sz w:val="28"/>
          <w:szCs w:val="28"/>
        </w:rPr>
      </w:pPr>
    </w:p>
    <w:p w:rsidR="00E0604A" w:rsidRDefault="00E0604A" w:rsidP="00C55E7A">
      <w:pPr>
        <w:shd w:val="clear" w:color="auto" w:fill="FFFFFF"/>
        <w:tabs>
          <w:tab w:val="left" w:pos="1653"/>
        </w:tabs>
        <w:spacing w:after="0" w:line="240" w:lineRule="auto"/>
        <w:ind w:right="125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 </w:t>
      </w:r>
      <w:r w:rsidRPr="00B3151D">
        <w:rPr>
          <w:b/>
          <w:color w:val="000000"/>
          <w:sz w:val="28"/>
          <w:szCs w:val="28"/>
        </w:rPr>
        <w:t xml:space="preserve">отчете главы </w:t>
      </w:r>
      <w:proofErr w:type="spellStart"/>
      <w:r w:rsidRPr="00B3151D">
        <w:rPr>
          <w:b/>
          <w:color w:val="000000"/>
          <w:sz w:val="28"/>
          <w:szCs w:val="28"/>
        </w:rPr>
        <w:t>Новопашковского</w:t>
      </w:r>
      <w:proofErr w:type="spellEnd"/>
      <w:r w:rsidRPr="00B3151D">
        <w:rPr>
          <w:b/>
          <w:color w:val="000000"/>
          <w:sz w:val="28"/>
          <w:szCs w:val="28"/>
        </w:rPr>
        <w:t xml:space="preserve"> сельского поселения</w:t>
      </w:r>
    </w:p>
    <w:p w:rsidR="00E0604A" w:rsidRDefault="00E0604A" w:rsidP="00C55E7A">
      <w:pPr>
        <w:shd w:val="clear" w:color="auto" w:fill="FFFFFF"/>
        <w:tabs>
          <w:tab w:val="left" w:pos="1653"/>
        </w:tabs>
        <w:spacing w:after="0" w:line="240" w:lineRule="auto"/>
        <w:ind w:right="125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Крыловского района </w:t>
      </w:r>
      <w:r w:rsidRPr="00B3151D">
        <w:rPr>
          <w:b/>
          <w:color w:val="000000"/>
          <w:sz w:val="28"/>
          <w:szCs w:val="28"/>
        </w:rPr>
        <w:t>о результатах своей деятельности и</w:t>
      </w:r>
    </w:p>
    <w:p w:rsidR="00E0604A" w:rsidRPr="00B3151D" w:rsidRDefault="00E0604A" w:rsidP="00C55E7A">
      <w:pPr>
        <w:shd w:val="clear" w:color="auto" w:fill="FFFFFF"/>
        <w:tabs>
          <w:tab w:val="left" w:pos="1653"/>
        </w:tabs>
        <w:spacing w:after="0" w:line="240" w:lineRule="auto"/>
        <w:ind w:right="125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Pr="00B3151D">
        <w:rPr>
          <w:b/>
          <w:color w:val="000000"/>
          <w:sz w:val="28"/>
          <w:szCs w:val="28"/>
        </w:rPr>
        <w:t>еятельности</w:t>
      </w:r>
      <w:r>
        <w:rPr>
          <w:b/>
          <w:color w:val="000000"/>
          <w:sz w:val="28"/>
          <w:szCs w:val="28"/>
        </w:rPr>
        <w:t xml:space="preserve"> </w:t>
      </w:r>
      <w:r w:rsidRPr="00B3151D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B315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поселения за 2022 год</w:t>
      </w:r>
    </w:p>
    <w:p w:rsidR="00E0604A" w:rsidRPr="00DE1CF3" w:rsidRDefault="00E0604A" w:rsidP="00E0604A">
      <w:pPr>
        <w:shd w:val="clear" w:color="auto" w:fill="FFFFFF"/>
        <w:tabs>
          <w:tab w:val="left" w:pos="1653"/>
        </w:tabs>
        <w:ind w:right="125"/>
        <w:jc w:val="center"/>
        <w:rPr>
          <w:b/>
          <w:color w:val="000000"/>
          <w:sz w:val="28"/>
          <w:szCs w:val="28"/>
        </w:rPr>
      </w:pPr>
    </w:p>
    <w:p w:rsidR="00E0604A" w:rsidRPr="00DE1CF3" w:rsidRDefault="00E0604A" w:rsidP="00E0604A">
      <w:pPr>
        <w:ind w:firstLine="0"/>
        <w:rPr>
          <w:sz w:val="28"/>
          <w:szCs w:val="28"/>
        </w:rPr>
      </w:pPr>
    </w:p>
    <w:p w:rsidR="00E0604A" w:rsidRDefault="00E0604A" w:rsidP="00E0604A">
      <w:pPr>
        <w:shd w:val="clear" w:color="auto" w:fill="FFFFFF"/>
        <w:tabs>
          <w:tab w:val="left" w:pos="1653"/>
        </w:tabs>
        <w:spacing w:after="0"/>
        <w:ind w:right="125"/>
        <w:rPr>
          <w:color w:val="000000"/>
          <w:sz w:val="28"/>
          <w:szCs w:val="28"/>
        </w:rPr>
      </w:pPr>
      <w:proofErr w:type="gramStart"/>
      <w:r w:rsidRPr="00194F60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и обсудив отчет главы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Корсун</w:t>
      </w:r>
      <w:proofErr w:type="spellEnd"/>
      <w:r>
        <w:rPr>
          <w:sz w:val="28"/>
          <w:szCs w:val="28"/>
        </w:rPr>
        <w:t xml:space="preserve"> Ивана Васильевича  </w:t>
      </w:r>
      <w:r w:rsidRPr="00B3151D">
        <w:rPr>
          <w:color w:val="000000"/>
          <w:sz w:val="28"/>
          <w:szCs w:val="28"/>
        </w:rPr>
        <w:t xml:space="preserve">о результатах своей деятельности и деятельности администрации </w:t>
      </w:r>
      <w:r>
        <w:rPr>
          <w:color w:val="000000"/>
          <w:sz w:val="28"/>
          <w:szCs w:val="28"/>
        </w:rPr>
        <w:t>поселения за 2022</w:t>
      </w:r>
      <w:r w:rsidRPr="00B3151D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(далее – Отчет),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руководствуясь статьей 35 Федерального закона от 6 октября 2003 года № 131-ФЗ «Об общих принц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пах организации местного самоуправления в Российской Федерации» и частью 3 статьи 26 Устава </w:t>
      </w:r>
      <w:proofErr w:type="spellStart"/>
      <w:r>
        <w:rPr>
          <w:color w:val="000000"/>
          <w:sz w:val="28"/>
          <w:szCs w:val="28"/>
        </w:rPr>
        <w:t>Новопашковского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Совет </w:t>
      </w:r>
      <w:proofErr w:type="spellStart"/>
      <w:r>
        <w:rPr>
          <w:color w:val="000000"/>
          <w:sz w:val="28"/>
          <w:szCs w:val="28"/>
        </w:rPr>
        <w:t>Новопа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Крыловского района РЕШИЛ:</w:t>
      </w:r>
      <w:proofErr w:type="gramEnd"/>
    </w:p>
    <w:p w:rsidR="00E0604A" w:rsidRDefault="00E0604A" w:rsidP="00E0604A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работу главы и администрации </w:t>
      </w:r>
      <w:proofErr w:type="spellStart"/>
      <w:r>
        <w:rPr>
          <w:color w:val="000000"/>
          <w:sz w:val="28"/>
          <w:szCs w:val="28"/>
        </w:rPr>
        <w:t>Новопашковского</w:t>
      </w:r>
      <w:proofErr w:type="spellEnd"/>
      <w:r>
        <w:rPr>
          <w:color w:val="000000"/>
          <w:sz w:val="28"/>
          <w:szCs w:val="28"/>
        </w:rPr>
        <w:t xml:space="preserve"> сел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ского поселения Крыловского района за 2022 год удовлетворительной (Отчет прилагается).</w:t>
      </w:r>
    </w:p>
    <w:p w:rsidR="00E0604A" w:rsidRPr="007446B1" w:rsidRDefault="00E0604A" w:rsidP="00E0604A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Обнародовать</w:t>
      </w:r>
      <w:r w:rsidRPr="00076B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Отчет в специально установленных местах  и 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местить в официальном сетевом издании</w:t>
      </w:r>
      <w:r>
        <w:rPr>
          <w:color w:val="000000"/>
          <w:sz w:val="28"/>
          <w:szCs w:val="28"/>
        </w:rPr>
        <w:t xml:space="preserve"> администрации</w:t>
      </w:r>
      <w:r w:rsidRPr="007446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поселения </w:t>
      </w:r>
      <w:r>
        <w:rPr>
          <w:sz w:val="28"/>
          <w:szCs w:val="28"/>
        </w:rPr>
        <w:t>Крыловского района</w:t>
      </w:r>
      <w:r w:rsidRPr="007E39E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сети «Интернет»</w:t>
      </w:r>
      <w:r w:rsidRPr="00B064F0">
        <w:rPr>
          <w:sz w:val="28"/>
          <w:szCs w:val="28"/>
        </w:rPr>
        <w:t xml:space="preserve"> </w:t>
      </w:r>
      <w:r w:rsidRPr="00E0604A">
        <w:rPr>
          <w:sz w:val="28"/>
          <w:szCs w:val="28"/>
        </w:rPr>
        <w:t>(</w:t>
      </w:r>
      <w:r w:rsidRPr="00E0604A">
        <w:rPr>
          <w:sz w:val="28"/>
          <w:szCs w:val="28"/>
          <w:lang w:val="en-US"/>
        </w:rPr>
        <w:t>www</w:t>
      </w:r>
      <w:r w:rsidRPr="00E0604A">
        <w:rPr>
          <w:sz w:val="28"/>
          <w:szCs w:val="28"/>
        </w:rPr>
        <w:t>.</w:t>
      </w:r>
      <w:proofErr w:type="spellStart"/>
      <w:r w:rsidRPr="00E0604A">
        <w:rPr>
          <w:sz w:val="28"/>
          <w:szCs w:val="28"/>
          <w:lang w:val="en-US"/>
        </w:rPr>
        <w:t>novopashkovskaya</w:t>
      </w:r>
      <w:proofErr w:type="spellEnd"/>
      <w:r w:rsidRPr="00E0604A">
        <w:rPr>
          <w:sz w:val="28"/>
          <w:szCs w:val="28"/>
        </w:rPr>
        <w:t>.</w:t>
      </w:r>
      <w:proofErr w:type="spellStart"/>
      <w:r w:rsidRPr="00E0604A">
        <w:rPr>
          <w:sz w:val="28"/>
          <w:szCs w:val="28"/>
          <w:lang w:val="en-US"/>
        </w:rPr>
        <w:t>ru</w:t>
      </w:r>
      <w:proofErr w:type="spellEnd"/>
      <w:r w:rsidRPr="00B064F0">
        <w:rPr>
          <w:sz w:val="28"/>
          <w:szCs w:val="28"/>
        </w:rPr>
        <w:t>).</w:t>
      </w:r>
    </w:p>
    <w:p w:rsidR="00E0604A" w:rsidRDefault="00E0604A" w:rsidP="00E0604A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right="125" w:hanging="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вступает в силу со дня его подписания.</w:t>
      </w: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/>
        <w:rPr>
          <w:color w:val="000000"/>
          <w:sz w:val="28"/>
          <w:szCs w:val="28"/>
        </w:rPr>
      </w:pP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/>
        <w:rPr>
          <w:color w:val="000000"/>
          <w:sz w:val="28"/>
          <w:szCs w:val="28"/>
        </w:rPr>
      </w:pP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/>
        <w:rPr>
          <w:color w:val="000000"/>
          <w:sz w:val="28"/>
          <w:szCs w:val="28"/>
        </w:rPr>
      </w:pPr>
    </w:p>
    <w:p w:rsidR="00E0604A" w:rsidRDefault="00E0604A" w:rsidP="00E0604A">
      <w:pPr>
        <w:pStyle w:val="a3"/>
        <w:shd w:val="clear" w:color="auto" w:fill="FFFFFF"/>
        <w:tabs>
          <w:tab w:val="left" w:pos="1653"/>
        </w:tabs>
        <w:ind w:left="735" w:right="125" w:hanging="7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Новопашковского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E0604A" w:rsidRPr="00DB6F56" w:rsidRDefault="00E0604A" w:rsidP="00E0604A">
      <w:pPr>
        <w:pStyle w:val="a3"/>
        <w:shd w:val="clear" w:color="auto" w:fill="FFFFFF"/>
        <w:tabs>
          <w:tab w:val="left" w:pos="1653"/>
        </w:tabs>
        <w:ind w:left="735" w:right="125" w:hanging="7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Крыловского района                                                                        И.В. </w:t>
      </w:r>
      <w:proofErr w:type="spellStart"/>
      <w:r>
        <w:rPr>
          <w:color w:val="000000"/>
          <w:sz w:val="28"/>
          <w:szCs w:val="28"/>
        </w:rPr>
        <w:t>Корсун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E0604A" w:rsidRDefault="00E0604A" w:rsidP="00A4412C">
      <w:pPr>
        <w:pStyle w:val="Standard"/>
        <w:rPr>
          <w:sz w:val="28"/>
          <w:szCs w:val="28"/>
          <w:lang w:val="ru-RU"/>
        </w:rPr>
      </w:pPr>
    </w:p>
    <w:p w:rsidR="00A4412C" w:rsidRPr="00662DAF" w:rsidRDefault="00E0604A" w:rsidP="00A4412C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</w:t>
      </w:r>
      <w:r w:rsidR="00A4412C" w:rsidRPr="00662DAF">
        <w:rPr>
          <w:sz w:val="28"/>
          <w:szCs w:val="28"/>
        </w:rPr>
        <w:t>Приложение</w:t>
      </w:r>
    </w:p>
    <w:p w:rsidR="00A4412C" w:rsidRPr="00662DAF" w:rsidRDefault="00A4412C" w:rsidP="00A4412C">
      <w:pPr>
        <w:pStyle w:val="Standard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</w:t>
      </w:r>
      <w:r w:rsidRPr="00662DAF">
        <w:rPr>
          <w:sz w:val="28"/>
          <w:szCs w:val="28"/>
        </w:rPr>
        <w:t>к решению Совета</w:t>
      </w:r>
    </w:p>
    <w:p w:rsidR="00A4412C" w:rsidRPr="00662DAF" w:rsidRDefault="00A4412C" w:rsidP="00A4412C">
      <w:pPr>
        <w:pStyle w:val="Standard"/>
        <w:ind w:firstLine="4962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>Новопашковского</w:t>
      </w:r>
      <w:r w:rsidRPr="00662DAF">
        <w:rPr>
          <w:sz w:val="28"/>
          <w:szCs w:val="28"/>
        </w:rPr>
        <w:t xml:space="preserve"> сельского поселения</w:t>
      </w:r>
    </w:p>
    <w:p w:rsidR="00A4412C" w:rsidRPr="00662DAF" w:rsidRDefault="00A4412C" w:rsidP="00A4412C">
      <w:pPr>
        <w:pStyle w:val="Standard"/>
        <w:rPr>
          <w:sz w:val="28"/>
          <w:szCs w:val="28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</w:t>
      </w:r>
      <w:r w:rsidRPr="00662DAF">
        <w:rPr>
          <w:sz w:val="28"/>
          <w:szCs w:val="28"/>
        </w:rPr>
        <w:t>Крыловского</w:t>
      </w:r>
      <w:r>
        <w:rPr>
          <w:sz w:val="28"/>
          <w:szCs w:val="28"/>
          <w:lang w:val="ru-RU"/>
        </w:rPr>
        <w:t xml:space="preserve"> </w:t>
      </w:r>
      <w:r w:rsidRPr="00662DAF">
        <w:rPr>
          <w:sz w:val="28"/>
          <w:szCs w:val="28"/>
        </w:rPr>
        <w:t xml:space="preserve"> района</w:t>
      </w:r>
    </w:p>
    <w:p w:rsidR="00A4412C" w:rsidRPr="00662DAF" w:rsidRDefault="00A4412C" w:rsidP="00A4412C">
      <w:pPr>
        <w:pStyle w:val="Standard"/>
        <w:rPr>
          <w:sz w:val="28"/>
          <w:szCs w:val="28"/>
          <w:lang w:val="ru-RU"/>
        </w:rPr>
      </w:pPr>
      <w:r w:rsidRPr="00662DAF">
        <w:rPr>
          <w:sz w:val="28"/>
          <w:szCs w:val="28"/>
          <w:lang w:val="ru-RU"/>
        </w:rPr>
        <w:t xml:space="preserve">                                                                       от</w:t>
      </w:r>
      <w:r w:rsidRPr="00662DA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24.01.2023</w:t>
      </w:r>
      <w:r w:rsidRPr="00662DAF">
        <w:rPr>
          <w:sz w:val="28"/>
          <w:szCs w:val="28"/>
        </w:rPr>
        <w:t xml:space="preserve">  № </w:t>
      </w:r>
      <w:r>
        <w:rPr>
          <w:sz w:val="28"/>
          <w:szCs w:val="28"/>
          <w:lang w:val="ru-RU"/>
        </w:rPr>
        <w:t>161</w:t>
      </w:r>
    </w:p>
    <w:p w:rsidR="00A4412C" w:rsidRDefault="00A4412C" w:rsidP="004B5C78">
      <w:pPr>
        <w:ind w:firstLine="567"/>
        <w:jc w:val="center"/>
        <w:rPr>
          <w:b/>
          <w:sz w:val="32"/>
          <w:szCs w:val="32"/>
          <w:u w:val="single"/>
        </w:rPr>
      </w:pPr>
    </w:p>
    <w:p w:rsidR="00A4412C" w:rsidRDefault="00A4412C" w:rsidP="004B5C78">
      <w:pPr>
        <w:ind w:firstLine="567"/>
        <w:jc w:val="center"/>
        <w:rPr>
          <w:b/>
          <w:sz w:val="32"/>
          <w:szCs w:val="32"/>
          <w:u w:val="single"/>
        </w:rPr>
      </w:pPr>
    </w:p>
    <w:p w:rsidR="005D0F80" w:rsidRPr="001E6C8F" w:rsidRDefault="005D0F80" w:rsidP="004B5C78">
      <w:pPr>
        <w:ind w:firstLine="567"/>
        <w:jc w:val="center"/>
        <w:rPr>
          <w:b/>
          <w:sz w:val="32"/>
          <w:szCs w:val="32"/>
          <w:u w:val="single"/>
        </w:rPr>
      </w:pPr>
      <w:r w:rsidRPr="001E6C8F">
        <w:rPr>
          <w:b/>
          <w:sz w:val="32"/>
          <w:szCs w:val="32"/>
          <w:u w:val="single"/>
        </w:rPr>
        <w:t xml:space="preserve">Отчет главы  </w:t>
      </w:r>
      <w:proofErr w:type="spellStart"/>
      <w:r w:rsidRPr="001E6C8F">
        <w:rPr>
          <w:b/>
          <w:sz w:val="32"/>
          <w:szCs w:val="32"/>
          <w:u w:val="single"/>
        </w:rPr>
        <w:t>Новопашковского</w:t>
      </w:r>
      <w:proofErr w:type="spellEnd"/>
      <w:r w:rsidRPr="001E6C8F">
        <w:rPr>
          <w:b/>
          <w:sz w:val="32"/>
          <w:szCs w:val="32"/>
          <w:u w:val="single"/>
        </w:rPr>
        <w:t xml:space="preserve"> сельского поселения о </w:t>
      </w:r>
      <w:r w:rsidR="004B5C78">
        <w:rPr>
          <w:b/>
          <w:sz w:val="32"/>
          <w:szCs w:val="32"/>
          <w:u w:val="single"/>
        </w:rPr>
        <w:t xml:space="preserve">       </w:t>
      </w:r>
      <w:r w:rsidRPr="001E6C8F">
        <w:rPr>
          <w:b/>
          <w:sz w:val="32"/>
          <w:szCs w:val="32"/>
          <w:u w:val="single"/>
        </w:rPr>
        <w:t xml:space="preserve">результатах своей деятельности и деятельности администрации </w:t>
      </w:r>
      <w:r w:rsidR="004B5C78">
        <w:rPr>
          <w:b/>
          <w:sz w:val="32"/>
          <w:szCs w:val="32"/>
          <w:u w:val="single"/>
        </w:rPr>
        <w:t xml:space="preserve"> </w:t>
      </w:r>
      <w:r w:rsidRPr="001E6C8F">
        <w:rPr>
          <w:b/>
          <w:sz w:val="32"/>
          <w:szCs w:val="32"/>
          <w:u w:val="single"/>
        </w:rPr>
        <w:t>поселения за 2022 год.</w:t>
      </w:r>
    </w:p>
    <w:p w:rsidR="005D0F80" w:rsidRDefault="005D0F80" w:rsidP="005D0F80">
      <w:pPr>
        <w:rPr>
          <w:sz w:val="32"/>
          <w:szCs w:val="32"/>
        </w:rPr>
      </w:pP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Уважаемы</w:t>
      </w:r>
      <w:r w:rsidR="005A72D3">
        <w:rPr>
          <w:sz w:val="32"/>
          <w:szCs w:val="32"/>
        </w:rPr>
        <w:t>й Виталий Георгиевич,</w:t>
      </w:r>
      <w:r>
        <w:rPr>
          <w:sz w:val="32"/>
          <w:szCs w:val="32"/>
        </w:rPr>
        <w:t xml:space="preserve"> гости, депутаты, коллеги и жители поселения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>Сегодня, в соответствии с действующим законодательством и Уставом Новопашковского сельского  поселения я подведу основные итоги работы за прошедший 2022 год главы и администрации пос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лении, обознач</w:t>
      </w:r>
      <w:r w:rsidR="001F5D48">
        <w:rPr>
          <w:sz w:val="32"/>
          <w:szCs w:val="32"/>
        </w:rPr>
        <w:t>у</w:t>
      </w:r>
      <w:r>
        <w:rPr>
          <w:sz w:val="32"/>
          <w:szCs w:val="32"/>
        </w:rPr>
        <w:t xml:space="preserve"> существующие проблемные вопросы и выполнены ли были задачи, которые мы ставили.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Главными задачами в работе администрации остается исполн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ние полномочий в соответствии с 131 ФЗ «Об общих принципах о</w:t>
      </w:r>
      <w:r>
        <w:rPr>
          <w:sz w:val="32"/>
          <w:szCs w:val="32"/>
        </w:rPr>
        <w:t>р</w:t>
      </w:r>
      <w:r>
        <w:rPr>
          <w:sz w:val="32"/>
          <w:szCs w:val="32"/>
        </w:rPr>
        <w:t>ганизации местного самоуправления в РФ» Уставом поселения, др</w:t>
      </w:r>
      <w:r>
        <w:rPr>
          <w:sz w:val="32"/>
          <w:szCs w:val="32"/>
        </w:rPr>
        <w:t>у</w:t>
      </w:r>
      <w:r>
        <w:rPr>
          <w:sz w:val="32"/>
          <w:szCs w:val="32"/>
        </w:rPr>
        <w:t>гими Федеральными</w:t>
      </w:r>
      <w:r w:rsidR="005A72D3">
        <w:rPr>
          <w:sz w:val="32"/>
          <w:szCs w:val="32"/>
        </w:rPr>
        <w:t>,</w:t>
      </w:r>
      <w:r>
        <w:rPr>
          <w:sz w:val="32"/>
          <w:szCs w:val="32"/>
        </w:rPr>
        <w:t xml:space="preserve"> краевыми правовыми актами.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Важным политическим событием 2022 года были </w:t>
      </w:r>
      <w:r w:rsidR="005A72D3">
        <w:rPr>
          <w:sz w:val="32"/>
          <w:szCs w:val="32"/>
        </w:rPr>
        <w:t xml:space="preserve">проведенные </w:t>
      </w:r>
      <w:r>
        <w:rPr>
          <w:sz w:val="32"/>
          <w:szCs w:val="32"/>
        </w:rPr>
        <w:t>выбо</w:t>
      </w:r>
      <w:r w:rsidR="005A72D3">
        <w:rPr>
          <w:sz w:val="32"/>
          <w:szCs w:val="32"/>
        </w:rPr>
        <w:t>ры</w:t>
      </w:r>
      <w:r>
        <w:rPr>
          <w:sz w:val="32"/>
          <w:szCs w:val="32"/>
        </w:rPr>
        <w:t xml:space="preserve"> депутатов Законодательного собрания Краснодарского края седьмого созыва. Выборы прошли на </w:t>
      </w:r>
      <w:r w:rsidR="001F5D48">
        <w:rPr>
          <w:sz w:val="32"/>
          <w:szCs w:val="32"/>
        </w:rPr>
        <w:t>высоком</w:t>
      </w:r>
      <w:r>
        <w:rPr>
          <w:sz w:val="32"/>
          <w:szCs w:val="32"/>
        </w:rPr>
        <w:t xml:space="preserve"> уровне с явкой избир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телей 73%.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В настоящее время работу местной администрации Новопа</w:t>
      </w:r>
      <w:r>
        <w:rPr>
          <w:sz w:val="32"/>
          <w:szCs w:val="32"/>
        </w:rPr>
        <w:t>ш</w:t>
      </w:r>
      <w:r>
        <w:rPr>
          <w:sz w:val="32"/>
          <w:szCs w:val="32"/>
        </w:rPr>
        <w:t>ковского сельского поселения обеспечивают 7 специалистов.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2022 года происходила текучесть кадров были ув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лены два муниципальных служащих – главный бухгалтер в связи с переменой места жительства и специалист</w:t>
      </w:r>
      <w:r w:rsidR="00C023AF">
        <w:rPr>
          <w:sz w:val="32"/>
          <w:szCs w:val="32"/>
        </w:rPr>
        <w:t xml:space="preserve"> </w:t>
      </w:r>
      <w:r>
        <w:rPr>
          <w:sz w:val="32"/>
          <w:szCs w:val="32"/>
        </w:rPr>
        <w:t>первой категории общего отдела в связи с уходом на пенсию.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В настоящее время в администрации имеется вакансия экспе</w:t>
      </w:r>
      <w:r>
        <w:rPr>
          <w:sz w:val="32"/>
          <w:szCs w:val="32"/>
        </w:rPr>
        <w:t>р</w:t>
      </w:r>
      <w:r>
        <w:rPr>
          <w:sz w:val="32"/>
          <w:szCs w:val="32"/>
        </w:rPr>
        <w:t>та (экономиста).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В рамках нормотворческой деятельности администрацией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селения за отчетный период принято 94 постановления и</w:t>
      </w:r>
      <w:r w:rsidR="00C023AF">
        <w:rPr>
          <w:sz w:val="32"/>
          <w:szCs w:val="32"/>
        </w:rPr>
        <w:t xml:space="preserve"> </w:t>
      </w:r>
      <w:r>
        <w:rPr>
          <w:sz w:val="32"/>
          <w:szCs w:val="32"/>
        </w:rPr>
        <w:t>230 расп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ряжений по личному составу и основной деятельности.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>Информационным источником для изучения деятельности пос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ления является официальный сайт. В 2022 году официальный сайт администрации поселения посетили 2515 человек</w:t>
      </w:r>
      <w:r w:rsidR="003F5B6C">
        <w:rPr>
          <w:sz w:val="32"/>
          <w:szCs w:val="32"/>
        </w:rPr>
        <w:t xml:space="preserve">. </w:t>
      </w:r>
      <w:r>
        <w:rPr>
          <w:sz w:val="32"/>
          <w:szCs w:val="32"/>
        </w:rPr>
        <w:t>Кроме того неот</w:t>
      </w:r>
      <w:r>
        <w:rPr>
          <w:sz w:val="32"/>
          <w:szCs w:val="32"/>
        </w:rPr>
        <w:t>ъ</w:t>
      </w:r>
      <w:r>
        <w:rPr>
          <w:sz w:val="32"/>
          <w:szCs w:val="32"/>
        </w:rPr>
        <w:t>емлемой частью взаимодействия с поселением стали социальные с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ти: </w:t>
      </w:r>
      <w:proofErr w:type="spellStart"/>
      <w:proofErr w:type="gramStart"/>
      <w:r>
        <w:rPr>
          <w:sz w:val="32"/>
          <w:szCs w:val="32"/>
          <w:lang w:val="en-US"/>
        </w:rPr>
        <w:t>WhatsApp</w:t>
      </w:r>
      <w:proofErr w:type="spellEnd"/>
      <w:r>
        <w:rPr>
          <w:sz w:val="32"/>
          <w:szCs w:val="32"/>
        </w:rPr>
        <w:t>,</w:t>
      </w:r>
      <w:r w:rsidR="00337EA5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Telegram</w:t>
      </w:r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ВКонтакте</w:t>
      </w:r>
      <w:proofErr w:type="spellEnd"/>
      <w:r>
        <w:rPr>
          <w:sz w:val="32"/>
          <w:szCs w:val="32"/>
        </w:rPr>
        <w:t>. Такое интерактивное общение позволяет быстро специалистам администрации</w:t>
      </w:r>
      <w:r w:rsidR="009D16CC">
        <w:rPr>
          <w:sz w:val="32"/>
          <w:szCs w:val="32"/>
        </w:rPr>
        <w:t xml:space="preserve"> </w:t>
      </w:r>
      <w:r>
        <w:rPr>
          <w:sz w:val="32"/>
          <w:szCs w:val="32"/>
        </w:rPr>
        <w:t>донести информ</w:t>
      </w:r>
      <w:r>
        <w:rPr>
          <w:sz w:val="32"/>
          <w:szCs w:val="32"/>
        </w:rPr>
        <w:t>а</w:t>
      </w:r>
      <w:r>
        <w:rPr>
          <w:sz w:val="32"/>
          <w:szCs w:val="32"/>
        </w:rPr>
        <w:t>цию до жителей поселения и слышать их мнение.</w:t>
      </w:r>
      <w:proofErr w:type="gramEnd"/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За отчетный период было проведено 12 собраний с жителями Новопашковской и хуторов поселения. </w:t>
      </w:r>
      <w:proofErr w:type="gramStart"/>
      <w:r>
        <w:rPr>
          <w:sz w:val="32"/>
          <w:szCs w:val="32"/>
        </w:rPr>
        <w:t>Вопросы</w:t>
      </w:r>
      <w:proofErr w:type="gramEnd"/>
      <w:r>
        <w:rPr>
          <w:sz w:val="32"/>
          <w:szCs w:val="32"/>
        </w:rPr>
        <w:t xml:space="preserve"> которые подним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лись на собраниях приняты к исполнению администрацией сельского поселения и выполнены. 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>В отчетный период на личный прием к главе поселения обрат</w:t>
      </w:r>
      <w:r>
        <w:rPr>
          <w:sz w:val="32"/>
          <w:szCs w:val="32"/>
        </w:rPr>
        <w:t>и</w:t>
      </w:r>
      <w:r w:rsidR="00337EA5">
        <w:rPr>
          <w:sz w:val="32"/>
          <w:szCs w:val="32"/>
        </w:rPr>
        <w:t xml:space="preserve">лось - 25 человек. </w:t>
      </w:r>
      <w:r>
        <w:rPr>
          <w:sz w:val="32"/>
          <w:szCs w:val="32"/>
        </w:rPr>
        <w:t>Обращения граждан в основном были связаны с решением бытовых проблем: благоустройством, ремонтом дорог, 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допроводов, уличного освещения, покосом травы, решением соц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альных вопросов, рассмотрено 6 письменных обращений. По итогам их рассмотрения была оказана безвозмездная помощь в обеспечении дровами </w:t>
      </w:r>
      <w:r w:rsidR="001F5D48">
        <w:rPr>
          <w:sz w:val="32"/>
          <w:szCs w:val="32"/>
        </w:rPr>
        <w:t xml:space="preserve">пяти </w:t>
      </w:r>
      <w:r>
        <w:rPr>
          <w:sz w:val="32"/>
          <w:szCs w:val="32"/>
        </w:rPr>
        <w:t>семьям (</w:t>
      </w:r>
      <w:proofErr w:type="spellStart"/>
      <w:r>
        <w:rPr>
          <w:sz w:val="32"/>
          <w:szCs w:val="32"/>
        </w:rPr>
        <w:t>Буц</w:t>
      </w:r>
      <w:proofErr w:type="spellEnd"/>
      <w:r>
        <w:rPr>
          <w:sz w:val="32"/>
          <w:szCs w:val="32"/>
        </w:rPr>
        <w:t xml:space="preserve"> Анастасии Витальевне, Митрохиной  Алевтине Ивановне,</w:t>
      </w:r>
      <w:r w:rsidR="001F5D48">
        <w:rPr>
          <w:sz w:val="32"/>
          <w:szCs w:val="32"/>
        </w:rPr>
        <w:t xml:space="preserve"> </w:t>
      </w:r>
      <w:proofErr w:type="spellStart"/>
      <w:r w:rsidR="001F5D48">
        <w:rPr>
          <w:sz w:val="32"/>
          <w:szCs w:val="32"/>
        </w:rPr>
        <w:t>Акашевой</w:t>
      </w:r>
      <w:proofErr w:type="spellEnd"/>
      <w:r w:rsidR="001F5D48">
        <w:rPr>
          <w:sz w:val="32"/>
          <w:szCs w:val="32"/>
        </w:rPr>
        <w:t xml:space="preserve"> Ольге Николаевне),</w:t>
      </w:r>
      <w:r w:rsidR="004B5C78">
        <w:rPr>
          <w:sz w:val="32"/>
          <w:szCs w:val="32"/>
        </w:rPr>
        <w:t xml:space="preserve"> и двум семьям мобилизованных (</w:t>
      </w:r>
      <w:r w:rsidR="001F5D48">
        <w:rPr>
          <w:sz w:val="32"/>
          <w:szCs w:val="32"/>
        </w:rPr>
        <w:t>Емельяненко Василию Васильевичу, Никитенко Никите Александровичу).</w:t>
      </w:r>
    </w:p>
    <w:p w:rsidR="004B5C78" w:rsidRDefault="005D0F80" w:rsidP="00C55E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На особом контроле находилось обращение Вороной Ольги Михайловны по оказанию помощи в ремонте дома после случивш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гося пожара. Здесь не было </w:t>
      </w:r>
      <w:proofErr w:type="gramStart"/>
      <w:r>
        <w:rPr>
          <w:sz w:val="32"/>
          <w:szCs w:val="32"/>
        </w:rPr>
        <w:t>равнодушных</w:t>
      </w:r>
      <w:proofErr w:type="gramEnd"/>
      <w:r>
        <w:rPr>
          <w:sz w:val="32"/>
          <w:szCs w:val="32"/>
        </w:rPr>
        <w:t>. По линии социальной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щиты  ей была оказана материальная помощь в сумме 119 тыс. ру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лей, районной администрацией 50 тысяч рублей, депутатом ЗСК </w:t>
      </w:r>
      <w:proofErr w:type="spellStart"/>
      <w:r>
        <w:rPr>
          <w:sz w:val="32"/>
          <w:szCs w:val="32"/>
        </w:rPr>
        <w:t>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сяниковым</w:t>
      </w:r>
      <w:proofErr w:type="spellEnd"/>
      <w:r>
        <w:rPr>
          <w:sz w:val="32"/>
          <w:szCs w:val="32"/>
        </w:rPr>
        <w:t xml:space="preserve"> С.В. – 30 тысяч рублей, также оказывалась помощь жит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лями </w:t>
      </w:r>
      <w:proofErr w:type="gramStart"/>
      <w:r>
        <w:rPr>
          <w:sz w:val="32"/>
          <w:szCs w:val="32"/>
        </w:rPr>
        <w:t>поселения</w:t>
      </w:r>
      <w:proofErr w:type="gramEnd"/>
      <w:r>
        <w:rPr>
          <w:sz w:val="32"/>
          <w:szCs w:val="32"/>
        </w:rPr>
        <w:t xml:space="preserve"> как деньгами так и одеждой. Благодаря такой по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держке  в доме много удалось сделать по ремонту (замена 10 окон, сделан ремонт отопления, </w:t>
      </w:r>
      <w:r w:rsidR="004B5C78">
        <w:rPr>
          <w:sz w:val="32"/>
          <w:szCs w:val="32"/>
        </w:rPr>
        <w:t>проложена новая электропроводка</w:t>
      </w:r>
      <w:r>
        <w:rPr>
          <w:sz w:val="32"/>
          <w:szCs w:val="32"/>
        </w:rPr>
        <w:t>, ошт</w:t>
      </w:r>
      <w:r>
        <w:rPr>
          <w:sz w:val="32"/>
          <w:szCs w:val="32"/>
        </w:rPr>
        <w:t>у</w:t>
      </w:r>
      <w:r>
        <w:rPr>
          <w:sz w:val="32"/>
          <w:szCs w:val="32"/>
        </w:rPr>
        <w:t xml:space="preserve">катурены стены). </w:t>
      </w:r>
    </w:p>
    <w:p w:rsidR="00C55E7A" w:rsidRDefault="00C55E7A" w:rsidP="00C55E7A">
      <w:pPr>
        <w:spacing w:after="0"/>
        <w:rPr>
          <w:sz w:val="32"/>
          <w:szCs w:val="32"/>
        </w:rPr>
      </w:pPr>
    </w:p>
    <w:p w:rsidR="00C55E7A" w:rsidRDefault="00C55E7A" w:rsidP="00C55E7A">
      <w:pPr>
        <w:spacing w:after="0"/>
        <w:rPr>
          <w:sz w:val="32"/>
          <w:szCs w:val="32"/>
        </w:rPr>
      </w:pPr>
    </w:p>
    <w:p w:rsidR="00C55E7A" w:rsidRDefault="00C55E7A" w:rsidP="00C55E7A">
      <w:pPr>
        <w:spacing w:after="0"/>
        <w:rPr>
          <w:sz w:val="32"/>
          <w:szCs w:val="32"/>
        </w:rPr>
      </w:pPr>
    </w:p>
    <w:p w:rsidR="00AA6475" w:rsidRDefault="005D0F80" w:rsidP="00C55E7A">
      <w:pPr>
        <w:spacing w:after="0"/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lastRenderedPageBreak/>
        <w:t>Демографическая ситуация. Занятость населения</w:t>
      </w:r>
    </w:p>
    <w:p w:rsidR="00C55E7A" w:rsidRPr="009D16CC" w:rsidRDefault="00C55E7A" w:rsidP="00C55E7A">
      <w:pPr>
        <w:spacing w:after="0"/>
        <w:jc w:val="center"/>
        <w:rPr>
          <w:b/>
          <w:sz w:val="32"/>
          <w:szCs w:val="32"/>
          <w:u w:val="single"/>
        </w:rPr>
      </w:pP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В 2022 году родилось 19 малышей (в 2021 году – 15);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4B5C78">
        <w:rPr>
          <w:sz w:val="32"/>
          <w:szCs w:val="32"/>
        </w:rPr>
        <w:t xml:space="preserve">         Умерло – 20 человек (</w:t>
      </w:r>
      <w:r>
        <w:rPr>
          <w:sz w:val="32"/>
          <w:szCs w:val="32"/>
        </w:rPr>
        <w:t>в 2021году – 27);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 За прошлый год наблюдаем улучшение демографии - увелич</w:t>
      </w:r>
      <w:r>
        <w:rPr>
          <w:sz w:val="32"/>
          <w:szCs w:val="32"/>
        </w:rPr>
        <w:t>и</w:t>
      </w:r>
      <w:r>
        <w:rPr>
          <w:sz w:val="32"/>
          <w:szCs w:val="32"/>
        </w:rPr>
        <w:t>лась  рождаемость и снизилась смертность по сравнению с предыд</w:t>
      </w:r>
      <w:r>
        <w:rPr>
          <w:sz w:val="32"/>
          <w:szCs w:val="32"/>
        </w:rPr>
        <w:t>у</w:t>
      </w:r>
      <w:r>
        <w:rPr>
          <w:sz w:val="32"/>
          <w:szCs w:val="32"/>
        </w:rPr>
        <w:t xml:space="preserve">щими годами.   </w:t>
      </w:r>
    </w:p>
    <w:p w:rsidR="005D0F80" w:rsidRDefault="005D0F80" w:rsidP="005D0F80">
      <w:pPr>
        <w:rPr>
          <w:sz w:val="32"/>
          <w:szCs w:val="32"/>
        </w:rPr>
      </w:pPr>
      <w:r>
        <w:rPr>
          <w:sz w:val="32"/>
          <w:szCs w:val="32"/>
        </w:rPr>
        <w:t xml:space="preserve">  Уровень регистрируемой </w:t>
      </w:r>
      <w:proofErr w:type="gramStart"/>
      <w:r>
        <w:rPr>
          <w:sz w:val="32"/>
          <w:szCs w:val="32"/>
        </w:rPr>
        <w:t>безработицы</w:t>
      </w:r>
      <w:proofErr w:type="gramEnd"/>
      <w:r>
        <w:rPr>
          <w:sz w:val="32"/>
          <w:szCs w:val="32"/>
        </w:rPr>
        <w:t xml:space="preserve"> наконец отчетного п</w:t>
      </w:r>
      <w:r>
        <w:rPr>
          <w:sz w:val="32"/>
          <w:szCs w:val="32"/>
        </w:rPr>
        <w:t>е</w:t>
      </w:r>
      <w:r>
        <w:rPr>
          <w:sz w:val="32"/>
          <w:szCs w:val="32"/>
        </w:rPr>
        <w:t>риода составил 0,3% на отчетный период прошлого гола  0,</w:t>
      </w:r>
      <w:r w:rsidR="001F5D48">
        <w:rPr>
          <w:sz w:val="32"/>
          <w:szCs w:val="32"/>
        </w:rPr>
        <w:t>7</w:t>
      </w:r>
      <w:r>
        <w:rPr>
          <w:sz w:val="32"/>
          <w:szCs w:val="32"/>
        </w:rPr>
        <w:t>. На уч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те</w:t>
      </w:r>
      <w:r w:rsidR="004B5C78">
        <w:rPr>
          <w:sz w:val="32"/>
          <w:szCs w:val="32"/>
        </w:rPr>
        <w:t xml:space="preserve"> </w:t>
      </w:r>
      <w:r>
        <w:rPr>
          <w:sz w:val="32"/>
          <w:szCs w:val="32"/>
        </w:rPr>
        <w:t>в центре занятости состоит 13  человек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2022 года труд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устроены 32 человека. </w:t>
      </w:r>
      <w:proofErr w:type="gramStart"/>
      <w:r>
        <w:rPr>
          <w:sz w:val="32"/>
          <w:szCs w:val="32"/>
        </w:rPr>
        <w:t>Трудоспособное население трудится в бю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жетной сфере (школы, садик, амбулатория, а также почта, участок РЭС и  в КФХ. </w:t>
      </w:r>
      <w:proofErr w:type="gramEnd"/>
    </w:p>
    <w:p w:rsidR="005D0F80" w:rsidRDefault="005D0F80" w:rsidP="004B5C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Порядка 35 человек работают на </w:t>
      </w:r>
      <w:proofErr w:type="gramStart"/>
      <w:r>
        <w:rPr>
          <w:sz w:val="32"/>
          <w:szCs w:val="32"/>
        </w:rPr>
        <w:t>периферии</w:t>
      </w:r>
      <w:proofErr w:type="gramEnd"/>
      <w:r>
        <w:rPr>
          <w:sz w:val="32"/>
          <w:szCs w:val="32"/>
        </w:rPr>
        <w:t xml:space="preserve"> на уборке овощей, на ООО «Воронежский шампиньон», а также ездят на Ростовский м</w:t>
      </w:r>
      <w:r>
        <w:rPr>
          <w:sz w:val="32"/>
          <w:szCs w:val="32"/>
        </w:rPr>
        <w:t>у</w:t>
      </w:r>
      <w:r>
        <w:rPr>
          <w:sz w:val="32"/>
          <w:szCs w:val="32"/>
        </w:rPr>
        <w:t xml:space="preserve">соросортировочный полигон. Также работают вахтовым методом в г. Краснодаре. В течении 2022 года </w:t>
      </w:r>
      <w:proofErr w:type="gramStart"/>
      <w:r>
        <w:rPr>
          <w:sz w:val="32"/>
          <w:szCs w:val="32"/>
        </w:rPr>
        <w:t>по прежнему</w:t>
      </w:r>
      <w:proofErr w:type="gramEnd"/>
      <w:r>
        <w:rPr>
          <w:sz w:val="32"/>
          <w:szCs w:val="32"/>
        </w:rPr>
        <w:t xml:space="preserve"> не за</w:t>
      </w:r>
      <w:r w:rsidR="004B5C78">
        <w:rPr>
          <w:sz w:val="32"/>
          <w:szCs w:val="32"/>
        </w:rPr>
        <w:t>работал</w:t>
      </w:r>
      <w:r>
        <w:rPr>
          <w:sz w:val="32"/>
          <w:szCs w:val="32"/>
        </w:rPr>
        <w:t xml:space="preserve"> в полную силу  кирпичный завод.</w:t>
      </w:r>
    </w:p>
    <w:p w:rsidR="005D0F80" w:rsidRDefault="005D0F80" w:rsidP="004B5C78">
      <w:pPr>
        <w:spacing w:after="0"/>
        <w:rPr>
          <w:sz w:val="32"/>
          <w:szCs w:val="32"/>
        </w:rPr>
      </w:pPr>
    </w:p>
    <w:p w:rsidR="005D0F80" w:rsidRDefault="005D0F80" w:rsidP="004B5C78">
      <w:pPr>
        <w:spacing w:after="0"/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t>Итоги работы  Совета депутатов</w:t>
      </w:r>
    </w:p>
    <w:p w:rsidR="00AA6475" w:rsidRPr="004B5C78" w:rsidRDefault="00AA6475" w:rsidP="009D16CC">
      <w:pPr>
        <w:jc w:val="center"/>
        <w:rPr>
          <w:b/>
          <w:sz w:val="28"/>
          <w:szCs w:val="28"/>
          <w:u w:val="single"/>
        </w:rPr>
      </w:pPr>
    </w:p>
    <w:p w:rsidR="005D0F80" w:rsidRDefault="005D0F80" w:rsidP="00AE645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В 2022 году проведено 11 заседаний Совета Новопашковского сельского поселения. Депутатами поселения на сессиях было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>смотрено 53 вопроса, принято 41 решение</w:t>
      </w:r>
      <w:r w:rsidR="004B5C78">
        <w:rPr>
          <w:sz w:val="32"/>
          <w:szCs w:val="32"/>
        </w:rPr>
        <w:t xml:space="preserve"> </w:t>
      </w:r>
      <w:r>
        <w:rPr>
          <w:sz w:val="32"/>
          <w:szCs w:val="32"/>
        </w:rPr>
        <w:t>по вопросам местного зн</w:t>
      </w:r>
      <w:r>
        <w:rPr>
          <w:sz w:val="32"/>
          <w:szCs w:val="32"/>
        </w:rPr>
        <w:t>а</w:t>
      </w:r>
      <w:r>
        <w:rPr>
          <w:sz w:val="32"/>
          <w:szCs w:val="32"/>
        </w:rPr>
        <w:t>чения.</w:t>
      </w:r>
      <w:r w:rsidR="001F5D48">
        <w:rPr>
          <w:sz w:val="32"/>
          <w:szCs w:val="32"/>
        </w:rPr>
        <w:t xml:space="preserve"> </w:t>
      </w:r>
      <w:r>
        <w:rPr>
          <w:sz w:val="32"/>
          <w:szCs w:val="32"/>
        </w:rPr>
        <w:t>При рассмотрении и принятии решений по вопросам бюдже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ного регулирования, депутаты поселения всегда единогласно по</w:t>
      </w:r>
      <w:r>
        <w:rPr>
          <w:sz w:val="32"/>
          <w:szCs w:val="32"/>
        </w:rPr>
        <w:t>д</w:t>
      </w:r>
      <w:r>
        <w:rPr>
          <w:sz w:val="32"/>
          <w:szCs w:val="32"/>
        </w:rPr>
        <w:t>держивают финансирование социально-значимых вопросов, таких как – благоустройство территорий поселения, ремонт водопроводных труб, строительство теплотрассы к зданию МБУ СДК «</w:t>
      </w:r>
      <w:proofErr w:type="spellStart"/>
      <w:r>
        <w:rPr>
          <w:sz w:val="32"/>
          <w:szCs w:val="32"/>
        </w:rPr>
        <w:t>Новопашко</w:t>
      </w:r>
      <w:r>
        <w:rPr>
          <w:sz w:val="32"/>
          <w:szCs w:val="32"/>
        </w:rPr>
        <w:t>в</w:t>
      </w:r>
      <w:r>
        <w:rPr>
          <w:sz w:val="32"/>
          <w:szCs w:val="32"/>
        </w:rPr>
        <w:t>ский</w:t>
      </w:r>
      <w:proofErr w:type="spellEnd"/>
      <w:r>
        <w:rPr>
          <w:sz w:val="32"/>
          <w:szCs w:val="32"/>
        </w:rPr>
        <w:t>», ремонт дорог местного значения, исполнение решений райо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ного суда. </w:t>
      </w:r>
    </w:p>
    <w:p w:rsidR="005D0F80" w:rsidRDefault="005D0F80" w:rsidP="004B5C78">
      <w:pPr>
        <w:spacing w:after="0"/>
        <w:rPr>
          <w:sz w:val="32"/>
          <w:szCs w:val="32"/>
        </w:rPr>
      </w:pPr>
      <w:r>
        <w:rPr>
          <w:sz w:val="32"/>
          <w:szCs w:val="32"/>
        </w:rPr>
        <w:t>Все депутаты поселения ответственно относятся к своим об</w:t>
      </w:r>
      <w:r>
        <w:rPr>
          <w:sz w:val="32"/>
          <w:szCs w:val="32"/>
        </w:rPr>
        <w:t>я</w:t>
      </w:r>
      <w:r>
        <w:rPr>
          <w:sz w:val="32"/>
          <w:szCs w:val="32"/>
        </w:rPr>
        <w:t>занностям, решают местные проблемы своих избирателей. Всем  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путатам поселения хочу сказать большое спасибо за работу, иници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тиву, взаимопонимание и поддержку при решении вопросов местного значения.</w:t>
      </w:r>
    </w:p>
    <w:p w:rsidR="00C55E7A" w:rsidRDefault="00C55E7A" w:rsidP="005D0F80">
      <w:pPr>
        <w:spacing w:after="0"/>
        <w:jc w:val="center"/>
        <w:rPr>
          <w:b/>
          <w:sz w:val="32"/>
          <w:szCs w:val="32"/>
          <w:u w:val="single"/>
        </w:rPr>
      </w:pPr>
    </w:p>
    <w:p w:rsidR="005D0F80" w:rsidRPr="009D16CC" w:rsidRDefault="005D0F80" w:rsidP="005D0F80">
      <w:pPr>
        <w:spacing w:after="0"/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lastRenderedPageBreak/>
        <w:t>Бюджет</w:t>
      </w:r>
    </w:p>
    <w:p w:rsidR="005D0F80" w:rsidRDefault="005D0F80" w:rsidP="005D0F80">
      <w:pPr>
        <w:spacing w:after="0"/>
        <w:rPr>
          <w:sz w:val="32"/>
          <w:szCs w:val="32"/>
        </w:rPr>
      </w:pP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Первой и основной составляющей развития поселения является бюджет. От того, насколько активно он </w:t>
      </w:r>
      <w:proofErr w:type="gramStart"/>
      <w:r>
        <w:rPr>
          <w:sz w:val="32"/>
          <w:szCs w:val="32"/>
        </w:rPr>
        <w:t>исполняется</w:t>
      </w:r>
      <w:proofErr w:type="gramEnd"/>
      <w:r>
        <w:rPr>
          <w:sz w:val="32"/>
          <w:szCs w:val="32"/>
        </w:rPr>
        <w:t xml:space="preserve"> решаются тек</w:t>
      </w:r>
      <w:r>
        <w:rPr>
          <w:sz w:val="32"/>
          <w:szCs w:val="32"/>
        </w:rPr>
        <w:t>у</w:t>
      </w:r>
      <w:r>
        <w:rPr>
          <w:sz w:val="32"/>
          <w:szCs w:val="32"/>
        </w:rPr>
        <w:t>щие задачи, определяется дальнейшее развитие поселения. Бюджет Новопашковского с/поселения является дотационным.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Доходная часть бюджета формируется из собственных доходов субсидий, дотаций и</w:t>
      </w:r>
      <w:r w:rsidR="004B5C78">
        <w:rPr>
          <w:sz w:val="32"/>
          <w:szCs w:val="32"/>
        </w:rPr>
        <w:t xml:space="preserve"> </w:t>
      </w:r>
      <w:r>
        <w:rPr>
          <w:sz w:val="32"/>
          <w:szCs w:val="32"/>
        </w:rPr>
        <w:t>субвенций из бюджетов всех уровней.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Исполнение бюджета поселения за 20</w:t>
      </w:r>
      <w:r w:rsidR="001F5D48">
        <w:rPr>
          <w:sz w:val="32"/>
          <w:szCs w:val="32"/>
        </w:rPr>
        <w:t>22 год составило</w:t>
      </w:r>
      <w:r>
        <w:rPr>
          <w:sz w:val="32"/>
          <w:szCs w:val="32"/>
        </w:rPr>
        <w:t xml:space="preserve"> по д</w:t>
      </w:r>
      <w:r>
        <w:rPr>
          <w:sz w:val="32"/>
          <w:szCs w:val="32"/>
        </w:rPr>
        <w:t>о</w:t>
      </w:r>
      <w:r>
        <w:rPr>
          <w:sz w:val="32"/>
          <w:szCs w:val="32"/>
        </w:rPr>
        <w:t>ходам в сумме19000,9 тыс. рублей, что составляет 104,7% к годовому плану. Налоговые и неналоговые доходы бюджета поселения за 2022 год составили 10887,0 тысяч рублей или 111% к</w:t>
      </w:r>
      <w:r w:rsidR="001F5D48">
        <w:rPr>
          <w:sz w:val="32"/>
          <w:szCs w:val="32"/>
        </w:rPr>
        <w:t xml:space="preserve"> </w:t>
      </w:r>
      <w:r>
        <w:rPr>
          <w:sz w:val="32"/>
          <w:szCs w:val="32"/>
        </w:rPr>
        <w:t>плану.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В 2022 году собственных доходов поступило в бюджет посел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ния  на 3180 тысяч рублей  меньше чем в 2021 году. В связи с этим темп роста бюдже</w:t>
      </w:r>
      <w:r w:rsidR="00B86186">
        <w:rPr>
          <w:sz w:val="32"/>
          <w:szCs w:val="32"/>
        </w:rPr>
        <w:t xml:space="preserve">та по отношению к 2021 году составил всего лишь </w:t>
      </w:r>
      <w:r w:rsidR="00B86186" w:rsidRPr="00315E76">
        <w:rPr>
          <w:sz w:val="32"/>
          <w:szCs w:val="32"/>
          <w:u w:val="single"/>
        </w:rPr>
        <w:t xml:space="preserve">77,3 </w:t>
      </w:r>
      <w:r w:rsidRPr="00315E76">
        <w:rPr>
          <w:sz w:val="32"/>
          <w:szCs w:val="32"/>
          <w:u w:val="single"/>
        </w:rPr>
        <w:t>%.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Такое поступление можно пояснить крупными разовыми пл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тежами по НДФЛ и ЕСХН при закрыт</w:t>
      </w:r>
      <w:proofErr w:type="gramStart"/>
      <w:r>
        <w:rPr>
          <w:sz w:val="32"/>
          <w:szCs w:val="32"/>
        </w:rPr>
        <w:t>ии ООО</w:t>
      </w:r>
      <w:proofErr w:type="gramEnd"/>
      <w:r>
        <w:rPr>
          <w:sz w:val="32"/>
          <w:szCs w:val="32"/>
        </w:rPr>
        <w:t xml:space="preserve"> «Прогресс». Такое снижение поступление налогов в 2022 году однозначно скажется на работе администрации в 2023 году. Единственно чем мы сможем в</w:t>
      </w:r>
      <w:r>
        <w:rPr>
          <w:sz w:val="32"/>
          <w:szCs w:val="32"/>
        </w:rPr>
        <w:t>ы</w:t>
      </w:r>
      <w:r>
        <w:rPr>
          <w:sz w:val="32"/>
          <w:szCs w:val="32"/>
        </w:rPr>
        <w:t>ровнять ситуацию, это активизировать работу по участию в краевых программах, что позволит дополнительно привлечь денежные сре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ства в бюджет поселения. </w:t>
      </w:r>
      <w:proofErr w:type="gramStart"/>
      <w:r>
        <w:rPr>
          <w:sz w:val="32"/>
          <w:szCs w:val="32"/>
        </w:rPr>
        <w:t xml:space="preserve">Присутствуя на отчете главы населения </w:t>
      </w:r>
      <w:proofErr w:type="spellStart"/>
      <w:r>
        <w:rPr>
          <w:sz w:val="32"/>
          <w:szCs w:val="32"/>
        </w:rPr>
        <w:t>Кугоейского</w:t>
      </w:r>
      <w:proofErr w:type="spellEnd"/>
      <w:r>
        <w:rPr>
          <w:sz w:val="32"/>
          <w:szCs w:val="32"/>
        </w:rPr>
        <w:t xml:space="preserve">  с/поселения я слышал озабоченность главы</w:t>
      </w:r>
      <w:proofErr w:type="gramEnd"/>
      <w:r>
        <w:rPr>
          <w:sz w:val="32"/>
          <w:szCs w:val="32"/>
        </w:rPr>
        <w:t xml:space="preserve"> поселения о том, что 1000 га земли перешли в аренду Ростовским фермерам, соо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ветственно и доходы уйдут в Ростовскую область. Для нашего пос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ления это не является новинкой, у нас арендуется земли </w:t>
      </w:r>
      <w:r w:rsidR="001F5D48">
        <w:rPr>
          <w:sz w:val="32"/>
          <w:szCs w:val="32"/>
        </w:rPr>
        <w:t>фермерами</w:t>
      </w:r>
      <w:r>
        <w:rPr>
          <w:sz w:val="32"/>
          <w:szCs w:val="32"/>
        </w:rPr>
        <w:t xml:space="preserve"> </w:t>
      </w:r>
      <w:r w:rsidR="001F5D48">
        <w:rPr>
          <w:sz w:val="32"/>
          <w:szCs w:val="32"/>
        </w:rPr>
        <w:t>с</w:t>
      </w:r>
      <w:r>
        <w:rPr>
          <w:sz w:val="32"/>
          <w:szCs w:val="32"/>
        </w:rPr>
        <w:t xml:space="preserve"> других поселений</w:t>
      </w:r>
      <w:r w:rsidR="00C14C57">
        <w:rPr>
          <w:sz w:val="32"/>
          <w:szCs w:val="32"/>
        </w:rPr>
        <w:t xml:space="preserve"> </w:t>
      </w:r>
      <w:r w:rsidR="00C14C57" w:rsidRPr="00C14C57">
        <w:rPr>
          <w:sz w:val="32"/>
          <w:szCs w:val="32"/>
          <w:u w:val="single"/>
        </w:rPr>
        <w:t xml:space="preserve">6500 </w:t>
      </w:r>
      <w:r w:rsidRPr="00C14C57">
        <w:rPr>
          <w:sz w:val="32"/>
          <w:szCs w:val="32"/>
          <w:u w:val="single"/>
        </w:rPr>
        <w:t>г</w:t>
      </w:r>
      <w:r>
        <w:rPr>
          <w:sz w:val="32"/>
          <w:szCs w:val="32"/>
        </w:rPr>
        <w:t>а и в прошлом году после закрытия ООО «Прогресс»  больше 1000 га земли ушло в аренд</w:t>
      </w:r>
      <w:proofErr w:type="gramStart"/>
      <w:r>
        <w:rPr>
          <w:sz w:val="32"/>
          <w:szCs w:val="32"/>
        </w:rPr>
        <w:t>у ООО</w:t>
      </w:r>
      <w:proofErr w:type="gramEnd"/>
      <w:r>
        <w:rPr>
          <w:sz w:val="32"/>
          <w:szCs w:val="32"/>
        </w:rPr>
        <w:t xml:space="preserve"> «Крыло</w:t>
      </w:r>
      <w:r>
        <w:rPr>
          <w:sz w:val="32"/>
          <w:szCs w:val="32"/>
        </w:rPr>
        <w:t>в</w:t>
      </w:r>
      <w:r>
        <w:rPr>
          <w:sz w:val="32"/>
          <w:szCs w:val="32"/>
        </w:rPr>
        <w:t>ское», место регистрации которых Ленинградский район. По скро</w:t>
      </w:r>
      <w:r>
        <w:rPr>
          <w:sz w:val="32"/>
          <w:szCs w:val="32"/>
        </w:rPr>
        <w:t>м</w:t>
      </w:r>
      <w:r>
        <w:rPr>
          <w:sz w:val="32"/>
          <w:szCs w:val="32"/>
        </w:rPr>
        <w:t>ным подсчетам мы не дополучаем в бюджет поселения ориентир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вочно </w:t>
      </w:r>
      <w:r w:rsidR="00537E27" w:rsidRPr="00537E27">
        <w:rPr>
          <w:sz w:val="32"/>
          <w:szCs w:val="32"/>
          <w:u w:val="single"/>
        </w:rPr>
        <w:t>4,5</w:t>
      </w:r>
      <w:r w:rsidR="005D721D">
        <w:rPr>
          <w:sz w:val="32"/>
          <w:szCs w:val="32"/>
          <w:u w:val="single"/>
        </w:rPr>
        <w:t xml:space="preserve"> – 5,0</w:t>
      </w:r>
      <w:r w:rsidR="00C14C57" w:rsidRPr="00537E27">
        <w:rPr>
          <w:sz w:val="32"/>
          <w:szCs w:val="32"/>
          <w:u w:val="single"/>
        </w:rPr>
        <w:t xml:space="preserve"> </w:t>
      </w:r>
      <w:r w:rsidRPr="00537E27">
        <w:rPr>
          <w:sz w:val="32"/>
          <w:szCs w:val="32"/>
          <w:u w:val="single"/>
        </w:rPr>
        <w:t>млн. рублей</w:t>
      </w:r>
      <w:r>
        <w:rPr>
          <w:sz w:val="32"/>
          <w:szCs w:val="32"/>
        </w:rPr>
        <w:t>. Вопросы перерегистрации  КФХ не р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шаются. По налоговому законодательству оплачиваются налоги по месту регистрации, прописки </w:t>
      </w:r>
      <w:r w:rsidR="005D721D">
        <w:rPr>
          <w:sz w:val="32"/>
          <w:szCs w:val="32"/>
        </w:rPr>
        <w:t xml:space="preserve">главы </w:t>
      </w:r>
      <w:r>
        <w:rPr>
          <w:sz w:val="32"/>
          <w:szCs w:val="32"/>
        </w:rPr>
        <w:t>КФХ. Эту тему я подымаю уже на протяжении 10 лет. Были обращения и к депутатам государстве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ной думы, депутатам ЗСК. Вопрос этот может </w:t>
      </w:r>
      <w:r w:rsidR="005D721D">
        <w:rPr>
          <w:sz w:val="32"/>
          <w:szCs w:val="32"/>
        </w:rPr>
        <w:t>решиться</w:t>
      </w:r>
      <w:r>
        <w:rPr>
          <w:sz w:val="32"/>
          <w:szCs w:val="32"/>
        </w:rPr>
        <w:t xml:space="preserve"> только на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конодатель</w:t>
      </w:r>
      <w:r w:rsidR="005D721D">
        <w:rPr>
          <w:sz w:val="32"/>
          <w:szCs w:val="32"/>
        </w:rPr>
        <w:t>ном уровне.</w:t>
      </w:r>
      <w:r>
        <w:rPr>
          <w:sz w:val="32"/>
          <w:szCs w:val="32"/>
        </w:rPr>
        <w:t xml:space="preserve"> В итоге получается, что все эти ИП зарабат</w:t>
      </w:r>
      <w:r>
        <w:rPr>
          <w:sz w:val="32"/>
          <w:szCs w:val="32"/>
        </w:rPr>
        <w:t>ы</w:t>
      </w:r>
      <w:r>
        <w:rPr>
          <w:sz w:val="32"/>
          <w:szCs w:val="32"/>
        </w:rPr>
        <w:t>вают</w:t>
      </w:r>
      <w:r w:rsidR="005D721D">
        <w:rPr>
          <w:sz w:val="32"/>
          <w:szCs w:val="32"/>
        </w:rPr>
        <w:t xml:space="preserve"> не нашей земле, пользуются нашей</w:t>
      </w:r>
      <w:r>
        <w:rPr>
          <w:sz w:val="32"/>
          <w:szCs w:val="32"/>
        </w:rPr>
        <w:t xml:space="preserve"> инфраструктурой, а налоги уходят в другие территории. </w:t>
      </w:r>
      <w:r w:rsidR="005D721D">
        <w:rPr>
          <w:sz w:val="32"/>
          <w:szCs w:val="32"/>
        </w:rPr>
        <w:t xml:space="preserve">Больше всего мы пополняем бюджет </w:t>
      </w:r>
      <w:r w:rsidR="005D721D">
        <w:rPr>
          <w:sz w:val="32"/>
          <w:szCs w:val="32"/>
        </w:rPr>
        <w:lastRenderedPageBreak/>
        <w:t xml:space="preserve">Крыловского с/поселения. </w:t>
      </w:r>
      <w:r>
        <w:rPr>
          <w:sz w:val="32"/>
          <w:szCs w:val="32"/>
        </w:rPr>
        <w:t>Вот почему у нас самые большие дотации бюджета на выравнивание по сравнению с другими поселениями,</w:t>
      </w:r>
      <w:r w:rsidR="001F5D48">
        <w:rPr>
          <w:sz w:val="32"/>
          <w:szCs w:val="32"/>
        </w:rPr>
        <w:t xml:space="preserve"> но</w:t>
      </w:r>
      <w:r>
        <w:rPr>
          <w:sz w:val="32"/>
          <w:szCs w:val="32"/>
        </w:rPr>
        <w:t xml:space="preserve"> и они не перекрывают наши расходы по исполнению полномочий.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К тому дотации на выравнивание бюджетной обеспеченности с каждым годом уменьшаются, а собственные доходы не увеличиваю</w:t>
      </w:r>
      <w:r>
        <w:rPr>
          <w:sz w:val="32"/>
          <w:szCs w:val="32"/>
        </w:rPr>
        <w:t>т</w:t>
      </w:r>
      <w:r>
        <w:rPr>
          <w:sz w:val="32"/>
          <w:szCs w:val="32"/>
        </w:rPr>
        <w:t>ся, а наоборот мы их теряем со сменой арендаторов.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Наибольший удельный вес в структуре собственных доходов занимают: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Земельный налог- 4529,5 тысяч рублей или 46,2 %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Единый с/х налог – 3090,3 тысяч рублей или 31,5%    Налог на доход физических лиц за 2022 год  исполнен в сумме 1315,9 тысяч рублей или на 107,4% к плановым назначениям. 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В 20</w:t>
      </w:r>
      <w:r w:rsidR="0042733A">
        <w:rPr>
          <w:sz w:val="32"/>
          <w:szCs w:val="32"/>
        </w:rPr>
        <w:t>21 году НДФЛ поступило  на 2320</w:t>
      </w:r>
      <w:r>
        <w:rPr>
          <w:sz w:val="32"/>
          <w:szCs w:val="32"/>
        </w:rPr>
        <w:t>,0 тысяч рублей  больше.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Налог на имущество физических лиц составил 442,9 тысяч ру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лей  (147% к плану). Сумма </w:t>
      </w:r>
      <w:r w:rsidR="001F5D48">
        <w:rPr>
          <w:sz w:val="32"/>
          <w:szCs w:val="32"/>
        </w:rPr>
        <w:t>неналоговых</w:t>
      </w:r>
      <w:r>
        <w:rPr>
          <w:sz w:val="32"/>
          <w:szCs w:val="32"/>
        </w:rPr>
        <w:t xml:space="preserve"> доходов от аренды имущ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ства составила 46,9 тысяч рублей.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Безвозмездные поступл</w:t>
      </w:r>
      <w:r w:rsidR="008A4007">
        <w:rPr>
          <w:sz w:val="32"/>
          <w:szCs w:val="32"/>
        </w:rPr>
        <w:t>ения в бюджет поселения – 8332</w:t>
      </w:r>
      <w:r>
        <w:rPr>
          <w:sz w:val="32"/>
          <w:szCs w:val="32"/>
        </w:rPr>
        <w:t>,1 т</w:t>
      </w:r>
      <w:r>
        <w:rPr>
          <w:sz w:val="32"/>
          <w:szCs w:val="32"/>
        </w:rPr>
        <w:t>ы</w:t>
      </w:r>
      <w:r>
        <w:rPr>
          <w:sz w:val="32"/>
          <w:szCs w:val="32"/>
        </w:rPr>
        <w:t>сяч рублей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В том числе: - 3812,4 тысяч рублей  дотации на выравнивание бюджетной обеспеченности;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- 2374,9 тысяч рублей  субсидия на реализацию программы «Строительство теплотрассы к зданию МБУ СДК «</w:t>
      </w:r>
      <w:proofErr w:type="spellStart"/>
      <w:r>
        <w:rPr>
          <w:sz w:val="32"/>
          <w:szCs w:val="32"/>
        </w:rPr>
        <w:t>Нов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пашковский</w:t>
      </w:r>
      <w:proofErr w:type="spellEnd"/>
      <w:r>
        <w:rPr>
          <w:sz w:val="32"/>
          <w:szCs w:val="32"/>
        </w:rPr>
        <w:t>»;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- 1838,0 тысяч рублей  прочие межбюджетные трансферты, передаваемые бюджетам сельских поселений из краев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го бюджета на  реализацию мероприятий по </w:t>
      </w:r>
      <w:proofErr w:type="gramStart"/>
      <w:r>
        <w:rPr>
          <w:sz w:val="32"/>
          <w:szCs w:val="32"/>
        </w:rPr>
        <w:t>бюджетному</w:t>
      </w:r>
      <w:proofErr w:type="gramEnd"/>
      <w:r w:rsidR="009D16C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инициат</w:t>
      </w:r>
      <w:r>
        <w:rPr>
          <w:sz w:val="32"/>
          <w:szCs w:val="32"/>
        </w:rPr>
        <w:t>и</w:t>
      </w:r>
      <w:r>
        <w:rPr>
          <w:sz w:val="32"/>
          <w:szCs w:val="32"/>
        </w:rPr>
        <w:t>рованию</w:t>
      </w:r>
      <w:proofErr w:type="spellEnd"/>
      <w:r>
        <w:rPr>
          <w:sz w:val="32"/>
          <w:szCs w:val="32"/>
        </w:rPr>
        <w:t>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- 259,8 тысяч рублей  субсидия из федерального бюджета на осуществление первичного воинского учета;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- 50,0 тысяч рублей  прочие межбюджетные тран</w:t>
      </w:r>
      <w:r>
        <w:rPr>
          <w:sz w:val="32"/>
          <w:szCs w:val="32"/>
        </w:rPr>
        <w:t>с</w:t>
      </w:r>
      <w:r>
        <w:rPr>
          <w:sz w:val="32"/>
          <w:szCs w:val="32"/>
        </w:rPr>
        <w:t>ферты передаваемые бюджетам сельских поселений по итогам ко</w:t>
      </w:r>
      <w:r>
        <w:rPr>
          <w:sz w:val="32"/>
          <w:szCs w:val="32"/>
        </w:rPr>
        <w:t>н</w:t>
      </w:r>
      <w:r>
        <w:rPr>
          <w:sz w:val="32"/>
          <w:szCs w:val="32"/>
        </w:rPr>
        <w:t>курса на звание «Лучший орган территориального общественного с</w:t>
      </w:r>
      <w:r>
        <w:rPr>
          <w:sz w:val="32"/>
          <w:szCs w:val="32"/>
        </w:rPr>
        <w:t>а</w:t>
      </w:r>
      <w:r>
        <w:rPr>
          <w:sz w:val="32"/>
          <w:szCs w:val="32"/>
        </w:rPr>
        <w:t>моуправления» из бюджета МО «Крыловский район.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В целях увеличения собственной доходной базы в 2022 году проводилась работа с недоимщиками по местным налогам. Недоимка по всем видам налогов на 01.01.2022года составила 1930,0 тысяч ру</w:t>
      </w:r>
      <w:r>
        <w:rPr>
          <w:sz w:val="32"/>
          <w:szCs w:val="32"/>
        </w:rPr>
        <w:t>б</w:t>
      </w:r>
      <w:r>
        <w:rPr>
          <w:sz w:val="32"/>
          <w:szCs w:val="32"/>
        </w:rPr>
        <w:t>лей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на 01.01.2023 год она составила 15032 тысяч рублей, снижение на 426,8 тысяч рублей.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Если рассматривать недоимку без</w:t>
      </w:r>
      <w:r w:rsidR="001F5D48">
        <w:rPr>
          <w:sz w:val="32"/>
          <w:szCs w:val="32"/>
        </w:rPr>
        <w:t xml:space="preserve"> </w:t>
      </w:r>
      <w:r>
        <w:rPr>
          <w:sz w:val="32"/>
          <w:szCs w:val="32"/>
        </w:rPr>
        <w:t>транспортного налога, кот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рый в бюджет поселения не поступает, то</w:t>
      </w:r>
      <w:r w:rsidR="009D16CC">
        <w:rPr>
          <w:sz w:val="32"/>
          <w:szCs w:val="32"/>
        </w:rPr>
        <w:t xml:space="preserve"> </w:t>
      </w:r>
      <w:r>
        <w:rPr>
          <w:sz w:val="32"/>
          <w:szCs w:val="32"/>
        </w:rPr>
        <w:t>общая задолженность на 01.01.2023 год составила 694,1 тысяч рублей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 то  время как 01.01.2022 года она составляла 1088,7 тысяч рублей.</w:t>
      </w:r>
    </w:p>
    <w:p w:rsidR="005D0F80" w:rsidRDefault="005D0F80" w:rsidP="004B5C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И тем не менее не смотря на снижение недоимки,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2023 года специалистам администрации с/поселения необходимо а</w:t>
      </w:r>
      <w:r>
        <w:rPr>
          <w:sz w:val="32"/>
          <w:szCs w:val="32"/>
        </w:rPr>
        <w:t>к</w:t>
      </w:r>
      <w:r>
        <w:rPr>
          <w:sz w:val="32"/>
          <w:szCs w:val="32"/>
        </w:rPr>
        <w:t xml:space="preserve">тивизировать работу </w:t>
      </w:r>
      <w:r w:rsidR="009D16CC">
        <w:rPr>
          <w:sz w:val="32"/>
          <w:szCs w:val="32"/>
        </w:rPr>
        <w:t>с недои</w:t>
      </w:r>
      <w:r w:rsidR="001F5D48">
        <w:rPr>
          <w:sz w:val="32"/>
          <w:szCs w:val="32"/>
        </w:rPr>
        <w:t>мщиками</w:t>
      </w:r>
      <w:r w:rsidR="009D16CC">
        <w:rPr>
          <w:sz w:val="32"/>
          <w:szCs w:val="32"/>
        </w:rPr>
        <w:t xml:space="preserve"> добиваться 100% пог</w:t>
      </w:r>
      <w:r>
        <w:rPr>
          <w:sz w:val="32"/>
          <w:szCs w:val="32"/>
        </w:rPr>
        <w:t>ашения недоимки налогоплательщиками (за исключением нер</w:t>
      </w:r>
      <w:r w:rsidR="009D16CC">
        <w:rPr>
          <w:sz w:val="32"/>
          <w:szCs w:val="32"/>
        </w:rPr>
        <w:t>е</w:t>
      </w:r>
      <w:r>
        <w:rPr>
          <w:sz w:val="32"/>
          <w:szCs w:val="32"/>
        </w:rPr>
        <w:t>альной задо</w:t>
      </w:r>
      <w:r>
        <w:rPr>
          <w:sz w:val="32"/>
          <w:szCs w:val="32"/>
        </w:rPr>
        <w:t>л</w:t>
      </w:r>
      <w:r>
        <w:rPr>
          <w:sz w:val="32"/>
          <w:szCs w:val="32"/>
        </w:rPr>
        <w:t>женности).</w:t>
      </w:r>
    </w:p>
    <w:p w:rsidR="005D0F80" w:rsidRDefault="005D0F80" w:rsidP="005D0F80">
      <w:pPr>
        <w:spacing w:after="0"/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t>Расходы бюджета</w:t>
      </w:r>
    </w:p>
    <w:p w:rsidR="00AA6475" w:rsidRPr="009D16CC" w:rsidRDefault="00AA6475" w:rsidP="005D0F80">
      <w:pPr>
        <w:spacing w:after="0"/>
        <w:jc w:val="center"/>
        <w:rPr>
          <w:b/>
          <w:sz w:val="32"/>
          <w:szCs w:val="32"/>
          <w:u w:val="single"/>
        </w:rPr>
      </w:pP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Бюджет Новопашковского сельского поселения по расходам и</w:t>
      </w:r>
      <w:r>
        <w:rPr>
          <w:sz w:val="32"/>
          <w:szCs w:val="32"/>
        </w:rPr>
        <w:t>с</w:t>
      </w:r>
      <w:r>
        <w:rPr>
          <w:sz w:val="32"/>
          <w:szCs w:val="32"/>
        </w:rPr>
        <w:t>полнен на 21896, тысяч рублей (95% к плану)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Самый большой удельный вес в расходах занимает: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- жилищно-коммунальное </w:t>
      </w:r>
      <w:r w:rsidR="009D16CC">
        <w:rPr>
          <w:sz w:val="32"/>
          <w:szCs w:val="32"/>
        </w:rPr>
        <w:t>хозяйство – 8998,7 тысяч</w:t>
      </w:r>
      <w:r>
        <w:rPr>
          <w:sz w:val="32"/>
          <w:szCs w:val="32"/>
        </w:rPr>
        <w:t xml:space="preserve"> рублей;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-культура –6171,7 тысяч рублей;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- общегосударственные вопросы -4369,8 тысяч рублей;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- национальная экономика -1780,5 тысяч рублей.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В 2022 году поселение принимало участие в реализации 6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грамм на общую сумму 3780 тысяч рублей в том числе: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- субсидии из краевого бюджета составили 2729, тысяч рублей;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- местный бюджет 1050, тысячи рублей.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 муниципальной программе «Поддержка руководителей орг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нов территориального общественного самоуправления в </w:t>
      </w:r>
      <w:proofErr w:type="spellStart"/>
      <w:r>
        <w:rPr>
          <w:sz w:val="32"/>
          <w:szCs w:val="32"/>
        </w:rPr>
        <w:t>Новопа</w:t>
      </w:r>
      <w:r>
        <w:rPr>
          <w:sz w:val="32"/>
          <w:szCs w:val="32"/>
        </w:rPr>
        <w:t>ш</w:t>
      </w:r>
      <w:r>
        <w:rPr>
          <w:sz w:val="32"/>
          <w:szCs w:val="32"/>
        </w:rPr>
        <w:t>ковском</w:t>
      </w:r>
      <w:proofErr w:type="spellEnd"/>
      <w:r>
        <w:rPr>
          <w:sz w:val="32"/>
          <w:szCs w:val="32"/>
        </w:rPr>
        <w:t xml:space="preserve"> с/поселении на 2020-2022 годы </w:t>
      </w:r>
      <w:r w:rsidR="001F5D48">
        <w:rPr>
          <w:sz w:val="32"/>
          <w:szCs w:val="32"/>
        </w:rPr>
        <w:t>расходы составили 60 тыс</w:t>
      </w:r>
      <w:proofErr w:type="gramStart"/>
      <w:r w:rsidR="001F5D48">
        <w:rPr>
          <w:sz w:val="32"/>
          <w:szCs w:val="32"/>
        </w:rPr>
        <w:t>.р</w:t>
      </w:r>
      <w:proofErr w:type="gramEnd"/>
      <w:r w:rsidR="001F5D48">
        <w:rPr>
          <w:sz w:val="32"/>
          <w:szCs w:val="32"/>
        </w:rPr>
        <w:t xml:space="preserve">уб. </w:t>
      </w:r>
      <w:r>
        <w:rPr>
          <w:sz w:val="32"/>
          <w:szCs w:val="32"/>
        </w:rPr>
        <w:t xml:space="preserve">на ежемесячные денежные выплаты руководителям </w:t>
      </w:r>
      <w:proofErr w:type="spellStart"/>
      <w:r>
        <w:rPr>
          <w:sz w:val="32"/>
          <w:szCs w:val="32"/>
        </w:rPr>
        <w:t>ТО</w:t>
      </w:r>
      <w:r w:rsidR="001F5D48">
        <w:rPr>
          <w:sz w:val="32"/>
          <w:szCs w:val="32"/>
        </w:rPr>
        <w:t>Сов</w:t>
      </w:r>
      <w:proofErr w:type="spellEnd"/>
      <w:r w:rsidR="001F5D48">
        <w:rPr>
          <w:sz w:val="32"/>
          <w:szCs w:val="32"/>
        </w:rPr>
        <w:t>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 муниципальной программе «Обеспечение деятельности а</w:t>
      </w:r>
      <w:r>
        <w:rPr>
          <w:sz w:val="32"/>
          <w:szCs w:val="32"/>
        </w:rPr>
        <w:t>д</w:t>
      </w:r>
      <w:r>
        <w:rPr>
          <w:sz w:val="32"/>
          <w:szCs w:val="32"/>
        </w:rPr>
        <w:t>министрации Новопашковского сельского поселения на 2022 год» расходы составили 904,6 тысяч рублей.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 муниципальной программе «Добровольная народная друж</w:t>
      </w:r>
      <w:r>
        <w:rPr>
          <w:sz w:val="32"/>
          <w:szCs w:val="32"/>
        </w:rPr>
        <w:t>и</w:t>
      </w:r>
      <w:r>
        <w:rPr>
          <w:sz w:val="32"/>
          <w:szCs w:val="32"/>
        </w:rPr>
        <w:t>на» на 2022 год на территории Новопашковского с/поселения расх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ды составили15,6 тысяч рублей, средства направлены на компенсац</w:t>
      </w:r>
      <w:r>
        <w:rPr>
          <w:sz w:val="32"/>
          <w:szCs w:val="32"/>
        </w:rPr>
        <w:t>и</w:t>
      </w:r>
      <w:r>
        <w:rPr>
          <w:sz w:val="32"/>
          <w:szCs w:val="32"/>
        </w:rPr>
        <w:t>онные выплаты членам ДНД.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 муниципальной программе «Поддержка ветеранов Великой Отечественной войны, тружеников тыла, ветеранов труда» расходы составили 60 тысяч рублей. Средства расходованы на приобретение подарков юбилярам на 80,85,90 лет и юбилярам золотой свадьбы.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По муниципальной программе «Строительство теплотрассы к зданию МБУ СДК «</w:t>
      </w:r>
      <w:proofErr w:type="spellStart"/>
      <w:r>
        <w:rPr>
          <w:sz w:val="32"/>
          <w:szCs w:val="32"/>
        </w:rPr>
        <w:t>Новопашковский</w:t>
      </w:r>
      <w:proofErr w:type="spellEnd"/>
      <w:r>
        <w:rPr>
          <w:sz w:val="32"/>
          <w:szCs w:val="32"/>
        </w:rPr>
        <w:t>» изр</w:t>
      </w:r>
      <w:r w:rsidR="004B5C78">
        <w:rPr>
          <w:sz w:val="32"/>
          <w:szCs w:val="32"/>
        </w:rPr>
        <w:t>асходовано 2729,8 тысяч рублей.</w:t>
      </w:r>
    </w:p>
    <w:p w:rsidR="005D0F80" w:rsidRDefault="005D0F80" w:rsidP="00C55E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По муниципальной программе «Поддержка  малого и среднего предпринимательства в </w:t>
      </w:r>
      <w:proofErr w:type="spellStart"/>
      <w:r>
        <w:rPr>
          <w:sz w:val="32"/>
          <w:szCs w:val="32"/>
        </w:rPr>
        <w:t>Новопашковском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/</w:t>
      </w:r>
      <w:proofErr w:type="gramStart"/>
      <w:r>
        <w:rPr>
          <w:sz w:val="32"/>
          <w:szCs w:val="32"/>
        </w:rPr>
        <w:t>поселении</w:t>
      </w:r>
      <w:proofErr w:type="gramEnd"/>
      <w:r>
        <w:rPr>
          <w:sz w:val="32"/>
          <w:szCs w:val="32"/>
        </w:rPr>
        <w:t xml:space="preserve"> на 2022-2024 годы» расходы составили 10,0 тысяч рублей на приобретение инфо</w:t>
      </w:r>
      <w:r>
        <w:rPr>
          <w:sz w:val="32"/>
          <w:szCs w:val="32"/>
        </w:rPr>
        <w:t>р</w:t>
      </w:r>
      <w:r>
        <w:rPr>
          <w:sz w:val="32"/>
          <w:szCs w:val="32"/>
        </w:rPr>
        <w:t>мационных материалов.</w:t>
      </w:r>
    </w:p>
    <w:p w:rsidR="005D0F80" w:rsidRDefault="005D0F80" w:rsidP="005D0F80">
      <w:pPr>
        <w:spacing w:after="0"/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t>Дорожная деятельность</w:t>
      </w:r>
    </w:p>
    <w:p w:rsidR="00AA6475" w:rsidRPr="009D16CC" w:rsidRDefault="00AA6475" w:rsidP="005D0F80">
      <w:pPr>
        <w:spacing w:after="0"/>
        <w:jc w:val="center"/>
        <w:rPr>
          <w:b/>
          <w:sz w:val="32"/>
          <w:szCs w:val="32"/>
          <w:u w:val="single"/>
        </w:rPr>
      </w:pP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В собственности поселения находятся 18,4 км дорог общего пользования местного значения. В 2022 году планировали провести  капитальный ремонт дороги по  ул. Хребто (500м). Была изготовлена проектно</w:t>
      </w:r>
      <w:r w:rsidR="009D16CC">
        <w:rPr>
          <w:sz w:val="32"/>
          <w:szCs w:val="32"/>
        </w:rPr>
        <w:t xml:space="preserve"> </w:t>
      </w:r>
      <w:r>
        <w:rPr>
          <w:sz w:val="32"/>
          <w:szCs w:val="32"/>
        </w:rPr>
        <w:t>сметная документация на сумму 6,4 млн. рублей, проведена ценовая экспертиза. Но в связи с тем, что мы не были включены в  краевую программу по ремонту автомобильных дорог местного зн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чения, работы по </w:t>
      </w:r>
      <w:r w:rsidR="001F5D48">
        <w:rPr>
          <w:sz w:val="32"/>
          <w:szCs w:val="32"/>
        </w:rPr>
        <w:t>капремонту</w:t>
      </w:r>
      <w:r>
        <w:rPr>
          <w:sz w:val="32"/>
          <w:szCs w:val="32"/>
        </w:rPr>
        <w:t xml:space="preserve"> не были выполнены. 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Тем не </w:t>
      </w:r>
      <w:proofErr w:type="gramStart"/>
      <w:r>
        <w:rPr>
          <w:sz w:val="32"/>
          <w:szCs w:val="32"/>
        </w:rPr>
        <w:t>менее</w:t>
      </w:r>
      <w:proofErr w:type="gramEnd"/>
      <w:r>
        <w:rPr>
          <w:sz w:val="32"/>
          <w:szCs w:val="32"/>
        </w:rPr>
        <w:t xml:space="preserve"> в целях организации дорожного движения и обеспечение безопасности на дорогах местного значения в отчетный период проводились следующие работы: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 Проведено </w:t>
      </w:r>
      <w:proofErr w:type="spellStart"/>
      <w:r>
        <w:rPr>
          <w:sz w:val="32"/>
          <w:szCs w:val="32"/>
        </w:rPr>
        <w:t>грейдирование</w:t>
      </w:r>
      <w:proofErr w:type="spellEnd"/>
      <w:r>
        <w:rPr>
          <w:sz w:val="32"/>
          <w:szCs w:val="32"/>
        </w:rPr>
        <w:t xml:space="preserve"> автодорог с гравийным покрытием во всех населенных пунктах поселения общей протяженностью 9км. Затраты составили 135 тысяч рублей;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2</w:t>
      </w:r>
      <w:proofErr w:type="gramStart"/>
      <w:r>
        <w:rPr>
          <w:sz w:val="32"/>
          <w:szCs w:val="32"/>
        </w:rPr>
        <w:t xml:space="preserve"> В</w:t>
      </w:r>
      <w:proofErr w:type="gramEnd"/>
      <w:r>
        <w:rPr>
          <w:sz w:val="32"/>
          <w:szCs w:val="32"/>
        </w:rPr>
        <w:t xml:space="preserve"> х. Тверском возле МБОУ ООШ № 13 установлено пешехо</w:t>
      </w:r>
      <w:r>
        <w:rPr>
          <w:sz w:val="32"/>
          <w:szCs w:val="32"/>
        </w:rPr>
        <w:t>д</w:t>
      </w:r>
      <w:r>
        <w:rPr>
          <w:sz w:val="32"/>
          <w:szCs w:val="32"/>
        </w:rPr>
        <w:t>ное ограждение протяженностью 80 м на сумму 188тысяч рублей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3 Обновлена горизонтальная разметка автодороги по ул. Перв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майская в х. Тверском протяженностью 2</w:t>
      </w:r>
      <w:r w:rsidR="007C2EE3">
        <w:rPr>
          <w:sz w:val="32"/>
          <w:szCs w:val="32"/>
        </w:rPr>
        <w:t>,</w:t>
      </w:r>
      <w:r>
        <w:rPr>
          <w:sz w:val="32"/>
          <w:szCs w:val="32"/>
        </w:rPr>
        <w:t>1 км и в ст. Новопашко</w:t>
      </w:r>
      <w:r>
        <w:rPr>
          <w:sz w:val="32"/>
          <w:szCs w:val="32"/>
        </w:rPr>
        <w:t>в</w:t>
      </w:r>
      <w:r>
        <w:rPr>
          <w:sz w:val="32"/>
          <w:szCs w:val="32"/>
        </w:rPr>
        <w:t>ской по ул. Октябрьская (0,8 км), возле школы в х. Тверском нанесена разметка пешеходный переход, дублирующи</w:t>
      </w:r>
      <w:r w:rsidR="007C2EE3">
        <w:rPr>
          <w:sz w:val="32"/>
          <w:szCs w:val="32"/>
        </w:rPr>
        <w:t>е</w:t>
      </w:r>
      <w:r>
        <w:rPr>
          <w:sz w:val="32"/>
          <w:szCs w:val="32"/>
        </w:rPr>
        <w:t xml:space="preserve"> дорожны</w:t>
      </w:r>
      <w:r w:rsidR="007C2EE3">
        <w:rPr>
          <w:sz w:val="32"/>
          <w:szCs w:val="32"/>
        </w:rPr>
        <w:t>е</w:t>
      </w:r>
      <w:r>
        <w:rPr>
          <w:sz w:val="32"/>
          <w:szCs w:val="32"/>
        </w:rPr>
        <w:t xml:space="preserve">  знак</w:t>
      </w:r>
      <w:r w:rsidR="007C2EE3">
        <w:rPr>
          <w:sz w:val="32"/>
          <w:szCs w:val="32"/>
        </w:rPr>
        <w:t>и</w:t>
      </w:r>
      <w:r>
        <w:rPr>
          <w:sz w:val="32"/>
          <w:szCs w:val="32"/>
        </w:rPr>
        <w:t xml:space="preserve"> «Д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ти». Затраты составили 81 тысяча рублей.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4 Поставлены на кадастровый учет и зарегистрировано право собственности на пяти автодорогах общей протяженностью 5</w:t>
      </w:r>
      <w:r w:rsidR="007C2EE3">
        <w:rPr>
          <w:sz w:val="32"/>
          <w:szCs w:val="32"/>
        </w:rPr>
        <w:t>,</w:t>
      </w:r>
      <w:r>
        <w:rPr>
          <w:sz w:val="32"/>
          <w:szCs w:val="32"/>
        </w:rPr>
        <w:t>5 км, что составляет 30% от общей их протяженности</w:t>
      </w:r>
    </w:p>
    <w:p w:rsidR="005D0F80" w:rsidRDefault="007C2EE3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5</w:t>
      </w:r>
      <w:proofErr w:type="gramStart"/>
      <w:r>
        <w:rPr>
          <w:sz w:val="32"/>
          <w:szCs w:val="32"/>
        </w:rPr>
        <w:t xml:space="preserve"> </w:t>
      </w:r>
      <w:r w:rsidR="005D0F80">
        <w:rPr>
          <w:sz w:val="32"/>
          <w:szCs w:val="32"/>
        </w:rPr>
        <w:t>П</w:t>
      </w:r>
      <w:proofErr w:type="gramEnd"/>
      <w:r w:rsidR="005D0F80">
        <w:rPr>
          <w:sz w:val="32"/>
          <w:szCs w:val="32"/>
        </w:rPr>
        <w:t>о исполнению решения суда выполнены работы по межев</w:t>
      </w:r>
      <w:r w:rsidR="005D0F80">
        <w:rPr>
          <w:sz w:val="32"/>
          <w:szCs w:val="32"/>
        </w:rPr>
        <w:t>а</w:t>
      </w:r>
      <w:r w:rsidR="005D0F80">
        <w:rPr>
          <w:sz w:val="32"/>
          <w:szCs w:val="32"/>
        </w:rPr>
        <w:t>нию земельного участка с границами полос отвода на автодороге по ул. Комсомольская. Затраты составили 36,5 тысяч рублей.</w:t>
      </w:r>
    </w:p>
    <w:p w:rsidR="005D0F80" w:rsidRDefault="005D0F80" w:rsidP="005D0F80">
      <w:pPr>
        <w:spacing w:after="0"/>
        <w:rPr>
          <w:sz w:val="32"/>
          <w:szCs w:val="32"/>
        </w:rPr>
      </w:pPr>
      <w:r>
        <w:rPr>
          <w:sz w:val="32"/>
          <w:szCs w:val="32"/>
        </w:rPr>
        <w:t>6 Выполнены работы по диагностике и оценки технического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стояния всех автодорог местного значения расположенных на терр</w:t>
      </w:r>
      <w:r>
        <w:rPr>
          <w:sz w:val="32"/>
          <w:szCs w:val="32"/>
        </w:rPr>
        <w:t>и</w:t>
      </w:r>
      <w:r>
        <w:rPr>
          <w:sz w:val="32"/>
          <w:szCs w:val="32"/>
        </w:rPr>
        <w:t>тории поселения. Затраты составили 101 тысяча рублей.</w:t>
      </w:r>
    </w:p>
    <w:p w:rsidR="004B5C78" w:rsidRPr="004B5C78" w:rsidRDefault="005D0F80" w:rsidP="00C55E7A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Также в 2022 году по результатам обращения комиссии по бе</w:t>
      </w:r>
      <w:r>
        <w:rPr>
          <w:sz w:val="32"/>
          <w:szCs w:val="32"/>
        </w:rPr>
        <w:t>з</w:t>
      </w:r>
      <w:r>
        <w:rPr>
          <w:sz w:val="32"/>
          <w:szCs w:val="32"/>
        </w:rPr>
        <w:t>опасности дорожного движения М.О. Крыловский район в х. Лобова Балка возле МБОУ ООШ №14 за краевые средства Павловским ДРСУ были выполнены работы по об</w:t>
      </w:r>
      <w:r w:rsidR="007C2EE3">
        <w:rPr>
          <w:sz w:val="32"/>
          <w:szCs w:val="32"/>
        </w:rPr>
        <w:t>устройству пешеходного пер</w:t>
      </w:r>
      <w:r w:rsidR="007C2EE3">
        <w:rPr>
          <w:sz w:val="32"/>
          <w:szCs w:val="32"/>
        </w:rPr>
        <w:t>е</w:t>
      </w:r>
      <w:r w:rsidR="007C2EE3">
        <w:rPr>
          <w:sz w:val="32"/>
          <w:szCs w:val="32"/>
        </w:rPr>
        <w:t>хода</w:t>
      </w:r>
      <w:r>
        <w:rPr>
          <w:sz w:val="32"/>
          <w:szCs w:val="32"/>
        </w:rPr>
        <w:t>, искусственных дорожных неровностей, установке дорожных знаков, светофоров  типа Т-7, пешеходных ограждений строительству тротуара.</w:t>
      </w:r>
    </w:p>
    <w:p w:rsidR="00AA6475" w:rsidRDefault="00C71AD7" w:rsidP="00C55E7A">
      <w:pPr>
        <w:spacing w:line="240" w:lineRule="auto"/>
        <w:jc w:val="center"/>
        <w:rPr>
          <w:b/>
          <w:sz w:val="32"/>
          <w:szCs w:val="32"/>
          <w:u w:val="single"/>
        </w:rPr>
      </w:pPr>
      <w:proofErr w:type="spellStart"/>
      <w:r w:rsidRPr="00C46404">
        <w:rPr>
          <w:b/>
          <w:sz w:val="32"/>
          <w:szCs w:val="32"/>
          <w:u w:val="single"/>
        </w:rPr>
        <w:t>Жилищно</w:t>
      </w:r>
      <w:proofErr w:type="spellEnd"/>
      <w:r w:rsidRPr="00C46404">
        <w:rPr>
          <w:b/>
          <w:sz w:val="32"/>
          <w:szCs w:val="32"/>
          <w:u w:val="single"/>
        </w:rPr>
        <w:t xml:space="preserve"> – коммунальное хозяйство</w:t>
      </w:r>
    </w:p>
    <w:p w:rsidR="004B5C78" w:rsidRPr="00C46404" w:rsidRDefault="004B5C78" w:rsidP="00C55E7A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71AD7" w:rsidRDefault="00C71AD7" w:rsidP="00C55E7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По подразделу </w:t>
      </w:r>
      <w:r>
        <w:rPr>
          <w:sz w:val="32"/>
          <w:szCs w:val="32"/>
          <w:u w:val="single"/>
        </w:rPr>
        <w:t>0502</w:t>
      </w:r>
      <w:r>
        <w:rPr>
          <w:sz w:val="32"/>
          <w:szCs w:val="32"/>
        </w:rPr>
        <w:t xml:space="preserve"> «Коммунальное хоз-во» израсходовано </w:t>
      </w:r>
      <w:r w:rsidRPr="00C71AD7">
        <w:rPr>
          <w:sz w:val="32"/>
          <w:szCs w:val="32"/>
          <w:u w:val="single"/>
        </w:rPr>
        <w:t>4420,6</w:t>
      </w:r>
      <w:r>
        <w:rPr>
          <w:sz w:val="32"/>
          <w:szCs w:val="32"/>
          <w:u w:val="single"/>
        </w:rPr>
        <w:t xml:space="preserve"> </w:t>
      </w:r>
      <w:proofErr w:type="spellStart"/>
      <w:r w:rsidRPr="00C71AD7">
        <w:rPr>
          <w:sz w:val="32"/>
          <w:szCs w:val="32"/>
        </w:rPr>
        <w:t>тыс</w:t>
      </w:r>
      <w:proofErr w:type="gramStart"/>
      <w:r w:rsidRPr="00C71AD7">
        <w:rPr>
          <w:sz w:val="32"/>
          <w:szCs w:val="32"/>
        </w:rPr>
        <w:t>.р</w:t>
      </w:r>
      <w:proofErr w:type="gramEnd"/>
      <w:r w:rsidRPr="00C71AD7">
        <w:rPr>
          <w:sz w:val="32"/>
          <w:szCs w:val="32"/>
        </w:rPr>
        <w:t>уб</w:t>
      </w:r>
      <w:proofErr w:type="spellEnd"/>
      <w:r w:rsidRPr="00C71AD7">
        <w:rPr>
          <w:sz w:val="32"/>
          <w:szCs w:val="32"/>
        </w:rPr>
        <w:t>.</w:t>
      </w:r>
    </w:p>
    <w:p w:rsidR="00C71AD7" w:rsidRDefault="00C71AD7" w:rsidP="00C71AD7">
      <w:pPr>
        <w:rPr>
          <w:sz w:val="32"/>
          <w:szCs w:val="32"/>
        </w:rPr>
      </w:pPr>
      <w:r>
        <w:rPr>
          <w:sz w:val="32"/>
          <w:szCs w:val="32"/>
        </w:rPr>
        <w:t>Система водоснабжения в нашем поселении</w:t>
      </w:r>
      <w:r w:rsidR="00465317">
        <w:rPr>
          <w:sz w:val="32"/>
          <w:szCs w:val="32"/>
        </w:rPr>
        <w:t xml:space="preserve"> включает 7 артез</w:t>
      </w:r>
      <w:r w:rsidR="00465317">
        <w:rPr>
          <w:sz w:val="32"/>
          <w:szCs w:val="32"/>
        </w:rPr>
        <w:t>и</w:t>
      </w:r>
      <w:r w:rsidR="00465317">
        <w:rPr>
          <w:sz w:val="32"/>
          <w:szCs w:val="32"/>
        </w:rPr>
        <w:t>анских скважин и башен, 30,7 км</w:t>
      </w:r>
      <w:proofErr w:type="gramStart"/>
      <w:r w:rsidR="00465317">
        <w:rPr>
          <w:sz w:val="32"/>
          <w:szCs w:val="32"/>
        </w:rPr>
        <w:t xml:space="preserve">., </w:t>
      </w:r>
      <w:proofErr w:type="gramEnd"/>
      <w:r w:rsidR="00465317">
        <w:rPr>
          <w:sz w:val="32"/>
          <w:szCs w:val="32"/>
        </w:rPr>
        <w:t xml:space="preserve">водопроводных сетей, </w:t>
      </w:r>
      <w:r w:rsidR="007C2EE3">
        <w:rPr>
          <w:sz w:val="32"/>
          <w:szCs w:val="32"/>
        </w:rPr>
        <w:t>10</w:t>
      </w:r>
      <w:r w:rsidR="00465317">
        <w:rPr>
          <w:sz w:val="32"/>
          <w:szCs w:val="32"/>
        </w:rPr>
        <w:t xml:space="preserve"> пожа</w:t>
      </w:r>
      <w:r w:rsidR="00465317">
        <w:rPr>
          <w:sz w:val="32"/>
          <w:szCs w:val="32"/>
        </w:rPr>
        <w:t>р</w:t>
      </w:r>
      <w:r w:rsidR="00465317">
        <w:rPr>
          <w:sz w:val="32"/>
          <w:szCs w:val="32"/>
        </w:rPr>
        <w:t>ных гидрантов.</w:t>
      </w:r>
    </w:p>
    <w:p w:rsidR="00465317" w:rsidRDefault="00465317" w:rsidP="00C71AD7">
      <w:pPr>
        <w:rPr>
          <w:sz w:val="32"/>
          <w:szCs w:val="32"/>
        </w:rPr>
      </w:pPr>
      <w:r>
        <w:rPr>
          <w:sz w:val="32"/>
          <w:szCs w:val="32"/>
        </w:rPr>
        <w:t>В целях улучшения водоснабжения и качества воды в отчетный период проводилась работа по 5% замене водопроводных сетей. В т</w:t>
      </w:r>
      <w:r>
        <w:rPr>
          <w:sz w:val="32"/>
          <w:szCs w:val="32"/>
        </w:rPr>
        <w:t>е</w:t>
      </w:r>
      <w:r>
        <w:rPr>
          <w:sz w:val="32"/>
          <w:szCs w:val="32"/>
        </w:rPr>
        <w:t>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года был выполнен ремонт водопроводов в ст. Новопашко</w:t>
      </w:r>
      <w:r>
        <w:rPr>
          <w:sz w:val="32"/>
          <w:szCs w:val="32"/>
        </w:rPr>
        <w:t>в</w:t>
      </w:r>
      <w:r>
        <w:rPr>
          <w:sz w:val="32"/>
          <w:szCs w:val="32"/>
        </w:rPr>
        <w:t xml:space="preserve">ской по ул. Октябрьская, Школьная в с. </w:t>
      </w:r>
      <w:proofErr w:type="spellStart"/>
      <w:r>
        <w:rPr>
          <w:sz w:val="32"/>
          <w:szCs w:val="32"/>
        </w:rPr>
        <w:t>Грузком</w:t>
      </w:r>
      <w:proofErr w:type="spellEnd"/>
      <w:r>
        <w:rPr>
          <w:sz w:val="32"/>
          <w:szCs w:val="32"/>
        </w:rPr>
        <w:t xml:space="preserve"> по ул. Трудовой и ул. Пушкина.</w:t>
      </w:r>
    </w:p>
    <w:p w:rsidR="00465317" w:rsidRDefault="00465317" w:rsidP="00C71AD7">
      <w:pPr>
        <w:rPr>
          <w:sz w:val="32"/>
          <w:szCs w:val="32"/>
        </w:rPr>
      </w:pPr>
      <w:r>
        <w:rPr>
          <w:sz w:val="32"/>
          <w:szCs w:val="32"/>
        </w:rPr>
        <w:t>Общая протяженность составила 2,5 км</w:t>
      </w:r>
      <w:proofErr w:type="gramStart"/>
      <w:r>
        <w:rPr>
          <w:sz w:val="32"/>
          <w:szCs w:val="32"/>
        </w:rPr>
        <w:t xml:space="preserve">., </w:t>
      </w:r>
      <w:proofErr w:type="gramEnd"/>
      <w:r>
        <w:rPr>
          <w:sz w:val="32"/>
          <w:szCs w:val="32"/>
        </w:rPr>
        <w:t xml:space="preserve">что составило 8% от общей протяженности. Всего в поселении отремонтировано 20,1 км., </w:t>
      </w:r>
      <w:proofErr w:type="gramStart"/>
      <w:r>
        <w:rPr>
          <w:sz w:val="32"/>
          <w:szCs w:val="32"/>
        </w:rPr>
        <w:t>водопроводов</w:t>
      </w:r>
      <w:proofErr w:type="gramEnd"/>
      <w:r>
        <w:rPr>
          <w:sz w:val="32"/>
          <w:szCs w:val="32"/>
        </w:rPr>
        <w:t xml:space="preserve"> что составляет 65% от общей протяженности.</w:t>
      </w:r>
    </w:p>
    <w:p w:rsidR="00456899" w:rsidRDefault="00465317" w:rsidP="00C71AD7">
      <w:pPr>
        <w:rPr>
          <w:sz w:val="32"/>
          <w:szCs w:val="32"/>
        </w:rPr>
      </w:pPr>
      <w:r>
        <w:rPr>
          <w:sz w:val="32"/>
          <w:szCs w:val="32"/>
        </w:rPr>
        <w:t xml:space="preserve">Объем работы по ремонту </w:t>
      </w:r>
      <w:proofErr w:type="gramStart"/>
      <w:r>
        <w:rPr>
          <w:sz w:val="32"/>
          <w:szCs w:val="32"/>
        </w:rPr>
        <w:t>был выполнен не маленький к новой линии было</w:t>
      </w:r>
      <w:proofErr w:type="gramEnd"/>
      <w:r>
        <w:rPr>
          <w:sz w:val="32"/>
          <w:szCs w:val="32"/>
        </w:rPr>
        <w:t xml:space="preserve"> подключено </w:t>
      </w:r>
      <w:r>
        <w:rPr>
          <w:sz w:val="32"/>
          <w:szCs w:val="32"/>
          <w:u w:val="single"/>
        </w:rPr>
        <w:t xml:space="preserve">92 </w:t>
      </w:r>
      <w:r>
        <w:rPr>
          <w:sz w:val="32"/>
          <w:szCs w:val="32"/>
        </w:rPr>
        <w:t>домовладения</w:t>
      </w:r>
      <w:r w:rsidR="00456899">
        <w:rPr>
          <w:sz w:val="32"/>
          <w:szCs w:val="32"/>
        </w:rPr>
        <w:t xml:space="preserve"> и два социальных объекта школьная котельная и мастерская.</w:t>
      </w:r>
    </w:p>
    <w:p w:rsidR="00465317" w:rsidRDefault="000A668C" w:rsidP="000A668C">
      <w:pPr>
        <w:rPr>
          <w:sz w:val="32"/>
          <w:szCs w:val="32"/>
        </w:rPr>
      </w:pPr>
      <w:r>
        <w:rPr>
          <w:sz w:val="32"/>
          <w:szCs w:val="32"/>
        </w:rPr>
        <w:t>Хочу поблагодарить всех жителей и коллектив МУП «Водок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нал»</w:t>
      </w:r>
      <w:r w:rsidR="00465317">
        <w:rPr>
          <w:sz w:val="32"/>
          <w:szCs w:val="32"/>
        </w:rPr>
        <w:t xml:space="preserve"> </w:t>
      </w:r>
      <w:r>
        <w:rPr>
          <w:sz w:val="32"/>
          <w:szCs w:val="32"/>
        </w:rPr>
        <w:t>за работу по оперативному подключению домовладений к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ложенному водопроводу.</w:t>
      </w:r>
    </w:p>
    <w:p w:rsidR="000A668C" w:rsidRDefault="000A668C" w:rsidP="000A668C">
      <w:pPr>
        <w:rPr>
          <w:sz w:val="32"/>
          <w:szCs w:val="32"/>
        </w:rPr>
      </w:pPr>
      <w:r>
        <w:rPr>
          <w:sz w:val="32"/>
          <w:szCs w:val="32"/>
        </w:rPr>
        <w:t>Всего на водоснабжение в 2022 году из бюджета поселения б</w:t>
      </w:r>
      <w:r>
        <w:rPr>
          <w:sz w:val="32"/>
          <w:szCs w:val="32"/>
        </w:rPr>
        <w:t>ы</w:t>
      </w:r>
      <w:r>
        <w:rPr>
          <w:sz w:val="32"/>
          <w:szCs w:val="32"/>
        </w:rPr>
        <w:t xml:space="preserve">ло </w:t>
      </w:r>
      <w:r w:rsidRPr="00B5031F">
        <w:rPr>
          <w:sz w:val="32"/>
          <w:szCs w:val="32"/>
        </w:rPr>
        <w:t xml:space="preserve">израсходовано </w:t>
      </w:r>
      <w:r w:rsidR="00B5031F" w:rsidRPr="007975BA">
        <w:rPr>
          <w:sz w:val="32"/>
          <w:szCs w:val="32"/>
          <w:u w:val="single"/>
        </w:rPr>
        <w:t>2044,2 тыс</w:t>
      </w:r>
      <w:r w:rsidR="00B5031F" w:rsidRPr="00B5031F">
        <w:rPr>
          <w:sz w:val="32"/>
          <w:szCs w:val="32"/>
        </w:rPr>
        <w:t>.</w:t>
      </w:r>
      <w:r>
        <w:rPr>
          <w:sz w:val="32"/>
          <w:szCs w:val="32"/>
        </w:rPr>
        <w:t xml:space="preserve"> руб.</w:t>
      </w:r>
    </w:p>
    <w:p w:rsidR="007C2EE3" w:rsidRDefault="000A668C" w:rsidP="000A668C">
      <w:pPr>
        <w:rPr>
          <w:sz w:val="32"/>
          <w:szCs w:val="32"/>
        </w:rPr>
      </w:pPr>
      <w:r>
        <w:rPr>
          <w:sz w:val="32"/>
          <w:szCs w:val="32"/>
        </w:rPr>
        <w:t xml:space="preserve">В 2023 году планируем отремонтировать </w:t>
      </w:r>
      <w:r w:rsidR="000711E1">
        <w:rPr>
          <w:sz w:val="32"/>
          <w:szCs w:val="32"/>
        </w:rPr>
        <w:t>2,770</w:t>
      </w:r>
      <w:r w:rsidR="007C2EE3">
        <w:rPr>
          <w:sz w:val="32"/>
          <w:szCs w:val="32"/>
        </w:rPr>
        <w:t xml:space="preserve"> км.</w:t>
      </w:r>
      <w:r>
        <w:rPr>
          <w:sz w:val="32"/>
          <w:szCs w:val="32"/>
        </w:rPr>
        <w:t xml:space="preserve"> (</w:t>
      </w:r>
      <w:r w:rsidR="000711E1">
        <w:rPr>
          <w:sz w:val="32"/>
          <w:szCs w:val="32"/>
        </w:rPr>
        <w:t xml:space="preserve">9 </w:t>
      </w:r>
      <w:r>
        <w:rPr>
          <w:sz w:val="32"/>
          <w:szCs w:val="32"/>
        </w:rPr>
        <w:t>%)</w:t>
      </w:r>
      <w:r w:rsidR="007C2EE3">
        <w:rPr>
          <w:sz w:val="32"/>
          <w:szCs w:val="32"/>
        </w:rPr>
        <w:t xml:space="preserve">. </w:t>
      </w:r>
      <w:r w:rsidR="000711E1">
        <w:rPr>
          <w:sz w:val="32"/>
          <w:szCs w:val="32"/>
        </w:rPr>
        <w:t>На с</w:t>
      </w:r>
      <w:r w:rsidR="000711E1">
        <w:rPr>
          <w:sz w:val="32"/>
          <w:szCs w:val="32"/>
        </w:rPr>
        <w:t>е</w:t>
      </w:r>
      <w:r w:rsidR="000711E1">
        <w:rPr>
          <w:sz w:val="32"/>
          <w:szCs w:val="32"/>
        </w:rPr>
        <w:t xml:space="preserve">годня уже </w:t>
      </w:r>
      <w:proofErr w:type="gramStart"/>
      <w:r w:rsidR="000711E1">
        <w:rPr>
          <w:sz w:val="32"/>
          <w:szCs w:val="32"/>
        </w:rPr>
        <w:t>изготовлена</w:t>
      </w:r>
      <w:proofErr w:type="gramEnd"/>
      <w:r w:rsidR="000711E1">
        <w:rPr>
          <w:sz w:val="32"/>
          <w:szCs w:val="32"/>
        </w:rPr>
        <w:t xml:space="preserve"> </w:t>
      </w:r>
      <w:r w:rsidR="007C2EE3">
        <w:rPr>
          <w:sz w:val="32"/>
          <w:szCs w:val="32"/>
        </w:rPr>
        <w:t>СД</w:t>
      </w:r>
      <w:r w:rsidR="000711E1">
        <w:rPr>
          <w:sz w:val="32"/>
          <w:szCs w:val="32"/>
        </w:rPr>
        <w:t xml:space="preserve"> общей стоимостью 3 650 тыс. рублей. </w:t>
      </w:r>
      <w:r w:rsidR="007C2EE3">
        <w:rPr>
          <w:sz w:val="32"/>
          <w:szCs w:val="32"/>
        </w:rPr>
        <w:t>П</w:t>
      </w:r>
      <w:r w:rsidR="007C2EE3">
        <w:rPr>
          <w:sz w:val="32"/>
          <w:szCs w:val="32"/>
        </w:rPr>
        <w:t>о</w:t>
      </w:r>
      <w:r w:rsidR="007C2EE3">
        <w:rPr>
          <w:sz w:val="32"/>
          <w:szCs w:val="32"/>
        </w:rPr>
        <w:t xml:space="preserve">сле прохождения экспертизы будем </w:t>
      </w:r>
      <w:proofErr w:type="spellStart"/>
      <w:r w:rsidR="007C2EE3">
        <w:rPr>
          <w:sz w:val="32"/>
          <w:szCs w:val="32"/>
        </w:rPr>
        <w:t>обращатся</w:t>
      </w:r>
      <w:proofErr w:type="spellEnd"/>
      <w:r w:rsidR="007C2EE3">
        <w:rPr>
          <w:sz w:val="32"/>
          <w:szCs w:val="32"/>
        </w:rPr>
        <w:t xml:space="preserve"> в министерство ТЭК и ЖКХ Краснодарского края на выделение денежных средств на </w:t>
      </w:r>
      <w:r w:rsidR="000711E1">
        <w:rPr>
          <w:sz w:val="32"/>
          <w:szCs w:val="32"/>
        </w:rPr>
        <w:t>усл</w:t>
      </w:r>
      <w:r w:rsidR="000711E1">
        <w:rPr>
          <w:sz w:val="32"/>
          <w:szCs w:val="32"/>
        </w:rPr>
        <w:t>о</w:t>
      </w:r>
      <w:r w:rsidR="000711E1">
        <w:rPr>
          <w:sz w:val="32"/>
          <w:szCs w:val="32"/>
        </w:rPr>
        <w:t>виях</w:t>
      </w:r>
      <w:r w:rsidR="007C2EE3">
        <w:rPr>
          <w:sz w:val="32"/>
          <w:szCs w:val="32"/>
        </w:rPr>
        <w:t xml:space="preserve"> </w:t>
      </w:r>
      <w:proofErr w:type="spellStart"/>
      <w:r w:rsidR="007C2EE3">
        <w:rPr>
          <w:sz w:val="32"/>
          <w:szCs w:val="32"/>
        </w:rPr>
        <w:t>софинансирования</w:t>
      </w:r>
      <w:proofErr w:type="spellEnd"/>
      <w:r w:rsidR="007C2EE3">
        <w:rPr>
          <w:sz w:val="32"/>
          <w:szCs w:val="32"/>
        </w:rPr>
        <w:t xml:space="preserve">. В предыдущем году 5% ремонта мы делали </w:t>
      </w:r>
      <w:r w:rsidR="007C2EE3">
        <w:rPr>
          <w:sz w:val="32"/>
          <w:szCs w:val="32"/>
        </w:rPr>
        <w:lastRenderedPageBreak/>
        <w:t>за свои собственные средства. Целенаправленная работа по ремонту водопроводных сетей позволила в 2022 году снизить потери воды на 6,5% по сравнению с 2021 годом.</w:t>
      </w:r>
    </w:p>
    <w:p w:rsidR="003C2768" w:rsidRDefault="003C2768" w:rsidP="000A668C">
      <w:pPr>
        <w:rPr>
          <w:sz w:val="32"/>
          <w:szCs w:val="32"/>
        </w:rPr>
      </w:pPr>
      <w:r>
        <w:rPr>
          <w:sz w:val="32"/>
          <w:szCs w:val="32"/>
        </w:rPr>
        <w:t>Во исполнение решения суда, в целях улучшения обеспечения населения питьевой водой нормального качества, улучшение экол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гической обстановки изготовлены проекты организации зон санита</w:t>
      </w:r>
      <w:r>
        <w:rPr>
          <w:sz w:val="32"/>
          <w:szCs w:val="32"/>
        </w:rPr>
        <w:t>р</w:t>
      </w:r>
      <w:r>
        <w:rPr>
          <w:sz w:val="32"/>
          <w:szCs w:val="32"/>
        </w:rPr>
        <w:t>ной охраны на 4- х</w:t>
      </w:r>
      <w:r w:rsidR="00616208">
        <w:rPr>
          <w:sz w:val="32"/>
          <w:szCs w:val="32"/>
        </w:rPr>
        <w:t xml:space="preserve"> водозаборных скважинах, затраты составили 300 тыс. руб.</w:t>
      </w:r>
    </w:p>
    <w:p w:rsidR="00616208" w:rsidRDefault="00616208" w:rsidP="000A668C">
      <w:pPr>
        <w:rPr>
          <w:sz w:val="32"/>
          <w:szCs w:val="32"/>
        </w:rPr>
      </w:pPr>
      <w:r>
        <w:rPr>
          <w:sz w:val="32"/>
          <w:szCs w:val="32"/>
        </w:rPr>
        <w:t>В настоящее время ведется работа по постановке зон санитарной охраны на кадастровый учет.</w:t>
      </w:r>
    </w:p>
    <w:p w:rsidR="00616208" w:rsidRDefault="00616208" w:rsidP="000A668C">
      <w:pPr>
        <w:rPr>
          <w:sz w:val="32"/>
          <w:szCs w:val="32"/>
        </w:rPr>
      </w:pPr>
      <w:r>
        <w:rPr>
          <w:sz w:val="32"/>
          <w:szCs w:val="32"/>
        </w:rPr>
        <w:t>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2022 года велась работа по реализации Закона Кра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нодарского края от 09.12.2019 г.  № 4174 (передача полномочий по тепло - , </w:t>
      </w:r>
      <w:proofErr w:type="spellStart"/>
      <w:r>
        <w:rPr>
          <w:sz w:val="32"/>
          <w:szCs w:val="32"/>
        </w:rPr>
        <w:t>газо</w:t>
      </w:r>
      <w:proofErr w:type="spellEnd"/>
      <w:r>
        <w:rPr>
          <w:sz w:val="32"/>
          <w:szCs w:val="32"/>
        </w:rPr>
        <w:t xml:space="preserve"> - , </w:t>
      </w:r>
      <w:proofErr w:type="spellStart"/>
      <w:r>
        <w:rPr>
          <w:sz w:val="32"/>
          <w:szCs w:val="32"/>
        </w:rPr>
        <w:t>электро</w:t>
      </w:r>
      <w:proofErr w:type="spellEnd"/>
      <w:r>
        <w:rPr>
          <w:sz w:val="32"/>
          <w:szCs w:val="32"/>
        </w:rPr>
        <w:t xml:space="preserve"> – и водоснабжению с уровня сельских пос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лений на муниципальные районы.</w:t>
      </w:r>
    </w:p>
    <w:p w:rsidR="00616208" w:rsidRDefault="00616208" w:rsidP="000A668C">
      <w:pPr>
        <w:rPr>
          <w:sz w:val="32"/>
          <w:szCs w:val="32"/>
        </w:rPr>
      </w:pPr>
      <w:r>
        <w:rPr>
          <w:sz w:val="32"/>
          <w:szCs w:val="32"/>
        </w:rPr>
        <w:t>В реестре муниципального имущества с/поселения значится 23 объекта подлежащих передачи.</w:t>
      </w:r>
    </w:p>
    <w:p w:rsidR="00AA6475" w:rsidRDefault="00616208" w:rsidP="004B5C78">
      <w:pPr>
        <w:rPr>
          <w:sz w:val="32"/>
          <w:szCs w:val="32"/>
        </w:rPr>
      </w:pPr>
      <w:r>
        <w:rPr>
          <w:sz w:val="32"/>
          <w:szCs w:val="32"/>
        </w:rPr>
        <w:t>На сегодняшний день на 14 объектов (61%)изготовлена вся те</w:t>
      </w:r>
      <w:r>
        <w:rPr>
          <w:sz w:val="32"/>
          <w:szCs w:val="32"/>
        </w:rPr>
        <w:t>х</w:t>
      </w:r>
      <w:r>
        <w:rPr>
          <w:sz w:val="32"/>
          <w:szCs w:val="32"/>
        </w:rPr>
        <w:t>ническая документация и зарегистрировано право собственности. Осталось получить право собственности на 9 объектов</w:t>
      </w:r>
      <w:r w:rsidR="00F07FD6">
        <w:rPr>
          <w:sz w:val="32"/>
          <w:szCs w:val="32"/>
        </w:rPr>
        <w:t xml:space="preserve">. Из них </w:t>
      </w:r>
      <w:r w:rsidR="00206E7F">
        <w:rPr>
          <w:sz w:val="32"/>
          <w:szCs w:val="32"/>
        </w:rPr>
        <w:t>6 об</w:t>
      </w:r>
      <w:r w:rsidR="00206E7F">
        <w:rPr>
          <w:sz w:val="32"/>
          <w:szCs w:val="32"/>
        </w:rPr>
        <w:t>ъ</w:t>
      </w:r>
      <w:r w:rsidR="00206E7F">
        <w:rPr>
          <w:sz w:val="32"/>
          <w:szCs w:val="32"/>
        </w:rPr>
        <w:t>ектов – водоснабжения и 3 газоснабжения. Задача состоит до 1 июля 2023 года завершить данную работу, с целью передачи всех полном</w:t>
      </w:r>
      <w:r w:rsidR="00206E7F">
        <w:rPr>
          <w:sz w:val="32"/>
          <w:szCs w:val="32"/>
        </w:rPr>
        <w:t>о</w:t>
      </w:r>
      <w:r w:rsidR="00206E7F">
        <w:rPr>
          <w:sz w:val="32"/>
          <w:szCs w:val="32"/>
        </w:rPr>
        <w:t>чий по тепло -</w:t>
      </w:r>
      <w:proofErr w:type="gramStart"/>
      <w:r w:rsidR="00206E7F">
        <w:rPr>
          <w:sz w:val="32"/>
          <w:szCs w:val="32"/>
        </w:rPr>
        <w:t xml:space="preserve"> ,</w:t>
      </w:r>
      <w:proofErr w:type="gramEnd"/>
      <w:r w:rsidR="00206E7F">
        <w:rPr>
          <w:sz w:val="32"/>
          <w:szCs w:val="32"/>
        </w:rPr>
        <w:t xml:space="preserve"> </w:t>
      </w:r>
      <w:proofErr w:type="spellStart"/>
      <w:r w:rsidR="00206E7F">
        <w:rPr>
          <w:sz w:val="32"/>
          <w:szCs w:val="32"/>
        </w:rPr>
        <w:t>газо</w:t>
      </w:r>
      <w:proofErr w:type="spellEnd"/>
      <w:r w:rsidR="00206E7F">
        <w:rPr>
          <w:sz w:val="32"/>
          <w:szCs w:val="32"/>
        </w:rPr>
        <w:t xml:space="preserve"> - , </w:t>
      </w:r>
      <w:proofErr w:type="spellStart"/>
      <w:r w:rsidR="00206E7F">
        <w:rPr>
          <w:sz w:val="32"/>
          <w:szCs w:val="32"/>
        </w:rPr>
        <w:t>электро</w:t>
      </w:r>
      <w:proofErr w:type="spellEnd"/>
      <w:r w:rsidR="00206E7F">
        <w:rPr>
          <w:sz w:val="32"/>
          <w:szCs w:val="32"/>
        </w:rPr>
        <w:t xml:space="preserve"> – и водоснабжению на уровень М.О. Крыловский район с 1 января 2024 года</w:t>
      </w:r>
      <w:r w:rsidR="00B10240">
        <w:rPr>
          <w:sz w:val="32"/>
          <w:szCs w:val="32"/>
        </w:rPr>
        <w:t>. Но скажу, что остались с</w:t>
      </w:r>
      <w:r w:rsidR="00B10240">
        <w:rPr>
          <w:sz w:val="32"/>
          <w:szCs w:val="32"/>
        </w:rPr>
        <w:t>а</w:t>
      </w:r>
      <w:r w:rsidR="00B10240">
        <w:rPr>
          <w:sz w:val="32"/>
          <w:szCs w:val="32"/>
        </w:rPr>
        <w:t>мые проблемные объекты, где идет наложение на существующие к</w:t>
      </w:r>
      <w:r w:rsidR="00B10240">
        <w:rPr>
          <w:sz w:val="32"/>
          <w:szCs w:val="32"/>
        </w:rPr>
        <w:t>а</w:t>
      </w:r>
      <w:r w:rsidR="00B10240">
        <w:rPr>
          <w:sz w:val="32"/>
          <w:szCs w:val="32"/>
        </w:rPr>
        <w:t xml:space="preserve">дастровые номера, находящихся в общедолевой собственности </w:t>
      </w:r>
      <w:r w:rsidR="004756F3">
        <w:rPr>
          <w:sz w:val="32"/>
          <w:szCs w:val="32"/>
        </w:rPr>
        <w:t xml:space="preserve">КФХ, по объектам </w:t>
      </w:r>
      <w:proofErr w:type="spellStart"/>
      <w:r w:rsidR="004756F3">
        <w:rPr>
          <w:sz w:val="32"/>
          <w:szCs w:val="32"/>
        </w:rPr>
        <w:t>газообеспечения</w:t>
      </w:r>
      <w:proofErr w:type="spellEnd"/>
      <w:r w:rsidR="004756F3">
        <w:rPr>
          <w:sz w:val="32"/>
          <w:szCs w:val="32"/>
        </w:rPr>
        <w:t xml:space="preserve"> требуется проведение сервитутов. Без реальной помощи районной администрации мы не сможем выполнить эту работу. Для завершения работы по оформлению права собстве</w:t>
      </w:r>
      <w:r w:rsidR="004756F3">
        <w:rPr>
          <w:sz w:val="32"/>
          <w:szCs w:val="32"/>
        </w:rPr>
        <w:t>н</w:t>
      </w:r>
      <w:r w:rsidR="004756F3">
        <w:rPr>
          <w:sz w:val="32"/>
          <w:szCs w:val="32"/>
        </w:rPr>
        <w:t>ности дополнительно с бюджета поселения потребуется ориентир</w:t>
      </w:r>
      <w:r w:rsidR="004756F3">
        <w:rPr>
          <w:sz w:val="32"/>
          <w:szCs w:val="32"/>
        </w:rPr>
        <w:t>о</w:t>
      </w:r>
      <w:r w:rsidR="004756F3">
        <w:rPr>
          <w:sz w:val="32"/>
          <w:szCs w:val="32"/>
        </w:rPr>
        <w:t xml:space="preserve">вочно </w:t>
      </w:r>
      <w:r w:rsidR="004756F3" w:rsidRPr="007C2EE3">
        <w:rPr>
          <w:sz w:val="32"/>
          <w:szCs w:val="32"/>
          <w:u w:val="single"/>
        </w:rPr>
        <w:t>350</w:t>
      </w:r>
      <w:r w:rsidR="004756F3">
        <w:rPr>
          <w:sz w:val="32"/>
          <w:szCs w:val="32"/>
        </w:rPr>
        <w:t xml:space="preserve"> тыс. руб.</w:t>
      </w:r>
    </w:p>
    <w:p w:rsidR="00AA6475" w:rsidRPr="009D16CC" w:rsidRDefault="004756F3" w:rsidP="004B5C78">
      <w:pPr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t>Газификация</w:t>
      </w:r>
    </w:p>
    <w:p w:rsidR="004756F3" w:rsidRDefault="004756F3" w:rsidP="00C55E7A">
      <w:pPr>
        <w:spacing w:after="0" w:line="240" w:lineRule="auto"/>
        <w:rPr>
          <w:sz w:val="32"/>
          <w:szCs w:val="32"/>
        </w:rPr>
      </w:pPr>
      <w:r w:rsidRPr="004756F3">
        <w:rPr>
          <w:sz w:val="32"/>
          <w:szCs w:val="32"/>
        </w:rPr>
        <w:t>Что касается газификации</w:t>
      </w:r>
      <w:r>
        <w:rPr>
          <w:sz w:val="32"/>
          <w:szCs w:val="32"/>
        </w:rPr>
        <w:t xml:space="preserve">, то практически в нашем поселении распределительные газопроводы низкого давления построены по всем улицам </w:t>
      </w:r>
      <w:r w:rsidR="00F75810">
        <w:rPr>
          <w:sz w:val="32"/>
          <w:szCs w:val="32"/>
        </w:rPr>
        <w:t>населенных пунктов  кроме улицы Садовой в с</w:t>
      </w:r>
      <w:proofErr w:type="gramStart"/>
      <w:r w:rsidR="00F75810">
        <w:rPr>
          <w:sz w:val="32"/>
          <w:szCs w:val="32"/>
        </w:rPr>
        <w:t>.Г</w:t>
      </w:r>
      <w:proofErr w:type="gramEnd"/>
      <w:r w:rsidR="00F75810">
        <w:rPr>
          <w:sz w:val="32"/>
          <w:szCs w:val="32"/>
        </w:rPr>
        <w:t xml:space="preserve">рузское (лесничество) где числится </w:t>
      </w:r>
      <w:r w:rsidR="00693AC6" w:rsidRPr="00CA2826">
        <w:rPr>
          <w:sz w:val="32"/>
          <w:szCs w:val="32"/>
          <w:u w:val="single"/>
        </w:rPr>
        <w:t>10</w:t>
      </w:r>
      <w:r w:rsidR="00F75810" w:rsidRPr="00CA2826">
        <w:rPr>
          <w:sz w:val="32"/>
          <w:szCs w:val="32"/>
          <w:u w:val="single"/>
        </w:rPr>
        <w:t xml:space="preserve"> </w:t>
      </w:r>
      <w:r w:rsidR="00F75810">
        <w:rPr>
          <w:sz w:val="32"/>
          <w:szCs w:val="32"/>
        </w:rPr>
        <w:t xml:space="preserve">жилых домовладений. В 2022 году по </w:t>
      </w:r>
      <w:r w:rsidR="00F75810">
        <w:rPr>
          <w:sz w:val="32"/>
          <w:szCs w:val="32"/>
        </w:rPr>
        <w:lastRenderedPageBreak/>
        <w:t xml:space="preserve">программе </w:t>
      </w:r>
      <w:proofErr w:type="spellStart"/>
      <w:r w:rsidR="00F75810">
        <w:rPr>
          <w:sz w:val="32"/>
          <w:szCs w:val="32"/>
        </w:rPr>
        <w:t>догазификации</w:t>
      </w:r>
      <w:proofErr w:type="spellEnd"/>
      <w:r w:rsidR="00F75810">
        <w:rPr>
          <w:sz w:val="32"/>
          <w:szCs w:val="32"/>
        </w:rPr>
        <w:t xml:space="preserve"> в поселении было газифицировано 15 д</w:t>
      </w:r>
      <w:r w:rsidR="00F75810">
        <w:rPr>
          <w:sz w:val="32"/>
          <w:szCs w:val="32"/>
        </w:rPr>
        <w:t>о</w:t>
      </w:r>
      <w:r w:rsidR="0061099D">
        <w:rPr>
          <w:sz w:val="32"/>
          <w:szCs w:val="32"/>
        </w:rPr>
        <w:t>мовладений в том числе:</w:t>
      </w:r>
    </w:p>
    <w:p w:rsidR="00F75810" w:rsidRDefault="00F75810" w:rsidP="00C55E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ст. </w:t>
      </w:r>
      <w:proofErr w:type="spellStart"/>
      <w:r>
        <w:rPr>
          <w:sz w:val="32"/>
          <w:szCs w:val="32"/>
        </w:rPr>
        <w:t>Новопашковская</w:t>
      </w:r>
      <w:proofErr w:type="spellEnd"/>
      <w:r>
        <w:rPr>
          <w:sz w:val="32"/>
          <w:szCs w:val="32"/>
        </w:rPr>
        <w:t xml:space="preserve"> -</w:t>
      </w:r>
      <w:r w:rsidR="004B5C78">
        <w:rPr>
          <w:sz w:val="32"/>
          <w:szCs w:val="32"/>
        </w:rPr>
        <w:t xml:space="preserve"> </w:t>
      </w:r>
      <w:r>
        <w:rPr>
          <w:sz w:val="32"/>
          <w:szCs w:val="32"/>
        </w:rPr>
        <w:t>3 дом</w:t>
      </w:r>
      <w:proofErr w:type="gramStart"/>
      <w:r>
        <w:rPr>
          <w:sz w:val="32"/>
          <w:szCs w:val="32"/>
        </w:rPr>
        <w:t>.</w:t>
      </w:r>
      <w:proofErr w:type="gramEnd"/>
      <w:r w:rsidR="0061099D">
        <w:rPr>
          <w:sz w:val="32"/>
          <w:szCs w:val="32"/>
        </w:rPr>
        <w:t xml:space="preserve"> (</w:t>
      </w:r>
      <w:proofErr w:type="gramStart"/>
      <w:r w:rsidR="0061099D">
        <w:rPr>
          <w:sz w:val="32"/>
          <w:szCs w:val="32"/>
        </w:rPr>
        <w:t>в</w:t>
      </w:r>
      <w:proofErr w:type="gramEnd"/>
      <w:r w:rsidR="0061099D">
        <w:rPr>
          <w:sz w:val="32"/>
          <w:szCs w:val="32"/>
        </w:rPr>
        <w:t>сего – 272);</w:t>
      </w:r>
    </w:p>
    <w:p w:rsidR="00F75810" w:rsidRDefault="00F75810" w:rsidP="00C55E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х. Лобова Балка – 7 дом</w:t>
      </w:r>
      <w:proofErr w:type="gramStart"/>
      <w:r>
        <w:rPr>
          <w:sz w:val="32"/>
          <w:szCs w:val="32"/>
        </w:rPr>
        <w:t>.</w:t>
      </w:r>
      <w:proofErr w:type="gramEnd"/>
      <w:r w:rsidR="0061099D">
        <w:rPr>
          <w:sz w:val="32"/>
          <w:szCs w:val="32"/>
        </w:rPr>
        <w:t xml:space="preserve">  (</w:t>
      </w:r>
      <w:proofErr w:type="gramStart"/>
      <w:r w:rsidR="0061099D">
        <w:rPr>
          <w:sz w:val="32"/>
          <w:szCs w:val="32"/>
        </w:rPr>
        <w:t>в</w:t>
      </w:r>
      <w:proofErr w:type="gramEnd"/>
      <w:r w:rsidR="0061099D">
        <w:rPr>
          <w:sz w:val="32"/>
          <w:szCs w:val="32"/>
        </w:rPr>
        <w:t>сего – 30);</w:t>
      </w:r>
    </w:p>
    <w:p w:rsidR="00F75810" w:rsidRDefault="00F75810" w:rsidP="00C55E7A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х</w:t>
      </w:r>
      <w:proofErr w:type="gramStart"/>
      <w:r>
        <w:rPr>
          <w:sz w:val="32"/>
          <w:szCs w:val="32"/>
        </w:rPr>
        <w:t>.Т</w:t>
      </w:r>
      <w:proofErr w:type="gramEnd"/>
      <w:r>
        <w:rPr>
          <w:sz w:val="32"/>
          <w:szCs w:val="32"/>
        </w:rPr>
        <w:t>верской</w:t>
      </w:r>
      <w:proofErr w:type="spellEnd"/>
      <w:r>
        <w:rPr>
          <w:sz w:val="32"/>
          <w:szCs w:val="32"/>
        </w:rPr>
        <w:t xml:space="preserve"> – 3 дом.</w:t>
      </w:r>
      <w:r w:rsidR="0061099D">
        <w:rPr>
          <w:sz w:val="32"/>
          <w:szCs w:val="32"/>
        </w:rPr>
        <w:t xml:space="preserve">  (всего – 29);</w:t>
      </w:r>
    </w:p>
    <w:p w:rsidR="00F75810" w:rsidRDefault="00F75810" w:rsidP="00C55E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с. Грузское – 2 дом</w:t>
      </w:r>
      <w:proofErr w:type="gramStart"/>
      <w:r>
        <w:rPr>
          <w:sz w:val="32"/>
          <w:szCs w:val="32"/>
        </w:rPr>
        <w:t>.</w:t>
      </w:r>
      <w:proofErr w:type="gramEnd"/>
      <w:r w:rsidR="0061099D">
        <w:rPr>
          <w:sz w:val="32"/>
          <w:szCs w:val="32"/>
        </w:rPr>
        <w:t xml:space="preserve">  (</w:t>
      </w:r>
      <w:proofErr w:type="gramStart"/>
      <w:r w:rsidR="0061099D">
        <w:rPr>
          <w:sz w:val="32"/>
          <w:szCs w:val="32"/>
        </w:rPr>
        <w:t>в</w:t>
      </w:r>
      <w:proofErr w:type="gramEnd"/>
      <w:r w:rsidR="0061099D">
        <w:rPr>
          <w:sz w:val="32"/>
          <w:szCs w:val="32"/>
        </w:rPr>
        <w:t>сего – 10).</w:t>
      </w:r>
    </w:p>
    <w:p w:rsidR="00F75810" w:rsidRDefault="00F75810" w:rsidP="00C55E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Всего в поселении газифицировано – 341 дом.</w:t>
      </w:r>
    </w:p>
    <w:p w:rsidR="00F75810" w:rsidRDefault="00F75810" w:rsidP="00F75810">
      <w:pPr>
        <w:rPr>
          <w:sz w:val="32"/>
          <w:szCs w:val="32"/>
        </w:rPr>
      </w:pPr>
      <w:r>
        <w:rPr>
          <w:sz w:val="32"/>
          <w:szCs w:val="32"/>
        </w:rPr>
        <w:t>В поселении еще остается актуальный вопрос приобретения дров и угля.</w:t>
      </w:r>
    </w:p>
    <w:p w:rsidR="00AA6475" w:rsidRDefault="004F5E44" w:rsidP="00337EA5">
      <w:pPr>
        <w:rPr>
          <w:sz w:val="32"/>
          <w:szCs w:val="32"/>
        </w:rPr>
      </w:pPr>
      <w:r>
        <w:rPr>
          <w:sz w:val="32"/>
          <w:szCs w:val="32"/>
        </w:rPr>
        <w:t>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2022 года по договору с администрацией поселения АО</w:t>
      </w:r>
      <w:r w:rsidR="00CC6E53">
        <w:rPr>
          <w:sz w:val="32"/>
          <w:szCs w:val="32"/>
        </w:rPr>
        <w:t xml:space="preserve">» Газпром газораспределение Краснодар» проводил техническое обслуживание распределительных газопроводов в хуторах. Затраты составили </w:t>
      </w:r>
      <w:r w:rsidR="00CA2826" w:rsidRPr="00CA2826">
        <w:rPr>
          <w:sz w:val="32"/>
          <w:szCs w:val="32"/>
          <w:u w:val="single"/>
        </w:rPr>
        <w:t>81</w:t>
      </w:r>
      <w:r w:rsidR="00CC6E53" w:rsidRPr="00CA2826">
        <w:rPr>
          <w:sz w:val="32"/>
          <w:szCs w:val="32"/>
          <w:u w:val="single"/>
        </w:rPr>
        <w:t xml:space="preserve"> т</w:t>
      </w:r>
      <w:r w:rsidR="00CC6E53">
        <w:rPr>
          <w:sz w:val="32"/>
          <w:szCs w:val="32"/>
        </w:rPr>
        <w:t>ыс.</w:t>
      </w:r>
      <w:r w:rsidR="0061099D">
        <w:rPr>
          <w:sz w:val="32"/>
          <w:szCs w:val="32"/>
        </w:rPr>
        <w:t xml:space="preserve"> </w:t>
      </w:r>
      <w:r w:rsidR="00CC6E53">
        <w:rPr>
          <w:sz w:val="32"/>
          <w:szCs w:val="32"/>
        </w:rPr>
        <w:t>руб</w:t>
      </w:r>
      <w:r w:rsidR="0061099D">
        <w:rPr>
          <w:sz w:val="32"/>
          <w:szCs w:val="32"/>
        </w:rPr>
        <w:t>лей</w:t>
      </w:r>
      <w:r w:rsidR="00CC6E53">
        <w:rPr>
          <w:sz w:val="32"/>
          <w:szCs w:val="32"/>
        </w:rPr>
        <w:t>.</w:t>
      </w:r>
      <w:r w:rsidR="00337EA5">
        <w:rPr>
          <w:sz w:val="32"/>
          <w:szCs w:val="32"/>
        </w:rPr>
        <w:t xml:space="preserve"> </w:t>
      </w:r>
    </w:p>
    <w:p w:rsidR="00AA6475" w:rsidRPr="00337EA5" w:rsidRDefault="00CC6E53" w:rsidP="00337EA5">
      <w:pPr>
        <w:jc w:val="center"/>
        <w:rPr>
          <w:b/>
          <w:sz w:val="32"/>
          <w:szCs w:val="32"/>
          <w:u w:val="single"/>
        </w:rPr>
      </w:pPr>
      <w:r w:rsidRPr="00C46404">
        <w:rPr>
          <w:b/>
          <w:sz w:val="32"/>
          <w:szCs w:val="32"/>
          <w:u w:val="single"/>
        </w:rPr>
        <w:t>Благоустройство</w:t>
      </w:r>
    </w:p>
    <w:p w:rsidR="00CC6E53" w:rsidRDefault="00CC6E53" w:rsidP="00CC6E53">
      <w:pPr>
        <w:rPr>
          <w:sz w:val="32"/>
          <w:szCs w:val="32"/>
        </w:rPr>
      </w:pPr>
      <w:r>
        <w:rPr>
          <w:sz w:val="32"/>
          <w:szCs w:val="32"/>
        </w:rPr>
        <w:t xml:space="preserve">По разделу 0503 «Благоустройство» израсходовано </w:t>
      </w:r>
      <w:r w:rsidR="003C759A" w:rsidRPr="00CA2826">
        <w:rPr>
          <w:sz w:val="32"/>
          <w:szCs w:val="32"/>
          <w:u w:val="single"/>
        </w:rPr>
        <w:t>2690,1</w:t>
      </w:r>
      <w:r w:rsidRPr="00CA2826">
        <w:rPr>
          <w:sz w:val="32"/>
          <w:szCs w:val="32"/>
          <w:u w:val="single"/>
        </w:rPr>
        <w:t>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уб.</w:t>
      </w:r>
    </w:p>
    <w:p w:rsidR="00CC6E53" w:rsidRDefault="00CC6E53" w:rsidP="00CC6E53">
      <w:pPr>
        <w:rPr>
          <w:sz w:val="32"/>
          <w:szCs w:val="32"/>
        </w:rPr>
      </w:pPr>
      <w:r>
        <w:rPr>
          <w:sz w:val="32"/>
          <w:szCs w:val="32"/>
        </w:rPr>
        <w:t>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2022 года продолжалась работа по</w:t>
      </w:r>
      <w:r w:rsidR="006E2EA4">
        <w:rPr>
          <w:sz w:val="32"/>
          <w:szCs w:val="32"/>
        </w:rPr>
        <w:t xml:space="preserve"> </w:t>
      </w:r>
      <w:r>
        <w:rPr>
          <w:sz w:val="32"/>
          <w:szCs w:val="32"/>
        </w:rPr>
        <w:t>благоустройс</w:t>
      </w:r>
      <w:r w:rsidR="006E2EA4">
        <w:rPr>
          <w:sz w:val="32"/>
          <w:szCs w:val="32"/>
        </w:rPr>
        <w:t>тву парка</w:t>
      </w:r>
      <w:r w:rsidR="00910489">
        <w:rPr>
          <w:sz w:val="32"/>
          <w:szCs w:val="32"/>
        </w:rPr>
        <w:t>, на территории парка поддерживался порядок, проводилась р</w:t>
      </w:r>
      <w:r w:rsidR="00910489">
        <w:rPr>
          <w:sz w:val="32"/>
          <w:szCs w:val="32"/>
        </w:rPr>
        <w:t>а</w:t>
      </w:r>
      <w:r w:rsidR="00910489">
        <w:rPr>
          <w:sz w:val="32"/>
          <w:szCs w:val="32"/>
        </w:rPr>
        <w:t>бота по приданию территории парка красивого и привлекательного вида.</w:t>
      </w:r>
    </w:p>
    <w:p w:rsidR="00910489" w:rsidRDefault="00910489" w:rsidP="00CC6E53">
      <w:pPr>
        <w:rPr>
          <w:sz w:val="32"/>
          <w:szCs w:val="32"/>
        </w:rPr>
      </w:pPr>
      <w:r>
        <w:rPr>
          <w:sz w:val="32"/>
          <w:szCs w:val="32"/>
        </w:rPr>
        <w:t xml:space="preserve">Весной для клумб парка были приобретены цветы на сумму </w:t>
      </w:r>
      <w:r>
        <w:rPr>
          <w:sz w:val="32"/>
          <w:szCs w:val="32"/>
          <w:u w:val="single"/>
        </w:rPr>
        <w:t xml:space="preserve">27 </w:t>
      </w:r>
      <w:r>
        <w:rPr>
          <w:sz w:val="32"/>
          <w:szCs w:val="32"/>
        </w:rPr>
        <w:t>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уб.</w:t>
      </w:r>
    </w:p>
    <w:p w:rsidR="00910489" w:rsidRDefault="00910489" w:rsidP="00CC6E53">
      <w:pPr>
        <w:rPr>
          <w:sz w:val="32"/>
          <w:szCs w:val="32"/>
        </w:rPr>
      </w:pPr>
      <w:r>
        <w:rPr>
          <w:sz w:val="32"/>
          <w:szCs w:val="32"/>
        </w:rPr>
        <w:t>На благоустройстве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года работала бригада рабочих</w:t>
      </w:r>
      <w:r w:rsidR="00511805">
        <w:rPr>
          <w:sz w:val="32"/>
          <w:szCs w:val="32"/>
        </w:rPr>
        <w:t xml:space="preserve"> из 4-х человек и две единицы техники. Большой объем работы ими был выполнен по очистке территории от стихийных свалок, вывозу веток с улиц после обрезки деревьев Крыловским РЭС и жителями станицы и хуторов, уничтожению карантинной и другой  сорной растительн</w:t>
      </w:r>
      <w:r w:rsidR="00511805">
        <w:rPr>
          <w:sz w:val="32"/>
          <w:szCs w:val="32"/>
        </w:rPr>
        <w:t>о</w:t>
      </w:r>
      <w:r w:rsidR="00511805">
        <w:rPr>
          <w:sz w:val="32"/>
          <w:szCs w:val="32"/>
        </w:rPr>
        <w:t>сти, уборки территорий кладбищ, ремонт</w:t>
      </w:r>
      <w:r w:rsidR="00FE12AE">
        <w:rPr>
          <w:sz w:val="32"/>
          <w:szCs w:val="32"/>
        </w:rPr>
        <w:t>у</w:t>
      </w:r>
      <w:r w:rsidR="00511805">
        <w:rPr>
          <w:sz w:val="32"/>
          <w:szCs w:val="32"/>
        </w:rPr>
        <w:t xml:space="preserve"> памятников.</w:t>
      </w:r>
    </w:p>
    <w:p w:rsidR="00511805" w:rsidRDefault="00511805" w:rsidP="00CC6E53">
      <w:pPr>
        <w:rPr>
          <w:sz w:val="32"/>
          <w:szCs w:val="32"/>
        </w:rPr>
      </w:pPr>
      <w:r>
        <w:rPr>
          <w:sz w:val="32"/>
          <w:szCs w:val="32"/>
        </w:rPr>
        <w:t xml:space="preserve">Считаю, что рабочие успешно справились с </w:t>
      </w:r>
      <w:proofErr w:type="gramStart"/>
      <w:r>
        <w:rPr>
          <w:sz w:val="32"/>
          <w:szCs w:val="32"/>
        </w:rPr>
        <w:t>работой</w:t>
      </w:r>
      <w:proofErr w:type="gramEnd"/>
      <w:r>
        <w:rPr>
          <w:sz w:val="32"/>
          <w:szCs w:val="32"/>
        </w:rPr>
        <w:t xml:space="preserve"> и засл</w:t>
      </w:r>
      <w:r w:rsidR="00070416">
        <w:rPr>
          <w:sz w:val="32"/>
          <w:szCs w:val="32"/>
        </w:rPr>
        <w:t>уж</w:t>
      </w:r>
      <w:r w:rsidR="00070416">
        <w:rPr>
          <w:sz w:val="32"/>
          <w:szCs w:val="32"/>
        </w:rPr>
        <w:t>и</w:t>
      </w:r>
      <w:r w:rsidR="00070416">
        <w:rPr>
          <w:sz w:val="32"/>
          <w:szCs w:val="32"/>
        </w:rPr>
        <w:t>вают слова благодарности.</w:t>
      </w:r>
    </w:p>
    <w:p w:rsidR="00070416" w:rsidRDefault="00070416" w:rsidP="00CC6E53">
      <w:pPr>
        <w:rPr>
          <w:sz w:val="32"/>
          <w:szCs w:val="32"/>
        </w:rPr>
      </w:pPr>
      <w:r>
        <w:rPr>
          <w:sz w:val="32"/>
          <w:szCs w:val="32"/>
        </w:rPr>
        <w:t>Выдано более 70 предупреждений по уничтожению сорной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>тительности, проводились рейдовые мероприятия мобильной группы по выявлению дикорастущей конопли.</w:t>
      </w:r>
    </w:p>
    <w:p w:rsidR="00070416" w:rsidRDefault="00070416" w:rsidP="00CC6E53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Для успешной работы по уничтожению сорной растительности была приобретена роторная косилка КРН – 2,1, стоимостью 205 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уб.</w:t>
      </w:r>
    </w:p>
    <w:p w:rsidR="00070416" w:rsidRDefault="00070416" w:rsidP="00CC6E53">
      <w:pPr>
        <w:rPr>
          <w:sz w:val="32"/>
          <w:szCs w:val="32"/>
        </w:rPr>
      </w:pPr>
      <w:r>
        <w:rPr>
          <w:sz w:val="32"/>
          <w:szCs w:val="32"/>
        </w:rPr>
        <w:t>ООО «Чистая станица» без замечаний и претензий осуществляла сбор и вывоз ТКО.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года от районной администрации было получено 10 новых контейнеров и силами нашей бригады было отр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монтировано 20 контейнеров, которые были установлены по улицам поселения.</w:t>
      </w:r>
    </w:p>
    <w:p w:rsidR="009D16CC" w:rsidRDefault="00042737" w:rsidP="00CC6E53">
      <w:pPr>
        <w:rPr>
          <w:sz w:val="32"/>
          <w:szCs w:val="32"/>
        </w:rPr>
      </w:pPr>
      <w:r>
        <w:rPr>
          <w:sz w:val="32"/>
          <w:szCs w:val="32"/>
        </w:rPr>
        <w:t>Под постоянным контролем администрации находится уличное освещение. Для справки в поселении установлено 18 точек учета уличного освещения, 750 светильников, освещены на 100% все улицы и общественные места.</w:t>
      </w:r>
    </w:p>
    <w:p w:rsidR="00042737" w:rsidRDefault="00042737" w:rsidP="00CC6E53">
      <w:pPr>
        <w:rPr>
          <w:sz w:val="32"/>
          <w:szCs w:val="32"/>
        </w:rPr>
      </w:pPr>
      <w:r>
        <w:rPr>
          <w:sz w:val="32"/>
          <w:szCs w:val="32"/>
        </w:rPr>
        <w:t xml:space="preserve">В 2022 году расходы на оплату потребленной электроэнергии на уличном освещении составили </w:t>
      </w:r>
      <w:r>
        <w:rPr>
          <w:sz w:val="32"/>
          <w:szCs w:val="32"/>
          <w:u w:val="single"/>
        </w:rPr>
        <w:t xml:space="preserve">512,7 </w:t>
      </w:r>
      <w:r>
        <w:rPr>
          <w:sz w:val="32"/>
          <w:szCs w:val="32"/>
        </w:rPr>
        <w:t>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уб., на техническое обсл</w:t>
      </w:r>
      <w:r>
        <w:rPr>
          <w:sz w:val="32"/>
          <w:szCs w:val="32"/>
        </w:rPr>
        <w:t>у</w:t>
      </w:r>
      <w:r>
        <w:rPr>
          <w:sz w:val="32"/>
          <w:szCs w:val="32"/>
        </w:rPr>
        <w:t xml:space="preserve">живание </w:t>
      </w:r>
      <w:r>
        <w:rPr>
          <w:sz w:val="32"/>
          <w:szCs w:val="32"/>
          <w:u w:val="single"/>
        </w:rPr>
        <w:t xml:space="preserve">338,4 </w:t>
      </w:r>
      <w:r w:rsidR="00ED33C5">
        <w:rPr>
          <w:sz w:val="32"/>
          <w:szCs w:val="32"/>
        </w:rPr>
        <w:t>тыс.руб.</w:t>
      </w:r>
    </w:p>
    <w:p w:rsidR="00ED33C5" w:rsidRDefault="00ED33C5" w:rsidP="00CC6E53">
      <w:pPr>
        <w:rPr>
          <w:sz w:val="32"/>
          <w:szCs w:val="32"/>
        </w:rPr>
      </w:pPr>
      <w:r>
        <w:rPr>
          <w:sz w:val="32"/>
          <w:szCs w:val="32"/>
        </w:rPr>
        <w:t xml:space="preserve">Хочу поблагодарить руководителей Крыловского </w:t>
      </w:r>
      <w:proofErr w:type="spellStart"/>
      <w:r>
        <w:rPr>
          <w:sz w:val="32"/>
          <w:szCs w:val="32"/>
        </w:rPr>
        <w:t>Агропро</w:t>
      </w:r>
      <w:r>
        <w:rPr>
          <w:sz w:val="32"/>
          <w:szCs w:val="32"/>
        </w:rPr>
        <w:t>м</w:t>
      </w:r>
      <w:r>
        <w:rPr>
          <w:sz w:val="32"/>
          <w:szCs w:val="32"/>
        </w:rPr>
        <w:t>энерго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Волочай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</w:t>
      </w:r>
      <w:proofErr w:type="gramStart"/>
      <w:r>
        <w:rPr>
          <w:sz w:val="32"/>
          <w:szCs w:val="32"/>
        </w:rPr>
        <w:t>.Н</w:t>
      </w:r>
      <w:proofErr w:type="spellEnd"/>
      <w:proofErr w:type="gramEnd"/>
      <w:r>
        <w:rPr>
          <w:sz w:val="32"/>
          <w:szCs w:val="32"/>
        </w:rPr>
        <w:t xml:space="preserve">., Мартынов Н.Ан., за </w:t>
      </w:r>
      <w:r w:rsidR="00FE12AE">
        <w:rPr>
          <w:sz w:val="32"/>
          <w:szCs w:val="32"/>
        </w:rPr>
        <w:t>качественное техническое обслуживание уличного освещения</w:t>
      </w:r>
      <w:r>
        <w:rPr>
          <w:sz w:val="32"/>
          <w:szCs w:val="32"/>
        </w:rPr>
        <w:t>.</w:t>
      </w:r>
    </w:p>
    <w:p w:rsidR="00ED33C5" w:rsidRDefault="00ED33C5" w:rsidP="00CC6E53">
      <w:pPr>
        <w:rPr>
          <w:sz w:val="32"/>
          <w:szCs w:val="32"/>
        </w:rPr>
      </w:pPr>
      <w:r>
        <w:rPr>
          <w:sz w:val="32"/>
          <w:szCs w:val="32"/>
        </w:rPr>
        <w:t>В 2022 году сельское поселение участвовало в краевом конкурсе по отбору проектов местных инициатив. По инициативе жителей х. Тверского на краевой конкурс был представлен проект по огражд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нию хуторского кладбища, который в конце года был успешно реал</w:t>
      </w:r>
      <w:r>
        <w:rPr>
          <w:sz w:val="32"/>
          <w:szCs w:val="32"/>
        </w:rPr>
        <w:t>и</w:t>
      </w:r>
      <w:r>
        <w:rPr>
          <w:sz w:val="32"/>
          <w:szCs w:val="32"/>
        </w:rPr>
        <w:t>зован. Также на сэкономленные средства была подсыпана парковка и дорога по территории кладбища. Общая стоим</w:t>
      </w:r>
      <w:r w:rsidR="00192A76">
        <w:rPr>
          <w:sz w:val="32"/>
          <w:szCs w:val="32"/>
        </w:rPr>
        <w:t>ость проекта иници</w:t>
      </w:r>
      <w:r w:rsidR="00192A76">
        <w:rPr>
          <w:sz w:val="32"/>
          <w:szCs w:val="32"/>
        </w:rPr>
        <w:t>а</w:t>
      </w:r>
      <w:r w:rsidR="00192A76">
        <w:rPr>
          <w:sz w:val="32"/>
          <w:szCs w:val="32"/>
        </w:rPr>
        <w:t>тивного бюдже</w:t>
      </w:r>
      <w:r>
        <w:rPr>
          <w:sz w:val="32"/>
          <w:szCs w:val="32"/>
        </w:rPr>
        <w:t>тирования составила</w:t>
      </w:r>
      <w:r w:rsidR="00192A76">
        <w:rPr>
          <w:sz w:val="32"/>
          <w:szCs w:val="32"/>
        </w:rPr>
        <w:t xml:space="preserve"> </w:t>
      </w:r>
      <w:r w:rsidR="00F14AB0" w:rsidRPr="00F14AB0">
        <w:rPr>
          <w:sz w:val="32"/>
          <w:szCs w:val="32"/>
          <w:u w:val="single"/>
        </w:rPr>
        <w:t>1838,0</w:t>
      </w:r>
      <w:r w:rsidR="00192A76" w:rsidRPr="00F14AB0">
        <w:rPr>
          <w:sz w:val="32"/>
          <w:szCs w:val="32"/>
          <w:u w:val="single"/>
        </w:rPr>
        <w:t xml:space="preserve"> </w:t>
      </w:r>
      <w:proofErr w:type="spellStart"/>
      <w:r w:rsidR="00192A76" w:rsidRPr="00F14AB0">
        <w:rPr>
          <w:sz w:val="32"/>
          <w:szCs w:val="32"/>
          <w:u w:val="single"/>
        </w:rPr>
        <w:t>тыс</w:t>
      </w:r>
      <w:proofErr w:type="gramStart"/>
      <w:r w:rsidR="00192A76">
        <w:rPr>
          <w:sz w:val="32"/>
          <w:szCs w:val="32"/>
        </w:rPr>
        <w:t>.р</w:t>
      </w:r>
      <w:proofErr w:type="gramEnd"/>
      <w:r w:rsidR="00192A76">
        <w:rPr>
          <w:sz w:val="32"/>
          <w:szCs w:val="32"/>
        </w:rPr>
        <w:t>уб</w:t>
      </w:r>
      <w:proofErr w:type="spellEnd"/>
      <w:r w:rsidR="00192A76">
        <w:rPr>
          <w:sz w:val="32"/>
          <w:szCs w:val="32"/>
        </w:rPr>
        <w:t>.</w:t>
      </w:r>
    </w:p>
    <w:p w:rsidR="00192A76" w:rsidRDefault="00192A76" w:rsidP="00CC6E53">
      <w:pPr>
        <w:rPr>
          <w:sz w:val="32"/>
          <w:szCs w:val="32"/>
        </w:rPr>
      </w:pPr>
      <w:r>
        <w:rPr>
          <w:sz w:val="32"/>
          <w:szCs w:val="32"/>
        </w:rPr>
        <w:t>В 2022 году продолжили заниматься оформлением документ</w:t>
      </w:r>
      <w:r>
        <w:rPr>
          <w:sz w:val="32"/>
          <w:szCs w:val="32"/>
        </w:rPr>
        <w:t>а</w:t>
      </w:r>
      <w:r>
        <w:rPr>
          <w:sz w:val="32"/>
          <w:szCs w:val="32"/>
        </w:rPr>
        <w:t>ции над объектами культурного наследия братских могил погибшим воинам их у нас четыре все регионального значения.</w:t>
      </w:r>
    </w:p>
    <w:p w:rsidR="00192A76" w:rsidRDefault="00192A76" w:rsidP="00CC6E53">
      <w:pPr>
        <w:rPr>
          <w:sz w:val="32"/>
          <w:szCs w:val="32"/>
        </w:rPr>
      </w:pPr>
      <w:r>
        <w:rPr>
          <w:sz w:val="32"/>
          <w:szCs w:val="32"/>
        </w:rPr>
        <w:t>По одному объекту был изготовлен проект охранной зоны и по двум были выполнены работы по постановке их на кадастровый учет.</w:t>
      </w:r>
      <w:r w:rsidR="00603D47">
        <w:rPr>
          <w:sz w:val="32"/>
          <w:szCs w:val="32"/>
        </w:rPr>
        <w:t xml:space="preserve"> Затраты составили </w:t>
      </w:r>
      <w:r w:rsidR="00CA2826" w:rsidRPr="00CA2826">
        <w:rPr>
          <w:sz w:val="32"/>
          <w:szCs w:val="32"/>
          <w:u w:val="single"/>
        </w:rPr>
        <w:t xml:space="preserve">593,4 </w:t>
      </w:r>
      <w:proofErr w:type="spellStart"/>
      <w:r w:rsidR="00CA2826" w:rsidRPr="00CA2826">
        <w:rPr>
          <w:sz w:val="32"/>
          <w:szCs w:val="32"/>
          <w:u w:val="single"/>
        </w:rPr>
        <w:t>т</w:t>
      </w:r>
      <w:r w:rsidR="00603D47" w:rsidRPr="00CA2826">
        <w:rPr>
          <w:sz w:val="32"/>
          <w:szCs w:val="32"/>
          <w:u w:val="single"/>
        </w:rPr>
        <w:t>ыс</w:t>
      </w:r>
      <w:proofErr w:type="gramStart"/>
      <w:r w:rsidR="00603D47">
        <w:rPr>
          <w:sz w:val="32"/>
          <w:szCs w:val="32"/>
        </w:rPr>
        <w:t>.р</w:t>
      </w:r>
      <w:proofErr w:type="gramEnd"/>
      <w:r w:rsidR="00603D47">
        <w:rPr>
          <w:sz w:val="32"/>
          <w:szCs w:val="32"/>
        </w:rPr>
        <w:t>уб</w:t>
      </w:r>
      <w:proofErr w:type="spellEnd"/>
      <w:r w:rsidR="00603D47">
        <w:rPr>
          <w:sz w:val="32"/>
          <w:szCs w:val="32"/>
        </w:rPr>
        <w:t>.</w:t>
      </w:r>
    </w:p>
    <w:p w:rsidR="00192A76" w:rsidRDefault="00192A76" w:rsidP="00CC6E53">
      <w:pPr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саморазрушенному</w:t>
      </w:r>
      <w:proofErr w:type="spellEnd"/>
      <w:r>
        <w:rPr>
          <w:sz w:val="32"/>
          <w:szCs w:val="32"/>
        </w:rPr>
        <w:t xml:space="preserve"> памятнику в х. </w:t>
      </w:r>
      <w:proofErr w:type="gramStart"/>
      <w:r>
        <w:rPr>
          <w:sz w:val="32"/>
          <w:szCs w:val="32"/>
        </w:rPr>
        <w:t>Тверском</w:t>
      </w:r>
      <w:proofErr w:type="gramEnd"/>
      <w:r>
        <w:rPr>
          <w:sz w:val="32"/>
          <w:szCs w:val="32"/>
        </w:rPr>
        <w:t xml:space="preserve"> администрац</w:t>
      </w:r>
      <w:r>
        <w:rPr>
          <w:sz w:val="32"/>
          <w:szCs w:val="32"/>
        </w:rPr>
        <w:t>и</w:t>
      </w:r>
      <w:r>
        <w:rPr>
          <w:sz w:val="32"/>
          <w:szCs w:val="32"/>
        </w:rPr>
        <w:t>ей была изготовлена вся необходима</w:t>
      </w:r>
      <w:r w:rsidR="00C46404">
        <w:rPr>
          <w:sz w:val="32"/>
          <w:szCs w:val="32"/>
        </w:rPr>
        <w:t>я проектно сметная документ</w:t>
      </w:r>
      <w:r w:rsidR="00C46404">
        <w:rPr>
          <w:sz w:val="32"/>
          <w:szCs w:val="32"/>
        </w:rPr>
        <w:t>а</w:t>
      </w:r>
      <w:r w:rsidR="00C46404">
        <w:rPr>
          <w:sz w:val="32"/>
          <w:szCs w:val="32"/>
        </w:rPr>
        <w:t>ция</w:t>
      </w:r>
      <w:r>
        <w:rPr>
          <w:sz w:val="32"/>
          <w:szCs w:val="32"/>
        </w:rPr>
        <w:t>, проведена культурно-историческая экспертиза. В 4-ом квартале 2022 г. была сделана заявка в департамент по делам казачества</w:t>
      </w:r>
      <w:r w:rsidR="00C46404">
        <w:rPr>
          <w:sz w:val="32"/>
          <w:szCs w:val="32"/>
        </w:rPr>
        <w:t>, вое</w:t>
      </w:r>
      <w:r w:rsidR="00C46404">
        <w:rPr>
          <w:sz w:val="32"/>
          <w:szCs w:val="32"/>
        </w:rPr>
        <w:t>н</w:t>
      </w:r>
      <w:r w:rsidR="00C46404">
        <w:rPr>
          <w:sz w:val="32"/>
          <w:szCs w:val="32"/>
        </w:rPr>
        <w:lastRenderedPageBreak/>
        <w:t>ным вопросам</w:t>
      </w:r>
      <w:r>
        <w:rPr>
          <w:sz w:val="32"/>
          <w:szCs w:val="32"/>
        </w:rPr>
        <w:t xml:space="preserve"> </w:t>
      </w:r>
      <w:r w:rsidR="00C46404">
        <w:rPr>
          <w:sz w:val="32"/>
          <w:szCs w:val="32"/>
        </w:rPr>
        <w:t>и работе с допризывной молодежью Краснодарского края, на включение нас в программу по воссозданию памятника.</w:t>
      </w:r>
    </w:p>
    <w:p w:rsidR="00AA6475" w:rsidRPr="00042737" w:rsidRDefault="00C46404" w:rsidP="00337EA5">
      <w:pPr>
        <w:rPr>
          <w:sz w:val="32"/>
          <w:szCs w:val="32"/>
        </w:rPr>
      </w:pPr>
      <w:r>
        <w:rPr>
          <w:sz w:val="32"/>
          <w:szCs w:val="32"/>
        </w:rPr>
        <w:t xml:space="preserve">По результатам отбора в 2023 году нам будет представлена на  условиях </w:t>
      </w:r>
      <w:proofErr w:type="spellStart"/>
      <w:r>
        <w:rPr>
          <w:sz w:val="32"/>
          <w:szCs w:val="32"/>
        </w:rPr>
        <w:t>софинансирования</w:t>
      </w:r>
      <w:proofErr w:type="spellEnd"/>
      <w:r>
        <w:rPr>
          <w:sz w:val="32"/>
          <w:szCs w:val="32"/>
        </w:rPr>
        <w:t xml:space="preserve"> субсидия из краевого и федеральног</w:t>
      </w:r>
      <w:r w:rsidR="00337EA5">
        <w:rPr>
          <w:sz w:val="32"/>
          <w:szCs w:val="32"/>
        </w:rPr>
        <w:t xml:space="preserve">о бюджета в сумме 2688 </w:t>
      </w:r>
      <w:proofErr w:type="spellStart"/>
      <w:r w:rsidR="00337EA5">
        <w:rPr>
          <w:sz w:val="32"/>
          <w:szCs w:val="32"/>
        </w:rPr>
        <w:t>тыс</w:t>
      </w:r>
      <w:proofErr w:type="gramStart"/>
      <w:r w:rsidR="00337EA5">
        <w:rPr>
          <w:sz w:val="32"/>
          <w:szCs w:val="32"/>
        </w:rPr>
        <w:t>.р</w:t>
      </w:r>
      <w:proofErr w:type="gramEnd"/>
      <w:r w:rsidR="00337EA5">
        <w:rPr>
          <w:sz w:val="32"/>
          <w:szCs w:val="32"/>
        </w:rPr>
        <w:t>уб</w:t>
      </w:r>
      <w:proofErr w:type="spellEnd"/>
      <w:r w:rsidR="00337EA5">
        <w:rPr>
          <w:sz w:val="32"/>
          <w:szCs w:val="32"/>
        </w:rPr>
        <w:t>.</w:t>
      </w:r>
    </w:p>
    <w:p w:rsidR="00AA6475" w:rsidRDefault="002806BB" w:rsidP="00337EA5">
      <w:pPr>
        <w:jc w:val="center"/>
        <w:rPr>
          <w:b/>
          <w:sz w:val="32"/>
          <w:szCs w:val="32"/>
          <w:u w:val="single"/>
        </w:rPr>
      </w:pPr>
      <w:r w:rsidRPr="00C46404">
        <w:rPr>
          <w:b/>
          <w:sz w:val="32"/>
          <w:szCs w:val="32"/>
          <w:u w:val="single"/>
        </w:rPr>
        <w:t>Профилактика правонарушений</w:t>
      </w:r>
    </w:p>
    <w:p w:rsidR="002806BB" w:rsidRPr="009D16CC" w:rsidRDefault="002806BB" w:rsidP="009D16CC">
      <w:pPr>
        <w:jc w:val="left"/>
        <w:rPr>
          <w:b/>
          <w:sz w:val="32"/>
          <w:szCs w:val="32"/>
          <w:u w:val="single"/>
        </w:rPr>
      </w:pPr>
      <w:r>
        <w:rPr>
          <w:sz w:val="32"/>
          <w:szCs w:val="32"/>
        </w:rPr>
        <w:t>В 2022 году территориальной комиссией по профилактике пр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вонарушений проведено 7 заседаний, на которых также было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>смотрено пять представлений ОМВД России по Крыловскому району о принятии мер по устранению обстоятельств, способствующих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вершению </w:t>
      </w:r>
      <w:proofErr w:type="gramStart"/>
      <w:r>
        <w:rPr>
          <w:sz w:val="32"/>
          <w:szCs w:val="32"/>
        </w:rPr>
        <w:t>преступлению-краж</w:t>
      </w:r>
      <w:proofErr w:type="gramEnd"/>
      <w:r>
        <w:rPr>
          <w:sz w:val="32"/>
          <w:szCs w:val="32"/>
        </w:rPr>
        <w:t xml:space="preserve"> неустановленными лицами имущества граждан поселения.</w:t>
      </w:r>
    </w:p>
    <w:p w:rsidR="002806BB" w:rsidRDefault="002806BB" w:rsidP="000A668C">
      <w:pPr>
        <w:rPr>
          <w:sz w:val="32"/>
          <w:szCs w:val="32"/>
        </w:rPr>
      </w:pPr>
      <w:r>
        <w:rPr>
          <w:sz w:val="32"/>
          <w:szCs w:val="32"/>
        </w:rPr>
        <w:t>Для отбывания наказания осужденных к обязательным работам были представлены рабочие места четырем человекам, которые на благоустройстве территории отработали 670 часов.</w:t>
      </w:r>
    </w:p>
    <w:p w:rsidR="002806BB" w:rsidRDefault="002806BB" w:rsidP="000A668C">
      <w:pPr>
        <w:rPr>
          <w:sz w:val="32"/>
          <w:szCs w:val="32"/>
        </w:rPr>
      </w:pPr>
      <w:r>
        <w:rPr>
          <w:sz w:val="32"/>
          <w:szCs w:val="32"/>
        </w:rPr>
        <w:t>В отчетный период народные дружинники совместно с сотру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никами ОМВД России по Крыловскому району </w:t>
      </w:r>
      <w:r w:rsidR="00A56828">
        <w:rPr>
          <w:sz w:val="32"/>
          <w:szCs w:val="32"/>
        </w:rPr>
        <w:t>приняли участие в 20 дежурствах по охране общественного порядка.</w:t>
      </w:r>
    </w:p>
    <w:p w:rsidR="00AA6475" w:rsidRPr="00C46404" w:rsidRDefault="00A56828" w:rsidP="00337EA5">
      <w:pPr>
        <w:jc w:val="center"/>
        <w:rPr>
          <w:b/>
          <w:sz w:val="32"/>
          <w:szCs w:val="32"/>
          <w:u w:val="single"/>
        </w:rPr>
      </w:pPr>
      <w:r w:rsidRPr="00C46404">
        <w:rPr>
          <w:b/>
          <w:sz w:val="32"/>
          <w:szCs w:val="32"/>
          <w:u w:val="single"/>
        </w:rPr>
        <w:t>Пожарная безопасность</w:t>
      </w:r>
    </w:p>
    <w:p w:rsidR="00A56828" w:rsidRDefault="00A56828" w:rsidP="000A668C">
      <w:pPr>
        <w:rPr>
          <w:sz w:val="32"/>
          <w:szCs w:val="32"/>
        </w:rPr>
      </w:pPr>
      <w:r>
        <w:rPr>
          <w:sz w:val="32"/>
          <w:szCs w:val="32"/>
        </w:rPr>
        <w:t>В отчетный период администрацией сельского поселения еж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дневно уделялось внимание охране территорий от пожаров. </w:t>
      </w:r>
    </w:p>
    <w:p w:rsidR="00A56828" w:rsidRDefault="00A56828" w:rsidP="000A668C">
      <w:pPr>
        <w:rPr>
          <w:sz w:val="32"/>
          <w:szCs w:val="32"/>
        </w:rPr>
      </w:pPr>
      <w:r>
        <w:rPr>
          <w:sz w:val="32"/>
          <w:szCs w:val="32"/>
        </w:rPr>
        <w:t xml:space="preserve">С марта по ноябрь на территории поселения устанавливался особый противопожарный режим, принимались НПА запрещающие разведение костров, вывозился с улиц горючий мусор. </w:t>
      </w:r>
      <w:proofErr w:type="spellStart"/>
      <w:r>
        <w:rPr>
          <w:sz w:val="32"/>
          <w:szCs w:val="32"/>
        </w:rPr>
        <w:t>Тосовцами</w:t>
      </w:r>
      <w:proofErr w:type="spellEnd"/>
      <w:r>
        <w:rPr>
          <w:sz w:val="32"/>
          <w:szCs w:val="32"/>
        </w:rPr>
        <w:t>, работниками администрации проводилась разъяснительно-профилактическая работа, с вручением памяток о соблюдении мер пожарной безопасности. Было вручено 520 памяток. Информация о соблюдении мер пожарной безопасности размещались в районной г</w:t>
      </w:r>
      <w:r>
        <w:rPr>
          <w:sz w:val="32"/>
          <w:szCs w:val="32"/>
        </w:rPr>
        <w:t>а</w:t>
      </w:r>
      <w:r>
        <w:rPr>
          <w:sz w:val="32"/>
          <w:szCs w:val="32"/>
        </w:rPr>
        <w:t>зете «Авангард» и на официальном сайте администрации.</w:t>
      </w:r>
    </w:p>
    <w:p w:rsidR="00A30955" w:rsidRDefault="00A30955" w:rsidP="000A668C">
      <w:pPr>
        <w:rPr>
          <w:sz w:val="32"/>
          <w:szCs w:val="32"/>
        </w:rPr>
      </w:pPr>
      <w:r>
        <w:rPr>
          <w:sz w:val="32"/>
          <w:szCs w:val="32"/>
        </w:rPr>
        <w:t xml:space="preserve">Перед проведением </w:t>
      </w:r>
      <w:proofErr w:type="gramStart"/>
      <w:r>
        <w:rPr>
          <w:sz w:val="32"/>
          <w:szCs w:val="32"/>
        </w:rPr>
        <w:t>уборочной компании</w:t>
      </w:r>
      <w:proofErr w:type="gramEnd"/>
      <w:r>
        <w:rPr>
          <w:sz w:val="32"/>
          <w:szCs w:val="32"/>
        </w:rPr>
        <w:t xml:space="preserve"> главам КФХ вручались уведомления о необходимости проведения </w:t>
      </w:r>
      <w:proofErr w:type="spellStart"/>
      <w:r>
        <w:rPr>
          <w:sz w:val="32"/>
          <w:szCs w:val="32"/>
        </w:rPr>
        <w:t>обкосов</w:t>
      </w:r>
      <w:proofErr w:type="spellEnd"/>
      <w:r>
        <w:rPr>
          <w:sz w:val="32"/>
          <w:szCs w:val="32"/>
        </w:rPr>
        <w:t xml:space="preserve"> и опашек земель с/х назначения, прилегающие к лесному массиву. Дважды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года проводилась работа по обустройству </w:t>
      </w:r>
      <w:proofErr w:type="spellStart"/>
      <w:r>
        <w:rPr>
          <w:sz w:val="32"/>
          <w:szCs w:val="32"/>
        </w:rPr>
        <w:t>минерализиванных</w:t>
      </w:r>
      <w:proofErr w:type="spellEnd"/>
      <w:r>
        <w:rPr>
          <w:sz w:val="32"/>
          <w:szCs w:val="32"/>
        </w:rPr>
        <w:t xml:space="preserve"> полос со стороны леса в с. Грузском.</w:t>
      </w:r>
    </w:p>
    <w:p w:rsidR="00A30955" w:rsidRDefault="00A30955" w:rsidP="000A668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поселении установлено 10 пожарных гидрантов, дважды в год проводилось их обслуживание. </w:t>
      </w:r>
      <w:proofErr w:type="gramStart"/>
      <w:r>
        <w:rPr>
          <w:sz w:val="32"/>
          <w:szCs w:val="32"/>
        </w:rPr>
        <w:t xml:space="preserve">Затраты составили  </w:t>
      </w:r>
      <w:r w:rsidRPr="00A30955">
        <w:rPr>
          <w:sz w:val="32"/>
          <w:szCs w:val="32"/>
          <w:u w:val="single"/>
        </w:rPr>
        <w:t>53</w:t>
      </w:r>
      <w:r>
        <w:rPr>
          <w:sz w:val="32"/>
          <w:szCs w:val="32"/>
        </w:rPr>
        <w:t xml:space="preserve">  тыс. руб</w:t>
      </w:r>
      <w:r w:rsidR="00DB56A0">
        <w:rPr>
          <w:sz w:val="32"/>
          <w:szCs w:val="32"/>
        </w:rPr>
        <w:t>. В 2022 году установлен пожарный гидрант в с. Грузское непосре</w:t>
      </w:r>
      <w:r w:rsidR="00DB56A0">
        <w:rPr>
          <w:sz w:val="32"/>
          <w:szCs w:val="32"/>
        </w:rPr>
        <w:t>д</w:t>
      </w:r>
      <w:r w:rsidR="00DB56A0">
        <w:rPr>
          <w:sz w:val="32"/>
          <w:szCs w:val="32"/>
        </w:rPr>
        <w:t>ственно в лесничестве.</w:t>
      </w:r>
      <w:proofErr w:type="gramEnd"/>
      <w:r w:rsidR="00DB56A0">
        <w:rPr>
          <w:sz w:val="32"/>
          <w:szCs w:val="32"/>
        </w:rPr>
        <w:t xml:space="preserve"> Также в 3х общественных местах в ст. Нов</w:t>
      </w:r>
      <w:r w:rsidR="00DB56A0">
        <w:rPr>
          <w:sz w:val="32"/>
          <w:szCs w:val="32"/>
        </w:rPr>
        <w:t>о</w:t>
      </w:r>
      <w:r w:rsidR="00DB56A0">
        <w:rPr>
          <w:sz w:val="32"/>
          <w:szCs w:val="32"/>
        </w:rPr>
        <w:t>пашковская, х. Тверской и х. Лобова Балка на детских игровых пл</w:t>
      </w:r>
      <w:r w:rsidR="00DB56A0">
        <w:rPr>
          <w:sz w:val="32"/>
          <w:szCs w:val="32"/>
        </w:rPr>
        <w:t>о</w:t>
      </w:r>
      <w:r w:rsidR="00DB56A0">
        <w:rPr>
          <w:sz w:val="32"/>
          <w:szCs w:val="32"/>
        </w:rPr>
        <w:t>щадках установлены пожарные щиты с полной комплектностью.</w:t>
      </w:r>
    </w:p>
    <w:p w:rsidR="00DB56A0" w:rsidRPr="00DB56A0" w:rsidRDefault="00DB56A0" w:rsidP="000A668C">
      <w:pPr>
        <w:rPr>
          <w:sz w:val="32"/>
          <w:szCs w:val="32"/>
        </w:rPr>
      </w:pPr>
      <w:r w:rsidRPr="00DB56A0">
        <w:rPr>
          <w:sz w:val="32"/>
          <w:szCs w:val="32"/>
        </w:rPr>
        <w:t>Несмотря на проводимую работу в поселении произошло 16 п</w:t>
      </w:r>
      <w:r w:rsidRPr="00DB56A0">
        <w:rPr>
          <w:sz w:val="32"/>
          <w:szCs w:val="32"/>
        </w:rPr>
        <w:t>о</w:t>
      </w:r>
      <w:r w:rsidRPr="00DB56A0">
        <w:rPr>
          <w:sz w:val="32"/>
          <w:szCs w:val="32"/>
        </w:rPr>
        <w:t>жаров, больше чем в 2021 году.</w:t>
      </w:r>
    </w:p>
    <w:p w:rsidR="00A56828" w:rsidRPr="00DB56A0" w:rsidRDefault="00DB56A0" w:rsidP="000A668C">
      <w:pPr>
        <w:pStyle w:val="a3"/>
        <w:numPr>
          <w:ilvl w:val="0"/>
          <w:numId w:val="2"/>
        </w:numPr>
        <w:rPr>
          <w:sz w:val="32"/>
          <w:szCs w:val="32"/>
        </w:rPr>
      </w:pPr>
      <w:r w:rsidRPr="00DB56A0">
        <w:rPr>
          <w:sz w:val="32"/>
          <w:szCs w:val="32"/>
        </w:rPr>
        <w:t>Возгорание мусора и камыша – 10</w:t>
      </w:r>
    </w:p>
    <w:p w:rsidR="00DB56A0" w:rsidRPr="00DB56A0" w:rsidRDefault="00DB56A0" w:rsidP="000A668C">
      <w:pPr>
        <w:pStyle w:val="a3"/>
        <w:numPr>
          <w:ilvl w:val="0"/>
          <w:numId w:val="2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Возгорание легковых автомобилей – 2</w:t>
      </w:r>
    </w:p>
    <w:p w:rsidR="00DB56A0" w:rsidRPr="00DB56A0" w:rsidRDefault="00DB56A0" w:rsidP="000A668C">
      <w:pPr>
        <w:pStyle w:val="a3"/>
        <w:numPr>
          <w:ilvl w:val="0"/>
          <w:numId w:val="2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Подгорание пищи на плите – 1</w:t>
      </w:r>
    </w:p>
    <w:p w:rsidR="00DB56A0" w:rsidRPr="00DB56A0" w:rsidRDefault="00DB56A0" w:rsidP="000A668C">
      <w:pPr>
        <w:pStyle w:val="a3"/>
        <w:numPr>
          <w:ilvl w:val="0"/>
          <w:numId w:val="2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Возгорание скутера – 1</w:t>
      </w:r>
    </w:p>
    <w:p w:rsidR="00DB56A0" w:rsidRPr="00DB56A0" w:rsidRDefault="00DB56A0" w:rsidP="000A668C">
      <w:pPr>
        <w:pStyle w:val="a3"/>
        <w:numPr>
          <w:ilvl w:val="0"/>
          <w:numId w:val="2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Пожар в доме (зам. электропроводка) -1</w:t>
      </w:r>
    </w:p>
    <w:p w:rsidR="00DB56A0" w:rsidRPr="004C4444" w:rsidRDefault="00DB56A0" w:rsidP="000A668C">
      <w:pPr>
        <w:pStyle w:val="a3"/>
        <w:numPr>
          <w:ilvl w:val="0"/>
          <w:numId w:val="2"/>
        </w:num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</w:rPr>
        <w:t>Термоточки</w:t>
      </w:r>
      <w:proofErr w:type="spellEnd"/>
      <w:r>
        <w:rPr>
          <w:sz w:val="32"/>
          <w:szCs w:val="32"/>
        </w:rPr>
        <w:t xml:space="preserve"> сухой травы </w:t>
      </w:r>
      <w:r w:rsidR="004C444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C4444">
        <w:rPr>
          <w:sz w:val="32"/>
          <w:szCs w:val="32"/>
        </w:rPr>
        <w:t>1</w:t>
      </w:r>
    </w:p>
    <w:p w:rsidR="004C4444" w:rsidRDefault="004C4444" w:rsidP="00337EA5">
      <w:pPr>
        <w:rPr>
          <w:sz w:val="32"/>
          <w:szCs w:val="32"/>
        </w:rPr>
      </w:pPr>
      <w:r w:rsidRPr="004C4444">
        <w:rPr>
          <w:sz w:val="32"/>
          <w:szCs w:val="32"/>
        </w:rPr>
        <w:t xml:space="preserve">Хотелось бы напомнить в очередной раз нашим </w:t>
      </w:r>
      <w:proofErr w:type="gramStart"/>
      <w:r w:rsidRPr="004C4444">
        <w:rPr>
          <w:sz w:val="32"/>
          <w:szCs w:val="32"/>
        </w:rPr>
        <w:t>жителям</w:t>
      </w:r>
      <w:proofErr w:type="gramEnd"/>
      <w:r w:rsidRPr="004C4444">
        <w:rPr>
          <w:sz w:val="32"/>
          <w:szCs w:val="32"/>
        </w:rPr>
        <w:t xml:space="preserve"> что выжигание сухой травы</w:t>
      </w:r>
      <w:r>
        <w:rPr>
          <w:sz w:val="32"/>
          <w:szCs w:val="32"/>
        </w:rPr>
        <w:t>, сжигание мусора в пожароопасный период запрещено является административным правонарушением и влечет наложение административного штрафа.</w:t>
      </w:r>
    </w:p>
    <w:p w:rsidR="004C4444" w:rsidRDefault="004C4444" w:rsidP="00C46404">
      <w:pPr>
        <w:jc w:val="center"/>
        <w:rPr>
          <w:b/>
          <w:sz w:val="32"/>
          <w:szCs w:val="32"/>
          <w:u w:val="single"/>
        </w:rPr>
      </w:pPr>
      <w:r w:rsidRPr="00C46404">
        <w:rPr>
          <w:b/>
          <w:sz w:val="32"/>
          <w:szCs w:val="32"/>
          <w:u w:val="single"/>
        </w:rPr>
        <w:t>Территориальное общественное самоуправление</w:t>
      </w:r>
    </w:p>
    <w:p w:rsidR="004C4444" w:rsidRDefault="004C4444" w:rsidP="00AA6475">
      <w:pPr>
        <w:ind w:firstLine="0"/>
        <w:rPr>
          <w:sz w:val="32"/>
          <w:szCs w:val="32"/>
        </w:rPr>
      </w:pPr>
      <w:r w:rsidRPr="004C4444">
        <w:rPr>
          <w:sz w:val="32"/>
          <w:szCs w:val="32"/>
        </w:rPr>
        <w:t>В отчетном</w:t>
      </w:r>
      <w:r>
        <w:rPr>
          <w:sz w:val="32"/>
          <w:szCs w:val="32"/>
        </w:rPr>
        <w:t xml:space="preserve"> периоде на территории поселения успешно работали 5 </w:t>
      </w:r>
      <w:proofErr w:type="spellStart"/>
      <w:r>
        <w:rPr>
          <w:sz w:val="32"/>
          <w:szCs w:val="32"/>
        </w:rPr>
        <w:t>Т</w:t>
      </w:r>
      <w:r w:rsidR="009D16CC">
        <w:rPr>
          <w:sz w:val="32"/>
          <w:szCs w:val="32"/>
        </w:rPr>
        <w:t>ОС</w:t>
      </w:r>
      <w:r>
        <w:rPr>
          <w:sz w:val="32"/>
          <w:szCs w:val="32"/>
        </w:rPr>
        <w:t>ов</w:t>
      </w:r>
      <w:proofErr w:type="spellEnd"/>
      <w:r>
        <w:rPr>
          <w:sz w:val="32"/>
          <w:szCs w:val="32"/>
        </w:rPr>
        <w:t xml:space="preserve"> председатели Богданова Т.Н., </w:t>
      </w:r>
      <w:proofErr w:type="spellStart"/>
      <w:r>
        <w:rPr>
          <w:sz w:val="32"/>
          <w:szCs w:val="32"/>
        </w:rPr>
        <w:t>Ключка</w:t>
      </w:r>
      <w:proofErr w:type="spellEnd"/>
      <w:r>
        <w:rPr>
          <w:sz w:val="32"/>
          <w:szCs w:val="32"/>
        </w:rPr>
        <w:t xml:space="preserve"> М.Н., Петросян В.Н., Турсунов М.М., Балашов С.А.</w:t>
      </w:r>
    </w:p>
    <w:p w:rsidR="00603D47" w:rsidRDefault="004C4444" w:rsidP="000A668C">
      <w:pPr>
        <w:rPr>
          <w:sz w:val="32"/>
          <w:szCs w:val="32"/>
        </w:rPr>
      </w:pPr>
      <w:r>
        <w:rPr>
          <w:sz w:val="32"/>
          <w:szCs w:val="32"/>
        </w:rPr>
        <w:t>Отдаленность населенных пунктов не всегда позволяет опер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тивно отреагировать на появившиеся проблемы, а председатели ТОС всегда на связи. </w:t>
      </w:r>
      <w:r w:rsidR="00865190">
        <w:rPr>
          <w:sz w:val="32"/>
          <w:szCs w:val="32"/>
        </w:rPr>
        <w:t>Совет Т</w:t>
      </w:r>
      <w:r w:rsidR="009D16CC">
        <w:rPr>
          <w:sz w:val="32"/>
          <w:szCs w:val="32"/>
        </w:rPr>
        <w:t>ОС</w:t>
      </w:r>
      <w:r w:rsidR="00865190">
        <w:rPr>
          <w:sz w:val="32"/>
          <w:szCs w:val="32"/>
        </w:rPr>
        <w:t xml:space="preserve"> х. Тверского принял участие в выборе объекта для краевого конкурса по отбору проекта местных иници</w:t>
      </w:r>
      <w:r w:rsidR="00865190">
        <w:rPr>
          <w:sz w:val="32"/>
          <w:szCs w:val="32"/>
        </w:rPr>
        <w:t>а</w:t>
      </w:r>
      <w:r w:rsidR="00865190">
        <w:rPr>
          <w:sz w:val="32"/>
          <w:szCs w:val="32"/>
        </w:rPr>
        <w:t xml:space="preserve">тив. По итогам 2022 года лучшим </w:t>
      </w:r>
      <w:proofErr w:type="spellStart"/>
      <w:r w:rsidR="00865190">
        <w:rPr>
          <w:sz w:val="32"/>
          <w:szCs w:val="32"/>
        </w:rPr>
        <w:t>Т</w:t>
      </w:r>
      <w:r w:rsidR="009D16CC">
        <w:rPr>
          <w:sz w:val="32"/>
          <w:szCs w:val="32"/>
        </w:rPr>
        <w:t>ОС</w:t>
      </w:r>
      <w:r w:rsidR="00865190">
        <w:rPr>
          <w:sz w:val="32"/>
          <w:szCs w:val="32"/>
        </w:rPr>
        <w:t>ом</w:t>
      </w:r>
      <w:proofErr w:type="spellEnd"/>
      <w:r w:rsidR="00865190">
        <w:rPr>
          <w:sz w:val="32"/>
          <w:szCs w:val="32"/>
        </w:rPr>
        <w:t xml:space="preserve"> поселения признан ТОС № 2 села Грузское, председатель Турсунов М.М</w:t>
      </w:r>
      <w:r w:rsidR="00603D47">
        <w:rPr>
          <w:sz w:val="32"/>
          <w:szCs w:val="32"/>
        </w:rPr>
        <w:t>.</w:t>
      </w:r>
      <w:r w:rsidR="00186C6E">
        <w:rPr>
          <w:sz w:val="32"/>
          <w:szCs w:val="32"/>
        </w:rPr>
        <w:t>, а также ТОС с. Гру</w:t>
      </w:r>
      <w:r w:rsidR="00186C6E">
        <w:rPr>
          <w:sz w:val="32"/>
          <w:szCs w:val="32"/>
        </w:rPr>
        <w:t>з</w:t>
      </w:r>
      <w:r w:rsidR="00186C6E">
        <w:rPr>
          <w:sz w:val="32"/>
          <w:szCs w:val="32"/>
        </w:rPr>
        <w:t>ского выступил с инициативой в 2023 году принять участие в краевом конкурсе проектов местных инициатив «Благоустройство детской и</w:t>
      </w:r>
      <w:r w:rsidR="00186C6E">
        <w:rPr>
          <w:sz w:val="32"/>
          <w:szCs w:val="32"/>
        </w:rPr>
        <w:t>г</w:t>
      </w:r>
      <w:r w:rsidR="00186C6E">
        <w:rPr>
          <w:sz w:val="32"/>
          <w:szCs w:val="32"/>
        </w:rPr>
        <w:t xml:space="preserve">ровой площадки </w:t>
      </w:r>
      <w:proofErr w:type="gramStart"/>
      <w:r w:rsidR="00186C6E">
        <w:rPr>
          <w:sz w:val="32"/>
          <w:szCs w:val="32"/>
        </w:rPr>
        <w:t>в</w:t>
      </w:r>
      <w:proofErr w:type="gramEnd"/>
      <w:r w:rsidR="00186C6E">
        <w:rPr>
          <w:sz w:val="32"/>
          <w:szCs w:val="32"/>
        </w:rPr>
        <w:t xml:space="preserve"> с. Грузское.</w:t>
      </w:r>
    </w:p>
    <w:p w:rsidR="009263BF" w:rsidRDefault="00603D47" w:rsidP="000A668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63BF">
        <w:rPr>
          <w:sz w:val="32"/>
          <w:szCs w:val="32"/>
        </w:rPr>
        <w:t>Хочу отметить и положительную работу Совета ветеранов. В течени</w:t>
      </w:r>
      <w:proofErr w:type="gramStart"/>
      <w:r w:rsidR="009263BF">
        <w:rPr>
          <w:sz w:val="32"/>
          <w:szCs w:val="32"/>
        </w:rPr>
        <w:t>и</w:t>
      </w:r>
      <w:proofErr w:type="gramEnd"/>
      <w:r w:rsidR="009263BF">
        <w:rPr>
          <w:sz w:val="32"/>
          <w:szCs w:val="32"/>
        </w:rPr>
        <w:t xml:space="preserve"> года администрация совместно с Советом ветеранов и пре</w:t>
      </w:r>
      <w:r w:rsidR="009263BF">
        <w:rPr>
          <w:sz w:val="32"/>
          <w:szCs w:val="32"/>
        </w:rPr>
        <w:t>д</w:t>
      </w:r>
      <w:r w:rsidR="009263BF">
        <w:rPr>
          <w:sz w:val="32"/>
          <w:szCs w:val="32"/>
        </w:rPr>
        <w:t xml:space="preserve">седателями ТОС поздравили на дому 15 юбиляров с днем рождения и одну пару юбиляров </w:t>
      </w:r>
      <w:r>
        <w:rPr>
          <w:sz w:val="32"/>
          <w:szCs w:val="32"/>
        </w:rPr>
        <w:t>золотой</w:t>
      </w:r>
      <w:r w:rsidR="009263BF">
        <w:rPr>
          <w:sz w:val="32"/>
          <w:szCs w:val="32"/>
        </w:rPr>
        <w:t xml:space="preserve"> свадьбы.</w:t>
      </w:r>
    </w:p>
    <w:p w:rsidR="009263BF" w:rsidRDefault="009263BF" w:rsidP="00337EA5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Сегодня хочу поблагодарить наших председателей ТОС, пре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седателя Совета ветеранов </w:t>
      </w:r>
      <w:proofErr w:type="spellStart"/>
      <w:r>
        <w:rPr>
          <w:sz w:val="32"/>
          <w:szCs w:val="32"/>
        </w:rPr>
        <w:t>Завгороднюю</w:t>
      </w:r>
      <w:proofErr w:type="spellEnd"/>
      <w:r>
        <w:rPr>
          <w:sz w:val="32"/>
          <w:szCs w:val="32"/>
        </w:rPr>
        <w:t xml:space="preserve"> Е.В.</w:t>
      </w:r>
      <w:r w:rsidR="00603D47">
        <w:rPr>
          <w:sz w:val="32"/>
          <w:szCs w:val="32"/>
        </w:rPr>
        <w:t xml:space="preserve">, общество инвалидов </w:t>
      </w:r>
      <w:proofErr w:type="spellStart"/>
      <w:r w:rsidR="00603D47">
        <w:rPr>
          <w:sz w:val="32"/>
          <w:szCs w:val="32"/>
        </w:rPr>
        <w:t>Косчинскую</w:t>
      </w:r>
      <w:proofErr w:type="spellEnd"/>
      <w:r w:rsidR="00603D47">
        <w:rPr>
          <w:sz w:val="32"/>
          <w:szCs w:val="32"/>
        </w:rPr>
        <w:t xml:space="preserve"> Р.И.,</w:t>
      </w:r>
      <w:r>
        <w:rPr>
          <w:sz w:val="32"/>
          <w:szCs w:val="32"/>
        </w:rPr>
        <w:t xml:space="preserve"> за их активность, за переживание, за совместную работу в решении мно</w:t>
      </w:r>
      <w:r w:rsidR="00337EA5">
        <w:rPr>
          <w:sz w:val="32"/>
          <w:szCs w:val="32"/>
        </w:rPr>
        <w:t>гих вопросов местного значения.</w:t>
      </w:r>
    </w:p>
    <w:p w:rsidR="00AA6475" w:rsidRPr="00C46404" w:rsidRDefault="009263BF" w:rsidP="00337EA5">
      <w:pPr>
        <w:jc w:val="center"/>
        <w:rPr>
          <w:b/>
          <w:sz w:val="32"/>
          <w:szCs w:val="32"/>
          <w:u w:val="single"/>
        </w:rPr>
      </w:pPr>
      <w:r w:rsidRPr="00C46404">
        <w:rPr>
          <w:b/>
          <w:sz w:val="32"/>
          <w:szCs w:val="32"/>
          <w:u w:val="single"/>
        </w:rPr>
        <w:t>Работа администрации по исполнению суде</w:t>
      </w:r>
      <w:r w:rsidR="00D07472" w:rsidRPr="00C46404">
        <w:rPr>
          <w:b/>
          <w:sz w:val="32"/>
          <w:szCs w:val="32"/>
          <w:u w:val="single"/>
        </w:rPr>
        <w:t>бных решений по искам прокурора Крыловского района</w:t>
      </w:r>
    </w:p>
    <w:p w:rsidR="009D16CC" w:rsidRDefault="009D16CC" w:rsidP="00337EA5">
      <w:pPr>
        <w:spacing w:after="0"/>
        <w:rPr>
          <w:sz w:val="32"/>
          <w:szCs w:val="32"/>
        </w:rPr>
      </w:pPr>
      <w:r w:rsidRPr="00DE1977">
        <w:rPr>
          <w:sz w:val="32"/>
          <w:szCs w:val="32"/>
        </w:rPr>
        <w:t>По искам прокурора Крыловского района в отношении админ</w:t>
      </w:r>
      <w:r w:rsidRPr="00DE1977">
        <w:rPr>
          <w:sz w:val="32"/>
          <w:szCs w:val="32"/>
        </w:rPr>
        <w:t>и</w:t>
      </w:r>
      <w:r w:rsidRPr="00DE1977">
        <w:rPr>
          <w:sz w:val="32"/>
          <w:szCs w:val="32"/>
        </w:rPr>
        <w:t>ст</w:t>
      </w:r>
      <w:r>
        <w:rPr>
          <w:sz w:val="32"/>
          <w:szCs w:val="32"/>
        </w:rPr>
        <w:t>рации сельского поселения в 2022 году находилось на исполнении 7-мь судебных решений</w:t>
      </w:r>
      <w:r w:rsidRPr="00DE1977">
        <w:rPr>
          <w:sz w:val="32"/>
          <w:szCs w:val="32"/>
        </w:rPr>
        <w:t>.</w:t>
      </w:r>
    </w:p>
    <w:p w:rsidR="009D16CC" w:rsidRDefault="009D16CC" w:rsidP="00337EA5">
      <w:pPr>
        <w:spacing w:after="0"/>
        <w:rPr>
          <w:sz w:val="32"/>
          <w:szCs w:val="32"/>
        </w:rPr>
      </w:pPr>
      <w:r w:rsidRPr="00DE1977">
        <w:rPr>
          <w:sz w:val="32"/>
          <w:szCs w:val="32"/>
        </w:rPr>
        <w:t xml:space="preserve">Самым сложным для исполнения </w:t>
      </w:r>
      <w:r>
        <w:rPr>
          <w:sz w:val="32"/>
          <w:szCs w:val="32"/>
        </w:rPr>
        <w:t>уже не первый год является судебное решение по организации водоснабжения надлежащего кач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ства - установить сооружения водоподготовки на 7–ми артезианских скважинах. После запроса коммерческих предложений пришли к  в</w:t>
      </w:r>
      <w:r>
        <w:rPr>
          <w:sz w:val="32"/>
          <w:szCs w:val="32"/>
        </w:rPr>
        <w:t>ы</w:t>
      </w:r>
      <w:r>
        <w:rPr>
          <w:sz w:val="32"/>
          <w:szCs w:val="32"/>
        </w:rPr>
        <w:t>воду, что данное решение суда не под силу нашему бюджету. На 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годняшний день мы имеем отсрочку исполнения данного решения суда.</w:t>
      </w:r>
    </w:p>
    <w:p w:rsidR="009D16CC" w:rsidRDefault="009D16CC" w:rsidP="00337EA5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 3-м решениям Крыловского райсуда в отношении админ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страции поселения, были получены постановления об окончан</w:t>
      </w:r>
      <w:r w:rsidR="0014307C">
        <w:rPr>
          <w:sz w:val="32"/>
          <w:szCs w:val="32"/>
        </w:rPr>
        <w:t>ии дел в связи с их исполнением.</w:t>
      </w:r>
    </w:p>
    <w:p w:rsidR="009D16CC" w:rsidRPr="00501831" w:rsidRDefault="009D16CC" w:rsidP="00337EA5">
      <w:pPr>
        <w:spacing w:after="0"/>
        <w:rPr>
          <w:sz w:val="32"/>
          <w:szCs w:val="32"/>
        </w:rPr>
      </w:pPr>
      <w:r w:rsidRPr="003C01F2">
        <w:rPr>
          <w:sz w:val="32"/>
          <w:szCs w:val="32"/>
        </w:rPr>
        <w:t xml:space="preserve">По </w:t>
      </w:r>
      <w:r>
        <w:rPr>
          <w:sz w:val="32"/>
          <w:szCs w:val="32"/>
        </w:rPr>
        <w:t>5-</w:t>
      </w:r>
      <w:r w:rsidRPr="003C01F2">
        <w:rPr>
          <w:sz w:val="32"/>
          <w:szCs w:val="32"/>
        </w:rPr>
        <w:t>му решению суда, обяз</w:t>
      </w:r>
      <w:r>
        <w:rPr>
          <w:sz w:val="32"/>
          <w:szCs w:val="32"/>
        </w:rPr>
        <w:t>ывающему администрацию</w:t>
      </w:r>
      <w:r w:rsidRPr="003C01F2">
        <w:rPr>
          <w:sz w:val="32"/>
          <w:szCs w:val="32"/>
        </w:rPr>
        <w:t xml:space="preserve"> посел</w:t>
      </w:r>
      <w:r w:rsidRPr="003C01F2">
        <w:rPr>
          <w:sz w:val="32"/>
          <w:szCs w:val="32"/>
        </w:rPr>
        <w:t>е</w:t>
      </w:r>
      <w:r w:rsidRPr="003C01F2">
        <w:rPr>
          <w:sz w:val="32"/>
          <w:szCs w:val="32"/>
        </w:rPr>
        <w:t xml:space="preserve">ния </w:t>
      </w:r>
      <w:r>
        <w:rPr>
          <w:sz w:val="32"/>
          <w:szCs w:val="32"/>
        </w:rPr>
        <w:t>п</w:t>
      </w:r>
      <w:r w:rsidRPr="003C01F2">
        <w:rPr>
          <w:sz w:val="32"/>
          <w:szCs w:val="32"/>
        </w:rPr>
        <w:t xml:space="preserve">роизвести постановку на кадастровый  учет </w:t>
      </w:r>
      <w:proofErr w:type="gramStart"/>
      <w:r w:rsidRPr="003C01F2">
        <w:rPr>
          <w:sz w:val="32"/>
          <w:szCs w:val="32"/>
        </w:rPr>
        <w:t>земельных участков, используемых под размещение автомобильных дорог общего  пол</w:t>
      </w:r>
      <w:r w:rsidRPr="003C01F2">
        <w:rPr>
          <w:sz w:val="32"/>
          <w:szCs w:val="32"/>
        </w:rPr>
        <w:t>ь</w:t>
      </w:r>
      <w:r w:rsidRPr="003C01F2">
        <w:rPr>
          <w:sz w:val="32"/>
          <w:szCs w:val="32"/>
        </w:rPr>
        <w:t>зования местного значения</w:t>
      </w:r>
      <w:r>
        <w:rPr>
          <w:sz w:val="32"/>
          <w:szCs w:val="32"/>
        </w:rPr>
        <w:t xml:space="preserve"> ведется</w:t>
      </w:r>
      <w:proofErr w:type="gramEnd"/>
      <w:r>
        <w:rPr>
          <w:sz w:val="32"/>
          <w:szCs w:val="32"/>
        </w:rPr>
        <w:t xml:space="preserve"> работа. </w:t>
      </w:r>
      <w:r>
        <w:rPr>
          <w:color w:val="000000"/>
          <w:sz w:val="32"/>
          <w:szCs w:val="32"/>
        </w:rPr>
        <w:t>А</w:t>
      </w:r>
      <w:r w:rsidRPr="00501831">
        <w:rPr>
          <w:color w:val="000000"/>
          <w:sz w:val="32"/>
          <w:szCs w:val="32"/>
        </w:rPr>
        <w:t>дминистрации посел</w:t>
      </w:r>
      <w:r w:rsidRPr="00501831">
        <w:rPr>
          <w:color w:val="000000"/>
          <w:sz w:val="32"/>
          <w:szCs w:val="32"/>
        </w:rPr>
        <w:t>е</w:t>
      </w:r>
      <w:r w:rsidRPr="00501831">
        <w:rPr>
          <w:color w:val="000000"/>
          <w:sz w:val="32"/>
          <w:szCs w:val="32"/>
        </w:rPr>
        <w:t xml:space="preserve">ния предоставлена </w:t>
      </w:r>
      <w:r>
        <w:rPr>
          <w:sz w:val="32"/>
          <w:szCs w:val="32"/>
        </w:rPr>
        <w:t>о</w:t>
      </w:r>
      <w:r w:rsidRPr="00501831">
        <w:rPr>
          <w:sz w:val="32"/>
          <w:szCs w:val="32"/>
        </w:rPr>
        <w:t>тсрочка до 19.04.2023</w:t>
      </w:r>
      <w:r>
        <w:rPr>
          <w:sz w:val="32"/>
          <w:szCs w:val="32"/>
        </w:rPr>
        <w:t xml:space="preserve"> года. На исполнение да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ного решения суда необходимо ориентировочно 600 тыс. рублей.</w:t>
      </w:r>
    </w:p>
    <w:p w:rsidR="009D16CC" w:rsidRPr="00F47B59" w:rsidRDefault="009D16CC" w:rsidP="00337EA5">
      <w:pPr>
        <w:pStyle w:val="a5"/>
        <w:rPr>
          <w:rFonts w:ascii="Times New Roman" w:hAnsi="Times New Roman"/>
          <w:sz w:val="32"/>
          <w:szCs w:val="32"/>
        </w:rPr>
      </w:pPr>
      <w:r w:rsidRPr="00F47B59">
        <w:rPr>
          <w:rFonts w:ascii="Times New Roman" w:hAnsi="Times New Roman"/>
          <w:color w:val="000000"/>
          <w:sz w:val="32"/>
          <w:szCs w:val="32"/>
        </w:rPr>
        <w:t xml:space="preserve">По </w:t>
      </w:r>
      <w:r>
        <w:rPr>
          <w:rFonts w:ascii="Times New Roman" w:hAnsi="Times New Roman"/>
          <w:color w:val="000000"/>
          <w:sz w:val="32"/>
          <w:szCs w:val="32"/>
        </w:rPr>
        <w:t>6-</w:t>
      </w:r>
      <w:r w:rsidRPr="00F47B59">
        <w:rPr>
          <w:rFonts w:ascii="Times New Roman" w:hAnsi="Times New Roman"/>
          <w:color w:val="000000"/>
          <w:sz w:val="32"/>
          <w:szCs w:val="32"/>
        </w:rPr>
        <w:t xml:space="preserve">му решению </w:t>
      </w:r>
      <w:r>
        <w:rPr>
          <w:rFonts w:ascii="Times New Roman" w:hAnsi="Times New Roman"/>
          <w:color w:val="000000"/>
          <w:sz w:val="32"/>
          <w:szCs w:val="32"/>
        </w:rPr>
        <w:t>рай</w:t>
      </w:r>
      <w:r w:rsidRPr="00F47B59">
        <w:rPr>
          <w:rFonts w:ascii="Times New Roman" w:hAnsi="Times New Roman"/>
          <w:color w:val="000000"/>
          <w:sz w:val="32"/>
          <w:szCs w:val="32"/>
        </w:rPr>
        <w:t xml:space="preserve">суда, </w:t>
      </w:r>
      <w:r>
        <w:rPr>
          <w:rFonts w:ascii="Times New Roman" w:hAnsi="Times New Roman"/>
          <w:sz w:val="32"/>
          <w:szCs w:val="32"/>
        </w:rPr>
        <w:t xml:space="preserve">о </w:t>
      </w:r>
      <w:r w:rsidRPr="00F47B59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ринятии мер</w:t>
      </w:r>
      <w:r w:rsidRPr="00F47B59">
        <w:rPr>
          <w:rFonts w:ascii="Times New Roman" w:hAnsi="Times New Roman"/>
          <w:sz w:val="32"/>
          <w:szCs w:val="32"/>
        </w:rPr>
        <w:t xml:space="preserve"> по внесению в ед</w:t>
      </w:r>
      <w:r w:rsidRPr="00F47B59">
        <w:rPr>
          <w:rFonts w:ascii="Times New Roman" w:hAnsi="Times New Roman"/>
          <w:sz w:val="32"/>
          <w:szCs w:val="32"/>
        </w:rPr>
        <w:t>и</w:t>
      </w:r>
      <w:r w:rsidRPr="00F47B59">
        <w:rPr>
          <w:rFonts w:ascii="Times New Roman" w:hAnsi="Times New Roman"/>
          <w:sz w:val="32"/>
          <w:szCs w:val="32"/>
        </w:rPr>
        <w:t>ный государственный реестр прав сведений о зонах с особыми усл</w:t>
      </w:r>
      <w:r w:rsidRPr="00F47B59">
        <w:rPr>
          <w:rFonts w:ascii="Times New Roman" w:hAnsi="Times New Roman"/>
          <w:sz w:val="32"/>
          <w:szCs w:val="32"/>
        </w:rPr>
        <w:t>о</w:t>
      </w:r>
      <w:r w:rsidRPr="00F47B59">
        <w:rPr>
          <w:rFonts w:ascii="Times New Roman" w:hAnsi="Times New Roman"/>
          <w:sz w:val="32"/>
          <w:szCs w:val="32"/>
        </w:rPr>
        <w:t>виями  использования территорий (зоны санитарной охраны источн</w:t>
      </w:r>
      <w:r w:rsidRPr="00F47B59">
        <w:rPr>
          <w:rFonts w:ascii="Times New Roman" w:hAnsi="Times New Roman"/>
          <w:sz w:val="32"/>
          <w:szCs w:val="32"/>
        </w:rPr>
        <w:t>и</w:t>
      </w:r>
      <w:r w:rsidRPr="00F47B59">
        <w:rPr>
          <w:rFonts w:ascii="Times New Roman" w:hAnsi="Times New Roman"/>
          <w:sz w:val="32"/>
          <w:szCs w:val="32"/>
        </w:rPr>
        <w:t xml:space="preserve">ков водоснабжения), </w:t>
      </w:r>
      <w:r>
        <w:rPr>
          <w:rFonts w:ascii="Times New Roman" w:hAnsi="Times New Roman"/>
          <w:sz w:val="32"/>
          <w:szCs w:val="32"/>
        </w:rPr>
        <w:t>в 2022г. были разработаны проекты</w:t>
      </w:r>
      <w:r w:rsidRPr="00F47B59">
        <w:rPr>
          <w:rFonts w:ascii="Times New Roman" w:hAnsi="Times New Roman"/>
          <w:sz w:val="32"/>
          <w:szCs w:val="32"/>
        </w:rPr>
        <w:t xml:space="preserve"> организации зон санитарной охраны 4-х водозаборных скважин,  на </w:t>
      </w:r>
      <w:r>
        <w:rPr>
          <w:rFonts w:ascii="Times New Roman" w:hAnsi="Times New Roman"/>
          <w:sz w:val="32"/>
          <w:szCs w:val="32"/>
        </w:rPr>
        <w:t xml:space="preserve">общую </w:t>
      </w:r>
      <w:r w:rsidRPr="00F47B59">
        <w:rPr>
          <w:rFonts w:ascii="Times New Roman" w:hAnsi="Times New Roman"/>
          <w:sz w:val="32"/>
          <w:szCs w:val="32"/>
        </w:rPr>
        <w:t>сумму 300 000 рублей</w:t>
      </w:r>
      <w:r>
        <w:rPr>
          <w:rFonts w:ascii="Times New Roman" w:hAnsi="Times New Roman"/>
          <w:sz w:val="32"/>
          <w:szCs w:val="32"/>
        </w:rPr>
        <w:t>. По решению райсуда получена о</w:t>
      </w:r>
      <w:r w:rsidRPr="00F47B59">
        <w:rPr>
          <w:rFonts w:ascii="Times New Roman" w:hAnsi="Times New Roman"/>
          <w:sz w:val="32"/>
          <w:szCs w:val="32"/>
        </w:rPr>
        <w:t>тсрочка до 01.06.2023г</w:t>
      </w:r>
      <w:r>
        <w:rPr>
          <w:rFonts w:ascii="Times New Roman" w:hAnsi="Times New Roman"/>
          <w:sz w:val="32"/>
          <w:szCs w:val="32"/>
        </w:rPr>
        <w:t xml:space="preserve">ода. </w:t>
      </w:r>
    </w:p>
    <w:p w:rsidR="0014307C" w:rsidRDefault="009D16CC" w:rsidP="00337EA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По 7-му решению райсуда, о замене водопроводных сетей </w:t>
      </w:r>
      <w:r w:rsidRPr="0011410E">
        <w:rPr>
          <w:sz w:val="32"/>
          <w:szCs w:val="32"/>
        </w:rPr>
        <w:t>в ст. Новопашковской по ул. Заречн</w:t>
      </w:r>
      <w:r>
        <w:rPr>
          <w:sz w:val="32"/>
          <w:szCs w:val="32"/>
        </w:rPr>
        <w:t>ой, протяженностью 1300 метров предоставлена отсрочка до 05</w:t>
      </w:r>
      <w:r w:rsidRPr="00F47B59">
        <w:rPr>
          <w:sz w:val="32"/>
          <w:szCs w:val="32"/>
        </w:rPr>
        <w:t>.06.2023г</w:t>
      </w:r>
      <w:r>
        <w:rPr>
          <w:sz w:val="32"/>
          <w:szCs w:val="32"/>
        </w:rPr>
        <w:t xml:space="preserve">ода. </w:t>
      </w:r>
    </w:p>
    <w:p w:rsidR="009D16CC" w:rsidRDefault="009D16CC" w:rsidP="00337EA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 2023 году на исполнении находится 4 </w:t>
      </w:r>
      <w:proofErr w:type="gramStart"/>
      <w:r>
        <w:rPr>
          <w:sz w:val="32"/>
          <w:szCs w:val="32"/>
        </w:rPr>
        <w:t>судебных</w:t>
      </w:r>
      <w:proofErr w:type="gramEnd"/>
      <w:r>
        <w:rPr>
          <w:sz w:val="32"/>
          <w:szCs w:val="32"/>
        </w:rPr>
        <w:t xml:space="preserve"> решения по иску прокурора Крыловского района.</w:t>
      </w:r>
    </w:p>
    <w:p w:rsidR="00337EA5" w:rsidRPr="0011410E" w:rsidRDefault="00337EA5" w:rsidP="00337EA5">
      <w:pPr>
        <w:spacing w:after="0"/>
        <w:rPr>
          <w:sz w:val="32"/>
          <w:szCs w:val="32"/>
        </w:rPr>
      </w:pPr>
    </w:p>
    <w:p w:rsidR="00D07472" w:rsidRPr="00C46404" w:rsidRDefault="00D07472" w:rsidP="00C46404">
      <w:pPr>
        <w:jc w:val="center"/>
        <w:rPr>
          <w:b/>
          <w:sz w:val="32"/>
          <w:szCs w:val="32"/>
          <w:u w:val="single"/>
        </w:rPr>
      </w:pPr>
      <w:r w:rsidRPr="00C46404">
        <w:rPr>
          <w:b/>
          <w:sz w:val="32"/>
          <w:szCs w:val="32"/>
          <w:u w:val="single"/>
        </w:rPr>
        <w:lastRenderedPageBreak/>
        <w:t>Воинский учет</w:t>
      </w:r>
    </w:p>
    <w:p w:rsidR="00D07472" w:rsidRDefault="00D07472" w:rsidP="00337EA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Администрацией ведется исполнение отдельных государстве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ных полномочий в части ведения воинского учета в соответствии с требованиями закона  РФ №О воинской обязанности и военной слу</w:t>
      </w:r>
      <w:r>
        <w:rPr>
          <w:sz w:val="32"/>
          <w:szCs w:val="32"/>
        </w:rPr>
        <w:t>ж</w:t>
      </w:r>
      <w:r>
        <w:rPr>
          <w:sz w:val="32"/>
          <w:szCs w:val="32"/>
        </w:rPr>
        <w:t>бе».</w:t>
      </w:r>
    </w:p>
    <w:p w:rsidR="00D07472" w:rsidRDefault="00D07472" w:rsidP="00337EA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В поселении воинским учетом охвачено 526 </w:t>
      </w:r>
      <w:proofErr w:type="gramStart"/>
      <w:r>
        <w:rPr>
          <w:sz w:val="32"/>
          <w:szCs w:val="32"/>
        </w:rPr>
        <w:t>человек</w:t>
      </w:r>
      <w:proofErr w:type="gramEnd"/>
      <w:r>
        <w:rPr>
          <w:sz w:val="32"/>
          <w:szCs w:val="32"/>
        </w:rPr>
        <w:t xml:space="preserve"> в том числе 15 офицеров запаса</w:t>
      </w:r>
      <w:r w:rsidR="00A32B95">
        <w:rPr>
          <w:sz w:val="32"/>
          <w:szCs w:val="32"/>
        </w:rPr>
        <w:t>.</w:t>
      </w:r>
    </w:p>
    <w:p w:rsidR="00A32B95" w:rsidRDefault="00A32B95" w:rsidP="000A668C">
      <w:pPr>
        <w:rPr>
          <w:sz w:val="32"/>
          <w:szCs w:val="32"/>
        </w:rPr>
      </w:pPr>
      <w:r>
        <w:rPr>
          <w:sz w:val="32"/>
          <w:szCs w:val="32"/>
        </w:rPr>
        <w:t>На исполнение государственных полномочий в части ведения воинского учета из федерального бюджета в 2022 году были выдел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ны целевые средства в сумме 245,3 тыс. руб.</w:t>
      </w:r>
    </w:p>
    <w:p w:rsidR="00A32B95" w:rsidRDefault="00A32B95" w:rsidP="009F269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 прошедший год весенним и осенним призывом было охвач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но 37 человек.</w:t>
      </w:r>
      <w:r w:rsidR="009F269B">
        <w:rPr>
          <w:sz w:val="32"/>
          <w:szCs w:val="32"/>
        </w:rPr>
        <w:t xml:space="preserve"> </w:t>
      </w:r>
      <w:r w:rsidRPr="009F269B">
        <w:rPr>
          <w:sz w:val="32"/>
          <w:szCs w:val="32"/>
        </w:rPr>
        <w:t>Было призвано в ряды Р.А. – 5 чел.</w:t>
      </w:r>
      <w:r w:rsidR="009F269B">
        <w:rPr>
          <w:sz w:val="32"/>
          <w:szCs w:val="32"/>
        </w:rPr>
        <w:t xml:space="preserve"> </w:t>
      </w:r>
      <w:r>
        <w:rPr>
          <w:sz w:val="32"/>
          <w:szCs w:val="32"/>
        </w:rPr>
        <w:t>Поставлено на пе</w:t>
      </w:r>
      <w:r>
        <w:rPr>
          <w:sz w:val="32"/>
          <w:szCs w:val="32"/>
        </w:rPr>
        <w:t>р</w:t>
      </w:r>
      <w:r>
        <w:rPr>
          <w:sz w:val="32"/>
          <w:szCs w:val="32"/>
        </w:rPr>
        <w:t>вичный воинский учет 13 человек юношей 2005 года рождения.</w:t>
      </w:r>
    </w:p>
    <w:p w:rsidR="00A32B95" w:rsidRDefault="00A32B95" w:rsidP="00337EA5">
      <w:pPr>
        <w:spacing w:after="0"/>
        <w:rPr>
          <w:sz w:val="32"/>
          <w:szCs w:val="32"/>
        </w:rPr>
      </w:pPr>
      <w:r>
        <w:rPr>
          <w:sz w:val="32"/>
          <w:szCs w:val="32"/>
        </w:rPr>
        <w:t>В связи с проведением СВО по частичной мобилизации призв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ны 10 человек, в том числе 2 офицера, 7 человек рядового и</w:t>
      </w:r>
      <w:r w:rsidR="00337EA5">
        <w:rPr>
          <w:sz w:val="32"/>
          <w:szCs w:val="32"/>
        </w:rPr>
        <w:t xml:space="preserve"> </w:t>
      </w:r>
      <w:r>
        <w:rPr>
          <w:sz w:val="32"/>
          <w:szCs w:val="32"/>
        </w:rPr>
        <w:t>сержан</w:t>
      </w:r>
      <w:r>
        <w:rPr>
          <w:sz w:val="32"/>
          <w:szCs w:val="32"/>
        </w:rPr>
        <w:t>т</w:t>
      </w:r>
      <w:r>
        <w:rPr>
          <w:sz w:val="32"/>
          <w:szCs w:val="32"/>
        </w:rPr>
        <w:t>ского состава</w:t>
      </w:r>
      <w:r w:rsidR="00A7740E">
        <w:rPr>
          <w:sz w:val="32"/>
          <w:szCs w:val="32"/>
        </w:rPr>
        <w:t>, 1 человек доброволец от казачества.</w:t>
      </w:r>
    </w:p>
    <w:p w:rsidR="00A7740E" w:rsidRDefault="00A7740E" w:rsidP="00337EA5">
      <w:pPr>
        <w:spacing w:after="0"/>
        <w:rPr>
          <w:sz w:val="32"/>
          <w:szCs w:val="32"/>
        </w:rPr>
      </w:pPr>
      <w:r>
        <w:rPr>
          <w:sz w:val="32"/>
          <w:szCs w:val="32"/>
        </w:rPr>
        <w:t>Сейчас ребята после военной подготовки находятся в разных ч</w:t>
      </w:r>
      <w:r>
        <w:rPr>
          <w:sz w:val="32"/>
          <w:szCs w:val="32"/>
        </w:rPr>
        <w:t>а</w:t>
      </w:r>
      <w:r>
        <w:rPr>
          <w:sz w:val="32"/>
          <w:szCs w:val="32"/>
        </w:rPr>
        <w:t>стях наших войск и несут службу по защите нашего Отечества. Все наши жители благодарны им и молятся за них, чтобы они поскорее вернулись домой живыми и здоровыми. Они наши настоящие герои.</w:t>
      </w:r>
    </w:p>
    <w:p w:rsidR="00A7740E" w:rsidRDefault="00A7740E" w:rsidP="000A668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Начиная с момента частичной мобилизации и по сей день мы</w:t>
      </w:r>
      <w:proofErr w:type="gramEnd"/>
      <w:r>
        <w:rPr>
          <w:sz w:val="32"/>
          <w:szCs w:val="32"/>
        </w:rPr>
        <w:t xml:space="preserve"> в поселении ведем работу по оказанию помощи семьям мобилизова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ным. С каждой семьёй лично мной налажен контакт, также работают и работники администрации. Главн</w:t>
      </w:r>
      <w:r w:rsidR="002503EA">
        <w:rPr>
          <w:sz w:val="32"/>
          <w:szCs w:val="32"/>
        </w:rPr>
        <w:t>ое чтобы без внимания ни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ост</w:t>
      </w:r>
      <w:r>
        <w:rPr>
          <w:sz w:val="32"/>
          <w:szCs w:val="32"/>
        </w:rPr>
        <w:t>а</w:t>
      </w:r>
      <w:r>
        <w:rPr>
          <w:sz w:val="32"/>
          <w:szCs w:val="32"/>
        </w:rPr>
        <w:t>лась</w:t>
      </w:r>
      <w:proofErr w:type="gramEnd"/>
      <w:r>
        <w:rPr>
          <w:sz w:val="32"/>
          <w:szCs w:val="32"/>
        </w:rPr>
        <w:t xml:space="preserve"> ни одна семья мобилизованных</w:t>
      </w:r>
      <w:r w:rsidR="002503EA">
        <w:rPr>
          <w:sz w:val="32"/>
          <w:szCs w:val="32"/>
        </w:rPr>
        <w:t>.</w:t>
      </w:r>
    </w:p>
    <w:p w:rsidR="002503EA" w:rsidRDefault="002503EA" w:rsidP="00337EA5">
      <w:pPr>
        <w:spacing w:after="0" w:line="240" w:lineRule="auto"/>
        <w:rPr>
          <w:sz w:val="32"/>
          <w:szCs w:val="32"/>
        </w:rPr>
      </w:pPr>
      <w:r w:rsidRPr="002503EA">
        <w:rPr>
          <w:sz w:val="32"/>
          <w:szCs w:val="32"/>
        </w:rPr>
        <w:t>Сегодня я хочу поблагодарить наших предпринимателей, глав КФХ</w:t>
      </w:r>
      <w:r w:rsidR="00603D47">
        <w:rPr>
          <w:sz w:val="32"/>
          <w:szCs w:val="32"/>
        </w:rPr>
        <w:t xml:space="preserve"> и жителей поселения</w:t>
      </w:r>
      <w:r w:rsidR="00337EA5">
        <w:rPr>
          <w:sz w:val="32"/>
          <w:szCs w:val="32"/>
        </w:rPr>
        <w:t>:</w:t>
      </w:r>
    </w:p>
    <w:p w:rsidR="002503EA" w:rsidRDefault="002503EA" w:rsidP="00337EA5">
      <w:pPr>
        <w:pStyle w:val="a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603D47">
        <w:rPr>
          <w:sz w:val="32"/>
          <w:szCs w:val="32"/>
        </w:rPr>
        <w:t>Ванецян</w:t>
      </w:r>
      <w:proofErr w:type="spellEnd"/>
      <w:r w:rsidR="00603D47">
        <w:rPr>
          <w:sz w:val="32"/>
          <w:szCs w:val="32"/>
        </w:rPr>
        <w:t xml:space="preserve"> Игоря </w:t>
      </w:r>
      <w:proofErr w:type="spellStart"/>
      <w:r w:rsidR="00603D47">
        <w:rPr>
          <w:sz w:val="32"/>
          <w:szCs w:val="32"/>
        </w:rPr>
        <w:t>Леоновича</w:t>
      </w:r>
      <w:proofErr w:type="spellEnd"/>
      <w:r>
        <w:rPr>
          <w:sz w:val="32"/>
          <w:szCs w:val="32"/>
        </w:rPr>
        <w:t xml:space="preserve">                                                         </w:t>
      </w:r>
    </w:p>
    <w:p w:rsidR="002503EA" w:rsidRDefault="00603D47" w:rsidP="00603D47">
      <w:pPr>
        <w:pStyle w:val="a3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Игуменову</w:t>
      </w:r>
      <w:proofErr w:type="spellEnd"/>
      <w:r>
        <w:rPr>
          <w:sz w:val="32"/>
          <w:szCs w:val="32"/>
        </w:rPr>
        <w:t xml:space="preserve"> Александру Викторовну</w:t>
      </w:r>
      <w:r w:rsidR="002503EA">
        <w:rPr>
          <w:sz w:val="32"/>
          <w:szCs w:val="32"/>
        </w:rPr>
        <w:t xml:space="preserve">                                                          </w:t>
      </w:r>
    </w:p>
    <w:p w:rsidR="002503EA" w:rsidRDefault="002503EA" w:rsidP="000A668C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03D47">
        <w:rPr>
          <w:sz w:val="32"/>
          <w:szCs w:val="32"/>
        </w:rPr>
        <w:t>Назаренко Виктора Николаевича</w:t>
      </w:r>
      <w:r>
        <w:rPr>
          <w:sz w:val="32"/>
          <w:szCs w:val="32"/>
        </w:rPr>
        <w:t xml:space="preserve">                                                                                                      </w:t>
      </w:r>
    </w:p>
    <w:p w:rsidR="00603D47" w:rsidRPr="002503EA" w:rsidRDefault="00603D47" w:rsidP="00603D47">
      <w:pPr>
        <w:pStyle w:val="a3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Чарунову</w:t>
      </w:r>
      <w:proofErr w:type="spellEnd"/>
      <w:r>
        <w:rPr>
          <w:sz w:val="32"/>
          <w:szCs w:val="32"/>
        </w:rPr>
        <w:t xml:space="preserve"> Людмилу Анатольевну</w:t>
      </w:r>
      <w:r w:rsidR="002503EA">
        <w:rPr>
          <w:sz w:val="32"/>
          <w:szCs w:val="32"/>
        </w:rPr>
        <w:t xml:space="preserve">                                                          </w:t>
      </w:r>
    </w:p>
    <w:p w:rsidR="00603D47" w:rsidRDefault="002503EA" w:rsidP="000A668C">
      <w:pPr>
        <w:pStyle w:val="a3"/>
        <w:numPr>
          <w:ilvl w:val="0"/>
          <w:numId w:val="7"/>
        </w:numPr>
        <w:rPr>
          <w:sz w:val="32"/>
          <w:szCs w:val="32"/>
        </w:rPr>
      </w:pPr>
      <w:r w:rsidRPr="002503EA">
        <w:rPr>
          <w:sz w:val="32"/>
          <w:szCs w:val="32"/>
        </w:rPr>
        <w:t xml:space="preserve"> </w:t>
      </w:r>
      <w:proofErr w:type="spellStart"/>
      <w:r w:rsidR="00603D47">
        <w:rPr>
          <w:sz w:val="32"/>
          <w:szCs w:val="32"/>
        </w:rPr>
        <w:t>Ванецян</w:t>
      </w:r>
      <w:proofErr w:type="spellEnd"/>
      <w:r w:rsidR="00603D47">
        <w:rPr>
          <w:sz w:val="32"/>
          <w:szCs w:val="32"/>
        </w:rPr>
        <w:t xml:space="preserve"> Ашота </w:t>
      </w:r>
      <w:proofErr w:type="spellStart"/>
      <w:r w:rsidR="00603D47">
        <w:rPr>
          <w:sz w:val="32"/>
          <w:szCs w:val="32"/>
        </w:rPr>
        <w:t>Леоновича</w:t>
      </w:r>
      <w:proofErr w:type="spellEnd"/>
    </w:p>
    <w:p w:rsidR="00603D47" w:rsidRDefault="00603D47" w:rsidP="000A668C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Макаренко Геннадия Николаевича</w:t>
      </w:r>
    </w:p>
    <w:p w:rsidR="00603D47" w:rsidRDefault="00603D47" w:rsidP="000A668C">
      <w:pPr>
        <w:pStyle w:val="a3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Пуга</w:t>
      </w:r>
      <w:proofErr w:type="spellEnd"/>
      <w:r>
        <w:rPr>
          <w:sz w:val="32"/>
          <w:szCs w:val="32"/>
        </w:rPr>
        <w:t xml:space="preserve"> Евгения Ивановича</w:t>
      </w:r>
    </w:p>
    <w:p w:rsidR="00603D47" w:rsidRDefault="00603D47" w:rsidP="000A668C">
      <w:pPr>
        <w:pStyle w:val="a3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Шаповалова</w:t>
      </w:r>
      <w:proofErr w:type="spellEnd"/>
      <w:r>
        <w:rPr>
          <w:sz w:val="32"/>
          <w:szCs w:val="32"/>
        </w:rPr>
        <w:t xml:space="preserve"> Николая Ивановича</w:t>
      </w:r>
    </w:p>
    <w:p w:rsidR="00603D47" w:rsidRDefault="00603D47" w:rsidP="000A668C">
      <w:pPr>
        <w:pStyle w:val="a3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Корсун</w:t>
      </w:r>
      <w:proofErr w:type="spellEnd"/>
      <w:r>
        <w:rPr>
          <w:sz w:val="32"/>
          <w:szCs w:val="32"/>
        </w:rPr>
        <w:t xml:space="preserve"> Галину Николаевну</w:t>
      </w:r>
    </w:p>
    <w:p w:rsidR="00603D47" w:rsidRPr="00F623E4" w:rsidRDefault="00603D47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r w:rsidRPr="00F623E4">
        <w:rPr>
          <w:sz w:val="32"/>
          <w:szCs w:val="32"/>
        </w:rPr>
        <w:t xml:space="preserve">Казачек </w:t>
      </w:r>
      <w:r w:rsidR="002503EA" w:rsidRPr="00F623E4">
        <w:rPr>
          <w:sz w:val="32"/>
          <w:szCs w:val="32"/>
        </w:rPr>
        <w:t xml:space="preserve"> </w:t>
      </w:r>
      <w:r w:rsidRPr="00F623E4">
        <w:rPr>
          <w:sz w:val="32"/>
          <w:szCs w:val="32"/>
        </w:rPr>
        <w:t>Сергея Тимофеевича</w:t>
      </w:r>
    </w:p>
    <w:p w:rsidR="00603D47" w:rsidRDefault="00603D47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Юрченко Макара Михайловича</w:t>
      </w:r>
    </w:p>
    <w:p w:rsidR="00603D47" w:rsidRDefault="00603D47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Репа Евгения Ивановича</w:t>
      </w:r>
    </w:p>
    <w:p w:rsidR="00603D47" w:rsidRDefault="00603D47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Дернового Николая Матвеевича</w:t>
      </w:r>
    </w:p>
    <w:p w:rsidR="00603D47" w:rsidRDefault="00603D47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Арутюнян Армена </w:t>
      </w:r>
      <w:proofErr w:type="spellStart"/>
      <w:r>
        <w:rPr>
          <w:sz w:val="32"/>
          <w:szCs w:val="32"/>
        </w:rPr>
        <w:t>Оганесовича</w:t>
      </w:r>
      <w:proofErr w:type="spellEnd"/>
    </w:p>
    <w:p w:rsidR="00F623E4" w:rsidRDefault="00603D47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Мкртычян</w:t>
      </w:r>
      <w:proofErr w:type="spellEnd"/>
      <w:r>
        <w:rPr>
          <w:sz w:val="32"/>
          <w:szCs w:val="32"/>
        </w:rPr>
        <w:t xml:space="preserve"> Ашота </w:t>
      </w:r>
      <w:proofErr w:type="spellStart"/>
      <w:r>
        <w:rPr>
          <w:sz w:val="32"/>
          <w:szCs w:val="32"/>
        </w:rPr>
        <w:t>Карапетовича</w:t>
      </w:r>
      <w:proofErr w:type="spellEnd"/>
    </w:p>
    <w:p w:rsidR="00F623E4" w:rsidRDefault="00F623E4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Шанталий Илью Александровича</w:t>
      </w:r>
    </w:p>
    <w:p w:rsidR="00F623E4" w:rsidRDefault="00F623E4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Компанец</w:t>
      </w:r>
      <w:proofErr w:type="spellEnd"/>
      <w:r>
        <w:rPr>
          <w:sz w:val="32"/>
          <w:szCs w:val="32"/>
        </w:rPr>
        <w:t xml:space="preserve"> Олега Леонидовича</w:t>
      </w:r>
      <w:r w:rsidR="002503EA" w:rsidRPr="00603D47">
        <w:rPr>
          <w:sz w:val="32"/>
          <w:szCs w:val="32"/>
        </w:rPr>
        <w:t xml:space="preserve">   </w:t>
      </w:r>
    </w:p>
    <w:p w:rsidR="002503EA" w:rsidRPr="00603D47" w:rsidRDefault="00F623E4" w:rsidP="00F623E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Гончарова Владимира Павловича</w:t>
      </w:r>
      <w:r w:rsidR="002503EA" w:rsidRPr="00603D47">
        <w:rPr>
          <w:sz w:val="32"/>
          <w:szCs w:val="32"/>
        </w:rPr>
        <w:t xml:space="preserve">  </w:t>
      </w:r>
    </w:p>
    <w:p w:rsidR="002503EA" w:rsidRDefault="002503EA" w:rsidP="00337EA5">
      <w:pPr>
        <w:spacing w:after="0"/>
        <w:rPr>
          <w:sz w:val="32"/>
          <w:szCs w:val="32"/>
        </w:rPr>
      </w:pPr>
      <w:r>
        <w:rPr>
          <w:sz w:val="32"/>
          <w:szCs w:val="32"/>
        </w:rPr>
        <w:t>Благодаря их помощи мы смогли оказать поддержку каждой 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мье по 20 тыс. руб.</w:t>
      </w:r>
    </w:p>
    <w:p w:rsidR="00C71AD7" w:rsidRDefault="002503EA" w:rsidP="00337EA5">
      <w:pPr>
        <w:spacing w:after="0"/>
        <w:rPr>
          <w:sz w:val="32"/>
          <w:szCs w:val="32"/>
        </w:rPr>
      </w:pPr>
      <w:r>
        <w:rPr>
          <w:sz w:val="32"/>
          <w:szCs w:val="32"/>
        </w:rPr>
        <w:t>2-м семьям была оказана помощь в обеспечении дровами. Детям мобилизованных были предоставлены новогодние подарки от райо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ной администрации и администрации сельского поселения</w:t>
      </w:r>
      <w:r w:rsidR="00C71AD7">
        <w:rPr>
          <w:sz w:val="32"/>
          <w:szCs w:val="32"/>
        </w:rPr>
        <w:t>.</w:t>
      </w:r>
    </w:p>
    <w:p w:rsidR="009D16CC" w:rsidRDefault="00C71AD7" w:rsidP="000A668C">
      <w:pPr>
        <w:rPr>
          <w:sz w:val="32"/>
          <w:szCs w:val="32"/>
        </w:rPr>
      </w:pPr>
      <w:r>
        <w:rPr>
          <w:sz w:val="32"/>
          <w:szCs w:val="32"/>
        </w:rPr>
        <w:t xml:space="preserve">Спасибо всем </w:t>
      </w:r>
      <w:proofErr w:type="gramStart"/>
      <w:r>
        <w:rPr>
          <w:sz w:val="32"/>
          <w:szCs w:val="32"/>
        </w:rPr>
        <w:t>жителям</w:t>
      </w:r>
      <w:proofErr w:type="gramEnd"/>
      <w:r>
        <w:rPr>
          <w:sz w:val="32"/>
          <w:szCs w:val="32"/>
        </w:rPr>
        <w:t xml:space="preserve"> кото</w:t>
      </w:r>
      <w:r w:rsidR="00C023AF">
        <w:rPr>
          <w:sz w:val="32"/>
          <w:szCs w:val="32"/>
        </w:rPr>
        <w:t>рые участвовали в сборе средств</w:t>
      </w:r>
      <w:r>
        <w:rPr>
          <w:sz w:val="32"/>
          <w:szCs w:val="32"/>
        </w:rPr>
        <w:t>, продуктов питания для наших мобилизованных.</w:t>
      </w:r>
    </w:p>
    <w:p w:rsidR="009D16CC" w:rsidRDefault="009D16CC" w:rsidP="009D16C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t>Социальные услуги населения, культура и спорт</w:t>
      </w:r>
    </w:p>
    <w:p w:rsidR="00AA6475" w:rsidRPr="009D16CC" w:rsidRDefault="00AA6475" w:rsidP="009D16CC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 w:rsidRPr="00174FCC">
        <w:rPr>
          <w:sz w:val="32"/>
          <w:szCs w:val="32"/>
        </w:rPr>
        <w:t xml:space="preserve">Жители нашего поселения </w:t>
      </w:r>
      <w:r>
        <w:rPr>
          <w:sz w:val="32"/>
          <w:szCs w:val="32"/>
        </w:rPr>
        <w:t>обеспечены необходимыми социал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ными услугами. Это телевидением, сотовой и стационарной связью, интернетом, торговлей, образованием, здравоохранением, транспор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ными услугами.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Неразрешимым вопросом на протяжении многих лет был вопрос обеспечения сотовой связью наших хуторов. В конце года этот 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прос был решен для жителей х. Тверского и с. Грузского после уст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новки сотовой вышки МТС в х. Тверском. Проблемным у нас по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товой связи х. Лобова Балка, где можно решить проблему строител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ством вышки сотовой связи.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Много обращений от жителей поступает по здравоохранению. Это отсутствие </w:t>
      </w:r>
      <w:proofErr w:type="spellStart"/>
      <w:r>
        <w:rPr>
          <w:sz w:val="32"/>
          <w:szCs w:val="32"/>
        </w:rPr>
        <w:t>ФАПа</w:t>
      </w:r>
      <w:proofErr w:type="spellEnd"/>
      <w:r>
        <w:rPr>
          <w:sz w:val="32"/>
          <w:szCs w:val="32"/>
        </w:rPr>
        <w:t xml:space="preserve"> в х. </w:t>
      </w:r>
      <w:proofErr w:type="gramStart"/>
      <w:r>
        <w:rPr>
          <w:sz w:val="32"/>
          <w:szCs w:val="32"/>
        </w:rPr>
        <w:t>Тверском</w:t>
      </w:r>
      <w:proofErr w:type="gramEnd"/>
      <w:r>
        <w:rPr>
          <w:sz w:val="32"/>
          <w:szCs w:val="32"/>
        </w:rPr>
        <w:t>, по техническому состоянию нашей амбулатории. Здравоохранение это полномочия района и края, но хочу сказать приятную новость, что в 2024 году эти вопросы все будут решены. По нашей амбулатории начато в этом году проектир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вание и на 2024 год её строительство, по ФАП х. Тверского стро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тельство в 2024 году. Сейчас ведется работа районной администрации по выбору земельных участков под эти объекты. 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Полномочия по культуре в поселении обеспечивают три учр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ждения культуры клубного типа: СДК «</w:t>
      </w:r>
      <w:proofErr w:type="spellStart"/>
      <w:r>
        <w:rPr>
          <w:sz w:val="32"/>
          <w:szCs w:val="32"/>
        </w:rPr>
        <w:t>Новопашковский</w:t>
      </w:r>
      <w:proofErr w:type="spellEnd"/>
      <w:r>
        <w:rPr>
          <w:sz w:val="32"/>
          <w:szCs w:val="32"/>
        </w:rPr>
        <w:t>, СК х. Тве</w:t>
      </w:r>
      <w:r>
        <w:rPr>
          <w:sz w:val="32"/>
          <w:szCs w:val="32"/>
        </w:rPr>
        <w:t>р</w:t>
      </w:r>
      <w:r>
        <w:rPr>
          <w:sz w:val="32"/>
          <w:szCs w:val="32"/>
        </w:rPr>
        <w:t xml:space="preserve">ской и СК х. Лобова Балка, со штатной численностью 10 человек. </w:t>
      </w:r>
      <w:r>
        <w:rPr>
          <w:sz w:val="32"/>
          <w:szCs w:val="32"/>
        </w:rPr>
        <w:lastRenderedPageBreak/>
        <w:t>Расходы по культуре  в 2022 году составили 4811, 9 тыс. рублей. Средняя заработная плата работников культуры за 2022 год составила 21573  руб.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Ежегодно администрацией поселения и руководителем учрежд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нием культуры уделяется улучшению материально-технической базы и ремонтам учреждений культуры.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В 2022 году был проведен монтаж отопительной системы в СДК «</w:t>
      </w:r>
      <w:proofErr w:type="spellStart"/>
      <w:r>
        <w:rPr>
          <w:sz w:val="32"/>
          <w:szCs w:val="32"/>
        </w:rPr>
        <w:t>Новопашковский</w:t>
      </w:r>
      <w:proofErr w:type="spellEnd"/>
      <w:r>
        <w:rPr>
          <w:sz w:val="32"/>
          <w:szCs w:val="32"/>
        </w:rPr>
        <w:t>» и СК «Тверской», установлены комплексы те</w:t>
      </w:r>
      <w:r>
        <w:rPr>
          <w:sz w:val="32"/>
          <w:szCs w:val="32"/>
        </w:rPr>
        <w:t>х</w:t>
      </w:r>
      <w:r>
        <w:rPr>
          <w:sz w:val="32"/>
          <w:szCs w:val="32"/>
        </w:rPr>
        <w:t xml:space="preserve">нических средств (тревожные кнопки) в СК х. Тверского и х. Лобова Балка, приобретены </w:t>
      </w:r>
      <w:proofErr w:type="spellStart"/>
      <w:r>
        <w:rPr>
          <w:sz w:val="32"/>
          <w:szCs w:val="32"/>
        </w:rPr>
        <w:t>металлодетекторы</w:t>
      </w:r>
      <w:proofErr w:type="spellEnd"/>
      <w:r>
        <w:rPr>
          <w:sz w:val="32"/>
          <w:szCs w:val="32"/>
        </w:rPr>
        <w:t>, подставки и кронштейны для огнетушителей.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Но самое главное нам удалось решить многолетнюю проблему с теплом, была построена теплотрасса и СДК сейчас отапливается от школьной котельной. Стоимость строительства составила </w:t>
      </w:r>
      <w:r>
        <w:rPr>
          <w:sz w:val="28"/>
          <w:szCs w:val="28"/>
        </w:rPr>
        <w:t xml:space="preserve">2729, 8 </w:t>
      </w:r>
      <w:r>
        <w:rPr>
          <w:sz w:val="32"/>
          <w:szCs w:val="32"/>
        </w:rPr>
        <w:t xml:space="preserve">тыс. рублей. Деньги были выделены по краевой программе «Обеспечение жителей </w:t>
      </w:r>
      <w:r w:rsidR="00454E2D">
        <w:rPr>
          <w:sz w:val="32"/>
          <w:szCs w:val="32"/>
        </w:rPr>
        <w:t xml:space="preserve">края </w:t>
      </w:r>
      <w:r>
        <w:rPr>
          <w:sz w:val="32"/>
          <w:szCs w:val="32"/>
        </w:rPr>
        <w:t>теплом». Хочу сказать большое спасибо</w:t>
      </w:r>
      <w:r w:rsidR="00454E2D">
        <w:rPr>
          <w:sz w:val="32"/>
          <w:szCs w:val="32"/>
        </w:rPr>
        <w:t xml:space="preserve"> главе района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Демирову</w:t>
      </w:r>
      <w:proofErr w:type="spellEnd"/>
      <w:r>
        <w:rPr>
          <w:sz w:val="32"/>
          <w:szCs w:val="32"/>
        </w:rPr>
        <w:t xml:space="preserve"> В.Г. за содействие по вступлению в краевую программу. Мы много </w:t>
      </w:r>
      <w:proofErr w:type="gramStart"/>
      <w:r>
        <w:rPr>
          <w:sz w:val="32"/>
          <w:szCs w:val="32"/>
        </w:rPr>
        <w:t>лет</w:t>
      </w:r>
      <w:proofErr w:type="gramEnd"/>
      <w:r>
        <w:rPr>
          <w:sz w:val="32"/>
          <w:szCs w:val="32"/>
        </w:rPr>
        <w:t xml:space="preserve"> не могли вступить ни в </w:t>
      </w:r>
      <w:proofErr w:type="gramStart"/>
      <w:r>
        <w:rPr>
          <w:sz w:val="32"/>
          <w:szCs w:val="32"/>
        </w:rPr>
        <w:t>какую</w:t>
      </w:r>
      <w:proofErr w:type="gramEnd"/>
      <w:r>
        <w:rPr>
          <w:sz w:val="32"/>
          <w:szCs w:val="32"/>
        </w:rPr>
        <w:t xml:space="preserve"> программу, ни одна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грамма не предусматривала строительство теплотрассы. Виталию Г</w:t>
      </w:r>
      <w:r>
        <w:rPr>
          <w:sz w:val="32"/>
          <w:szCs w:val="32"/>
        </w:rPr>
        <w:t>е</w:t>
      </w:r>
      <w:r>
        <w:rPr>
          <w:sz w:val="32"/>
          <w:szCs w:val="32"/>
        </w:rPr>
        <w:t>оргиевичу удалось решить одним звонком в Министерство ТЭК и ЖКХ Краснодарского края. Администрацией была изготовлена ПСД, которая прошла экспертизу, затем включение нашего поселения в программу и её строительство. Подрядная организация ООО «</w:t>
      </w:r>
      <w:proofErr w:type="spellStart"/>
      <w:r>
        <w:rPr>
          <w:sz w:val="32"/>
          <w:szCs w:val="32"/>
        </w:rPr>
        <w:t>Евр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стиль</w:t>
      </w:r>
      <w:proofErr w:type="spellEnd"/>
      <w:r>
        <w:rPr>
          <w:sz w:val="32"/>
          <w:szCs w:val="32"/>
        </w:rPr>
        <w:t>» быстро и качественно выполнили строительные работы. Та</w:t>
      </w:r>
      <w:r>
        <w:rPr>
          <w:sz w:val="32"/>
          <w:szCs w:val="32"/>
        </w:rPr>
        <w:t>к</w:t>
      </w:r>
      <w:r>
        <w:rPr>
          <w:sz w:val="32"/>
          <w:szCs w:val="32"/>
        </w:rPr>
        <w:t xml:space="preserve">же были оформлены права собственности на новый объект. 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В 2022 году в учреждении культуры была организована работа в 16 кружках и клубных формированиях, численность участников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ставила 250 человек.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В учреждениях культуры активно развивается народное творч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ство, мастера декоративно прикладного творчества.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Вокальные коллективы принимают  активные участие в райо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ных, краевых, всероссийских фестивалях и конкурсах. За 2022 год получено 79 дипломов гран-при, лауреатов и призеров. Работники культуры постоянно работают над повышением своего професси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нального уровня.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Работа учреждения культуры освещается на официальном сайте и в других социальных сетях.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Основные проблемы в культуре: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- слабая материально-техническая база;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- низкая обеспеченность творческими кадрами;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- требуется капремонт здания.</w:t>
      </w:r>
    </w:p>
    <w:p w:rsidR="00AA6475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И еще, низкий уровень доходов бюджета поселения не позволяет улучшать материально техническую базу культуры и повышать зар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ботную плату, поэтому новому директору СДК «</w:t>
      </w:r>
      <w:proofErr w:type="spellStart"/>
      <w:r>
        <w:rPr>
          <w:sz w:val="32"/>
          <w:szCs w:val="32"/>
        </w:rPr>
        <w:t>Новопрашковский</w:t>
      </w:r>
      <w:proofErr w:type="spellEnd"/>
      <w:r>
        <w:rPr>
          <w:sz w:val="32"/>
          <w:szCs w:val="32"/>
        </w:rPr>
        <w:t>» рекомендую вести целенаправленную работу по вступлению в кра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вые программы по разным направлениям.   </w:t>
      </w:r>
    </w:p>
    <w:p w:rsidR="009D16CC" w:rsidRDefault="009D16CC" w:rsidP="00337EA5">
      <w:pPr>
        <w:spacing w:after="0" w:line="240" w:lineRule="auto"/>
        <w:ind w:firstLine="0"/>
        <w:rPr>
          <w:sz w:val="32"/>
          <w:szCs w:val="32"/>
        </w:rPr>
      </w:pPr>
    </w:p>
    <w:p w:rsidR="009D16CC" w:rsidRPr="009D16CC" w:rsidRDefault="009D16CC" w:rsidP="009D16CC">
      <w:pPr>
        <w:spacing w:after="0" w:line="240" w:lineRule="auto"/>
        <w:ind w:firstLine="567"/>
        <w:jc w:val="center"/>
        <w:rPr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t>Библиотечная система</w:t>
      </w:r>
    </w:p>
    <w:p w:rsidR="009D16CC" w:rsidRDefault="009D16CC" w:rsidP="009D16CC">
      <w:pPr>
        <w:spacing w:after="0" w:line="240" w:lineRule="auto"/>
        <w:ind w:firstLine="567"/>
        <w:jc w:val="center"/>
        <w:rPr>
          <w:sz w:val="32"/>
          <w:szCs w:val="32"/>
        </w:rPr>
      </w:pP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В отчетном году библиотечная сеть в поселении не изменилась. Библиотечное обслуживание осуществлялось в двух библиотеках 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вопашковской и Тверской со стационарным пунктом выдачи книг в хуторе Лобова Балка.</w:t>
      </w:r>
    </w:p>
    <w:p w:rsidR="009D16CC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Муниципальное задание по предоставлению услуг библиотеками выполнено. Расходы бюджета на библиотечное обслуживание в 2022 году составили 1368,8 тыс. рублей. Среднемесячная зарплата сост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вила 21606 рублей. </w:t>
      </w:r>
    </w:p>
    <w:p w:rsidR="009D16CC" w:rsidRPr="0030601D" w:rsidRDefault="009D16CC" w:rsidP="009D16CC">
      <w:pPr>
        <w:spacing w:after="0"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>В 2022 году на комплектование книжного фонда было израсход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вано 70 тыс. руб., на подписку газет и журналов </w:t>
      </w:r>
      <w:r w:rsidRPr="00A130F8">
        <w:rPr>
          <w:sz w:val="32"/>
          <w:szCs w:val="32"/>
        </w:rPr>
        <w:t>3</w:t>
      </w:r>
      <w:r>
        <w:rPr>
          <w:sz w:val="32"/>
          <w:szCs w:val="32"/>
        </w:rPr>
        <w:t xml:space="preserve">1 тыс. рублей.   </w:t>
      </w:r>
    </w:p>
    <w:p w:rsidR="009D16CC" w:rsidRDefault="009D16CC" w:rsidP="009D16CC">
      <w:pPr>
        <w:spacing w:after="0" w:line="240" w:lineRule="auto"/>
        <w:ind w:firstLine="567"/>
        <w:rPr>
          <w:rStyle w:val="a4"/>
          <w:b w:val="0"/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Библиотеки МБУК «Новопашковская ПБ» оснащены системой автоматизации библиотек </w:t>
      </w:r>
      <w:r w:rsidRPr="00AC3142">
        <w:rPr>
          <w:rStyle w:val="a4"/>
          <w:sz w:val="32"/>
          <w:szCs w:val="32"/>
          <w:shd w:val="clear" w:color="auto" w:fill="FFFFFF"/>
        </w:rPr>
        <w:t>ИРБИС – 64, отвечающей всем</w:t>
      </w:r>
      <w:r>
        <w:rPr>
          <w:rStyle w:val="a4"/>
          <w:sz w:val="32"/>
          <w:szCs w:val="32"/>
          <w:shd w:val="clear" w:color="auto" w:fill="FFFFFF"/>
        </w:rPr>
        <w:t xml:space="preserve"> требов</w:t>
      </w:r>
      <w:r>
        <w:rPr>
          <w:rStyle w:val="a4"/>
          <w:sz w:val="32"/>
          <w:szCs w:val="32"/>
          <w:shd w:val="clear" w:color="auto" w:fill="FFFFFF"/>
        </w:rPr>
        <w:t>а</w:t>
      </w:r>
      <w:r>
        <w:rPr>
          <w:rStyle w:val="a4"/>
          <w:sz w:val="32"/>
          <w:szCs w:val="32"/>
          <w:shd w:val="clear" w:color="auto" w:fill="FFFFFF"/>
        </w:rPr>
        <w:t>ниям.</w:t>
      </w:r>
    </w:p>
    <w:p w:rsidR="009D16CC" w:rsidRDefault="009D16CC" w:rsidP="009D16CC">
      <w:pPr>
        <w:spacing w:after="0" w:line="240" w:lineRule="auto"/>
        <w:ind w:firstLine="567"/>
        <w:rPr>
          <w:rStyle w:val="a4"/>
          <w:b w:val="0"/>
          <w:sz w:val="32"/>
          <w:szCs w:val="32"/>
          <w:shd w:val="clear" w:color="auto" w:fill="FFFFFF"/>
        </w:rPr>
      </w:pPr>
      <w:r>
        <w:rPr>
          <w:rStyle w:val="a4"/>
          <w:sz w:val="32"/>
          <w:szCs w:val="32"/>
          <w:shd w:val="clear" w:color="auto" w:fill="FFFFFF"/>
        </w:rPr>
        <w:t xml:space="preserve">В 2022 году в </w:t>
      </w:r>
      <w:proofErr w:type="spellStart"/>
      <w:r>
        <w:rPr>
          <w:rStyle w:val="a4"/>
          <w:sz w:val="32"/>
          <w:szCs w:val="32"/>
          <w:shd w:val="clear" w:color="auto" w:fill="FFFFFF"/>
        </w:rPr>
        <w:t>Новопашковуской</w:t>
      </w:r>
      <w:proofErr w:type="spellEnd"/>
      <w:r>
        <w:rPr>
          <w:rStyle w:val="a4"/>
          <w:sz w:val="32"/>
          <w:szCs w:val="32"/>
          <w:shd w:val="clear" w:color="auto" w:fill="FFFFFF"/>
        </w:rPr>
        <w:t xml:space="preserve"> поселенческой библиотеке продолжили свою работу 2 клуба по интересам: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- детский клуб «Почемучка» (проведено 9 мероприятий);</w:t>
      </w:r>
    </w:p>
    <w:p w:rsidR="009D16CC" w:rsidRPr="00D076CE" w:rsidRDefault="009D16CC" w:rsidP="009D16CC">
      <w:pPr>
        <w:spacing w:after="0" w:line="240" w:lineRule="auto"/>
        <w:ind w:right="-2"/>
        <w:rPr>
          <w:b/>
          <w:sz w:val="32"/>
          <w:szCs w:val="32"/>
        </w:rPr>
      </w:pPr>
      <w:r>
        <w:rPr>
          <w:sz w:val="32"/>
          <w:szCs w:val="32"/>
        </w:rPr>
        <w:t>- клуб для пожилых людей «В кругу друзей» (проведено 10 м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роприятий). </w:t>
      </w:r>
    </w:p>
    <w:p w:rsidR="00F623E4" w:rsidRDefault="009D16CC" w:rsidP="00F623E4">
      <w:pPr>
        <w:spacing w:after="0" w:line="240" w:lineRule="auto"/>
        <w:ind w:firstLine="567"/>
        <w:rPr>
          <w:sz w:val="32"/>
          <w:szCs w:val="32"/>
        </w:rPr>
      </w:pPr>
      <w:r w:rsidRPr="005D403B">
        <w:rPr>
          <w:sz w:val="32"/>
          <w:szCs w:val="32"/>
        </w:rPr>
        <w:t xml:space="preserve">Работники и читатели библиотек приняли участие в  </w:t>
      </w:r>
      <w:r>
        <w:rPr>
          <w:sz w:val="32"/>
          <w:szCs w:val="32"/>
        </w:rPr>
        <w:t xml:space="preserve">15 </w:t>
      </w:r>
      <w:r w:rsidRPr="005D403B">
        <w:rPr>
          <w:sz w:val="32"/>
          <w:szCs w:val="32"/>
        </w:rPr>
        <w:t xml:space="preserve">акциях, </w:t>
      </w:r>
      <w:r>
        <w:rPr>
          <w:sz w:val="32"/>
          <w:szCs w:val="32"/>
        </w:rPr>
        <w:t>проекта</w:t>
      </w:r>
      <w:r w:rsidRPr="005D403B">
        <w:rPr>
          <w:sz w:val="32"/>
          <w:szCs w:val="32"/>
        </w:rPr>
        <w:t>х, конкурсах общероссийского, краевого и муниципального масштаба</w:t>
      </w:r>
      <w:r w:rsidR="00F623E4">
        <w:rPr>
          <w:sz w:val="32"/>
          <w:szCs w:val="32"/>
        </w:rPr>
        <w:t>.</w:t>
      </w:r>
    </w:p>
    <w:p w:rsidR="00F623E4" w:rsidRDefault="00F623E4" w:rsidP="00F623E4">
      <w:pPr>
        <w:spacing w:after="0" w:line="240" w:lineRule="auto"/>
        <w:ind w:right="-2" w:firstLine="0"/>
        <w:rPr>
          <w:sz w:val="32"/>
          <w:szCs w:val="32"/>
        </w:rPr>
      </w:pPr>
      <w:r>
        <w:rPr>
          <w:sz w:val="32"/>
          <w:szCs w:val="32"/>
        </w:rPr>
        <w:t xml:space="preserve">         В 2022 году  Новопашковская поселенческая библиотека стала площадкой для проведения в Крыловском районе международной просветительской акции «Географический диктант»    и  патриотич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ской общественно-политической акции «Казачий диктант-2022».</w:t>
      </w:r>
    </w:p>
    <w:p w:rsidR="00F623E4" w:rsidRDefault="00F623E4" w:rsidP="00F623E4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Информация о деятельности библиотек учреждения размещае</w:t>
      </w:r>
      <w:r>
        <w:rPr>
          <w:sz w:val="32"/>
          <w:szCs w:val="32"/>
        </w:rPr>
        <w:t>т</w:t>
      </w:r>
      <w:r>
        <w:rPr>
          <w:sz w:val="32"/>
          <w:szCs w:val="32"/>
        </w:rPr>
        <w:t>ся на официальном сайте и в социальных сетях «</w:t>
      </w:r>
      <w:proofErr w:type="spellStart"/>
      <w:r>
        <w:rPr>
          <w:sz w:val="32"/>
          <w:szCs w:val="32"/>
        </w:rPr>
        <w:t>ВКонтакте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Тел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грам</w:t>
      </w:r>
      <w:proofErr w:type="spellEnd"/>
      <w:r>
        <w:rPr>
          <w:sz w:val="32"/>
          <w:szCs w:val="32"/>
        </w:rPr>
        <w:t>», «Одноклассники».</w:t>
      </w:r>
    </w:p>
    <w:p w:rsidR="00B26ADC" w:rsidRDefault="00B26ADC" w:rsidP="00C55E7A">
      <w:pPr>
        <w:spacing w:after="0" w:line="240" w:lineRule="auto"/>
        <w:ind w:firstLine="0"/>
        <w:rPr>
          <w:b/>
          <w:sz w:val="32"/>
          <w:szCs w:val="32"/>
          <w:u w:val="single"/>
        </w:rPr>
      </w:pPr>
      <w:bookmarkStart w:id="0" w:name="_GoBack"/>
      <w:bookmarkEnd w:id="0"/>
    </w:p>
    <w:p w:rsidR="00454E2D" w:rsidRPr="00454E2D" w:rsidRDefault="00454E2D" w:rsidP="00454E2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454E2D">
        <w:rPr>
          <w:b/>
          <w:sz w:val="32"/>
          <w:szCs w:val="32"/>
          <w:u w:val="single"/>
        </w:rPr>
        <w:lastRenderedPageBreak/>
        <w:t>Физическая культура и спорт</w:t>
      </w:r>
    </w:p>
    <w:p w:rsidR="00454E2D" w:rsidRPr="00454E2D" w:rsidRDefault="00454E2D" w:rsidP="00454E2D">
      <w:pPr>
        <w:spacing w:after="0" w:line="240" w:lineRule="auto"/>
        <w:rPr>
          <w:sz w:val="32"/>
          <w:szCs w:val="32"/>
          <w:u w:val="single"/>
        </w:rPr>
      </w:pPr>
    </w:p>
    <w:p w:rsidR="00454E2D" w:rsidRDefault="00454E2D" w:rsidP="00454E2D">
      <w:pPr>
        <w:spacing w:after="0"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Расходы на физическую культуру и спорт составили  108 тыс. рублей. В течение года работал инструктор по спорту, в октябре месяце и</w:t>
      </w:r>
      <w:r>
        <w:rPr>
          <w:sz w:val="32"/>
          <w:szCs w:val="32"/>
        </w:rPr>
        <w:t>н</w:t>
      </w:r>
      <w:r>
        <w:rPr>
          <w:sz w:val="32"/>
          <w:szCs w:val="32"/>
        </w:rPr>
        <w:t>структор уволился. В настоящее время, благодаря усилиям руково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ства «Олимп» подобрана кандидатура </w:t>
      </w:r>
      <w:proofErr w:type="spellStart"/>
      <w:r>
        <w:rPr>
          <w:sz w:val="32"/>
          <w:szCs w:val="32"/>
        </w:rPr>
        <w:t>спортинструктора</w:t>
      </w:r>
      <w:proofErr w:type="spellEnd"/>
      <w:r>
        <w:rPr>
          <w:sz w:val="32"/>
          <w:szCs w:val="32"/>
        </w:rPr>
        <w:t xml:space="preserve">. </w:t>
      </w:r>
    </w:p>
    <w:p w:rsidR="00454E2D" w:rsidRDefault="00454E2D" w:rsidP="00454E2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Спортивные команды поселения принимали  участие в райо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ных соревнованиях. По итогам сельских спортивных игр Кубани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манда нашего поселения заняла 3-е место,  среди поселений по ле</w:t>
      </w:r>
      <w:r>
        <w:rPr>
          <w:sz w:val="32"/>
          <w:szCs w:val="32"/>
        </w:rPr>
        <w:t>г</w:t>
      </w:r>
      <w:r>
        <w:rPr>
          <w:sz w:val="32"/>
          <w:szCs w:val="32"/>
        </w:rPr>
        <w:t>кой атлетике 2-е место, уступив команде Октябрьского с/поселения. По итогам спартакиады трудящихся, также заняла почетное 3-е 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сто.</w:t>
      </w:r>
    </w:p>
    <w:p w:rsidR="00454E2D" w:rsidRDefault="00454E2D" w:rsidP="00454E2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На проведенных соревнованиях по волейболу посвященных п</w:t>
      </w:r>
      <w:r>
        <w:rPr>
          <w:sz w:val="32"/>
          <w:szCs w:val="32"/>
        </w:rPr>
        <w:t>а</w:t>
      </w:r>
      <w:r>
        <w:rPr>
          <w:sz w:val="32"/>
          <w:szCs w:val="32"/>
        </w:rPr>
        <w:t>мяти воину интернационалисту Черкашину Е.В. наша команда заняла 2-е место.</w:t>
      </w:r>
    </w:p>
    <w:p w:rsidR="00454E2D" w:rsidRDefault="00454E2D" w:rsidP="00454E2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 июне команда поселения приняла участие в муниципальном этапе соревнований по уличному баскетболу на кубок губернатора Краснодарского края среди девушек и юношей 2010-2011 гг., команда заняла 2-е место.</w:t>
      </w:r>
    </w:p>
    <w:p w:rsidR="00454E2D" w:rsidRDefault="00454E2D" w:rsidP="00454E2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На базе спортивной площадки МБОУ СОШ № 8 проводились соревнования по мини  - футболу, шахматам. В течение летних кан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кул работали дворовые  спортивные площадки.</w:t>
      </w:r>
    </w:p>
    <w:p w:rsidR="00454E2D" w:rsidRDefault="00454E2D" w:rsidP="00454E2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Активное участие наши коллективы принимали  участие  в сдаче норм ГТО. Хочу отметить и поблагодарить  все наши бюджетные о</w:t>
      </w:r>
      <w:r>
        <w:rPr>
          <w:sz w:val="32"/>
          <w:szCs w:val="32"/>
        </w:rPr>
        <w:t>р</w:t>
      </w:r>
      <w:r>
        <w:rPr>
          <w:sz w:val="32"/>
          <w:szCs w:val="32"/>
        </w:rPr>
        <w:t>ганизации. Всего нормативы ГТО в 2022 году сдали 75 человек.</w:t>
      </w:r>
    </w:p>
    <w:p w:rsidR="00454E2D" w:rsidRDefault="00454E2D" w:rsidP="00454E2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На базе сельского дома культуры работала секция бокса от спортшколы «Олимп». В настоящее время после увольнения специ</w:t>
      </w:r>
      <w:r>
        <w:rPr>
          <w:sz w:val="32"/>
          <w:szCs w:val="32"/>
        </w:rPr>
        <w:t>а</w:t>
      </w:r>
      <w:r>
        <w:rPr>
          <w:sz w:val="32"/>
          <w:szCs w:val="32"/>
        </w:rPr>
        <w:t>листа секция бокса не работает.</w:t>
      </w:r>
    </w:p>
    <w:p w:rsidR="00454E2D" w:rsidRPr="00337EA5" w:rsidRDefault="00454E2D" w:rsidP="00337EA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Для администрации поселения основной задачей при исполн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нии полномочий, является максимальное вовлечение всех возрастов поселения занятием физической культурой и спортом.</w:t>
      </w:r>
    </w:p>
    <w:p w:rsidR="009D16CC" w:rsidRPr="00454E2D" w:rsidRDefault="00F623E4" w:rsidP="00454E2D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В </w:t>
      </w:r>
      <w:r w:rsidR="00454E2D">
        <w:rPr>
          <w:sz w:val="32"/>
          <w:szCs w:val="32"/>
        </w:rPr>
        <w:t>за</w:t>
      </w:r>
      <w:r>
        <w:rPr>
          <w:sz w:val="32"/>
          <w:szCs w:val="32"/>
        </w:rPr>
        <w:t>вершении хочу сказать, что 2022 год был у нас успешным. Мы его с вами достойно прожили, честно и плодотворно. Все, что было сделано на территории поселения не только работа главы. Сег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дня хочется выразить еще раз благодарность и признательность  всем неравнодушным жителям поселения, депутатам  Совета, руководит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лям </w:t>
      </w:r>
      <w:proofErr w:type="spellStart"/>
      <w:r>
        <w:rPr>
          <w:sz w:val="32"/>
          <w:szCs w:val="32"/>
        </w:rPr>
        <w:t>ТОСов</w:t>
      </w:r>
      <w:proofErr w:type="spellEnd"/>
      <w:r>
        <w:rPr>
          <w:sz w:val="32"/>
          <w:szCs w:val="32"/>
        </w:rPr>
        <w:t xml:space="preserve"> и общественных организаций</w:t>
      </w:r>
      <w:r w:rsidR="009D16CC">
        <w:rPr>
          <w:sz w:val="32"/>
          <w:szCs w:val="32"/>
        </w:rPr>
        <w:t>, руководителям предпри</w:t>
      </w:r>
      <w:r w:rsidR="009D16CC">
        <w:rPr>
          <w:sz w:val="32"/>
          <w:szCs w:val="32"/>
        </w:rPr>
        <w:t>я</w:t>
      </w:r>
      <w:r w:rsidR="009D16CC">
        <w:rPr>
          <w:sz w:val="32"/>
          <w:szCs w:val="32"/>
        </w:rPr>
        <w:t xml:space="preserve">тий и учреждений поселения и района, представителям бизнеса, за участие в жизни поселения; работникам администрации сельского </w:t>
      </w:r>
      <w:r w:rsidR="009D16CC">
        <w:rPr>
          <w:sz w:val="32"/>
          <w:szCs w:val="32"/>
        </w:rPr>
        <w:lastRenderedPageBreak/>
        <w:t>поселения, которые в полном объеме и качественно выполняли и в</w:t>
      </w:r>
      <w:r w:rsidR="009D16CC">
        <w:rPr>
          <w:sz w:val="32"/>
          <w:szCs w:val="32"/>
        </w:rPr>
        <w:t>ы</w:t>
      </w:r>
      <w:r w:rsidR="009D16CC">
        <w:rPr>
          <w:sz w:val="32"/>
          <w:szCs w:val="32"/>
        </w:rPr>
        <w:t>полняют  свои обязанности.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proofErr w:type="gramStart"/>
      <w:r>
        <w:rPr>
          <w:sz w:val="32"/>
          <w:szCs w:val="32"/>
        </w:rPr>
        <w:t>Также хочу поблагодарить за непосредственное участие в реш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нии вопросов местного значения и поддержку в выполнении нам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ченных планов, направленных на улучшение качества жизни жителей Новопашковского с/поселения администрацию Краснодарского края и лично губернатора  Вениамина Ивановича Кондратьева, председ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теля ЗСК Юрия Ал</w:t>
      </w:r>
      <w:r w:rsidR="00B26ADC">
        <w:rPr>
          <w:sz w:val="32"/>
          <w:szCs w:val="32"/>
        </w:rPr>
        <w:t xml:space="preserve">ександровича </w:t>
      </w:r>
      <w:proofErr w:type="spellStart"/>
      <w:r w:rsidR="00B26ADC">
        <w:rPr>
          <w:sz w:val="32"/>
          <w:szCs w:val="32"/>
        </w:rPr>
        <w:t>Бурлачко</w:t>
      </w:r>
      <w:proofErr w:type="spellEnd"/>
      <w:r w:rsidR="00B26ADC">
        <w:rPr>
          <w:sz w:val="32"/>
          <w:szCs w:val="32"/>
        </w:rPr>
        <w:t>, депутата ЗСК Сергея</w:t>
      </w:r>
      <w:r>
        <w:rPr>
          <w:sz w:val="32"/>
          <w:szCs w:val="32"/>
        </w:rPr>
        <w:t xml:space="preserve"> В</w:t>
      </w:r>
      <w:r>
        <w:rPr>
          <w:sz w:val="32"/>
          <w:szCs w:val="32"/>
        </w:rPr>
        <w:t>а</w:t>
      </w:r>
      <w:r>
        <w:rPr>
          <w:sz w:val="32"/>
          <w:szCs w:val="32"/>
        </w:rPr>
        <w:t>сильеви</w:t>
      </w:r>
      <w:r w:rsidR="003F042B">
        <w:rPr>
          <w:sz w:val="32"/>
          <w:szCs w:val="32"/>
        </w:rPr>
        <w:t xml:space="preserve">ча </w:t>
      </w:r>
      <w:proofErr w:type="spellStart"/>
      <w:r w:rsidR="003F042B">
        <w:rPr>
          <w:sz w:val="32"/>
          <w:szCs w:val="32"/>
        </w:rPr>
        <w:t>Косян</w:t>
      </w:r>
      <w:r w:rsidR="001E3BF3">
        <w:rPr>
          <w:sz w:val="32"/>
          <w:szCs w:val="32"/>
        </w:rPr>
        <w:t>икова</w:t>
      </w:r>
      <w:proofErr w:type="spellEnd"/>
      <w:r>
        <w:rPr>
          <w:sz w:val="32"/>
          <w:szCs w:val="32"/>
        </w:rPr>
        <w:t xml:space="preserve">, администрацию Крыловского района и лично главу  района Виталия Георгиевича </w:t>
      </w:r>
      <w:proofErr w:type="spellStart"/>
      <w:r>
        <w:rPr>
          <w:sz w:val="32"/>
          <w:szCs w:val="32"/>
        </w:rPr>
        <w:t>Демирова</w:t>
      </w:r>
      <w:proofErr w:type="spellEnd"/>
      <w:r>
        <w:rPr>
          <w:sz w:val="32"/>
          <w:szCs w:val="32"/>
        </w:rPr>
        <w:t>.</w:t>
      </w:r>
      <w:proofErr w:type="gramEnd"/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</w:p>
    <w:p w:rsidR="00AA6475" w:rsidRDefault="009D16CC" w:rsidP="00BC7674">
      <w:pPr>
        <w:spacing w:after="0" w:line="240" w:lineRule="auto"/>
        <w:ind w:right="-2"/>
        <w:jc w:val="center"/>
        <w:rPr>
          <w:b/>
          <w:sz w:val="32"/>
          <w:szCs w:val="32"/>
          <w:u w:val="single"/>
        </w:rPr>
      </w:pPr>
      <w:r w:rsidRPr="009D16CC">
        <w:rPr>
          <w:b/>
          <w:sz w:val="32"/>
          <w:szCs w:val="32"/>
          <w:u w:val="single"/>
        </w:rPr>
        <w:t>Основные задачи на 2023 год</w:t>
      </w:r>
    </w:p>
    <w:p w:rsidR="009D16CC" w:rsidRPr="009D16CC" w:rsidRDefault="009D16CC" w:rsidP="009D16CC">
      <w:pPr>
        <w:spacing w:after="0" w:line="240" w:lineRule="auto"/>
        <w:ind w:right="-2"/>
        <w:jc w:val="left"/>
        <w:rPr>
          <w:b/>
          <w:sz w:val="32"/>
          <w:szCs w:val="32"/>
          <w:u w:val="single"/>
        </w:rPr>
      </w:pPr>
      <w:r w:rsidRPr="00B52944">
        <w:rPr>
          <w:sz w:val="32"/>
          <w:szCs w:val="32"/>
        </w:rPr>
        <w:t xml:space="preserve">1.Работать над развитием </w:t>
      </w:r>
      <w:r>
        <w:rPr>
          <w:sz w:val="32"/>
          <w:szCs w:val="32"/>
        </w:rPr>
        <w:t>экономики, увеличить поступление налоговых и неналоговых доходов в бюджет поселения.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2. Продолжить работу по 5% ремонту водопроводных сетей.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 xml:space="preserve">3. Принять участие в краевом конкурсном отборе проектов </w:t>
      </w:r>
      <w:proofErr w:type="gramStart"/>
      <w:r>
        <w:rPr>
          <w:sz w:val="32"/>
          <w:szCs w:val="32"/>
        </w:rPr>
        <w:t>ин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циативного</w:t>
      </w:r>
      <w:proofErr w:type="gramEnd"/>
      <w:r>
        <w:rPr>
          <w:sz w:val="32"/>
          <w:szCs w:val="32"/>
        </w:rPr>
        <w:t xml:space="preserve"> бюджетирования.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4. Принять участие в краевой программе по сохранению объе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тов культурного наследия, выполнить работы по  воссозданию п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мятника в х. </w:t>
      </w:r>
      <w:proofErr w:type="gramStart"/>
      <w:r>
        <w:rPr>
          <w:sz w:val="32"/>
          <w:szCs w:val="32"/>
        </w:rPr>
        <w:t>Тверском</w:t>
      </w:r>
      <w:proofErr w:type="gramEnd"/>
      <w:r>
        <w:rPr>
          <w:sz w:val="32"/>
          <w:szCs w:val="32"/>
        </w:rPr>
        <w:t>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5. Завершить работу по оформлению права собственности на имущество тепл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>, газо-, электро- и водоснабжения для передачи полномочий с уровня сельского поселения на уровень муниципальн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 района.</w:t>
      </w:r>
    </w:p>
    <w:p w:rsidR="009D16CC" w:rsidRDefault="009D16CC" w:rsidP="00337EA5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6. Продолжит работу по постан</w:t>
      </w:r>
      <w:r w:rsidR="00337EA5">
        <w:rPr>
          <w:sz w:val="32"/>
          <w:szCs w:val="32"/>
        </w:rPr>
        <w:t>овке дорог на кадастровый учет.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Конечно, проблем много и решить их все сразу не получится.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Считаю, что совместными усилиями с населением, депутатами поселения при поддержке администрации Краснодарского края, а</w:t>
      </w:r>
      <w:r>
        <w:rPr>
          <w:sz w:val="32"/>
          <w:szCs w:val="32"/>
        </w:rPr>
        <w:t>д</w:t>
      </w:r>
      <w:r>
        <w:rPr>
          <w:sz w:val="32"/>
          <w:szCs w:val="32"/>
        </w:rPr>
        <w:t>министрации района проблемы поселения будут успешно решаться.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Желаю всем присутствующим и жителям поселения в новом г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ду крепкого здоровья, счастья, благополучия и мира.</w:t>
      </w: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</w:p>
    <w:p w:rsidR="009D16CC" w:rsidRDefault="009D16CC" w:rsidP="009D16CC">
      <w:pPr>
        <w:spacing w:after="0" w:line="240" w:lineRule="auto"/>
        <w:ind w:right="-2"/>
        <w:rPr>
          <w:sz w:val="32"/>
          <w:szCs w:val="32"/>
        </w:rPr>
      </w:pPr>
      <w:r>
        <w:rPr>
          <w:sz w:val="32"/>
          <w:szCs w:val="32"/>
        </w:rPr>
        <w:t>Спасибо за внимание.</w:t>
      </w:r>
    </w:p>
    <w:sectPr w:rsidR="009D16CC" w:rsidSect="004B5C78">
      <w:headerReference w:type="default" r:id="rId1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15" w:rsidRDefault="00B10C15" w:rsidP="00271AFA">
      <w:pPr>
        <w:spacing w:after="0" w:line="240" w:lineRule="auto"/>
      </w:pPr>
      <w:r>
        <w:separator/>
      </w:r>
    </w:p>
  </w:endnote>
  <w:endnote w:type="continuationSeparator" w:id="0">
    <w:p w:rsidR="00B10C15" w:rsidRDefault="00B10C15" w:rsidP="0027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15" w:rsidRDefault="00B10C15" w:rsidP="00271AFA">
      <w:pPr>
        <w:spacing w:after="0" w:line="240" w:lineRule="auto"/>
      </w:pPr>
      <w:r>
        <w:separator/>
      </w:r>
    </w:p>
  </w:footnote>
  <w:footnote w:type="continuationSeparator" w:id="0">
    <w:p w:rsidR="00B10C15" w:rsidRDefault="00B10C15" w:rsidP="0027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219005"/>
      <w:docPartObj>
        <w:docPartGallery w:val="Page Numbers (Top of Page)"/>
        <w:docPartUnique/>
      </w:docPartObj>
    </w:sdtPr>
    <w:sdtEndPr/>
    <w:sdtContent>
      <w:p w:rsidR="00271AFA" w:rsidRDefault="00271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E7A">
          <w:rPr>
            <w:noProof/>
          </w:rPr>
          <w:t>21</w:t>
        </w:r>
        <w:r>
          <w:fldChar w:fldCharType="end"/>
        </w:r>
      </w:p>
    </w:sdtContent>
  </w:sdt>
  <w:p w:rsidR="00271AFA" w:rsidRDefault="00271A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2875"/>
    <w:multiLevelType w:val="hybridMultilevel"/>
    <w:tmpl w:val="9A7A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5C0E"/>
    <w:multiLevelType w:val="hybridMultilevel"/>
    <w:tmpl w:val="9068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52A3"/>
    <w:multiLevelType w:val="hybridMultilevel"/>
    <w:tmpl w:val="000A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66F3F"/>
    <w:multiLevelType w:val="hybridMultilevel"/>
    <w:tmpl w:val="24C88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E4B41"/>
    <w:multiLevelType w:val="hybridMultilevel"/>
    <w:tmpl w:val="9FDA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82A88"/>
    <w:multiLevelType w:val="hybridMultilevel"/>
    <w:tmpl w:val="B920A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876D4"/>
    <w:multiLevelType w:val="hybridMultilevel"/>
    <w:tmpl w:val="4A40F15E"/>
    <w:lvl w:ilvl="0" w:tplc="9D123A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94EF5"/>
    <w:multiLevelType w:val="hybridMultilevel"/>
    <w:tmpl w:val="A0429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B4F49"/>
    <w:multiLevelType w:val="hybridMultilevel"/>
    <w:tmpl w:val="F2C4DFB0"/>
    <w:lvl w:ilvl="0" w:tplc="8228A2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6BB"/>
    <w:rsid w:val="00042737"/>
    <w:rsid w:val="00070416"/>
    <w:rsid w:val="000711E1"/>
    <w:rsid w:val="000A668C"/>
    <w:rsid w:val="000F31D4"/>
    <w:rsid w:val="00116F50"/>
    <w:rsid w:val="0014307C"/>
    <w:rsid w:val="00186C6E"/>
    <w:rsid w:val="00192A76"/>
    <w:rsid w:val="001B1531"/>
    <w:rsid w:val="001E3BF3"/>
    <w:rsid w:val="001F5D48"/>
    <w:rsid w:val="00206E7F"/>
    <w:rsid w:val="002503EA"/>
    <w:rsid w:val="00271AFA"/>
    <w:rsid w:val="002806BB"/>
    <w:rsid w:val="002C0A4D"/>
    <w:rsid w:val="002C7069"/>
    <w:rsid w:val="002D6757"/>
    <w:rsid w:val="00315E76"/>
    <w:rsid w:val="00337EA5"/>
    <w:rsid w:val="003C2768"/>
    <w:rsid w:val="003C759A"/>
    <w:rsid w:val="003F042B"/>
    <w:rsid w:val="003F5B6C"/>
    <w:rsid w:val="0042733A"/>
    <w:rsid w:val="00454E2D"/>
    <w:rsid w:val="00456899"/>
    <w:rsid w:val="00465317"/>
    <w:rsid w:val="004756F3"/>
    <w:rsid w:val="0049238B"/>
    <w:rsid w:val="004B5C78"/>
    <w:rsid w:val="004C4444"/>
    <w:rsid w:val="004F5E44"/>
    <w:rsid w:val="00511805"/>
    <w:rsid w:val="00535AC7"/>
    <w:rsid w:val="00537E27"/>
    <w:rsid w:val="005A72D3"/>
    <w:rsid w:val="005D0F80"/>
    <w:rsid w:val="005D721D"/>
    <w:rsid w:val="00603D47"/>
    <w:rsid w:val="0061099D"/>
    <w:rsid w:val="00616208"/>
    <w:rsid w:val="00693AC6"/>
    <w:rsid w:val="006E2EA4"/>
    <w:rsid w:val="0072641A"/>
    <w:rsid w:val="007975BA"/>
    <w:rsid w:val="007C2EE3"/>
    <w:rsid w:val="007F0C10"/>
    <w:rsid w:val="00865190"/>
    <w:rsid w:val="008A4007"/>
    <w:rsid w:val="008B6287"/>
    <w:rsid w:val="008E5BD6"/>
    <w:rsid w:val="00910489"/>
    <w:rsid w:val="009263BF"/>
    <w:rsid w:val="009D16CC"/>
    <w:rsid w:val="009E2071"/>
    <w:rsid w:val="009F269B"/>
    <w:rsid w:val="00A30955"/>
    <w:rsid w:val="00A32B95"/>
    <w:rsid w:val="00A4412C"/>
    <w:rsid w:val="00A56828"/>
    <w:rsid w:val="00A7740E"/>
    <w:rsid w:val="00AA6475"/>
    <w:rsid w:val="00AC4EA9"/>
    <w:rsid w:val="00AE6453"/>
    <w:rsid w:val="00B10240"/>
    <w:rsid w:val="00B10C15"/>
    <w:rsid w:val="00B26ADC"/>
    <w:rsid w:val="00B5031F"/>
    <w:rsid w:val="00B86186"/>
    <w:rsid w:val="00BC7674"/>
    <w:rsid w:val="00C023AF"/>
    <w:rsid w:val="00C14C57"/>
    <w:rsid w:val="00C267E9"/>
    <w:rsid w:val="00C46404"/>
    <w:rsid w:val="00C55E7A"/>
    <w:rsid w:val="00C71AD7"/>
    <w:rsid w:val="00CA2826"/>
    <w:rsid w:val="00CB129B"/>
    <w:rsid w:val="00CC6E53"/>
    <w:rsid w:val="00D07472"/>
    <w:rsid w:val="00DA3E3A"/>
    <w:rsid w:val="00DB56A0"/>
    <w:rsid w:val="00E0604A"/>
    <w:rsid w:val="00E87010"/>
    <w:rsid w:val="00ED33C5"/>
    <w:rsid w:val="00F07FD6"/>
    <w:rsid w:val="00F14AB0"/>
    <w:rsid w:val="00F623E4"/>
    <w:rsid w:val="00F7581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6A0"/>
    <w:pPr>
      <w:ind w:left="720"/>
      <w:contextualSpacing/>
    </w:pPr>
  </w:style>
  <w:style w:type="character" w:styleId="a4">
    <w:name w:val="Strong"/>
    <w:uiPriority w:val="22"/>
    <w:qFormat/>
    <w:rsid w:val="009D16CC"/>
    <w:rPr>
      <w:b/>
      <w:bCs/>
    </w:rPr>
  </w:style>
  <w:style w:type="paragraph" w:styleId="a5">
    <w:name w:val="No Spacing"/>
    <w:uiPriority w:val="1"/>
    <w:qFormat/>
    <w:rsid w:val="009D16CC"/>
    <w:pPr>
      <w:spacing w:after="0" w:line="240" w:lineRule="auto"/>
    </w:pPr>
    <w:rPr>
      <w:rFonts w:ascii="Calibri" w:eastAsia="Calibri" w:hAnsi="Calibri"/>
    </w:rPr>
  </w:style>
  <w:style w:type="paragraph" w:styleId="a6">
    <w:name w:val="header"/>
    <w:basedOn w:val="a"/>
    <w:link w:val="a7"/>
    <w:uiPriority w:val="99"/>
    <w:unhideWhenUsed/>
    <w:rsid w:val="0027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AFA"/>
  </w:style>
  <w:style w:type="paragraph" w:styleId="a8">
    <w:name w:val="footer"/>
    <w:basedOn w:val="a"/>
    <w:link w:val="a9"/>
    <w:uiPriority w:val="99"/>
    <w:unhideWhenUsed/>
    <w:rsid w:val="0027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AFA"/>
  </w:style>
  <w:style w:type="paragraph" w:customStyle="1" w:styleId="Standard">
    <w:name w:val="Standard"/>
    <w:rsid w:val="00A4412C"/>
    <w:pPr>
      <w:widowControl w:val="0"/>
      <w:suppressAutoHyphens/>
      <w:autoSpaceDN w:val="0"/>
      <w:spacing w:after="0" w:line="240" w:lineRule="auto"/>
      <w:ind w:firstLine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a">
    <w:name w:val="Hyperlink"/>
    <w:rsid w:val="00E060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FA05-FD39-4A81-9BC7-2F333E93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5853</Words>
  <Characters>33365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Microsoft</cp:lastModifiedBy>
  <cp:revision>36</cp:revision>
  <cp:lastPrinted>2023-01-18T07:42:00Z</cp:lastPrinted>
  <dcterms:created xsi:type="dcterms:W3CDTF">2023-01-19T06:36:00Z</dcterms:created>
  <dcterms:modified xsi:type="dcterms:W3CDTF">2023-01-30T11:09:00Z</dcterms:modified>
</cp:coreProperties>
</file>