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43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824"/>
        <w:gridCol w:w="4006"/>
      </w:tblGrid>
      <w:tr w:rsidR="00342C1A" w:rsidRPr="00A468EF" w:rsidTr="00CF3951">
        <w:tc>
          <w:tcPr>
            <w:tcW w:w="4388" w:type="dxa"/>
          </w:tcPr>
          <w:p w:rsidR="00342C1A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C1A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C1A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C1A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>Введено в действие приказом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 xml:space="preserve"> № _____</w:t>
            </w:r>
            <w:r>
              <w:rPr>
                <w:sz w:val="28"/>
                <w:szCs w:val="28"/>
              </w:rPr>
              <w:t xml:space="preserve"> от _________</w:t>
            </w:r>
            <w:r w:rsidRPr="00E07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 xml:space="preserve">Директор </w:t>
            </w:r>
            <w:r w:rsidR="004D037B">
              <w:rPr>
                <w:sz w:val="28"/>
                <w:szCs w:val="28"/>
              </w:rPr>
              <w:t>МБУ ДО</w:t>
            </w:r>
            <w:r>
              <w:rPr>
                <w:sz w:val="28"/>
                <w:szCs w:val="28"/>
              </w:rPr>
              <w:t xml:space="preserve"> ДХШ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Усть-Лабинска</w:t>
            </w:r>
          </w:p>
          <w:p w:rsidR="00342C1A" w:rsidRPr="00A468EF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 xml:space="preserve">______________ </w:t>
            </w:r>
            <w:r>
              <w:rPr>
                <w:sz w:val="28"/>
                <w:szCs w:val="28"/>
              </w:rPr>
              <w:t>Плоский М.М.</w:t>
            </w:r>
            <w:r w:rsidRPr="00A468EF">
              <w:rPr>
                <w:sz w:val="28"/>
                <w:szCs w:val="28"/>
              </w:rPr>
              <w:t xml:space="preserve"> </w:t>
            </w:r>
          </w:p>
          <w:p w:rsidR="00342C1A" w:rsidRPr="00A468EF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 </w:t>
            </w:r>
          </w:p>
          <w:p w:rsidR="00342C1A" w:rsidRPr="00A468EF" w:rsidRDefault="00342C1A" w:rsidP="00CF39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42C1A" w:rsidRPr="00A468EF" w:rsidRDefault="00342C1A" w:rsidP="00CF39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42C1A" w:rsidRPr="00A468EF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 </w:t>
            </w:r>
          </w:p>
          <w:p w:rsidR="00342C1A" w:rsidRPr="00A468EF" w:rsidRDefault="00342C1A" w:rsidP="00CF39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342C1A" w:rsidRPr="00A468EF" w:rsidRDefault="00342C1A" w:rsidP="00CF39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06" w:type="dxa"/>
          </w:tcPr>
          <w:p w:rsidR="00342C1A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C1A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C1A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>УТВЕРЖДЕНО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 xml:space="preserve">Директором </w:t>
            </w:r>
            <w:r w:rsidR="004D037B">
              <w:rPr>
                <w:sz w:val="28"/>
                <w:szCs w:val="28"/>
              </w:rPr>
              <w:t>МБУ ДО</w:t>
            </w:r>
            <w:r>
              <w:rPr>
                <w:sz w:val="28"/>
                <w:szCs w:val="28"/>
              </w:rPr>
              <w:t xml:space="preserve"> ДХШ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Усть-Лабинска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Плоский М.М.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>Принято</w:t>
            </w:r>
          </w:p>
          <w:p w:rsidR="00342C1A" w:rsidRPr="00E07087" w:rsidRDefault="00342C1A" w:rsidP="00CF3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 xml:space="preserve">на Педагогическом совете </w:t>
            </w:r>
          </w:p>
          <w:p w:rsidR="00342C1A" w:rsidRPr="00A468EF" w:rsidRDefault="00342C1A" w:rsidP="004D03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7087">
              <w:rPr>
                <w:sz w:val="28"/>
                <w:szCs w:val="28"/>
              </w:rPr>
              <w:t xml:space="preserve">протокол № </w:t>
            </w:r>
            <w:r w:rsidR="004D037B" w:rsidRPr="004D037B">
              <w:rPr>
                <w:sz w:val="28"/>
                <w:szCs w:val="28"/>
              </w:rPr>
              <w:t xml:space="preserve">2 от </w:t>
            </w:r>
            <w:r w:rsidR="004D037B">
              <w:rPr>
                <w:sz w:val="28"/>
                <w:szCs w:val="28"/>
              </w:rPr>
              <w:t>03.09.2019 г.</w:t>
            </w:r>
          </w:p>
        </w:tc>
      </w:tr>
    </w:tbl>
    <w:p w:rsidR="00342C1A" w:rsidRDefault="00342C1A" w:rsidP="00342C1A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ПОЛОЖЕНИЕ</w:t>
      </w:r>
    </w:p>
    <w:p w:rsidR="00342C1A" w:rsidRDefault="00342C1A" w:rsidP="00342C1A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О СОВЕТЕ ШКОЛЫ</w:t>
      </w:r>
    </w:p>
    <w:p w:rsidR="00342C1A" w:rsidRPr="00A66D7C" w:rsidRDefault="004D037B" w:rsidP="00342C1A">
      <w:pPr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МБУ ДО ДХШ г. Усть-Лабинска</w:t>
      </w:r>
    </w:p>
    <w:p w:rsidR="00342C1A" w:rsidRPr="0097794F" w:rsidRDefault="00342C1A" w:rsidP="00342C1A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342C1A" w:rsidRDefault="00342C1A" w:rsidP="00342C1A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I. Общие положения.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1. Совет школы, как форма общественного руководства, создается с целью развития коллегиальных, демократических форм в управлении образовательным учреждением.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2. Совет действует и принимает решения, руководствуясь законами РФ и нормативными документами в сфере образования и культуры.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3. Решения Совета обязательны для всех членов коллектива школы.</w:t>
      </w:r>
    </w:p>
    <w:p w:rsidR="00342C1A" w:rsidRDefault="00342C1A" w:rsidP="00342C1A">
      <w:pPr>
        <w:jc w:val="center"/>
        <w:rPr>
          <w:rFonts w:eastAsia="Times New Roman"/>
          <w:sz w:val="28"/>
          <w:szCs w:val="28"/>
          <w:lang w:eastAsia="ar-SA"/>
        </w:rPr>
      </w:pPr>
    </w:p>
    <w:p w:rsidR="00342C1A" w:rsidRDefault="00342C1A" w:rsidP="00342C1A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2. Порядок формирования Совета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1. Совет школы является высшим органом самоуправления в школе и действует в период между заседаниями педагогических советов.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2. Состав Совета утверждается директором.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 xml:space="preserve">3. В состав Совета входят: заместитель директора, председатель профсоюзного комитета, </w:t>
      </w:r>
      <w:r w:rsidR="004D037B">
        <w:rPr>
          <w:rFonts w:eastAsia="Times New Roman"/>
          <w:sz w:val="28"/>
          <w:szCs w:val="28"/>
          <w:lang w:eastAsia="ar-SA"/>
        </w:rPr>
        <w:t>заведующий хозяйством,</w:t>
      </w:r>
      <w:r w:rsidR="00227580">
        <w:rPr>
          <w:rFonts w:eastAsia="Times New Roman"/>
          <w:sz w:val="28"/>
          <w:szCs w:val="28"/>
          <w:lang w:eastAsia="ar-SA"/>
        </w:rPr>
        <w:t xml:space="preserve"> представитель родительского комитета.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4. Председателем Совета по положению о муниципальной художественной школе является директор школы.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5. Секретарь Совета избирается из числа членов Совета.</w:t>
      </w:r>
    </w:p>
    <w:p w:rsidR="00342C1A" w:rsidRDefault="00342C1A" w:rsidP="00342C1A">
      <w:pPr>
        <w:widowControl/>
        <w:suppressAutoHyphens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ab/>
        <w:t xml:space="preserve">6. Заседания и принятые решения оформляются протоколами, которые подписывают председатель и секретарь. </w:t>
      </w:r>
    </w:p>
    <w:p w:rsidR="00342C1A" w:rsidRDefault="00342C1A" w:rsidP="00342C1A">
      <w:pPr>
        <w:widowControl/>
        <w:suppressAutoHyphens w:val="0"/>
        <w:jc w:val="both"/>
        <w:rPr>
          <w:rFonts w:eastAsia="Times New Roman"/>
          <w:sz w:val="28"/>
          <w:szCs w:val="28"/>
          <w:lang w:eastAsia="ar-SA"/>
        </w:rPr>
      </w:pPr>
    </w:p>
    <w:p w:rsidR="00342C1A" w:rsidRPr="00BD7EA8" w:rsidRDefault="00342C1A" w:rsidP="00342C1A">
      <w:pPr>
        <w:widowControl/>
        <w:suppressAutoHyphens w:val="0"/>
        <w:jc w:val="both"/>
        <w:rPr>
          <w:b/>
          <w:sz w:val="28"/>
          <w:szCs w:val="28"/>
        </w:rPr>
      </w:pPr>
      <w:r w:rsidRPr="00BD7EA8">
        <w:rPr>
          <w:rFonts w:eastAsia="Times New Roman"/>
          <w:b/>
          <w:sz w:val="28"/>
          <w:szCs w:val="28"/>
          <w:lang w:eastAsia="ar-SA"/>
        </w:rPr>
        <w:t xml:space="preserve">                                   </w:t>
      </w:r>
      <w:r>
        <w:rPr>
          <w:rFonts w:eastAsia="Times New Roman"/>
          <w:b/>
          <w:sz w:val="28"/>
          <w:szCs w:val="28"/>
          <w:lang w:eastAsia="ar-SA"/>
        </w:rPr>
        <w:t xml:space="preserve">   </w:t>
      </w:r>
      <w:r w:rsidRPr="00BD7EA8">
        <w:rPr>
          <w:rFonts w:eastAsia="Times New Roman"/>
          <w:b/>
          <w:sz w:val="28"/>
          <w:szCs w:val="28"/>
          <w:lang w:eastAsia="ar-SA"/>
        </w:rPr>
        <w:t xml:space="preserve"> 3.</w:t>
      </w:r>
      <w:r w:rsidR="00227580">
        <w:rPr>
          <w:rFonts w:eastAsia="Times New Roman"/>
          <w:b/>
          <w:sz w:val="28"/>
          <w:szCs w:val="28"/>
          <w:lang w:eastAsia="ar-SA"/>
        </w:rPr>
        <w:t xml:space="preserve"> </w:t>
      </w:r>
      <w:r w:rsidRPr="00BD7EA8">
        <w:rPr>
          <w:rFonts w:eastAsia="Times New Roman"/>
          <w:b/>
          <w:sz w:val="28"/>
          <w:szCs w:val="28"/>
          <w:lang w:eastAsia="ar-SA"/>
        </w:rPr>
        <w:t>Компетенция Совета</w:t>
      </w:r>
    </w:p>
    <w:p w:rsidR="00342C1A" w:rsidRPr="00B92D0B" w:rsidRDefault="00342C1A" w:rsidP="00342C1A">
      <w:pPr>
        <w:widowControl/>
        <w:suppressAutoHyphens w:val="0"/>
        <w:jc w:val="both"/>
        <w:rPr>
          <w:sz w:val="28"/>
          <w:szCs w:val="28"/>
        </w:rPr>
      </w:pPr>
    </w:p>
    <w:p w:rsidR="00342C1A" w:rsidRDefault="00342C1A" w:rsidP="00342C1A">
      <w:pPr>
        <w:widowControl/>
        <w:suppressAutoHyphens w:val="0"/>
        <w:ind w:lef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1.Совет школы</w:t>
      </w:r>
      <w:r w:rsidRPr="00DD3691">
        <w:rPr>
          <w:sz w:val="28"/>
          <w:szCs w:val="28"/>
        </w:rPr>
        <w:t xml:space="preserve"> </w:t>
      </w:r>
      <w:r w:rsidRPr="003E5B9A">
        <w:rPr>
          <w:sz w:val="28"/>
          <w:szCs w:val="28"/>
        </w:rPr>
        <w:t xml:space="preserve">утверждает основные направления деятельности </w:t>
      </w:r>
      <w:r>
        <w:rPr>
          <w:sz w:val="28"/>
          <w:szCs w:val="28"/>
        </w:rPr>
        <w:t xml:space="preserve"> образовательного Учреждения.</w:t>
      </w:r>
    </w:p>
    <w:p w:rsidR="00342C1A" w:rsidRPr="003E5B9A" w:rsidRDefault="00342C1A" w:rsidP="00342C1A">
      <w:pPr>
        <w:widowControl/>
        <w:suppressAutoHyphens w:val="0"/>
        <w:ind w:lef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2.Принимает Устав ш</w:t>
      </w:r>
      <w:r w:rsidRPr="003E5B9A">
        <w:rPr>
          <w:sz w:val="28"/>
          <w:szCs w:val="28"/>
        </w:rPr>
        <w:t>колы</w:t>
      </w:r>
      <w:r>
        <w:rPr>
          <w:sz w:val="28"/>
          <w:szCs w:val="28"/>
        </w:rPr>
        <w:t>, изменения и дополнения к нему.</w:t>
      </w:r>
    </w:p>
    <w:p w:rsidR="00342C1A" w:rsidRPr="003E5B9A" w:rsidRDefault="00342C1A" w:rsidP="00342C1A">
      <w:pPr>
        <w:widowControl/>
        <w:suppressAutoHyphens w:val="0"/>
        <w:ind w:lef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3.У</w:t>
      </w:r>
      <w:r w:rsidRPr="003E5B9A">
        <w:rPr>
          <w:sz w:val="28"/>
          <w:szCs w:val="28"/>
        </w:rPr>
        <w:t>тверждает направления ра</w:t>
      </w:r>
      <w:r>
        <w:rPr>
          <w:sz w:val="28"/>
          <w:szCs w:val="28"/>
        </w:rPr>
        <w:t>сходования внебюджетных средств.</w:t>
      </w:r>
    </w:p>
    <w:p w:rsidR="00342C1A" w:rsidRPr="003E5B9A" w:rsidRDefault="00342C1A" w:rsidP="00342C1A">
      <w:pPr>
        <w:widowControl/>
        <w:suppressAutoHyphens w:val="0"/>
        <w:ind w:lef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4.З</w:t>
      </w:r>
      <w:r w:rsidRPr="003E5B9A">
        <w:rPr>
          <w:sz w:val="28"/>
          <w:szCs w:val="28"/>
        </w:rPr>
        <w:t xml:space="preserve">аслушивает отчет </w:t>
      </w:r>
      <w:r>
        <w:rPr>
          <w:sz w:val="28"/>
          <w:szCs w:val="28"/>
        </w:rPr>
        <w:t>директора, отдельных работников.</w:t>
      </w:r>
    </w:p>
    <w:p w:rsidR="00342C1A" w:rsidRPr="003E5B9A" w:rsidRDefault="00342C1A" w:rsidP="00342C1A">
      <w:pPr>
        <w:widowControl/>
        <w:suppressAutoHyphens w:val="0"/>
        <w:ind w:lef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5.П</w:t>
      </w:r>
      <w:r w:rsidRPr="003E5B9A">
        <w:rPr>
          <w:sz w:val="28"/>
          <w:szCs w:val="28"/>
        </w:rPr>
        <w:t>редставляет работников к различным видам поощрений, включая материаль</w:t>
      </w:r>
      <w:r>
        <w:rPr>
          <w:sz w:val="28"/>
          <w:szCs w:val="28"/>
        </w:rPr>
        <w:t>ные.</w:t>
      </w:r>
    </w:p>
    <w:p w:rsidR="00342C1A" w:rsidRPr="003E5B9A" w:rsidRDefault="00342C1A" w:rsidP="00342C1A">
      <w:pPr>
        <w:widowControl/>
        <w:suppressAutoHyphens w:val="0"/>
        <w:ind w:left="-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6.У</w:t>
      </w:r>
      <w:r w:rsidRPr="003E5B9A">
        <w:rPr>
          <w:sz w:val="28"/>
          <w:szCs w:val="28"/>
        </w:rPr>
        <w:t>тверждает Правила внутреннего распорядка, Положение о премировании, Правила (кодекс) поведения обучающихся и иные локаль</w:t>
      </w:r>
      <w:r>
        <w:rPr>
          <w:sz w:val="28"/>
          <w:szCs w:val="28"/>
        </w:rPr>
        <w:t>ные акты.</w:t>
      </w:r>
    </w:p>
    <w:p w:rsidR="00342C1A" w:rsidRDefault="00342C1A" w:rsidP="00342C1A">
      <w:pPr>
        <w:widowControl/>
        <w:suppressAutoHyphens w:val="0"/>
        <w:ind w:lef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7.С</w:t>
      </w:r>
      <w:r w:rsidRPr="003E5B9A">
        <w:rPr>
          <w:sz w:val="28"/>
          <w:szCs w:val="28"/>
        </w:rPr>
        <w:t>оздает постоянные и временные комиссии по различным направлениям работы, определяет их полномочия.</w:t>
      </w:r>
    </w:p>
    <w:p w:rsidR="00342C1A" w:rsidRPr="00EF73C2" w:rsidRDefault="00342C1A" w:rsidP="00342C1A">
      <w:pPr>
        <w:widowControl/>
        <w:suppressAutoHyphens w:val="0"/>
        <w:ind w:left="-288"/>
        <w:jc w:val="both"/>
        <w:rPr>
          <w:b/>
          <w:sz w:val="28"/>
          <w:szCs w:val="28"/>
        </w:rPr>
      </w:pPr>
      <w:r w:rsidRPr="00EF73C2">
        <w:rPr>
          <w:b/>
          <w:sz w:val="28"/>
          <w:szCs w:val="28"/>
        </w:rPr>
        <w:t xml:space="preserve">                                         4.Организация деятельности Совета.</w:t>
      </w:r>
    </w:p>
    <w:p w:rsidR="00342C1A" w:rsidRDefault="00342C1A" w:rsidP="00342C1A">
      <w:pPr>
        <w:tabs>
          <w:tab w:val="num" w:pos="48"/>
        </w:tabs>
        <w:ind w:hanging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4.1.Собрания проводится не реже одного</w:t>
      </w:r>
      <w:r w:rsidRPr="003E5B9A">
        <w:rPr>
          <w:sz w:val="28"/>
          <w:szCs w:val="28"/>
        </w:rPr>
        <w:t xml:space="preserve"> раза в год.</w:t>
      </w:r>
    </w:p>
    <w:p w:rsidR="00342C1A" w:rsidRPr="003E5B9A" w:rsidRDefault="00342C1A" w:rsidP="00342C1A">
      <w:pPr>
        <w:tabs>
          <w:tab w:val="num" w:pos="48"/>
        </w:tabs>
        <w:ind w:hanging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4.2.</w:t>
      </w:r>
      <w:r w:rsidRPr="003E5B9A">
        <w:rPr>
          <w:sz w:val="28"/>
          <w:szCs w:val="28"/>
        </w:rPr>
        <w:t>Решения принимаются простым большинством голосов от числа присутствующих.</w:t>
      </w:r>
    </w:p>
    <w:p w:rsidR="00342C1A" w:rsidRDefault="00342C1A" w:rsidP="00342C1A">
      <w:pPr>
        <w:jc w:val="both"/>
        <w:rPr>
          <w:rFonts w:eastAsia="Times New Roman"/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</w:t>
      </w:r>
      <w:r w:rsidRPr="003E5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>
        <w:rPr>
          <w:rFonts w:eastAsia="Times New Roman"/>
          <w:b/>
          <w:bCs/>
          <w:sz w:val="28"/>
          <w:szCs w:val="28"/>
          <w:lang w:eastAsia="ar-SA"/>
        </w:rPr>
        <w:t xml:space="preserve">5.Направления деятельности. 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1. Основной задачей Совета является разработка и принятие наиболее эффективных мер для реализации в полном объеме образовательных программ дополнительного</w:t>
      </w:r>
      <w:r w:rsidR="004D037B">
        <w:rPr>
          <w:rFonts w:eastAsia="Times New Roman"/>
          <w:sz w:val="28"/>
          <w:szCs w:val="28"/>
          <w:lang w:eastAsia="ar-SA"/>
        </w:rPr>
        <w:t xml:space="preserve"> образования детей художественной</w:t>
      </w:r>
      <w:r>
        <w:rPr>
          <w:rFonts w:eastAsia="Times New Roman"/>
          <w:sz w:val="28"/>
          <w:szCs w:val="28"/>
          <w:lang w:eastAsia="ar-SA"/>
        </w:rPr>
        <w:t xml:space="preserve"> направленности.</w:t>
      </w:r>
    </w:p>
    <w:p w:rsidR="00342C1A" w:rsidRDefault="00342C1A" w:rsidP="008F4CDC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2. Совет школы выполняет функции: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</w:r>
      <w:r w:rsidR="008F4CDC">
        <w:rPr>
          <w:rFonts w:eastAsia="Times New Roman"/>
          <w:sz w:val="28"/>
          <w:szCs w:val="28"/>
          <w:lang w:eastAsia="ar-SA"/>
        </w:rPr>
        <w:t>а</w:t>
      </w:r>
      <w:r>
        <w:rPr>
          <w:rFonts w:eastAsia="Times New Roman"/>
          <w:sz w:val="28"/>
          <w:szCs w:val="28"/>
          <w:lang w:eastAsia="ar-SA"/>
        </w:rPr>
        <w:t>) организационные функции</w:t>
      </w:r>
    </w:p>
    <w:p w:rsidR="00342C1A" w:rsidRDefault="00342C1A" w:rsidP="00342C1A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обсуждает и выносит на рассмотрение педагогического совета наиболее важные вопросы, касающиеся организации образовательного процесса в школе;</w:t>
      </w:r>
    </w:p>
    <w:p w:rsidR="00342C1A" w:rsidRDefault="00342C1A" w:rsidP="00342C1A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заслушивает отчеты о ходе выполнения намеченных планов работы школы, отделений, наставников, при необходимости проводит их корректировку;</w:t>
      </w:r>
    </w:p>
    <w:p w:rsidR="00342C1A" w:rsidRDefault="00342C1A" w:rsidP="00342C1A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</w:r>
      <w:r w:rsidR="008F4CDC">
        <w:rPr>
          <w:rFonts w:eastAsia="Times New Roman"/>
          <w:sz w:val="28"/>
          <w:szCs w:val="28"/>
          <w:lang w:eastAsia="ar-SA"/>
        </w:rPr>
        <w:t>б</w:t>
      </w:r>
      <w:r>
        <w:rPr>
          <w:rFonts w:eastAsia="Times New Roman"/>
          <w:sz w:val="28"/>
          <w:szCs w:val="28"/>
          <w:lang w:eastAsia="ar-SA"/>
        </w:rPr>
        <w:t>) нормативные функции</w:t>
      </w:r>
    </w:p>
    <w:p w:rsidR="00342C1A" w:rsidRDefault="00342C1A" w:rsidP="00342C1A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обсуждает и выносит на рассмотрение педагогического совета, собрания трудового коллектива локальные акты школы, при необходимости вносит в них изменения;</w:t>
      </w:r>
    </w:p>
    <w:p w:rsidR="00342C1A" w:rsidRDefault="00342C1A" w:rsidP="00342C1A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вносит предложения и рассматривает кандидатуру на присвоение званий, представление к наградам и другим видам поощрения работников школы;</w:t>
      </w:r>
    </w:p>
    <w:p w:rsidR="00342C1A" w:rsidRDefault="00342C1A" w:rsidP="00342C1A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определяет размеры премирования, доплат, надбавок, других выплат стимулирующего характера;</w:t>
      </w:r>
    </w:p>
    <w:p w:rsidR="00342C1A" w:rsidRDefault="00342C1A" w:rsidP="00342C1A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рассматривает адресованные Совету школы заявления сотрудников, участников образовательного процесса, граждан.</w:t>
      </w:r>
    </w:p>
    <w:p w:rsidR="004D037B" w:rsidRDefault="004D037B" w:rsidP="004D037B">
      <w:pPr>
        <w:tabs>
          <w:tab w:val="left" w:pos="360"/>
        </w:tabs>
        <w:ind w:left="360"/>
        <w:jc w:val="both"/>
        <w:rPr>
          <w:rFonts w:eastAsia="Times New Roman"/>
          <w:sz w:val="28"/>
          <w:szCs w:val="28"/>
          <w:lang w:eastAsia="ar-SA"/>
        </w:rPr>
      </w:pPr>
    </w:p>
    <w:p w:rsidR="004D037B" w:rsidRDefault="004D037B" w:rsidP="004D037B">
      <w:pPr>
        <w:tabs>
          <w:tab w:val="left" w:pos="360"/>
        </w:tabs>
        <w:ind w:left="36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Положение действует бессрочно</w:t>
      </w:r>
      <w:bookmarkStart w:id="0" w:name="_GoBack"/>
      <w:bookmarkEnd w:id="0"/>
    </w:p>
    <w:p w:rsidR="000F2BE3" w:rsidRDefault="000F2BE3"/>
    <w:sectPr w:rsidR="000F2BE3" w:rsidSect="000F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1A"/>
    <w:rsid w:val="000F2BE3"/>
    <w:rsid w:val="00227580"/>
    <w:rsid w:val="00342C1A"/>
    <w:rsid w:val="004D037B"/>
    <w:rsid w:val="008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9BA8F-A8E6-4CAB-B7D7-40DDA4E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1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CROWN</cp:lastModifiedBy>
  <cp:revision>2</cp:revision>
  <cp:lastPrinted>2011-09-28T07:07:00Z</cp:lastPrinted>
  <dcterms:created xsi:type="dcterms:W3CDTF">2019-09-19T11:24:00Z</dcterms:created>
  <dcterms:modified xsi:type="dcterms:W3CDTF">2019-09-19T11:24:00Z</dcterms:modified>
</cp:coreProperties>
</file>