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295" w:rsidRDefault="00420BBA" w:rsidP="003D7295">
      <w:pPr>
        <w:pStyle w:val="a8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7342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3D7295">
        <w:rPr>
          <w:rFonts w:ascii="Times New Roman" w:hAnsi="Times New Roman" w:cs="Times New Roman"/>
          <w:sz w:val="24"/>
          <w:szCs w:val="24"/>
        </w:rPr>
        <w:t>Принято:                                                                                                     Утверждаю:</w:t>
      </w:r>
    </w:p>
    <w:p w:rsidR="003D7295" w:rsidRDefault="003D7295" w:rsidP="003D7295">
      <w:pPr>
        <w:pStyle w:val="a8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D7295" w:rsidRDefault="003D7295" w:rsidP="003D7295">
      <w:pPr>
        <w:pStyle w:val="a8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педагогическом совете                                           Директор</w:t>
      </w:r>
    </w:p>
    <w:p w:rsidR="003D7295" w:rsidRDefault="003D7295" w:rsidP="003D7295">
      <w:pPr>
        <w:ind w:left="851" w:right="-284"/>
        <w:jc w:val="both"/>
        <w:rPr>
          <w:rFonts w:eastAsia="Courier New"/>
          <w:sz w:val="28"/>
          <w:szCs w:val="28"/>
        </w:rPr>
      </w:pPr>
      <w:r>
        <w:rPr>
          <w:rFonts w:eastAsia="Courier New"/>
        </w:rPr>
        <w:t>МБУ ДО ДХШ г. Усть-Лабинска</w:t>
      </w:r>
      <w:r>
        <w:rPr>
          <w:rFonts w:eastAsia="Courier New"/>
          <w:sz w:val="28"/>
          <w:szCs w:val="28"/>
        </w:rPr>
        <w:t xml:space="preserve">                          </w:t>
      </w:r>
      <w:r>
        <w:rPr>
          <w:rFonts w:eastAsia="Courier New"/>
        </w:rPr>
        <w:t>МБУ ДО ДХШ г. Усть-Лабинска</w:t>
      </w:r>
    </w:p>
    <w:p w:rsidR="003D7295" w:rsidRDefault="003D7295" w:rsidP="003D7295">
      <w:pPr>
        <w:pStyle w:val="a8"/>
        <w:ind w:left="851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D7295" w:rsidRDefault="003D7295" w:rsidP="003D7295">
      <w:pPr>
        <w:pStyle w:val="a8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8                                                                  __________ М.М. Плоский</w:t>
      </w:r>
    </w:p>
    <w:p w:rsidR="003D7295" w:rsidRDefault="003D7295" w:rsidP="003D7295">
      <w:pPr>
        <w:pStyle w:val="a8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11.06.2025  г.                                                              приказ № 64-П</w:t>
      </w:r>
    </w:p>
    <w:p w:rsidR="003D7295" w:rsidRDefault="003D7295" w:rsidP="003D7295">
      <w:pPr>
        <w:pStyle w:val="a8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от 26.06.2025  г</w:t>
      </w:r>
    </w:p>
    <w:p w:rsidR="00103869" w:rsidRPr="00103869" w:rsidRDefault="00103869" w:rsidP="003D7295">
      <w:pPr>
        <w:pStyle w:val="a8"/>
        <w:ind w:left="709"/>
        <w:jc w:val="both"/>
        <w:rPr>
          <w:sz w:val="28"/>
        </w:rPr>
      </w:pPr>
    </w:p>
    <w:p w:rsidR="007842DE" w:rsidRPr="0033530C" w:rsidRDefault="007842DE" w:rsidP="007842DE">
      <w:pPr>
        <w:pStyle w:val="a5"/>
        <w:spacing w:before="74"/>
        <w:ind w:right="563" w:firstLine="0"/>
        <w:jc w:val="center"/>
        <w:rPr>
          <w:b/>
          <w:sz w:val="28"/>
        </w:rPr>
      </w:pPr>
      <w:r w:rsidRPr="0033530C">
        <w:rPr>
          <w:b/>
          <w:sz w:val="28"/>
        </w:rPr>
        <w:t>ПОЛОЖЕНИЕ</w:t>
      </w:r>
    </w:p>
    <w:p w:rsidR="003D7295" w:rsidRDefault="003D7295" w:rsidP="007842DE">
      <w:pPr>
        <w:pStyle w:val="a5"/>
        <w:spacing w:before="74"/>
        <w:ind w:right="563" w:firstLine="0"/>
        <w:jc w:val="center"/>
        <w:rPr>
          <w:b/>
          <w:sz w:val="28"/>
        </w:rPr>
      </w:pPr>
      <w:r>
        <w:rPr>
          <w:b/>
          <w:sz w:val="28"/>
        </w:rPr>
        <w:t>о</w:t>
      </w:r>
      <w:r w:rsidR="007842DE" w:rsidRPr="0033530C">
        <w:rPr>
          <w:b/>
          <w:sz w:val="28"/>
        </w:rPr>
        <w:t xml:space="preserve"> формах, периодичности и порядке текущего контроля успеваемости, промежуточной аттестации обучающихся </w:t>
      </w:r>
    </w:p>
    <w:p w:rsidR="007842DE" w:rsidRPr="0033530C" w:rsidRDefault="007842DE" w:rsidP="007842DE">
      <w:pPr>
        <w:pStyle w:val="a5"/>
        <w:spacing w:before="74"/>
        <w:ind w:right="563" w:firstLine="0"/>
        <w:jc w:val="center"/>
        <w:rPr>
          <w:b/>
          <w:sz w:val="28"/>
        </w:rPr>
      </w:pPr>
      <w:r w:rsidRPr="0033530C">
        <w:rPr>
          <w:b/>
          <w:sz w:val="28"/>
        </w:rPr>
        <w:t>в МБУ ДО ДХШ г. Усть-Лабинска</w:t>
      </w:r>
    </w:p>
    <w:p w:rsidR="0033530C" w:rsidRPr="0033530C" w:rsidRDefault="0033530C" w:rsidP="007842DE">
      <w:pPr>
        <w:pStyle w:val="a5"/>
        <w:spacing w:before="74"/>
        <w:ind w:right="563" w:firstLine="0"/>
        <w:jc w:val="center"/>
        <w:rPr>
          <w:b/>
          <w:sz w:val="28"/>
        </w:rPr>
      </w:pPr>
    </w:p>
    <w:p w:rsidR="007842DE" w:rsidRDefault="007842DE" w:rsidP="007842DE">
      <w:pPr>
        <w:pStyle w:val="a5"/>
        <w:numPr>
          <w:ilvl w:val="0"/>
          <w:numId w:val="8"/>
        </w:numPr>
        <w:spacing w:before="74"/>
        <w:ind w:right="563"/>
        <w:jc w:val="center"/>
        <w:rPr>
          <w:sz w:val="28"/>
        </w:rPr>
      </w:pPr>
      <w:r>
        <w:rPr>
          <w:sz w:val="28"/>
        </w:rPr>
        <w:t>ОБЩИЕ ПОЛОЖЕНИЯ</w:t>
      </w:r>
    </w:p>
    <w:p w:rsidR="007842DE" w:rsidRPr="00E50BE6" w:rsidRDefault="007842DE" w:rsidP="00103869">
      <w:pPr>
        <w:pStyle w:val="a5"/>
        <w:numPr>
          <w:ilvl w:val="1"/>
          <w:numId w:val="8"/>
        </w:numPr>
        <w:tabs>
          <w:tab w:val="left" w:pos="1134"/>
          <w:tab w:val="left" w:pos="1418"/>
        </w:tabs>
        <w:spacing w:before="74"/>
        <w:ind w:left="851" w:right="563" w:firstLine="0"/>
        <w:jc w:val="center"/>
        <w:rPr>
          <w:sz w:val="28"/>
        </w:rPr>
      </w:pPr>
      <w:r>
        <w:rPr>
          <w:sz w:val="28"/>
        </w:rPr>
        <w:t>Настоящее положение разработано в соответствии с Федеральным законом Российской Федерации от 29 декабря 2012 года № 273-ФЗ «Об образовании в Российской Федерации» (ст. 28,29,30,58)</w:t>
      </w:r>
      <w:r w:rsidR="00103869">
        <w:rPr>
          <w:sz w:val="28"/>
        </w:rPr>
        <w:t>, порядком</w:t>
      </w:r>
      <w:r>
        <w:rPr>
          <w:sz w:val="28"/>
        </w:rPr>
        <w:t xml:space="preserve"> организации и осуществления деятельности по дополнительным общеобразовательным </w:t>
      </w:r>
      <w:r w:rsidR="00E50BE6">
        <w:rPr>
          <w:sz w:val="28"/>
        </w:rPr>
        <w:t>программам (н</w:t>
      </w:r>
      <w:r w:rsidRPr="00E50BE6">
        <w:rPr>
          <w:sz w:val="28"/>
        </w:rPr>
        <w:t>а основании Приказа Министерства просвещения РФ от 9 ноября 2018 г. N 196</w:t>
      </w:r>
    </w:p>
    <w:p w:rsidR="00103869" w:rsidRPr="00103869" w:rsidRDefault="007842DE" w:rsidP="00103869">
      <w:pPr>
        <w:pStyle w:val="a5"/>
        <w:spacing w:before="74"/>
        <w:ind w:left="1276" w:right="563" w:firstLine="0"/>
        <w:jc w:val="left"/>
        <w:rPr>
          <w:sz w:val="28"/>
        </w:rPr>
      </w:pPr>
      <w:r w:rsidRPr="007842DE">
        <w:rPr>
          <w:sz w:val="28"/>
        </w:rPr>
        <w:t>"Об утверждении Порядка организации и осуществления образовательной деятельности по дополнительным общеобразовательным программам"</w:t>
      </w:r>
      <w:r w:rsidR="00E50BE6">
        <w:rPr>
          <w:sz w:val="28"/>
        </w:rPr>
        <w:t>), приказом Министерства культуры РФ от 16.07.2013 г. № 998 «Об утверждении перечня дополнительных предпрофессиональных программ в области искусств» и в соответствии с Уставом МБУ ДО ДХШ г. Усть-Лабинска (Далее Школа).</w:t>
      </w:r>
    </w:p>
    <w:p w:rsidR="00E50BE6" w:rsidRDefault="00E50BE6" w:rsidP="007842DE">
      <w:pPr>
        <w:pStyle w:val="a5"/>
        <w:spacing w:before="74"/>
        <w:ind w:left="1276" w:right="563" w:firstLine="0"/>
        <w:jc w:val="left"/>
        <w:rPr>
          <w:sz w:val="28"/>
        </w:rPr>
      </w:pPr>
      <w:r>
        <w:rPr>
          <w:sz w:val="28"/>
        </w:rPr>
        <w:t xml:space="preserve">1.2 </w:t>
      </w:r>
      <w:r w:rsidR="00103869">
        <w:rPr>
          <w:sz w:val="28"/>
        </w:rPr>
        <w:t xml:space="preserve">    </w:t>
      </w:r>
      <w:r>
        <w:rPr>
          <w:sz w:val="28"/>
        </w:rPr>
        <w:t>В целях проверки соответствия знаний, умений и навыков обучающихся требованиям образовательных программ, в школе осуществляются следующие виды контроля:</w:t>
      </w:r>
      <w:r>
        <w:rPr>
          <w:sz w:val="28"/>
        </w:rPr>
        <w:br/>
        <w:t>- текущий контроль;</w:t>
      </w:r>
    </w:p>
    <w:p w:rsidR="00E50BE6" w:rsidRDefault="00E50BE6" w:rsidP="007842DE">
      <w:pPr>
        <w:pStyle w:val="a5"/>
        <w:spacing w:before="74"/>
        <w:ind w:left="1276" w:right="563" w:firstLine="0"/>
        <w:jc w:val="left"/>
        <w:rPr>
          <w:sz w:val="28"/>
        </w:rPr>
      </w:pPr>
      <w:r>
        <w:rPr>
          <w:sz w:val="28"/>
        </w:rPr>
        <w:t>- промежуточная аттестация учащихся (полугодовая и переводная);</w:t>
      </w:r>
    </w:p>
    <w:p w:rsidR="00E50BE6" w:rsidRDefault="00E50BE6" w:rsidP="007842DE">
      <w:pPr>
        <w:pStyle w:val="a5"/>
        <w:spacing w:before="74"/>
        <w:ind w:left="1276" w:right="563" w:firstLine="0"/>
        <w:jc w:val="left"/>
        <w:rPr>
          <w:sz w:val="28"/>
        </w:rPr>
      </w:pPr>
      <w:r>
        <w:rPr>
          <w:sz w:val="28"/>
        </w:rPr>
        <w:t>- итоговая аттестация учащихся.</w:t>
      </w:r>
    </w:p>
    <w:p w:rsidR="00E50BE6" w:rsidRDefault="00E50BE6" w:rsidP="007842DE">
      <w:pPr>
        <w:pStyle w:val="a5"/>
        <w:spacing w:before="74"/>
        <w:ind w:left="1276" w:right="563" w:firstLine="0"/>
        <w:jc w:val="left"/>
        <w:rPr>
          <w:sz w:val="28"/>
        </w:rPr>
      </w:pPr>
      <w:r>
        <w:rPr>
          <w:sz w:val="28"/>
        </w:rPr>
        <w:t xml:space="preserve">     Все виды контроля осуществляются по пятибалльной шкале: «2» (неудовлетворительно), «3» (удовлетворительно), «4» (хорошо», «5» (отлично).</w:t>
      </w:r>
    </w:p>
    <w:p w:rsidR="00103869" w:rsidRPr="00103869" w:rsidRDefault="00E50BE6" w:rsidP="00103869">
      <w:pPr>
        <w:pStyle w:val="a5"/>
        <w:spacing w:before="74"/>
        <w:ind w:left="1276" w:right="563" w:firstLine="0"/>
        <w:jc w:val="left"/>
        <w:rPr>
          <w:sz w:val="28"/>
        </w:rPr>
      </w:pPr>
      <w:r>
        <w:rPr>
          <w:sz w:val="28"/>
        </w:rPr>
        <w:t xml:space="preserve">     Оценки, полученные учеником во время контрольных мероприятий, выставляются преподавателями в классный журнал и дневник обучающегося.</w:t>
      </w:r>
    </w:p>
    <w:p w:rsidR="00E50BE6" w:rsidRDefault="00E50BE6" w:rsidP="00E50BE6">
      <w:pPr>
        <w:pStyle w:val="a5"/>
        <w:numPr>
          <w:ilvl w:val="1"/>
          <w:numId w:val="7"/>
        </w:numPr>
        <w:spacing w:before="74"/>
        <w:ind w:right="563" w:hanging="7"/>
        <w:jc w:val="left"/>
        <w:rPr>
          <w:sz w:val="28"/>
        </w:rPr>
      </w:pPr>
      <w:r>
        <w:rPr>
          <w:sz w:val="28"/>
        </w:rPr>
        <w:t>Текущий контроль осуществляется в течение учебных четвертей. Формы текущего контроля: домашнее задание; просмотр; контрольный срез (письменный, устный); самостоятельная, контрольная, практическая и др. работа.</w:t>
      </w:r>
    </w:p>
    <w:p w:rsidR="00103869" w:rsidRPr="00103869" w:rsidRDefault="0033530C" w:rsidP="00200FA4">
      <w:pPr>
        <w:pStyle w:val="a5"/>
        <w:spacing w:before="74"/>
        <w:ind w:right="563" w:firstLine="0"/>
        <w:jc w:val="left"/>
        <w:rPr>
          <w:sz w:val="28"/>
        </w:rPr>
      </w:pPr>
      <w:r>
        <w:rPr>
          <w:sz w:val="28"/>
        </w:rPr>
        <w:t xml:space="preserve">     </w:t>
      </w:r>
      <w:r w:rsidR="00E50BE6">
        <w:rPr>
          <w:sz w:val="28"/>
        </w:rPr>
        <w:t>На основании отметок, полученных учащимися в течение учебной четверти</w:t>
      </w:r>
      <w:r>
        <w:rPr>
          <w:sz w:val="28"/>
        </w:rPr>
        <w:t>, выставляется оценка за учебную четверть</w:t>
      </w:r>
      <w:r w:rsidR="00200FA4">
        <w:rPr>
          <w:sz w:val="28"/>
        </w:rPr>
        <w:t>.</w:t>
      </w:r>
    </w:p>
    <w:p w:rsidR="007842DE" w:rsidRDefault="007842DE" w:rsidP="007842DE">
      <w:pPr>
        <w:pStyle w:val="a5"/>
        <w:numPr>
          <w:ilvl w:val="1"/>
          <w:numId w:val="7"/>
        </w:numPr>
        <w:spacing w:before="74"/>
        <w:ind w:right="563" w:firstLine="0"/>
        <w:jc w:val="both"/>
        <w:rPr>
          <w:sz w:val="28"/>
        </w:rPr>
      </w:pPr>
      <w:r>
        <w:rPr>
          <w:sz w:val="28"/>
        </w:rPr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полугодия</w:t>
      </w:r>
      <w:r>
        <w:rPr>
          <w:spacing w:val="1"/>
          <w:sz w:val="28"/>
        </w:rPr>
        <w:t xml:space="preserve"> </w:t>
      </w:r>
      <w:r>
        <w:rPr>
          <w:sz w:val="28"/>
        </w:rPr>
        <w:t>(полугодовая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2"/>
          <w:sz w:val="28"/>
        </w:rPr>
        <w:t xml:space="preserve"> </w:t>
      </w:r>
      <w:r>
        <w:rPr>
          <w:sz w:val="28"/>
        </w:rPr>
        <w:t>(переводная</w:t>
      </w:r>
      <w:r>
        <w:rPr>
          <w:spacing w:val="8"/>
          <w:sz w:val="28"/>
        </w:rPr>
        <w:t xml:space="preserve"> </w:t>
      </w:r>
      <w:r>
        <w:rPr>
          <w:sz w:val="28"/>
        </w:rPr>
        <w:t>аттестация).</w:t>
      </w:r>
    </w:p>
    <w:p w:rsidR="007842DE" w:rsidRDefault="007842DE" w:rsidP="007842DE">
      <w:pPr>
        <w:pStyle w:val="a3"/>
        <w:spacing w:line="237" w:lineRule="auto"/>
        <w:ind w:right="564" w:firstLine="0"/>
      </w:pPr>
      <w:r>
        <w:t>Формы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аттестации:</w:t>
      </w:r>
      <w:r>
        <w:rPr>
          <w:spacing w:val="1"/>
        </w:rPr>
        <w:t xml:space="preserve"> </w:t>
      </w:r>
      <w:r>
        <w:t>контрольный</w:t>
      </w:r>
      <w:r>
        <w:rPr>
          <w:spacing w:val="1"/>
        </w:rPr>
        <w:t xml:space="preserve"> </w:t>
      </w:r>
      <w:r>
        <w:t>урок;</w:t>
      </w:r>
      <w:r>
        <w:rPr>
          <w:spacing w:val="1"/>
        </w:rPr>
        <w:t xml:space="preserve"> </w:t>
      </w:r>
      <w:r>
        <w:t>зачет;</w:t>
      </w:r>
      <w:r>
        <w:rPr>
          <w:spacing w:val="1"/>
        </w:rPr>
        <w:t xml:space="preserve"> </w:t>
      </w:r>
      <w:r>
        <w:t>итоговый</w:t>
      </w:r>
      <w:r>
        <w:rPr>
          <w:spacing w:val="1"/>
        </w:rPr>
        <w:t xml:space="preserve"> </w:t>
      </w:r>
      <w:r>
        <w:t>опрос;</w:t>
      </w:r>
      <w:r>
        <w:rPr>
          <w:spacing w:val="1"/>
        </w:rPr>
        <w:t xml:space="preserve"> </w:t>
      </w:r>
      <w:r w:rsidR="0033530C">
        <w:t>тестирование</w:t>
      </w:r>
      <w:r>
        <w:t>;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(письменный</w:t>
      </w:r>
      <w:r>
        <w:rPr>
          <w:spacing w:val="1"/>
        </w:rPr>
        <w:t xml:space="preserve"> </w:t>
      </w:r>
      <w:r>
        <w:t>и/или устный); просмотр; выставка; защита реферата,</w:t>
      </w:r>
      <w:r>
        <w:rPr>
          <w:spacing w:val="1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работ и</w:t>
      </w:r>
      <w:r>
        <w:rPr>
          <w:spacing w:val="1"/>
        </w:rPr>
        <w:t xml:space="preserve"> </w:t>
      </w:r>
      <w:r>
        <w:t>т.д.</w:t>
      </w:r>
    </w:p>
    <w:p w:rsidR="00103869" w:rsidRDefault="00103869" w:rsidP="007842DE">
      <w:pPr>
        <w:pStyle w:val="a3"/>
        <w:spacing w:line="237" w:lineRule="auto"/>
        <w:ind w:right="564" w:firstLine="0"/>
      </w:pPr>
    </w:p>
    <w:p w:rsidR="007842DE" w:rsidRDefault="007842DE" w:rsidP="007842DE">
      <w:pPr>
        <w:pStyle w:val="a5"/>
        <w:numPr>
          <w:ilvl w:val="1"/>
          <w:numId w:val="7"/>
        </w:numPr>
        <w:tabs>
          <w:tab w:val="left" w:pos="1562"/>
        </w:tabs>
        <w:spacing w:before="12"/>
        <w:ind w:right="548" w:firstLine="0"/>
        <w:jc w:val="both"/>
        <w:rPr>
          <w:sz w:val="28"/>
        </w:rPr>
      </w:pPr>
      <w:r>
        <w:rPr>
          <w:sz w:val="28"/>
        </w:rPr>
        <w:t>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промежуточная аттестация, обсуждаются на заседаниях 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 и 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4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103869" w:rsidRDefault="007842DE" w:rsidP="00200FA4">
      <w:pPr>
        <w:pStyle w:val="a3"/>
        <w:ind w:right="572" w:firstLine="0"/>
      </w:pPr>
      <w:r>
        <w:t>Аттестационный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обсуждается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 w:rsidR="0033530C">
        <w:t>Методического</w:t>
      </w:r>
      <w:r w:rsidR="0033530C">
        <w:rPr>
          <w:spacing w:val="1"/>
        </w:rPr>
        <w:t xml:space="preserve"> </w:t>
      </w:r>
      <w:r w:rsidR="0033530C">
        <w:t xml:space="preserve">Совета </w:t>
      </w:r>
      <w:r>
        <w:t>и</w:t>
      </w:r>
      <w:r>
        <w:rPr>
          <w:spacing w:val="7"/>
        </w:rPr>
        <w:t xml:space="preserve"> </w:t>
      </w:r>
      <w:r>
        <w:t>утверждается</w:t>
      </w:r>
      <w:r>
        <w:rPr>
          <w:spacing w:val="14"/>
        </w:rPr>
        <w:t xml:space="preserve"> </w:t>
      </w:r>
      <w:r>
        <w:t>директором</w:t>
      </w:r>
      <w:r>
        <w:rPr>
          <w:spacing w:val="11"/>
        </w:rPr>
        <w:t xml:space="preserve"> </w:t>
      </w:r>
      <w:r>
        <w:t>школы.</w:t>
      </w:r>
    </w:p>
    <w:p w:rsidR="007842DE" w:rsidRDefault="007842DE" w:rsidP="007842DE">
      <w:pPr>
        <w:pStyle w:val="a5"/>
        <w:numPr>
          <w:ilvl w:val="1"/>
          <w:numId w:val="7"/>
        </w:numPr>
        <w:tabs>
          <w:tab w:val="left" w:pos="1742"/>
        </w:tabs>
        <w:spacing w:before="6"/>
        <w:ind w:right="572" w:firstLine="0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конкурсам и другим мероприятиям, предусмотрено проведение для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консультаций</w:t>
      </w:r>
      <w:r w:rsidR="00103869">
        <w:rPr>
          <w:sz w:val="28"/>
        </w:rPr>
        <w:t>.</w:t>
      </w:r>
    </w:p>
    <w:p w:rsidR="00103869" w:rsidRPr="00200FA4" w:rsidRDefault="00103869" w:rsidP="00200FA4">
      <w:pPr>
        <w:tabs>
          <w:tab w:val="left" w:pos="1742"/>
        </w:tabs>
        <w:spacing w:before="6"/>
        <w:ind w:left="1141" w:right="572"/>
        <w:rPr>
          <w:sz w:val="28"/>
        </w:rPr>
      </w:pPr>
    </w:p>
    <w:p w:rsidR="007842DE" w:rsidRDefault="007842DE" w:rsidP="007842DE">
      <w:pPr>
        <w:pStyle w:val="a5"/>
        <w:numPr>
          <w:ilvl w:val="1"/>
          <w:numId w:val="7"/>
        </w:numPr>
        <w:tabs>
          <w:tab w:val="left" w:pos="1772"/>
        </w:tabs>
        <w:spacing w:line="235" w:lineRule="auto"/>
        <w:ind w:right="568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8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2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7"/>
          <w:sz w:val="28"/>
        </w:rPr>
        <w:t xml:space="preserve"> </w:t>
      </w:r>
      <w:r>
        <w:rPr>
          <w:sz w:val="28"/>
        </w:rPr>
        <w:t>школы.</w:t>
      </w:r>
    </w:p>
    <w:p w:rsidR="00103869" w:rsidRPr="00200FA4" w:rsidRDefault="00103869" w:rsidP="00200FA4">
      <w:pPr>
        <w:tabs>
          <w:tab w:val="left" w:pos="1772"/>
        </w:tabs>
        <w:spacing w:line="235" w:lineRule="auto"/>
        <w:ind w:left="1141" w:right="568"/>
        <w:rPr>
          <w:sz w:val="28"/>
        </w:rPr>
      </w:pPr>
    </w:p>
    <w:p w:rsidR="007842DE" w:rsidRDefault="007842DE" w:rsidP="007842DE">
      <w:pPr>
        <w:pStyle w:val="a5"/>
        <w:numPr>
          <w:ilvl w:val="1"/>
          <w:numId w:val="7"/>
        </w:numPr>
        <w:tabs>
          <w:tab w:val="left" w:pos="2058"/>
        </w:tabs>
        <w:spacing w:before="10"/>
        <w:ind w:right="549" w:firstLine="360"/>
        <w:jc w:val="both"/>
        <w:rPr>
          <w:sz w:val="28"/>
        </w:rPr>
      </w:pPr>
      <w:r>
        <w:rPr>
          <w:sz w:val="28"/>
        </w:rPr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 формой 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предпрофессиональным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искусств.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минимуму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образовательных программ в области искусств (далее по тексту – ФГТ)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 раздел «система и критерии оценок 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обучающихся»,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предусматривают</w:t>
      </w:r>
      <w:r>
        <w:rPr>
          <w:spacing w:val="5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2"/>
          <w:sz w:val="28"/>
        </w:rPr>
        <w:t xml:space="preserve"> </w:t>
      </w:r>
      <w:r>
        <w:rPr>
          <w:sz w:val="28"/>
        </w:rPr>
        <w:t>«промежуточная</w:t>
      </w:r>
      <w:r>
        <w:rPr>
          <w:spacing w:val="10"/>
          <w:sz w:val="28"/>
        </w:rPr>
        <w:t xml:space="preserve"> </w:t>
      </w:r>
      <w:r>
        <w:rPr>
          <w:sz w:val="28"/>
        </w:rPr>
        <w:t>аттестация».</w:t>
      </w:r>
    </w:p>
    <w:p w:rsidR="007842DE" w:rsidRDefault="007842DE" w:rsidP="007842DE">
      <w:pPr>
        <w:pStyle w:val="a3"/>
        <w:spacing w:before="9" w:line="237" w:lineRule="auto"/>
        <w:ind w:right="548" w:firstLine="0"/>
      </w:pPr>
      <w:r>
        <w:t>По дополнительным предпрофессиональным общеобразовательным программам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 обучающихся по окончании полугодий учебного года, при этом во</w:t>
      </w:r>
      <w:r>
        <w:rPr>
          <w:spacing w:val="1"/>
        </w:rPr>
        <w:t xml:space="preserve"> </w:t>
      </w:r>
      <w:r>
        <w:t>втором полугодии – по каждому учебному предмету. По решению Школы 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-19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осуществляться</w:t>
      </w:r>
      <w:r>
        <w:rPr>
          <w:spacing w:val="-1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окончании</w:t>
      </w:r>
      <w:r>
        <w:rPr>
          <w:spacing w:val="16"/>
        </w:rPr>
        <w:t xml:space="preserve"> </w:t>
      </w:r>
      <w:r>
        <w:t>четверти.</w:t>
      </w:r>
    </w:p>
    <w:p w:rsidR="00103869" w:rsidRDefault="0033530C" w:rsidP="00103869">
      <w:pPr>
        <w:pStyle w:val="a3"/>
        <w:spacing w:before="10"/>
        <w:ind w:right="566" w:firstLine="0"/>
      </w:pPr>
      <w:r>
        <w:t xml:space="preserve">     </w:t>
      </w:r>
      <w:r w:rsidR="007842DE">
        <w:t>В</w:t>
      </w:r>
      <w:r w:rsidR="007842DE">
        <w:rPr>
          <w:spacing w:val="1"/>
        </w:rPr>
        <w:t xml:space="preserve"> </w:t>
      </w:r>
      <w:r w:rsidR="007842DE">
        <w:t>процессе</w:t>
      </w:r>
      <w:r w:rsidR="007842DE">
        <w:rPr>
          <w:spacing w:val="1"/>
        </w:rPr>
        <w:t xml:space="preserve"> </w:t>
      </w:r>
      <w:r w:rsidR="007842DE">
        <w:t>промежуточной</w:t>
      </w:r>
      <w:r w:rsidR="007842DE">
        <w:rPr>
          <w:spacing w:val="1"/>
        </w:rPr>
        <w:t xml:space="preserve"> </w:t>
      </w:r>
      <w:r w:rsidR="007842DE">
        <w:t>аттестации</w:t>
      </w:r>
      <w:r w:rsidR="007842DE">
        <w:rPr>
          <w:spacing w:val="1"/>
        </w:rPr>
        <w:t xml:space="preserve"> </w:t>
      </w:r>
      <w:r w:rsidR="007842DE">
        <w:t>обучающихся</w:t>
      </w:r>
      <w:r w:rsidR="007842DE">
        <w:rPr>
          <w:spacing w:val="1"/>
        </w:rPr>
        <w:t xml:space="preserve"> </w:t>
      </w:r>
      <w:r w:rsidR="007842DE">
        <w:t>в</w:t>
      </w:r>
      <w:r w:rsidR="007842DE">
        <w:rPr>
          <w:spacing w:val="1"/>
        </w:rPr>
        <w:t xml:space="preserve"> </w:t>
      </w:r>
      <w:r w:rsidR="007842DE">
        <w:t>учебном</w:t>
      </w:r>
      <w:r w:rsidR="007842DE">
        <w:rPr>
          <w:spacing w:val="1"/>
        </w:rPr>
        <w:t xml:space="preserve"> </w:t>
      </w:r>
      <w:r w:rsidR="007842DE">
        <w:t>году</w:t>
      </w:r>
      <w:r w:rsidR="007842DE">
        <w:rPr>
          <w:spacing w:val="1"/>
        </w:rPr>
        <w:t xml:space="preserve"> </w:t>
      </w:r>
      <w:r w:rsidR="007842DE">
        <w:t>устанавливается не более 4-х экзаменов и 6-ти зачетов. По завершении изучения</w:t>
      </w:r>
      <w:r w:rsidR="007842DE">
        <w:rPr>
          <w:spacing w:val="1"/>
        </w:rPr>
        <w:t xml:space="preserve"> </w:t>
      </w:r>
      <w:r w:rsidR="007842DE">
        <w:t>учебного предмета аттестация обучающихся проводится в форме экзамена в рамках</w:t>
      </w:r>
      <w:r w:rsidR="007842DE">
        <w:rPr>
          <w:spacing w:val="1"/>
        </w:rPr>
        <w:t xml:space="preserve"> </w:t>
      </w:r>
      <w:r w:rsidR="007842DE">
        <w:t>промежуточной</w:t>
      </w:r>
      <w:r w:rsidR="007842DE">
        <w:rPr>
          <w:spacing w:val="1"/>
        </w:rPr>
        <w:t xml:space="preserve"> </w:t>
      </w:r>
      <w:r w:rsidR="007842DE">
        <w:t>аттестации</w:t>
      </w:r>
      <w:r w:rsidR="007842DE">
        <w:rPr>
          <w:spacing w:val="1"/>
        </w:rPr>
        <w:t xml:space="preserve"> </w:t>
      </w:r>
      <w:r w:rsidR="007842DE">
        <w:t>или</w:t>
      </w:r>
      <w:r w:rsidR="007842DE">
        <w:rPr>
          <w:spacing w:val="1"/>
        </w:rPr>
        <w:t xml:space="preserve"> </w:t>
      </w:r>
      <w:r w:rsidR="007842DE">
        <w:t>зачета</w:t>
      </w:r>
      <w:r w:rsidR="007842DE">
        <w:rPr>
          <w:spacing w:val="1"/>
        </w:rPr>
        <w:t xml:space="preserve"> </w:t>
      </w:r>
      <w:r w:rsidR="007842DE">
        <w:t>в</w:t>
      </w:r>
      <w:r w:rsidR="007842DE">
        <w:rPr>
          <w:spacing w:val="1"/>
        </w:rPr>
        <w:t xml:space="preserve"> </w:t>
      </w:r>
      <w:r w:rsidR="007842DE">
        <w:t>рамках</w:t>
      </w:r>
      <w:r w:rsidR="007842DE">
        <w:rPr>
          <w:spacing w:val="1"/>
        </w:rPr>
        <w:t xml:space="preserve"> </w:t>
      </w:r>
      <w:r w:rsidR="007842DE">
        <w:t>промежуточной</w:t>
      </w:r>
      <w:r w:rsidR="007842DE">
        <w:rPr>
          <w:spacing w:val="1"/>
        </w:rPr>
        <w:t xml:space="preserve"> </w:t>
      </w:r>
      <w:r w:rsidR="007842DE">
        <w:t>аттестации</w:t>
      </w:r>
      <w:r w:rsidR="007842DE">
        <w:rPr>
          <w:spacing w:val="1"/>
        </w:rPr>
        <w:t xml:space="preserve"> </w:t>
      </w:r>
      <w:r w:rsidR="007842DE">
        <w:t>с</w:t>
      </w:r>
      <w:r w:rsidR="007842DE">
        <w:rPr>
          <w:spacing w:val="1"/>
        </w:rPr>
        <w:t xml:space="preserve"> </w:t>
      </w:r>
      <w:r w:rsidR="007842DE">
        <w:t>обязательным</w:t>
      </w:r>
      <w:r w:rsidR="007842DE">
        <w:rPr>
          <w:spacing w:val="1"/>
        </w:rPr>
        <w:t xml:space="preserve"> </w:t>
      </w:r>
      <w:r w:rsidR="007842DE">
        <w:t>выставлением</w:t>
      </w:r>
      <w:r w:rsidR="007842DE">
        <w:rPr>
          <w:spacing w:val="1"/>
        </w:rPr>
        <w:t xml:space="preserve"> </w:t>
      </w:r>
      <w:r w:rsidR="007842DE">
        <w:t>оценок,</w:t>
      </w:r>
      <w:r w:rsidR="007842DE">
        <w:rPr>
          <w:spacing w:val="1"/>
        </w:rPr>
        <w:t xml:space="preserve"> </w:t>
      </w:r>
      <w:r w:rsidR="007842DE">
        <w:t>которые</w:t>
      </w:r>
      <w:r w:rsidR="007842DE">
        <w:rPr>
          <w:spacing w:val="1"/>
        </w:rPr>
        <w:t xml:space="preserve"> </w:t>
      </w:r>
      <w:r w:rsidR="007842DE">
        <w:t>заносятся</w:t>
      </w:r>
      <w:r w:rsidR="007842DE">
        <w:rPr>
          <w:spacing w:val="1"/>
        </w:rPr>
        <w:t xml:space="preserve"> </w:t>
      </w:r>
      <w:r w:rsidR="007842DE">
        <w:t>в</w:t>
      </w:r>
      <w:r w:rsidR="007842DE">
        <w:rPr>
          <w:spacing w:val="1"/>
        </w:rPr>
        <w:t xml:space="preserve"> </w:t>
      </w:r>
      <w:r w:rsidR="007842DE">
        <w:t>свидетельство</w:t>
      </w:r>
      <w:r w:rsidR="007842DE">
        <w:rPr>
          <w:spacing w:val="1"/>
        </w:rPr>
        <w:t xml:space="preserve"> </w:t>
      </w:r>
      <w:r w:rsidR="007842DE">
        <w:t>об</w:t>
      </w:r>
      <w:r w:rsidR="007842DE">
        <w:rPr>
          <w:spacing w:val="1"/>
        </w:rPr>
        <w:t xml:space="preserve"> </w:t>
      </w:r>
      <w:r w:rsidR="007842DE">
        <w:t>окончании</w:t>
      </w:r>
      <w:r w:rsidR="007842DE">
        <w:rPr>
          <w:spacing w:val="9"/>
        </w:rPr>
        <w:t xml:space="preserve"> </w:t>
      </w:r>
      <w:r w:rsidR="007842DE">
        <w:t>образовательного</w:t>
      </w:r>
      <w:r w:rsidR="007842DE">
        <w:rPr>
          <w:spacing w:val="12"/>
        </w:rPr>
        <w:t xml:space="preserve"> </w:t>
      </w:r>
      <w:r w:rsidR="007842DE">
        <w:t>учреждения</w:t>
      </w:r>
      <w:r w:rsidR="00103869">
        <w:t>.</w:t>
      </w:r>
    </w:p>
    <w:p w:rsidR="007842DE" w:rsidRDefault="007842DE" w:rsidP="007842DE">
      <w:pPr>
        <w:pStyle w:val="a5"/>
        <w:numPr>
          <w:ilvl w:val="1"/>
          <w:numId w:val="7"/>
        </w:numPr>
        <w:tabs>
          <w:tab w:val="left" w:pos="2388"/>
        </w:tabs>
        <w:spacing w:before="5"/>
        <w:ind w:right="563" w:firstLine="706"/>
        <w:jc w:val="both"/>
        <w:rPr>
          <w:sz w:val="28"/>
        </w:rPr>
      </w:pPr>
      <w:r>
        <w:rPr>
          <w:sz w:val="28"/>
        </w:rPr>
        <w:t>Школой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 оценок промежуточной аттестации,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 обучающихся.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этой целью 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фонды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 средств, включающие типовые задания, контрольные работы, тесты 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 контроля, позволяющие оценить приобретенные знания, умения и навыки.</w:t>
      </w:r>
      <w:r>
        <w:rPr>
          <w:spacing w:val="1"/>
          <w:sz w:val="28"/>
        </w:rPr>
        <w:t xml:space="preserve"> </w:t>
      </w:r>
      <w:r>
        <w:rPr>
          <w:sz w:val="28"/>
        </w:rPr>
        <w:t>Фонды</w:t>
      </w:r>
      <w:r>
        <w:rPr>
          <w:spacing w:val="1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8"/>
          <w:sz w:val="28"/>
        </w:rPr>
        <w:t xml:space="preserve"> </w:t>
      </w:r>
      <w:r>
        <w:rPr>
          <w:sz w:val="28"/>
        </w:rPr>
        <w:lastRenderedPageBreak/>
        <w:t>разрабатываются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утверждаются</w:t>
      </w:r>
    </w:p>
    <w:p w:rsidR="00103869" w:rsidRDefault="00103869" w:rsidP="00200FA4">
      <w:pPr>
        <w:pStyle w:val="a3"/>
        <w:tabs>
          <w:tab w:val="left" w:pos="2849"/>
          <w:tab w:val="left" w:pos="3209"/>
          <w:tab w:val="left" w:pos="4543"/>
        </w:tabs>
        <w:spacing w:before="77" w:line="237" w:lineRule="auto"/>
        <w:ind w:right="576" w:firstLine="0"/>
        <w:jc w:val="left"/>
      </w:pPr>
      <w:r>
        <w:t>Школой самостоятельно. Фонды оценочных средств 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целям</w:t>
      </w:r>
      <w:r>
        <w:rPr>
          <w:spacing w:val="-6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задачам</w:t>
      </w:r>
      <w:r>
        <w:rPr>
          <w:spacing w:val="14"/>
        </w:rPr>
        <w:t xml:space="preserve"> </w:t>
      </w:r>
      <w:r>
        <w:t>общеразвивающей</w:t>
      </w:r>
      <w:r>
        <w:rPr>
          <w:spacing w:val="9"/>
        </w:rPr>
        <w:t xml:space="preserve"> </w:t>
      </w:r>
      <w:r>
        <w:t>программы</w:t>
      </w:r>
      <w:r>
        <w:rPr>
          <w:spacing w:val="1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области</w:t>
      </w:r>
      <w:r>
        <w:rPr>
          <w:spacing w:val="10"/>
        </w:rPr>
        <w:t xml:space="preserve"> </w:t>
      </w:r>
      <w:r>
        <w:t>искусств</w:t>
      </w:r>
      <w:r>
        <w:rPr>
          <w:spacing w:val="15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еѐ</w:t>
      </w:r>
      <w:r>
        <w:rPr>
          <w:spacing w:val="6"/>
        </w:rPr>
        <w:t xml:space="preserve"> </w:t>
      </w:r>
      <w:r>
        <w:t>учебному</w:t>
      </w:r>
      <w:r>
        <w:rPr>
          <w:spacing w:val="4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Содержание</w:t>
      </w:r>
      <w:r>
        <w:tab/>
        <w:t>и</w:t>
      </w:r>
      <w:r>
        <w:tab/>
        <w:t>критерии</w:t>
      </w:r>
      <w:r>
        <w:tab/>
        <w:t>оценок</w:t>
      </w:r>
      <w:r>
        <w:rPr>
          <w:spacing w:val="6"/>
        </w:rPr>
        <w:t xml:space="preserve"> </w:t>
      </w:r>
      <w:r>
        <w:t>промежуточной</w:t>
      </w:r>
      <w:r>
        <w:rPr>
          <w:spacing w:val="6"/>
        </w:rPr>
        <w:t xml:space="preserve"> </w:t>
      </w:r>
      <w:r>
        <w:t>аттестации</w:t>
      </w:r>
      <w:r>
        <w:rPr>
          <w:spacing w:val="6"/>
        </w:rPr>
        <w:t xml:space="preserve"> </w:t>
      </w:r>
      <w:r>
        <w:t>разрабатываются</w:t>
      </w:r>
      <w:r>
        <w:rPr>
          <w:spacing w:val="-67"/>
        </w:rPr>
        <w:t xml:space="preserve"> </w:t>
      </w:r>
      <w:r>
        <w:t>Школой</w:t>
      </w:r>
      <w:r>
        <w:rPr>
          <w:spacing w:val="39"/>
        </w:rPr>
        <w:t xml:space="preserve"> </w:t>
      </w:r>
      <w:r>
        <w:t>самостоятельно</w:t>
      </w:r>
      <w:r>
        <w:rPr>
          <w:spacing w:val="48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основе</w:t>
      </w:r>
      <w:r>
        <w:rPr>
          <w:spacing w:val="32"/>
        </w:rPr>
        <w:t xml:space="preserve"> </w:t>
      </w:r>
      <w:r>
        <w:t>ФГТ.</w:t>
      </w:r>
      <w:r>
        <w:rPr>
          <w:spacing w:val="26"/>
        </w:rPr>
        <w:t xml:space="preserve"> </w:t>
      </w:r>
      <w:r>
        <w:t>Фонды</w:t>
      </w:r>
      <w:r>
        <w:rPr>
          <w:spacing w:val="25"/>
        </w:rPr>
        <w:t xml:space="preserve"> </w:t>
      </w:r>
      <w:r>
        <w:t>оценочных</w:t>
      </w:r>
      <w:r>
        <w:rPr>
          <w:spacing w:val="12"/>
        </w:rPr>
        <w:t xml:space="preserve"> </w:t>
      </w:r>
      <w:r>
        <w:t>средств</w:t>
      </w:r>
      <w:r>
        <w:rPr>
          <w:spacing w:val="22"/>
        </w:rPr>
        <w:t xml:space="preserve"> </w:t>
      </w:r>
      <w:r>
        <w:t>утверждаются</w:t>
      </w:r>
      <w:r>
        <w:rPr>
          <w:spacing w:val="-67"/>
        </w:rPr>
        <w:t xml:space="preserve"> </w:t>
      </w:r>
      <w:r>
        <w:t>Методическим</w:t>
      </w:r>
      <w:r>
        <w:rPr>
          <w:spacing w:val="8"/>
        </w:rPr>
        <w:t xml:space="preserve"> </w:t>
      </w:r>
      <w:r>
        <w:t>Советом.</w:t>
      </w:r>
    </w:p>
    <w:p w:rsidR="00103869" w:rsidRPr="00103869" w:rsidRDefault="00103869" w:rsidP="00103869">
      <w:pPr>
        <w:pStyle w:val="a5"/>
        <w:numPr>
          <w:ilvl w:val="1"/>
          <w:numId w:val="7"/>
        </w:numPr>
        <w:tabs>
          <w:tab w:val="left" w:pos="2237"/>
        </w:tabs>
        <w:spacing w:before="13" w:line="237" w:lineRule="auto"/>
        <w:ind w:right="567" w:firstLine="360"/>
        <w:jc w:val="both"/>
        <w:rPr>
          <w:sz w:val="28"/>
        </w:rPr>
      </w:pP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5"/>
          <w:sz w:val="28"/>
        </w:rPr>
        <w:t xml:space="preserve"> </w:t>
      </w:r>
      <w:r>
        <w:rPr>
          <w:sz w:val="28"/>
        </w:rPr>
        <w:t>из</w:t>
      </w:r>
      <w:r>
        <w:rPr>
          <w:spacing w:val="17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6"/>
          <w:sz w:val="28"/>
        </w:rPr>
        <w:t xml:space="preserve"> </w:t>
      </w:r>
      <w:r>
        <w:rPr>
          <w:sz w:val="28"/>
        </w:rPr>
        <w:t>искусств.</w:t>
      </w:r>
    </w:p>
    <w:p w:rsidR="00103869" w:rsidRPr="00103869" w:rsidRDefault="00103869" w:rsidP="00103869">
      <w:pPr>
        <w:pStyle w:val="a5"/>
        <w:numPr>
          <w:ilvl w:val="1"/>
          <w:numId w:val="7"/>
        </w:numPr>
        <w:spacing w:before="14"/>
        <w:ind w:right="700" w:firstLine="0"/>
        <w:jc w:val="both"/>
        <w:rPr>
          <w:sz w:val="28"/>
        </w:rPr>
      </w:pPr>
      <w:r>
        <w:rPr>
          <w:sz w:val="28"/>
        </w:rPr>
        <w:t>Проведение промежуточной аттестации в форме экзаменов при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рекомендуется.</w:t>
      </w:r>
    </w:p>
    <w:p w:rsidR="00103869" w:rsidRPr="00103869" w:rsidRDefault="00103869" w:rsidP="00103869">
      <w:pPr>
        <w:pStyle w:val="a5"/>
        <w:numPr>
          <w:ilvl w:val="1"/>
          <w:numId w:val="7"/>
        </w:numPr>
        <w:tabs>
          <w:tab w:val="left" w:pos="2614"/>
        </w:tabs>
        <w:ind w:right="697" w:firstLine="706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 проводятся в счет аудиторного времени, предусмотренного на 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предмет.</w:t>
      </w:r>
    </w:p>
    <w:p w:rsidR="00103869" w:rsidRPr="00103869" w:rsidRDefault="00103869" w:rsidP="00103869">
      <w:pPr>
        <w:pStyle w:val="a5"/>
        <w:numPr>
          <w:ilvl w:val="1"/>
          <w:numId w:val="7"/>
        </w:numPr>
        <w:tabs>
          <w:tab w:val="left" w:pos="2268"/>
        </w:tabs>
        <w:spacing w:before="7" w:line="237" w:lineRule="auto"/>
        <w:ind w:right="701" w:firstLine="360"/>
        <w:jc w:val="both"/>
        <w:rPr>
          <w:sz w:val="28"/>
        </w:rPr>
      </w:pPr>
      <w:r>
        <w:rPr>
          <w:sz w:val="28"/>
        </w:rPr>
        <w:t>Контрольные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зачеты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предмет.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пределами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аудиторных учебных 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т.е.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 проведения учебных занятий 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7"/>
          <w:sz w:val="28"/>
        </w:rPr>
        <w:t xml:space="preserve"> </w:t>
      </w:r>
      <w:r>
        <w:rPr>
          <w:sz w:val="28"/>
        </w:rPr>
        <w:t>году,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рамках промежуточной</w:t>
      </w:r>
      <w:r>
        <w:rPr>
          <w:spacing w:val="4"/>
          <w:sz w:val="28"/>
        </w:rPr>
        <w:t xml:space="preserve"> </w:t>
      </w:r>
      <w:r>
        <w:rPr>
          <w:sz w:val="28"/>
        </w:rPr>
        <w:t>(экзаменационной)</w:t>
      </w:r>
      <w:r>
        <w:rPr>
          <w:spacing w:val="2"/>
          <w:sz w:val="28"/>
        </w:rPr>
        <w:t xml:space="preserve"> </w:t>
      </w:r>
      <w:r>
        <w:rPr>
          <w:sz w:val="28"/>
        </w:rPr>
        <w:t>аттестации.</w:t>
      </w:r>
    </w:p>
    <w:p w:rsidR="00103869" w:rsidRDefault="00103869" w:rsidP="00103869">
      <w:pPr>
        <w:pStyle w:val="a5"/>
        <w:numPr>
          <w:ilvl w:val="1"/>
          <w:numId w:val="7"/>
        </w:numPr>
        <w:tabs>
          <w:tab w:val="left" w:pos="2448"/>
        </w:tabs>
        <w:spacing w:before="10"/>
        <w:ind w:right="691" w:firstLine="360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к контрольным урокам, зачетам, экзаменам, творческим конкурсам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 мероприятиям по усмотрению 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 могут проводиться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рассредоточено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ФГТ.С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к промежуточной (экзаменационной) аттестации путем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году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6"/>
          <w:sz w:val="28"/>
        </w:rPr>
        <w:t xml:space="preserve"> </w:t>
      </w:r>
      <w:r>
        <w:rPr>
          <w:sz w:val="28"/>
        </w:rPr>
        <w:t>резервное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1"/>
          <w:sz w:val="28"/>
        </w:rPr>
        <w:t xml:space="preserve"> </w:t>
      </w:r>
      <w:r>
        <w:rPr>
          <w:sz w:val="28"/>
        </w:rPr>
        <w:t>после</w:t>
      </w:r>
      <w:r>
        <w:rPr>
          <w:spacing w:val="2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1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занятий.</w:t>
      </w:r>
    </w:p>
    <w:p w:rsidR="00103869" w:rsidRDefault="00103869" w:rsidP="00103869">
      <w:pPr>
        <w:pStyle w:val="a5"/>
        <w:numPr>
          <w:ilvl w:val="1"/>
          <w:numId w:val="7"/>
        </w:numPr>
        <w:tabs>
          <w:tab w:val="left" w:pos="2298"/>
        </w:tabs>
        <w:ind w:right="698" w:firstLine="435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ФГТ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экзамены,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уроки,</w:t>
      </w:r>
      <w:r>
        <w:rPr>
          <w:spacing w:val="1"/>
          <w:sz w:val="28"/>
        </w:rPr>
        <w:t xml:space="preserve"> </w:t>
      </w:r>
      <w:r>
        <w:rPr>
          <w:sz w:val="28"/>
        </w:rPr>
        <w:t>зачеты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просмотров, 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8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опросов.</w:t>
      </w:r>
    </w:p>
    <w:p w:rsidR="00103869" w:rsidRDefault="00103869" w:rsidP="00103869">
      <w:pPr>
        <w:pStyle w:val="a5"/>
        <w:tabs>
          <w:tab w:val="left" w:pos="2298"/>
        </w:tabs>
        <w:ind w:left="1576" w:right="698" w:firstLine="0"/>
        <w:jc w:val="left"/>
        <w:rPr>
          <w:sz w:val="28"/>
        </w:rPr>
      </w:pPr>
    </w:p>
    <w:p w:rsidR="00103869" w:rsidRDefault="00103869" w:rsidP="00103869">
      <w:pPr>
        <w:pStyle w:val="a5"/>
        <w:numPr>
          <w:ilvl w:val="2"/>
          <w:numId w:val="7"/>
        </w:numPr>
        <w:tabs>
          <w:tab w:val="left" w:pos="2928"/>
          <w:tab w:val="left" w:pos="2929"/>
        </w:tabs>
        <w:spacing w:before="273"/>
        <w:rPr>
          <w:sz w:val="28"/>
        </w:rPr>
      </w:pPr>
      <w:r>
        <w:rPr>
          <w:sz w:val="28"/>
        </w:rPr>
        <w:t>ПЛАНИРОВАНИЕ</w:t>
      </w:r>
      <w:r>
        <w:rPr>
          <w:spacing w:val="12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10"/>
          <w:sz w:val="28"/>
        </w:rPr>
        <w:t xml:space="preserve"> </w:t>
      </w:r>
      <w:r>
        <w:rPr>
          <w:sz w:val="28"/>
        </w:rPr>
        <w:t>АТТЕСТАЦИИ</w:t>
      </w:r>
    </w:p>
    <w:p w:rsidR="00103869" w:rsidRDefault="00103869" w:rsidP="00103869">
      <w:pPr>
        <w:pStyle w:val="a3"/>
        <w:spacing w:before="2"/>
        <w:ind w:left="0" w:firstLine="0"/>
        <w:jc w:val="left"/>
      </w:pPr>
    </w:p>
    <w:p w:rsidR="00103869" w:rsidRDefault="00103869" w:rsidP="00103869">
      <w:pPr>
        <w:pStyle w:val="a5"/>
        <w:numPr>
          <w:ilvl w:val="1"/>
          <w:numId w:val="6"/>
        </w:numPr>
        <w:tabs>
          <w:tab w:val="left" w:pos="2088"/>
        </w:tabs>
        <w:spacing w:line="242" w:lineRule="auto"/>
        <w:ind w:right="682" w:firstLine="36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 и вариативной частей учебного плана необходимо, чтобы по каждому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учебному предмету в каждой учебной четверти была предусмотрена та или иная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-3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2"/>
          <w:sz w:val="28"/>
        </w:rPr>
        <w:t xml:space="preserve"> </w:t>
      </w:r>
      <w:r>
        <w:rPr>
          <w:sz w:val="28"/>
        </w:rPr>
        <w:t>аттестации.</w:t>
      </w:r>
    </w:p>
    <w:p w:rsidR="00103869" w:rsidRDefault="00103869" w:rsidP="00103869">
      <w:pPr>
        <w:pStyle w:val="a5"/>
        <w:numPr>
          <w:ilvl w:val="1"/>
          <w:numId w:val="6"/>
        </w:numPr>
        <w:tabs>
          <w:tab w:val="left" w:pos="2013"/>
        </w:tabs>
        <w:spacing w:line="244" w:lineRule="auto"/>
        <w:ind w:right="707" w:firstLine="360"/>
        <w:jc w:val="both"/>
        <w:rPr>
          <w:sz w:val="28"/>
        </w:rPr>
      </w:pPr>
      <w:r>
        <w:rPr>
          <w:sz w:val="28"/>
        </w:rPr>
        <w:t>При выборе учебного предмета для экзамена образовательное 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руководствоваться:</w:t>
      </w:r>
    </w:p>
    <w:p w:rsidR="00103869" w:rsidRDefault="00103869" w:rsidP="00103869">
      <w:pPr>
        <w:pStyle w:val="a5"/>
        <w:numPr>
          <w:ilvl w:val="0"/>
          <w:numId w:val="5"/>
        </w:numPr>
        <w:tabs>
          <w:tab w:val="left" w:pos="1667"/>
        </w:tabs>
        <w:spacing w:line="311" w:lineRule="exact"/>
        <w:jc w:val="left"/>
        <w:rPr>
          <w:sz w:val="28"/>
        </w:rPr>
      </w:pPr>
      <w:r>
        <w:rPr>
          <w:sz w:val="28"/>
        </w:rPr>
        <w:t>значимостью</w:t>
      </w:r>
      <w:r>
        <w:rPr>
          <w:spacing w:val="2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37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27"/>
          <w:sz w:val="28"/>
        </w:rPr>
        <w:t xml:space="preserve"> </w:t>
      </w:r>
      <w:r>
        <w:rPr>
          <w:sz w:val="28"/>
        </w:rPr>
        <w:t>процессе;</w:t>
      </w:r>
    </w:p>
    <w:p w:rsidR="00103869" w:rsidRDefault="00103869" w:rsidP="00103869">
      <w:pPr>
        <w:pStyle w:val="a5"/>
        <w:numPr>
          <w:ilvl w:val="0"/>
          <w:numId w:val="5"/>
        </w:numPr>
        <w:tabs>
          <w:tab w:val="left" w:pos="1667"/>
        </w:tabs>
        <w:spacing w:line="319" w:lineRule="exact"/>
        <w:jc w:val="left"/>
        <w:rPr>
          <w:sz w:val="28"/>
        </w:rPr>
      </w:pPr>
      <w:r>
        <w:rPr>
          <w:sz w:val="28"/>
        </w:rPr>
        <w:t>завершенностью</w:t>
      </w:r>
      <w:r>
        <w:rPr>
          <w:spacing w:val="16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2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29"/>
          <w:sz w:val="28"/>
        </w:rPr>
        <w:t xml:space="preserve"> </w:t>
      </w:r>
      <w:r>
        <w:rPr>
          <w:sz w:val="28"/>
        </w:rPr>
        <w:t>предмета;</w:t>
      </w:r>
    </w:p>
    <w:p w:rsidR="00103869" w:rsidRDefault="00103869" w:rsidP="00103869">
      <w:pPr>
        <w:pStyle w:val="a5"/>
        <w:numPr>
          <w:ilvl w:val="0"/>
          <w:numId w:val="5"/>
        </w:numPr>
        <w:tabs>
          <w:tab w:val="left" w:pos="1667"/>
        </w:tabs>
        <w:spacing w:line="319" w:lineRule="exact"/>
        <w:jc w:val="left"/>
        <w:rPr>
          <w:sz w:val="28"/>
        </w:rPr>
      </w:pPr>
      <w:r>
        <w:rPr>
          <w:sz w:val="28"/>
        </w:rPr>
        <w:t>завершенностью</w:t>
      </w:r>
      <w:r>
        <w:rPr>
          <w:spacing w:val="15"/>
          <w:sz w:val="28"/>
        </w:rPr>
        <w:t xml:space="preserve"> </w:t>
      </w:r>
      <w:r>
        <w:rPr>
          <w:sz w:val="28"/>
        </w:rPr>
        <w:t>значимого</w:t>
      </w:r>
      <w:r>
        <w:rPr>
          <w:spacing w:val="27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9"/>
          <w:sz w:val="28"/>
        </w:rPr>
        <w:t xml:space="preserve"> </w:t>
      </w:r>
      <w:r>
        <w:rPr>
          <w:sz w:val="28"/>
        </w:rPr>
        <w:t>предмете.</w:t>
      </w:r>
    </w:p>
    <w:p w:rsidR="00103869" w:rsidRDefault="00103869" w:rsidP="00103869">
      <w:pPr>
        <w:pStyle w:val="a3"/>
        <w:spacing w:before="74"/>
        <w:ind w:right="715" w:firstLine="0"/>
        <w:jc w:val="left"/>
      </w:pPr>
      <w:r>
        <w:t xml:space="preserve">     </w:t>
      </w:r>
      <w:r w:rsidR="00200FA4">
        <w:t xml:space="preserve">2.3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lastRenderedPageBreak/>
        <w:t>одного</w:t>
      </w:r>
      <w:r>
        <w:rPr>
          <w:spacing w:val="1"/>
        </w:rPr>
        <w:t xml:space="preserve"> </w:t>
      </w:r>
      <w:r>
        <w:t>учебного года, возможно проведение экзаменов по данному учебному предмету в</w:t>
      </w:r>
      <w:r>
        <w:rPr>
          <w:spacing w:val="1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каждого</w:t>
      </w:r>
      <w:r>
        <w:rPr>
          <w:spacing w:val="12"/>
        </w:rPr>
        <w:t xml:space="preserve"> </w:t>
      </w:r>
      <w:r>
        <w:t>учебного</w:t>
      </w:r>
      <w:r>
        <w:rPr>
          <w:spacing w:val="12"/>
        </w:rPr>
        <w:t xml:space="preserve"> </w:t>
      </w:r>
      <w:r>
        <w:t>года.</w:t>
      </w:r>
    </w:p>
    <w:p w:rsidR="00103869" w:rsidRDefault="00103869" w:rsidP="00200FA4">
      <w:pPr>
        <w:pStyle w:val="a5"/>
        <w:tabs>
          <w:tab w:val="left" w:pos="2042"/>
        </w:tabs>
        <w:spacing w:line="237" w:lineRule="auto"/>
        <w:ind w:right="696" w:firstLine="0"/>
        <w:jc w:val="left"/>
        <w:rPr>
          <w:sz w:val="28"/>
        </w:rPr>
      </w:pPr>
      <w:r>
        <w:rPr>
          <w:sz w:val="28"/>
        </w:rPr>
        <w:t>Проведение зачетов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 контрольных уроков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продиктовано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 какого-либо раздела учебного материала учебного предмета.</w:t>
      </w:r>
    </w:p>
    <w:p w:rsidR="00103869" w:rsidRPr="00103869" w:rsidRDefault="00103869" w:rsidP="00103869">
      <w:pPr>
        <w:tabs>
          <w:tab w:val="left" w:pos="1667"/>
        </w:tabs>
        <w:spacing w:line="319" w:lineRule="exact"/>
        <w:jc w:val="center"/>
        <w:rPr>
          <w:sz w:val="28"/>
        </w:rPr>
        <w:sectPr w:rsidR="00103869" w:rsidRPr="00103869" w:rsidSect="00420BBA">
          <w:pgSz w:w="11910" w:h="16850"/>
          <w:pgMar w:top="1276" w:right="0" w:bottom="280" w:left="709" w:header="720" w:footer="720" w:gutter="0"/>
          <w:cols w:space="720"/>
        </w:sectPr>
      </w:pPr>
    </w:p>
    <w:p w:rsidR="00103869" w:rsidRDefault="00103869" w:rsidP="00103869">
      <w:pPr>
        <w:pStyle w:val="a5"/>
        <w:numPr>
          <w:ilvl w:val="0"/>
          <w:numId w:val="4"/>
        </w:numPr>
        <w:tabs>
          <w:tab w:val="left" w:pos="1682"/>
        </w:tabs>
        <w:spacing w:before="282" w:line="247" w:lineRule="auto"/>
        <w:ind w:right="826" w:hanging="3305"/>
        <w:jc w:val="left"/>
        <w:rPr>
          <w:sz w:val="28"/>
        </w:rPr>
      </w:pPr>
      <w:r>
        <w:rPr>
          <w:sz w:val="28"/>
        </w:rPr>
        <w:lastRenderedPageBreak/>
        <w:t>ПОДГОТОВКА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5"/>
          <w:sz w:val="28"/>
        </w:rPr>
        <w:t xml:space="preserve"> </w:t>
      </w:r>
      <w:r>
        <w:rPr>
          <w:sz w:val="28"/>
        </w:rPr>
        <w:t>ЗАЧЕТА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КОНТРОЛЬНОГО</w:t>
      </w:r>
      <w:r>
        <w:rPr>
          <w:spacing w:val="21"/>
          <w:sz w:val="28"/>
        </w:rPr>
        <w:t xml:space="preserve"> </w:t>
      </w:r>
      <w:r>
        <w:rPr>
          <w:sz w:val="28"/>
        </w:rPr>
        <w:t>УРОКА</w:t>
      </w:r>
      <w:r>
        <w:rPr>
          <w:spacing w:val="3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5"/>
          <w:sz w:val="28"/>
        </w:rPr>
        <w:t xml:space="preserve"> </w:t>
      </w:r>
      <w:r>
        <w:rPr>
          <w:sz w:val="28"/>
        </w:rPr>
        <w:t>ПРЕДМЕТАМ</w:t>
      </w:r>
    </w:p>
    <w:p w:rsidR="00103869" w:rsidRDefault="00103869" w:rsidP="00103869">
      <w:pPr>
        <w:pStyle w:val="a5"/>
        <w:numPr>
          <w:ilvl w:val="1"/>
          <w:numId w:val="3"/>
        </w:numPr>
        <w:tabs>
          <w:tab w:val="left" w:pos="1998"/>
        </w:tabs>
        <w:spacing w:line="304" w:lineRule="exact"/>
        <w:jc w:val="both"/>
        <w:rPr>
          <w:sz w:val="28"/>
        </w:rPr>
      </w:pPr>
      <w:r>
        <w:rPr>
          <w:sz w:val="28"/>
        </w:rPr>
        <w:t>Условия,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процедура</w:t>
      </w:r>
      <w:r>
        <w:rPr>
          <w:spacing w:val="1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28"/>
          <w:sz w:val="28"/>
        </w:rPr>
        <w:t xml:space="preserve"> </w:t>
      </w:r>
      <w:r>
        <w:rPr>
          <w:sz w:val="28"/>
        </w:rPr>
        <w:t>зачета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контрольного</w:t>
      </w:r>
      <w:r>
        <w:rPr>
          <w:spacing w:val="31"/>
          <w:sz w:val="28"/>
        </w:rPr>
        <w:t xml:space="preserve"> </w:t>
      </w:r>
      <w:r>
        <w:rPr>
          <w:sz w:val="28"/>
        </w:rPr>
        <w:t>урока</w:t>
      </w:r>
    </w:p>
    <w:p w:rsidR="00103869" w:rsidRDefault="00103869" w:rsidP="00103869">
      <w:pPr>
        <w:pStyle w:val="a3"/>
        <w:spacing w:before="11" w:line="237" w:lineRule="auto"/>
        <w:ind w:right="692" w:firstLine="0"/>
      </w:pP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учреждением.</w:t>
      </w:r>
      <w:r>
        <w:rPr>
          <w:spacing w:val="1"/>
        </w:rPr>
        <w:t xml:space="preserve"> </w:t>
      </w:r>
      <w:r>
        <w:t>Контрольный урок проводятся в конце четверти в счет объема времени, отводимого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предметов.</w:t>
      </w:r>
    </w:p>
    <w:p w:rsidR="00103869" w:rsidRDefault="00103869" w:rsidP="00103869">
      <w:pPr>
        <w:pStyle w:val="a5"/>
        <w:numPr>
          <w:ilvl w:val="1"/>
          <w:numId w:val="3"/>
        </w:numPr>
        <w:tabs>
          <w:tab w:val="left" w:pos="2012"/>
        </w:tabs>
        <w:spacing w:before="13"/>
        <w:ind w:left="1141" w:right="697" w:firstLine="36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зачета и контрольной работы качество подготовки обучающегося оценивается по</w:t>
      </w:r>
      <w:r>
        <w:rPr>
          <w:spacing w:val="1"/>
          <w:sz w:val="28"/>
        </w:rPr>
        <w:t xml:space="preserve"> </w:t>
      </w:r>
      <w:r>
        <w:rPr>
          <w:sz w:val="28"/>
        </w:rPr>
        <w:t>пятибалльной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шкале: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(отлично),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(хорошо),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(удовлетворительно),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(неудовлетворительно).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3"/>
          <w:sz w:val="28"/>
        </w:rPr>
        <w:t xml:space="preserve"> </w:t>
      </w:r>
      <w:r>
        <w:rPr>
          <w:sz w:val="28"/>
        </w:rPr>
        <w:t>его</w:t>
      </w:r>
      <w:r>
        <w:rPr>
          <w:spacing w:val="1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0"/>
          <w:sz w:val="28"/>
        </w:rPr>
        <w:t xml:space="preserve"> </w:t>
      </w:r>
      <w:r>
        <w:rPr>
          <w:sz w:val="28"/>
        </w:rPr>
        <w:t>оценивается</w:t>
      </w:r>
      <w:r>
        <w:rPr>
          <w:spacing w:val="10"/>
          <w:sz w:val="28"/>
        </w:rPr>
        <w:t xml:space="preserve"> </w:t>
      </w:r>
      <w:r>
        <w:rPr>
          <w:sz w:val="28"/>
        </w:rPr>
        <w:t>по</w:t>
      </w:r>
      <w:r>
        <w:rPr>
          <w:spacing w:val="13"/>
          <w:sz w:val="28"/>
        </w:rPr>
        <w:t xml:space="preserve"> </w:t>
      </w:r>
      <w:r>
        <w:rPr>
          <w:sz w:val="28"/>
        </w:rPr>
        <w:t>пятибалльной</w:t>
      </w:r>
      <w:r>
        <w:rPr>
          <w:spacing w:val="3"/>
          <w:sz w:val="28"/>
        </w:rPr>
        <w:t xml:space="preserve"> </w:t>
      </w:r>
      <w:r>
        <w:rPr>
          <w:sz w:val="28"/>
        </w:rPr>
        <w:t>системе.</w:t>
      </w:r>
    </w:p>
    <w:p w:rsidR="00103869" w:rsidRDefault="00103869" w:rsidP="00103869">
      <w:pPr>
        <w:pStyle w:val="a5"/>
        <w:numPr>
          <w:ilvl w:val="0"/>
          <w:numId w:val="4"/>
        </w:numPr>
        <w:tabs>
          <w:tab w:val="left" w:pos="3530"/>
        </w:tabs>
        <w:spacing w:before="281" w:line="235" w:lineRule="auto"/>
        <w:ind w:left="4325" w:right="2654" w:hanging="1232"/>
        <w:jc w:val="left"/>
        <w:rPr>
          <w:sz w:val="28"/>
        </w:rPr>
      </w:pPr>
      <w:r>
        <w:rPr>
          <w:sz w:val="28"/>
        </w:rPr>
        <w:t>ПОДГОТОВКА И ПРОВЕДЕНИЕ ЭКЗАМЕНА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6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ПРЕДМЕТАМ</w:t>
      </w:r>
    </w:p>
    <w:p w:rsidR="00103869" w:rsidRDefault="00103869" w:rsidP="00103869">
      <w:pPr>
        <w:pStyle w:val="a5"/>
        <w:numPr>
          <w:ilvl w:val="1"/>
          <w:numId w:val="2"/>
        </w:numPr>
        <w:tabs>
          <w:tab w:val="left" w:pos="2162"/>
        </w:tabs>
        <w:spacing w:before="11" w:line="237" w:lineRule="auto"/>
        <w:ind w:right="694" w:firstLine="360"/>
        <w:jc w:val="both"/>
        <w:rPr>
          <w:sz w:val="28"/>
        </w:rPr>
      </w:pPr>
      <w:r>
        <w:rPr>
          <w:sz w:val="28"/>
        </w:rPr>
        <w:t>Экзамены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(экзаменационной)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 На каждую промежуточную (экзаменационную) аттестацию составляется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утверждаемое руководителем образовательного учреждения расписание экзаменов,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 чем за две недели до начала проведения промежуточной (экзаменационной)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аттестации.</w:t>
      </w:r>
    </w:p>
    <w:p w:rsidR="00103869" w:rsidRDefault="00103869" w:rsidP="00103869">
      <w:pPr>
        <w:pStyle w:val="a5"/>
        <w:numPr>
          <w:ilvl w:val="1"/>
          <w:numId w:val="2"/>
        </w:numPr>
        <w:tabs>
          <w:tab w:val="left" w:pos="2117"/>
        </w:tabs>
        <w:spacing w:before="19"/>
        <w:ind w:right="702" w:firstLine="360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экзамену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выполнившие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4"/>
          <w:sz w:val="28"/>
        </w:rPr>
        <w:t xml:space="preserve"> </w:t>
      </w:r>
      <w:r>
        <w:rPr>
          <w:sz w:val="28"/>
        </w:rPr>
        <w:t>году.</w:t>
      </w:r>
    </w:p>
    <w:p w:rsidR="00103869" w:rsidRDefault="00103869" w:rsidP="00103869">
      <w:pPr>
        <w:pStyle w:val="a5"/>
        <w:numPr>
          <w:ilvl w:val="1"/>
          <w:numId w:val="2"/>
        </w:numPr>
        <w:tabs>
          <w:tab w:val="left" w:pos="2057"/>
        </w:tabs>
        <w:spacing w:line="242" w:lineRule="auto"/>
        <w:ind w:right="685" w:firstLine="360"/>
        <w:jc w:val="both"/>
        <w:rPr>
          <w:sz w:val="28"/>
        </w:rPr>
      </w:pPr>
      <w:r>
        <w:rPr>
          <w:sz w:val="28"/>
        </w:rPr>
        <w:t>Для обучающегося в один день планируется только один экзамен. Интервал</w:t>
      </w:r>
      <w:r>
        <w:rPr>
          <w:spacing w:val="-67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двух-трех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дней.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(экзаменационной)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аттестации.</w:t>
      </w:r>
    </w:p>
    <w:p w:rsidR="00103869" w:rsidRDefault="00103869" w:rsidP="00103869">
      <w:pPr>
        <w:pStyle w:val="a5"/>
        <w:numPr>
          <w:ilvl w:val="1"/>
          <w:numId w:val="2"/>
        </w:numPr>
        <w:tabs>
          <w:tab w:val="left" w:pos="2012"/>
        </w:tabs>
        <w:spacing w:line="242" w:lineRule="auto"/>
        <w:ind w:right="707" w:firstLine="360"/>
        <w:jc w:val="both"/>
        <w:rPr>
          <w:sz w:val="28"/>
        </w:rPr>
      </w:pPr>
      <w:r>
        <w:rPr>
          <w:sz w:val="28"/>
        </w:rPr>
        <w:t>Экзаменационные материалы составляются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основе программы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 и охватывают ее наиболее актуальные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разделы,</w:t>
      </w:r>
      <w:r>
        <w:rPr>
          <w:spacing w:val="1"/>
          <w:sz w:val="28"/>
        </w:rPr>
        <w:t xml:space="preserve"> </w:t>
      </w:r>
      <w:r>
        <w:rPr>
          <w:sz w:val="28"/>
        </w:rPr>
        <w:t>темы,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те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обучающегося.</w:t>
      </w:r>
    </w:p>
    <w:p w:rsidR="00103869" w:rsidRDefault="00103869" w:rsidP="00103869">
      <w:pPr>
        <w:pStyle w:val="a5"/>
        <w:numPr>
          <w:ilvl w:val="1"/>
          <w:numId w:val="2"/>
        </w:numPr>
        <w:tabs>
          <w:tab w:val="left" w:pos="1997"/>
        </w:tabs>
        <w:ind w:right="710" w:firstLine="360"/>
        <w:jc w:val="both"/>
        <w:rPr>
          <w:sz w:val="28"/>
        </w:rPr>
      </w:pPr>
      <w:r>
        <w:rPr>
          <w:sz w:val="28"/>
        </w:rPr>
        <w:t>Экзаменационные материалы должны полно</w:t>
      </w:r>
      <w:r>
        <w:rPr>
          <w:spacing w:val="-67"/>
          <w:sz w:val="28"/>
        </w:rPr>
        <w:t xml:space="preserve"> </w:t>
      </w:r>
      <w:r>
        <w:rPr>
          <w:sz w:val="28"/>
        </w:rPr>
        <w:t>отражать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навыков.</w:t>
      </w:r>
    </w:p>
    <w:p w:rsidR="00103869" w:rsidRPr="00200FA4" w:rsidRDefault="00103869" w:rsidP="00103869">
      <w:pPr>
        <w:pStyle w:val="a5"/>
        <w:numPr>
          <w:ilvl w:val="1"/>
          <w:numId w:val="2"/>
        </w:numPr>
        <w:tabs>
          <w:tab w:val="left" w:pos="2043"/>
        </w:tabs>
        <w:spacing w:before="77" w:line="237" w:lineRule="auto"/>
        <w:ind w:right="695" w:firstLine="360"/>
        <w:jc w:val="both"/>
        <w:rPr>
          <w:sz w:val="28"/>
        </w:rPr>
      </w:pPr>
      <w:r>
        <w:rPr>
          <w:sz w:val="28"/>
        </w:rPr>
        <w:t>Содержание экзаменационных материалов разрабатываются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заместителем директора по учебно-воспитательной работе не позднее, чем за месяц</w:t>
      </w:r>
      <w:r>
        <w:rPr>
          <w:spacing w:val="-67"/>
          <w:sz w:val="28"/>
        </w:rPr>
        <w:t xml:space="preserve"> </w:t>
      </w:r>
      <w:r>
        <w:rPr>
          <w:sz w:val="28"/>
        </w:rPr>
        <w:t>до</w:t>
      </w:r>
      <w:r>
        <w:rPr>
          <w:spacing w:val="13"/>
          <w:sz w:val="28"/>
        </w:rPr>
        <w:t xml:space="preserve"> </w:t>
      </w:r>
      <w:r>
        <w:rPr>
          <w:sz w:val="28"/>
        </w:rPr>
        <w:t>начала проведения</w:t>
      </w:r>
      <w:r>
        <w:rPr>
          <w:spacing w:val="1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3"/>
          <w:sz w:val="28"/>
        </w:rPr>
        <w:t xml:space="preserve"> </w:t>
      </w:r>
      <w:r>
        <w:rPr>
          <w:sz w:val="28"/>
        </w:rPr>
        <w:t>(экзаменационной)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аттестации.</w:t>
      </w:r>
    </w:p>
    <w:p w:rsidR="00103869" w:rsidRDefault="00103869" w:rsidP="00103869">
      <w:pPr>
        <w:pStyle w:val="a5"/>
        <w:numPr>
          <w:ilvl w:val="1"/>
          <w:numId w:val="2"/>
        </w:numPr>
        <w:tabs>
          <w:tab w:val="left" w:pos="2147"/>
        </w:tabs>
        <w:spacing w:before="10"/>
        <w:ind w:right="696" w:firstLine="360"/>
        <w:jc w:val="both"/>
        <w:rPr>
          <w:sz w:val="28"/>
        </w:rPr>
      </w:pPr>
      <w:r>
        <w:rPr>
          <w:sz w:val="28"/>
        </w:rPr>
        <w:t>При проведении экзамена по теоретическим или историческим 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применены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70"/>
          <w:sz w:val="28"/>
        </w:rPr>
        <w:t xml:space="preserve"> </w:t>
      </w:r>
      <w:r>
        <w:rPr>
          <w:sz w:val="28"/>
        </w:rPr>
        <w:t>тестовые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 викторины. При этом формулировки вопросов и тестовых заданий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четкими,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краткими,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понятными,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двойное</w:t>
      </w:r>
      <w:r>
        <w:rPr>
          <w:spacing w:val="1"/>
          <w:sz w:val="28"/>
        </w:rPr>
        <w:t xml:space="preserve"> </w:t>
      </w:r>
      <w:r>
        <w:rPr>
          <w:sz w:val="28"/>
        </w:rPr>
        <w:t>толкование.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7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8"/>
          <w:sz w:val="28"/>
        </w:rPr>
        <w:t xml:space="preserve"> </w:t>
      </w:r>
      <w:r>
        <w:rPr>
          <w:sz w:val="28"/>
        </w:rPr>
        <w:t>экзаменационных</w:t>
      </w:r>
      <w:r>
        <w:rPr>
          <w:spacing w:val="6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2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9"/>
          <w:sz w:val="28"/>
        </w:rPr>
        <w:t xml:space="preserve"> </w:t>
      </w:r>
      <w:r>
        <w:rPr>
          <w:sz w:val="28"/>
        </w:rPr>
        <w:t>не</w:t>
      </w:r>
      <w:r>
        <w:rPr>
          <w:spacing w:val="7"/>
          <w:sz w:val="28"/>
        </w:rPr>
        <w:t xml:space="preserve"> </w:t>
      </w:r>
      <w:r>
        <w:rPr>
          <w:sz w:val="28"/>
        </w:rPr>
        <w:t>сообщается.</w:t>
      </w:r>
    </w:p>
    <w:p w:rsidR="00103869" w:rsidRDefault="00103869" w:rsidP="00103869">
      <w:pPr>
        <w:pStyle w:val="a5"/>
        <w:numPr>
          <w:ilvl w:val="1"/>
          <w:numId w:val="2"/>
        </w:numPr>
        <w:tabs>
          <w:tab w:val="left" w:pos="1997"/>
        </w:tabs>
        <w:spacing w:line="242" w:lineRule="auto"/>
        <w:ind w:right="703" w:firstLine="360"/>
        <w:jc w:val="both"/>
        <w:rPr>
          <w:sz w:val="28"/>
        </w:rPr>
      </w:pPr>
      <w:r>
        <w:rPr>
          <w:sz w:val="28"/>
        </w:rPr>
        <w:t>В начале соответствующего учебного полугодия обучающимся сообщается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(просмотр,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письменная</w:t>
      </w:r>
      <w:r>
        <w:rPr>
          <w:spacing w:val="9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9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3"/>
          <w:sz w:val="28"/>
        </w:rPr>
        <w:t xml:space="preserve"> </w:t>
      </w:r>
      <w:r>
        <w:rPr>
          <w:sz w:val="28"/>
        </w:rPr>
        <w:t>опрос,</w:t>
      </w:r>
      <w:r>
        <w:rPr>
          <w:spacing w:val="9"/>
          <w:sz w:val="28"/>
        </w:rPr>
        <w:t xml:space="preserve"> </w:t>
      </w:r>
      <w:r>
        <w:rPr>
          <w:sz w:val="28"/>
        </w:rPr>
        <w:t>викторина).</w:t>
      </w:r>
    </w:p>
    <w:p w:rsidR="00200FA4" w:rsidRDefault="00200FA4" w:rsidP="00200FA4">
      <w:pPr>
        <w:pStyle w:val="a5"/>
        <w:tabs>
          <w:tab w:val="left" w:pos="1997"/>
        </w:tabs>
        <w:spacing w:line="242" w:lineRule="auto"/>
        <w:ind w:left="1501" w:right="703" w:firstLine="0"/>
        <w:jc w:val="left"/>
        <w:rPr>
          <w:sz w:val="28"/>
        </w:rPr>
      </w:pPr>
    </w:p>
    <w:p w:rsidR="00103869" w:rsidRDefault="00103869" w:rsidP="00103869">
      <w:pPr>
        <w:pStyle w:val="a5"/>
        <w:numPr>
          <w:ilvl w:val="1"/>
          <w:numId w:val="2"/>
        </w:numPr>
        <w:tabs>
          <w:tab w:val="left" w:pos="2072"/>
        </w:tabs>
        <w:spacing w:line="313" w:lineRule="exact"/>
        <w:ind w:left="2071" w:hanging="570"/>
        <w:jc w:val="both"/>
        <w:rPr>
          <w:sz w:val="28"/>
        </w:rPr>
      </w:pPr>
      <w:r>
        <w:rPr>
          <w:sz w:val="28"/>
        </w:rPr>
        <w:lastRenderedPageBreak/>
        <w:t>Основные</w:t>
      </w:r>
      <w:r>
        <w:rPr>
          <w:spacing w:val="13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2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7"/>
          <w:sz w:val="28"/>
        </w:rPr>
        <w:t xml:space="preserve"> </w:t>
      </w:r>
      <w:r>
        <w:rPr>
          <w:sz w:val="28"/>
        </w:rPr>
        <w:t>к</w:t>
      </w:r>
      <w:r>
        <w:rPr>
          <w:spacing w:val="17"/>
          <w:sz w:val="28"/>
        </w:rPr>
        <w:t xml:space="preserve"> </w:t>
      </w:r>
      <w:r>
        <w:rPr>
          <w:sz w:val="28"/>
        </w:rPr>
        <w:t>экзамену:</w:t>
      </w:r>
    </w:p>
    <w:p w:rsidR="00103869" w:rsidRDefault="00103869" w:rsidP="00103869">
      <w:pPr>
        <w:pStyle w:val="a5"/>
        <w:numPr>
          <w:ilvl w:val="0"/>
          <w:numId w:val="1"/>
        </w:numPr>
        <w:tabs>
          <w:tab w:val="left" w:pos="1517"/>
        </w:tabs>
        <w:spacing w:before="7" w:line="237" w:lineRule="auto"/>
        <w:ind w:right="684" w:firstLine="0"/>
        <w:rPr>
          <w:sz w:val="28"/>
        </w:rPr>
      </w:pPr>
      <w:r>
        <w:rPr>
          <w:sz w:val="28"/>
        </w:rPr>
        <w:t>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 и др., которые рекомендованы методическим советом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8"/>
          <w:sz w:val="28"/>
        </w:rPr>
        <w:t xml:space="preserve"> </w:t>
      </w:r>
      <w:r>
        <w:rPr>
          <w:sz w:val="28"/>
        </w:rPr>
        <w:t>к</w:t>
      </w:r>
      <w:r>
        <w:rPr>
          <w:spacing w:val="2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экзамене;</w:t>
      </w:r>
    </w:p>
    <w:p w:rsidR="00103869" w:rsidRDefault="00103869" w:rsidP="00103869">
      <w:pPr>
        <w:pStyle w:val="a5"/>
        <w:numPr>
          <w:ilvl w:val="0"/>
          <w:numId w:val="1"/>
        </w:numPr>
        <w:tabs>
          <w:tab w:val="left" w:pos="1307"/>
        </w:tabs>
        <w:spacing w:line="320" w:lineRule="exact"/>
        <w:ind w:left="1306" w:hanging="166"/>
        <w:rPr>
          <w:sz w:val="28"/>
        </w:rPr>
      </w:pPr>
      <w:r>
        <w:rPr>
          <w:sz w:val="28"/>
        </w:rPr>
        <w:t>к</w:t>
      </w:r>
      <w:r>
        <w:rPr>
          <w:spacing w:val="8"/>
          <w:sz w:val="28"/>
        </w:rPr>
        <w:t xml:space="preserve"> </w:t>
      </w:r>
      <w:r>
        <w:rPr>
          <w:sz w:val="28"/>
        </w:rPr>
        <w:t>началу</w:t>
      </w:r>
      <w:r>
        <w:rPr>
          <w:spacing w:val="4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5"/>
          <w:sz w:val="28"/>
        </w:rPr>
        <w:t xml:space="preserve"> </w:t>
      </w:r>
      <w:r>
        <w:rPr>
          <w:sz w:val="28"/>
        </w:rPr>
        <w:t>быть</w:t>
      </w:r>
      <w:r>
        <w:rPr>
          <w:spacing w:val="17"/>
          <w:sz w:val="28"/>
        </w:rPr>
        <w:t xml:space="preserve"> </w:t>
      </w:r>
      <w:r>
        <w:rPr>
          <w:sz w:val="28"/>
        </w:rPr>
        <w:t>подготовлены</w:t>
      </w:r>
      <w:r>
        <w:rPr>
          <w:spacing w:val="15"/>
          <w:sz w:val="28"/>
        </w:rPr>
        <w:t xml:space="preserve"> </w:t>
      </w:r>
      <w:r>
        <w:rPr>
          <w:sz w:val="28"/>
        </w:rPr>
        <w:t>те</w:t>
      </w:r>
      <w:r>
        <w:rPr>
          <w:spacing w:val="5"/>
          <w:sz w:val="28"/>
        </w:rPr>
        <w:t xml:space="preserve"> </w:t>
      </w:r>
      <w:r>
        <w:rPr>
          <w:sz w:val="28"/>
        </w:rPr>
        <w:t>или</w:t>
      </w:r>
      <w:r>
        <w:rPr>
          <w:spacing w:val="8"/>
          <w:sz w:val="28"/>
        </w:rPr>
        <w:t xml:space="preserve"> </w:t>
      </w:r>
      <w:r>
        <w:rPr>
          <w:sz w:val="28"/>
        </w:rPr>
        <w:t>иные</w:t>
      </w:r>
      <w:r>
        <w:rPr>
          <w:spacing w:val="5"/>
          <w:sz w:val="28"/>
        </w:rPr>
        <w:t xml:space="preserve"> </w:t>
      </w:r>
      <w:r>
        <w:rPr>
          <w:sz w:val="28"/>
        </w:rPr>
        <w:t>документы:</w:t>
      </w:r>
    </w:p>
    <w:p w:rsidR="00103869" w:rsidRDefault="00103869" w:rsidP="00103869">
      <w:pPr>
        <w:pStyle w:val="a5"/>
        <w:numPr>
          <w:ilvl w:val="1"/>
          <w:numId w:val="1"/>
        </w:numPr>
        <w:tabs>
          <w:tab w:val="left" w:pos="1682"/>
        </w:tabs>
        <w:spacing w:line="319" w:lineRule="exact"/>
        <w:ind w:left="1682" w:hanging="180"/>
        <w:jc w:val="left"/>
        <w:rPr>
          <w:sz w:val="28"/>
        </w:rPr>
      </w:pPr>
      <w:r>
        <w:rPr>
          <w:sz w:val="28"/>
        </w:rPr>
        <w:t>экзаменационные</w:t>
      </w:r>
      <w:r>
        <w:rPr>
          <w:spacing w:val="3"/>
          <w:sz w:val="28"/>
        </w:rPr>
        <w:t xml:space="preserve"> </w:t>
      </w:r>
      <w:r>
        <w:rPr>
          <w:sz w:val="28"/>
        </w:rPr>
        <w:t>билеты;</w:t>
      </w:r>
    </w:p>
    <w:p w:rsidR="00103869" w:rsidRDefault="00103869" w:rsidP="00103869">
      <w:pPr>
        <w:pStyle w:val="a5"/>
        <w:numPr>
          <w:ilvl w:val="1"/>
          <w:numId w:val="1"/>
        </w:numPr>
        <w:tabs>
          <w:tab w:val="left" w:pos="1682"/>
        </w:tabs>
        <w:spacing w:before="8" w:line="319" w:lineRule="exact"/>
        <w:ind w:left="1682" w:hanging="180"/>
        <w:jc w:val="left"/>
        <w:rPr>
          <w:sz w:val="28"/>
        </w:rPr>
      </w:pPr>
      <w:r>
        <w:rPr>
          <w:sz w:val="28"/>
        </w:rPr>
        <w:t>практические</w:t>
      </w:r>
      <w:r>
        <w:rPr>
          <w:spacing w:val="14"/>
          <w:sz w:val="28"/>
        </w:rPr>
        <w:t xml:space="preserve"> </w:t>
      </w:r>
      <w:r>
        <w:rPr>
          <w:sz w:val="28"/>
        </w:rPr>
        <w:t>задания;</w:t>
      </w:r>
    </w:p>
    <w:p w:rsidR="00103869" w:rsidRDefault="00103869" w:rsidP="00103869">
      <w:pPr>
        <w:pStyle w:val="a5"/>
        <w:numPr>
          <w:ilvl w:val="1"/>
          <w:numId w:val="1"/>
        </w:numPr>
        <w:tabs>
          <w:tab w:val="left" w:pos="1667"/>
        </w:tabs>
        <w:spacing w:before="13" w:line="235" w:lineRule="auto"/>
        <w:ind w:right="710" w:firstLine="360"/>
        <w:rPr>
          <w:sz w:val="28"/>
        </w:rPr>
      </w:pPr>
      <w:r>
        <w:rPr>
          <w:sz w:val="28"/>
        </w:rPr>
        <w:t>наглядные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рекомендованные 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2"/>
          <w:sz w:val="28"/>
        </w:rPr>
        <w:t xml:space="preserve"> </w:t>
      </w:r>
      <w:r>
        <w:rPr>
          <w:sz w:val="28"/>
        </w:rPr>
        <w:t>на экзамене методическим</w:t>
      </w:r>
      <w:r>
        <w:rPr>
          <w:spacing w:val="5"/>
          <w:sz w:val="28"/>
        </w:rPr>
        <w:t xml:space="preserve"> </w:t>
      </w:r>
      <w:r>
        <w:rPr>
          <w:sz w:val="28"/>
        </w:rPr>
        <w:t>советом;</w:t>
      </w:r>
    </w:p>
    <w:p w:rsidR="00103869" w:rsidRDefault="00103869" w:rsidP="00103869">
      <w:pPr>
        <w:pStyle w:val="a5"/>
        <w:numPr>
          <w:ilvl w:val="1"/>
          <w:numId w:val="1"/>
        </w:numPr>
        <w:tabs>
          <w:tab w:val="left" w:pos="1667"/>
        </w:tabs>
        <w:spacing w:before="10" w:line="318" w:lineRule="exact"/>
        <w:ind w:left="1667" w:hanging="165"/>
        <w:rPr>
          <w:sz w:val="28"/>
        </w:rPr>
      </w:pPr>
      <w:r>
        <w:rPr>
          <w:sz w:val="28"/>
        </w:rPr>
        <w:t>экзаменационная</w:t>
      </w:r>
      <w:r>
        <w:rPr>
          <w:spacing w:val="27"/>
          <w:sz w:val="28"/>
        </w:rPr>
        <w:t xml:space="preserve"> </w:t>
      </w:r>
      <w:r>
        <w:rPr>
          <w:sz w:val="28"/>
        </w:rPr>
        <w:t>ведомость.</w:t>
      </w:r>
    </w:p>
    <w:p w:rsidR="00103869" w:rsidRDefault="00103869" w:rsidP="00103869">
      <w:pPr>
        <w:pStyle w:val="a5"/>
        <w:numPr>
          <w:ilvl w:val="1"/>
          <w:numId w:val="2"/>
        </w:numPr>
        <w:tabs>
          <w:tab w:val="left" w:pos="2148"/>
        </w:tabs>
        <w:spacing w:line="242" w:lineRule="auto"/>
        <w:ind w:right="696" w:firstLine="300"/>
        <w:jc w:val="both"/>
        <w:rPr>
          <w:sz w:val="28"/>
        </w:rPr>
      </w:pPr>
      <w:r>
        <w:rPr>
          <w:sz w:val="28"/>
        </w:rPr>
        <w:t>Экзамен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двумя-тремя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 объединения, в том числе преподавателем, который вел 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предмет,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утверждены</w:t>
      </w:r>
      <w:r>
        <w:rPr>
          <w:spacing w:val="9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4"/>
          <w:sz w:val="28"/>
        </w:rPr>
        <w:t xml:space="preserve"> </w:t>
      </w:r>
      <w:r>
        <w:rPr>
          <w:sz w:val="28"/>
        </w:rPr>
        <w:t>учреждения.</w:t>
      </w:r>
    </w:p>
    <w:p w:rsidR="00103869" w:rsidRDefault="00103869" w:rsidP="00103869">
      <w:pPr>
        <w:pStyle w:val="a5"/>
        <w:numPr>
          <w:ilvl w:val="1"/>
          <w:numId w:val="2"/>
        </w:numPr>
        <w:tabs>
          <w:tab w:val="left" w:pos="2253"/>
        </w:tabs>
        <w:ind w:right="687" w:firstLine="360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билету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отводится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запланированный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14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3"/>
          <w:sz w:val="28"/>
        </w:rPr>
        <w:t xml:space="preserve"> </w:t>
      </w:r>
      <w:r>
        <w:rPr>
          <w:sz w:val="28"/>
        </w:rPr>
        <w:t>академического</w:t>
      </w:r>
      <w:r>
        <w:rPr>
          <w:spacing w:val="12"/>
          <w:sz w:val="28"/>
        </w:rPr>
        <w:t xml:space="preserve"> </w:t>
      </w:r>
      <w:r>
        <w:rPr>
          <w:sz w:val="28"/>
        </w:rPr>
        <w:t>часа).</w:t>
      </w:r>
    </w:p>
    <w:p w:rsidR="00103869" w:rsidRDefault="00103869" w:rsidP="00103869">
      <w:pPr>
        <w:pStyle w:val="a5"/>
        <w:numPr>
          <w:ilvl w:val="1"/>
          <w:numId w:val="2"/>
        </w:numPr>
        <w:tabs>
          <w:tab w:val="left" w:pos="2133"/>
        </w:tabs>
        <w:spacing w:line="317" w:lineRule="exact"/>
        <w:ind w:left="2132" w:hanging="631"/>
        <w:jc w:val="both"/>
        <w:rPr>
          <w:sz w:val="28"/>
        </w:rPr>
      </w:pPr>
      <w:r>
        <w:rPr>
          <w:sz w:val="28"/>
        </w:rPr>
        <w:t>Критерии</w:t>
      </w:r>
      <w:r>
        <w:rPr>
          <w:spacing w:val="2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2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8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2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30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28"/>
          <w:sz w:val="28"/>
        </w:rPr>
        <w:t xml:space="preserve"> </w:t>
      </w:r>
      <w:r>
        <w:rPr>
          <w:sz w:val="28"/>
        </w:rPr>
        <w:t>позволить:</w:t>
      </w:r>
    </w:p>
    <w:p w:rsidR="00103869" w:rsidRDefault="00103869" w:rsidP="00103869">
      <w:pPr>
        <w:pStyle w:val="a5"/>
        <w:numPr>
          <w:ilvl w:val="0"/>
          <w:numId w:val="1"/>
        </w:numPr>
        <w:tabs>
          <w:tab w:val="left" w:pos="1442"/>
        </w:tabs>
        <w:spacing w:line="235" w:lineRule="auto"/>
        <w:ind w:right="703" w:firstLine="0"/>
        <w:rPr>
          <w:sz w:val="28"/>
        </w:rPr>
      </w:pP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12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предмету;</w:t>
      </w:r>
    </w:p>
    <w:p w:rsidR="00103869" w:rsidRDefault="00103869" w:rsidP="00103869">
      <w:pPr>
        <w:pStyle w:val="a5"/>
        <w:numPr>
          <w:ilvl w:val="0"/>
          <w:numId w:val="1"/>
        </w:numPr>
        <w:tabs>
          <w:tab w:val="left" w:pos="1487"/>
        </w:tabs>
        <w:spacing w:before="15" w:line="235" w:lineRule="auto"/>
        <w:ind w:right="706" w:firstLine="0"/>
        <w:rPr>
          <w:sz w:val="28"/>
        </w:rPr>
      </w:pPr>
      <w:r>
        <w:rPr>
          <w:sz w:val="28"/>
        </w:rPr>
        <w:t>оценить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задач;</w:t>
      </w:r>
    </w:p>
    <w:p w:rsidR="00103869" w:rsidRDefault="00103869" w:rsidP="00103869">
      <w:pPr>
        <w:pStyle w:val="a5"/>
        <w:numPr>
          <w:ilvl w:val="0"/>
          <w:numId w:val="1"/>
        </w:numPr>
        <w:tabs>
          <w:tab w:val="left" w:pos="1307"/>
        </w:tabs>
        <w:spacing w:before="9" w:line="319" w:lineRule="exact"/>
        <w:ind w:left="1306" w:hanging="166"/>
        <w:rPr>
          <w:sz w:val="28"/>
        </w:rPr>
      </w:pPr>
      <w:r>
        <w:rPr>
          <w:sz w:val="28"/>
        </w:rPr>
        <w:t>оценить</w:t>
      </w:r>
      <w:r>
        <w:rPr>
          <w:spacing w:val="26"/>
          <w:sz w:val="28"/>
        </w:rPr>
        <w:t xml:space="preserve"> </w:t>
      </w:r>
      <w:r>
        <w:rPr>
          <w:sz w:val="28"/>
        </w:rPr>
        <w:t>обоснованность</w:t>
      </w:r>
      <w:r>
        <w:rPr>
          <w:spacing w:val="26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24"/>
          <w:sz w:val="28"/>
        </w:rPr>
        <w:t xml:space="preserve"> </w:t>
      </w:r>
      <w:r>
        <w:rPr>
          <w:sz w:val="28"/>
        </w:rPr>
        <w:t>ответа.</w:t>
      </w:r>
    </w:p>
    <w:p w:rsidR="00103869" w:rsidRDefault="00103869" w:rsidP="00103869">
      <w:pPr>
        <w:pStyle w:val="a5"/>
        <w:numPr>
          <w:ilvl w:val="1"/>
          <w:numId w:val="2"/>
        </w:numPr>
        <w:tabs>
          <w:tab w:val="left" w:pos="2163"/>
        </w:tabs>
        <w:spacing w:line="244" w:lineRule="auto"/>
        <w:ind w:right="692" w:firstLine="360"/>
        <w:jc w:val="both"/>
        <w:rPr>
          <w:sz w:val="28"/>
        </w:rPr>
      </w:pPr>
      <w:r>
        <w:rPr>
          <w:sz w:val="28"/>
        </w:rPr>
        <w:t>Качество подготовки обучающегося оценивается в баллах: 5 (отлично), 4</w:t>
      </w:r>
      <w:r>
        <w:rPr>
          <w:spacing w:val="1"/>
          <w:sz w:val="28"/>
        </w:rPr>
        <w:t xml:space="preserve"> </w:t>
      </w:r>
      <w:r>
        <w:rPr>
          <w:sz w:val="28"/>
        </w:rPr>
        <w:t>(хорошо),</w:t>
      </w:r>
      <w:r>
        <w:rPr>
          <w:spacing w:val="9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(удовлетворительно),</w:t>
      </w:r>
      <w:r>
        <w:rPr>
          <w:spacing w:val="9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(неудовлетворительно).</w:t>
      </w:r>
    </w:p>
    <w:p w:rsidR="00103869" w:rsidRDefault="00103869" w:rsidP="00103869">
      <w:pPr>
        <w:pStyle w:val="a5"/>
        <w:numPr>
          <w:ilvl w:val="1"/>
          <w:numId w:val="2"/>
        </w:numPr>
        <w:tabs>
          <w:tab w:val="left" w:pos="2133"/>
        </w:tabs>
        <w:spacing w:line="311" w:lineRule="exact"/>
        <w:ind w:left="2132" w:hanging="631"/>
        <w:jc w:val="both"/>
        <w:rPr>
          <w:sz w:val="28"/>
        </w:rPr>
      </w:pPr>
      <w:r>
        <w:rPr>
          <w:sz w:val="28"/>
        </w:rPr>
        <w:t>Оценка,</w:t>
      </w:r>
      <w:r>
        <w:rPr>
          <w:spacing w:val="2"/>
          <w:sz w:val="28"/>
        </w:rPr>
        <w:t xml:space="preserve"> </w:t>
      </w:r>
      <w:r>
        <w:rPr>
          <w:sz w:val="28"/>
        </w:rPr>
        <w:t>полученная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9"/>
          <w:sz w:val="28"/>
        </w:rPr>
        <w:t xml:space="preserve"> </w:t>
      </w:r>
      <w:r>
        <w:rPr>
          <w:sz w:val="28"/>
        </w:rPr>
        <w:t>экзамене,</w:t>
      </w:r>
      <w:r>
        <w:rPr>
          <w:spacing w:val="3"/>
          <w:sz w:val="28"/>
        </w:rPr>
        <w:t xml:space="preserve"> </w:t>
      </w:r>
      <w:r>
        <w:rPr>
          <w:sz w:val="28"/>
        </w:rPr>
        <w:t>заносится</w:t>
      </w:r>
      <w:r>
        <w:rPr>
          <w:spacing w:val="-15"/>
          <w:sz w:val="28"/>
        </w:rPr>
        <w:t xml:space="preserve"> </w:t>
      </w:r>
      <w:r>
        <w:rPr>
          <w:sz w:val="28"/>
        </w:rPr>
        <w:t>в экзаменационную</w:t>
      </w:r>
      <w:r>
        <w:rPr>
          <w:spacing w:val="12"/>
          <w:sz w:val="28"/>
        </w:rPr>
        <w:t xml:space="preserve"> </w:t>
      </w:r>
      <w:r>
        <w:rPr>
          <w:sz w:val="28"/>
        </w:rPr>
        <w:t>ведомость.</w:t>
      </w:r>
    </w:p>
    <w:p w:rsidR="00103869" w:rsidRDefault="00103869" w:rsidP="00103869">
      <w:pPr>
        <w:pStyle w:val="a5"/>
        <w:tabs>
          <w:tab w:val="left" w:pos="1997"/>
        </w:tabs>
        <w:ind w:left="1501" w:right="710" w:firstLine="0"/>
        <w:jc w:val="left"/>
        <w:rPr>
          <w:sz w:val="28"/>
        </w:rPr>
      </w:pPr>
    </w:p>
    <w:p w:rsidR="007842DE" w:rsidRDefault="007842DE" w:rsidP="007842DE">
      <w:pPr>
        <w:jc w:val="both"/>
        <w:rPr>
          <w:sz w:val="28"/>
        </w:rPr>
        <w:sectPr w:rsidR="007842DE" w:rsidSect="00103869">
          <w:pgSz w:w="11910" w:h="16850"/>
          <w:pgMar w:top="284" w:right="428" w:bottom="0" w:left="0" w:header="720" w:footer="720" w:gutter="0"/>
          <w:cols w:space="720"/>
        </w:sectPr>
      </w:pPr>
    </w:p>
    <w:p w:rsidR="0033530C" w:rsidRDefault="0033530C" w:rsidP="007842DE">
      <w:pPr>
        <w:jc w:val="both"/>
        <w:rPr>
          <w:sz w:val="28"/>
        </w:rPr>
        <w:sectPr w:rsidR="0033530C">
          <w:pgSz w:w="11910" w:h="16850"/>
          <w:pgMar w:top="1040" w:right="0" w:bottom="280" w:left="0" w:header="720" w:footer="720" w:gutter="0"/>
          <w:cols w:space="720"/>
        </w:sectPr>
      </w:pPr>
    </w:p>
    <w:p w:rsidR="001D3449" w:rsidRDefault="001D3449" w:rsidP="008F0C0B"/>
    <w:sectPr w:rsidR="001D3449" w:rsidSect="003C5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A3B4C"/>
    <w:multiLevelType w:val="multilevel"/>
    <w:tmpl w:val="658E79FA"/>
    <w:lvl w:ilvl="0">
      <w:start w:val="4"/>
      <w:numFmt w:val="decimal"/>
      <w:lvlText w:val="%1"/>
      <w:lvlJc w:val="left"/>
      <w:pPr>
        <w:ind w:left="1141" w:hanging="6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1" w:hanging="660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94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1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8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5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02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9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56" w:hanging="660"/>
      </w:pPr>
      <w:rPr>
        <w:rFonts w:hint="default"/>
        <w:lang w:val="ru-RU" w:eastAsia="en-US" w:bidi="ar-SA"/>
      </w:rPr>
    </w:lvl>
  </w:abstractNum>
  <w:abstractNum w:abstractNumId="1">
    <w:nsid w:val="1028059E"/>
    <w:multiLevelType w:val="hybridMultilevel"/>
    <w:tmpl w:val="3C86678E"/>
    <w:lvl w:ilvl="0" w:tplc="18386D86">
      <w:start w:val="3"/>
      <w:numFmt w:val="upperRoman"/>
      <w:lvlText w:val="%1."/>
      <w:lvlJc w:val="left"/>
      <w:pPr>
        <w:ind w:left="4566" w:hanging="421"/>
        <w:jc w:val="right"/>
      </w:pPr>
      <w:rPr>
        <w:rFonts w:ascii="Times New Roman" w:eastAsia="Times New Roman" w:hAnsi="Times New Roman" w:cs="Times New Roman" w:hint="default"/>
        <w:spacing w:val="-6"/>
        <w:w w:val="101"/>
        <w:sz w:val="28"/>
        <w:szCs w:val="28"/>
        <w:lang w:val="ru-RU" w:eastAsia="en-US" w:bidi="ar-SA"/>
      </w:rPr>
    </w:lvl>
    <w:lvl w:ilvl="1" w:tplc="3430A22A">
      <w:numFmt w:val="bullet"/>
      <w:lvlText w:val="•"/>
      <w:lvlJc w:val="left"/>
      <w:pPr>
        <w:ind w:left="5295" w:hanging="421"/>
      </w:pPr>
      <w:rPr>
        <w:rFonts w:hint="default"/>
        <w:lang w:val="ru-RU" w:eastAsia="en-US" w:bidi="ar-SA"/>
      </w:rPr>
    </w:lvl>
    <w:lvl w:ilvl="2" w:tplc="CC267FC2">
      <w:numFmt w:val="bullet"/>
      <w:lvlText w:val="•"/>
      <w:lvlJc w:val="left"/>
      <w:pPr>
        <w:ind w:left="6030" w:hanging="421"/>
      </w:pPr>
      <w:rPr>
        <w:rFonts w:hint="default"/>
        <w:lang w:val="ru-RU" w:eastAsia="en-US" w:bidi="ar-SA"/>
      </w:rPr>
    </w:lvl>
    <w:lvl w:ilvl="3" w:tplc="C270F200">
      <w:numFmt w:val="bullet"/>
      <w:lvlText w:val="•"/>
      <w:lvlJc w:val="left"/>
      <w:pPr>
        <w:ind w:left="6765" w:hanging="421"/>
      </w:pPr>
      <w:rPr>
        <w:rFonts w:hint="default"/>
        <w:lang w:val="ru-RU" w:eastAsia="en-US" w:bidi="ar-SA"/>
      </w:rPr>
    </w:lvl>
    <w:lvl w:ilvl="4" w:tplc="94B8DD46">
      <w:numFmt w:val="bullet"/>
      <w:lvlText w:val="•"/>
      <w:lvlJc w:val="left"/>
      <w:pPr>
        <w:ind w:left="7500" w:hanging="421"/>
      </w:pPr>
      <w:rPr>
        <w:rFonts w:hint="default"/>
        <w:lang w:val="ru-RU" w:eastAsia="en-US" w:bidi="ar-SA"/>
      </w:rPr>
    </w:lvl>
    <w:lvl w:ilvl="5" w:tplc="3F948D80">
      <w:numFmt w:val="bullet"/>
      <w:lvlText w:val="•"/>
      <w:lvlJc w:val="left"/>
      <w:pPr>
        <w:ind w:left="8235" w:hanging="421"/>
      </w:pPr>
      <w:rPr>
        <w:rFonts w:hint="default"/>
        <w:lang w:val="ru-RU" w:eastAsia="en-US" w:bidi="ar-SA"/>
      </w:rPr>
    </w:lvl>
    <w:lvl w:ilvl="6" w:tplc="D00C190C">
      <w:numFmt w:val="bullet"/>
      <w:lvlText w:val="•"/>
      <w:lvlJc w:val="left"/>
      <w:pPr>
        <w:ind w:left="8970" w:hanging="421"/>
      </w:pPr>
      <w:rPr>
        <w:rFonts w:hint="default"/>
        <w:lang w:val="ru-RU" w:eastAsia="en-US" w:bidi="ar-SA"/>
      </w:rPr>
    </w:lvl>
    <w:lvl w:ilvl="7" w:tplc="3AA2D02E">
      <w:numFmt w:val="bullet"/>
      <w:lvlText w:val="•"/>
      <w:lvlJc w:val="left"/>
      <w:pPr>
        <w:ind w:left="9705" w:hanging="421"/>
      </w:pPr>
      <w:rPr>
        <w:rFonts w:hint="default"/>
        <w:lang w:val="ru-RU" w:eastAsia="en-US" w:bidi="ar-SA"/>
      </w:rPr>
    </w:lvl>
    <w:lvl w:ilvl="8" w:tplc="FE640A04">
      <w:numFmt w:val="bullet"/>
      <w:lvlText w:val="•"/>
      <w:lvlJc w:val="left"/>
      <w:pPr>
        <w:ind w:left="10440" w:hanging="421"/>
      </w:pPr>
      <w:rPr>
        <w:rFonts w:hint="default"/>
        <w:lang w:val="ru-RU" w:eastAsia="en-US" w:bidi="ar-SA"/>
      </w:rPr>
    </w:lvl>
  </w:abstractNum>
  <w:abstractNum w:abstractNumId="2">
    <w:nsid w:val="12C37A3A"/>
    <w:multiLevelType w:val="multilevel"/>
    <w:tmpl w:val="DE06090E"/>
    <w:lvl w:ilvl="0">
      <w:start w:val="1"/>
      <w:numFmt w:val="upperRoman"/>
      <w:lvlText w:val="%1."/>
      <w:lvlJc w:val="left"/>
      <w:pPr>
        <w:ind w:left="1861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61" w:hanging="2160"/>
      </w:pPr>
      <w:rPr>
        <w:rFonts w:hint="default"/>
      </w:rPr>
    </w:lvl>
  </w:abstractNum>
  <w:abstractNum w:abstractNumId="3">
    <w:nsid w:val="2DB3664A"/>
    <w:multiLevelType w:val="multilevel"/>
    <w:tmpl w:val="E8500D7E"/>
    <w:lvl w:ilvl="0">
      <w:start w:val="3"/>
      <w:numFmt w:val="decimal"/>
      <w:lvlText w:val="%1"/>
      <w:lvlJc w:val="left"/>
      <w:pPr>
        <w:ind w:left="1997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7" w:hanging="496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82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73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64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55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6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37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28" w:hanging="496"/>
      </w:pPr>
      <w:rPr>
        <w:rFonts w:hint="default"/>
        <w:lang w:val="ru-RU" w:eastAsia="en-US" w:bidi="ar-SA"/>
      </w:rPr>
    </w:lvl>
  </w:abstractNum>
  <w:abstractNum w:abstractNumId="4">
    <w:nsid w:val="33CC5C01"/>
    <w:multiLevelType w:val="hybridMultilevel"/>
    <w:tmpl w:val="CE46DEF4"/>
    <w:lvl w:ilvl="0" w:tplc="E260FA9C">
      <w:numFmt w:val="bullet"/>
      <w:lvlText w:val="-"/>
      <w:lvlJc w:val="left"/>
      <w:pPr>
        <w:ind w:left="1141" w:hanging="37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CDB06A7A">
      <w:numFmt w:val="bullet"/>
      <w:lvlText w:val="-"/>
      <w:lvlJc w:val="left"/>
      <w:pPr>
        <w:ind w:left="1141" w:hanging="210"/>
      </w:pPr>
      <w:rPr>
        <w:rFonts w:ascii="Times New Roman" w:eastAsia="Times New Roman" w:hAnsi="Times New Roman" w:cs="Times New Roman" w:hint="default"/>
        <w:w w:val="102"/>
        <w:sz w:val="19"/>
        <w:szCs w:val="19"/>
        <w:lang w:val="ru-RU" w:eastAsia="en-US" w:bidi="ar-SA"/>
      </w:rPr>
    </w:lvl>
    <w:lvl w:ilvl="2" w:tplc="4386CC4A">
      <w:numFmt w:val="bullet"/>
      <w:lvlText w:val="•"/>
      <w:lvlJc w:val="left"/>
      <w:pPr>
        <w:ind w:left="3294" w:hanging="210"/>
      </w:pPr>
      <w:rPr>
        <w:rFonts w:hint="default"/>
        <w:lang w:val="ru-RU" w:eastAsia="en-US" w:bidi="ar-SA"/>
      </w:rPr>
    </w:lvl>
    <w:lvl w:ilvl="3" w:tplc="C5A28B9E">
      <w:numFmt w:val="bullet"/>
      <w:lvlText w:val="•"/>
      <w:lvlJc w:val="left"/>
      <w:pPr>
        <w:ind w:left="4371" w:hanging="210"/>
      </w:pPr>
      <w:rPr>
        <w:rFonts w:hint="default"/>
        <w:lang w:val="ru-RU" w:eastAsia="en-US" w:bidi="ar-SA"/>
      </w:rPr>
    </w:lvl>
    <w:lvl w:ilvl="4" w:tplc="B58AFA64">
      <w:numFmt w:val="bullet"/>
      <w:lvlText w:val="•"/>
      <w:lvlJc w:val="left"/>
      <w:pPr>
        <w:ind w:left="5448" w:hanging="210"/>
      </w:pPr>
      <w:rPr>
        <w:rFonts w:hint="default"/>
        <w:lang w:val="ru-RU" w:eastAsia="en-US" w:bidi="ar-SA"/>
      </w:rPr>
    </w:lvl>
    <w:lvl w:ilvl="5" w:tplc="883852F0">
      <w:numFmt w:val="bullet"/>
      <w:lvlText w:val="•"/>
      <w:lvlJc w:val="left"/>
      <w:pPr>
        <w:ind w:left="6525" w:hanging="210"/>
      </w:pPr>
      <w:rPr>
        <w:rFonts w:hint="default"/>
        <w:lang w:val="ru-RU" w:eastAsia="en-US" w:bidi="ar-SA"/>
      </w:rPr>
    </w:lvl>
    <w:lvl w:ilvl="6" w:tplc="1312FA74">
      <w:numFmt w:val="bullet"/>
      <w:lvlText w:val="•"/>
      <w:lvlJc w:val="left"/>
      <w:pPr>
        <w:ind w:left="7602" w:hanging="210"/>
      </w:pPr>
      <w:rPr>
        <w:rFonts w:hint="default"/>
        <w:lang w:val="ru-RU" w:eastAsia="en-US" w:bidi="ar-SA"/>
      </w:rPr>
    </w:lvl>
    <w:lvl w:ilvl="7" w:tplc="C156A584">
      <w:numFmt w:val="bullet"/>
      <w:lvlText w:val="•"/>
      <w:lvlJc w:val="left"/>
      <w:pPr>
        <w:ind w:left="8679" w:hanging="210"/>
      </w:pPr>
      <w:rPr>
        <w:rFonts w:hint="default"/>
        <w:lang w:val="ru-RU" w:eastAsia="en-US" w:bidi="ar-SA"/>
      </w:rPr>
    </w:lvl>
    <w:lvl w:ilvl="8" w:tplc="691E2328">
      <w:numFmt w:val="bullet"/>
      <w:lvlText w:val="•"/>
      <w:lvlJc w:val="left"/>
      <w:pPr>
        <w:ind w:left="9756" w:hanging="210"/>
      </w:pPr>
      <w:rPr>
        <w:rFonts w:hint="default"/>
        <w:lang w:val="ru-RU" w:eastAsia="en-US" w:bidi="ar-SA"/>
      </w:rPr>
    </w:lvl>
  </w:abstractNum>
  <w:abstractNum w:abstractNumId="5">
    <w:nsid w:val="433D3221"/>
    <w:multiLevelType w:val="multilevel"/>
    <w:tmpl w:val="6F78CAAA"/>
    <w:lvl w:ilvl="0">
      <w:start w:val="2"/>
      <w:numFmt w:val="decimal"/>
      <w:lvlText w:val="%1"/>
      <w:lvlJc w:val="left"/>
      <w:pPr>
        <w:ind w:left="1141" w:hanging="5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1" w:hanging="586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94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1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8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5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02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9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56" w:hanging="586"/>
      </w:pPr>
      <w:rPr>
        <w:rFonts w:hint="default"/>
        <w:lang w:val="ru-RU" w:eastAsia="en-US" w:bidi="ar-SA"/>
      </w:rPr>
    </w:lvl>
  </w:abstractNum>
  <w:abstractNum w:abstractNumId="6">
    <w:nsid w:val="561D6FBE"/>
    <w:multiLevelType w:val="hybridMultilevel"/>
    <w:tmpl w:val="35100DA6"/>
    <w:lvl w:ilvl="0" w:tplc="F444596C">
      <w:numFmt w:val="bullet"/>
      <w:lvlText w:val="-"/>
      <w:lvlJc w:val="left"/>
      <w:pPr>
        <w:ind w:left="1667" w:hanging="165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18304A94">
      <w:numFmt w:val="bullet"/>
      <w:lvlText w:val="•"/>
      <w:lvlJc w:val="left"/>
      <w:pPr>
        <w:ind w:left="2685" w:hanging="165"/>
      </w:pPr>
      <w:rPr>
        <w:rFonts w:hint="default"/>
        <w:lang w:val="ru-RU" w:eastAsia="en-US" w:bidi="ar-SA"/>
      </w:rPr>
    </w:lvl>
    <w:lvl w:ilvl="2" w:tplc="6D363AB0">
      <w:numFmt w:val="bullet"/>
      <w:lvlText w:val="•"/>
      <w:lvlJc w:val="left"/>
      <w:pPr>
        <w:ind w:left="3710" w:hanging="165"/>
      </w:pPr>
      <w:rPr>
        <w:rFonts w:hint="default"/>
        <w:lang w:val="ru-RU" w:eastAsia="en-US" w:bidi="ar-SA"/>
      </w:rPr>
    </w:lvl>
    <w:lvl w:ilvl="3" w:tplc="D6F292EA">
      <w:numFmt w:val="bullet"/>
      <w:lvlText w:val="•"/>
      <w:lvlJc w:val="left"/>
      <w:pPr>
        <w:ind w:left="4735" w:hanging="165"/>
      </w:pPr>
      <w:rPr>
        <w:rFonts w:hint="default"/>
        <w:lang w:val="ru-RU" w:eastAsia="en-US" w:bidi="ar-SA"/>
      </w:rPr>
    </w:lvl>
    <w:lvl w:ilvl="4" w:tplc="BFBC3BD4">
      <w:numFmt w:val="bullet"/>
      <w:lvlText w:val="•"/>
      <w:lvlJc w:val="left"/>
      <w:pPr>
        <w:ind w:left="5760" w:hanging="165"/>
      </w:pPr>
      <w:rPr>
        <w:rFonts w:hint="default"/>
        <w:lang w:val="ru-RU" w:eastAsia="en-US" w:bidi="ar-SA"/>
      </w:rPr>
    </w:lvl>
    <w:lvl w:ilvl="5" w:tplc="855A3E44">
      <w:numFmt w:val="bullet"/>
      <w:lvlText w:val="•"/>
      <w:lvlJc w:val="left"/>
      <w:pPr>
        <w:ind w:left="6785" w:hanging="165"/>
      </w:pPr>
      <w:rPr>
        <w:rFonts w:hint="default"/>
        <w:lang w:val="ru-RU" w:eastAsia="en-US" w:bidi="ar-SA"/>
      </w:rPr>
    </w:lvl>
    <w:lvl w:ilvl="6" w:tplc="24A42168">
      <w:numFmt w:val="bullet"/>
      <w:lvlText w:val="•"/>
      <w:lvlJc w:val="left"/>
      <w:pPr>
        <w:ind w:left="7810" w:hanging="165"/>
      </w:pPr>
      <w:rPr>
        <w:rFonts w:hint="default"/>
        <w:lang w:val="ru-RU" w:eastAsia="en-US" w:bidi="ar-SA"/>
      </w:rPr>
    </w:lvl>
    <w:lvl w:ilvl="7" w:tplc="E79E5FB8">
      <w:numFmt w:val="bullet"/>
      <w:lvlText w:val="•"/>
      <w:lvlJc w:val="left"/>
      <w:pPr>
        <w:ind w:left="8835" w:hanging="165"/>
      </w:pPr>
      <w:rPr>
        <w:rFonts w:hint="default"/>
        <w:lang w:val="ru-RU" w:eastAsia="en-US" w:bidi="ar-SA"/>
      </w:rPr>
    </w:lvl>
    <w:lvl w:ilvl="8" w:tplc="9AFEA470">
      <w:numFmt w:val="bullet"/>
      <w:lvlText w:val="•"/>
      <w:lvlJc w:val="left"/>
      <w:pPr>
        <w:ind w:left="9860" w:hanging="165"/>
      </w:pPr>
      <w:rPr>
        <w:rFonts w:hint="default"/>
        <w:lang w:val="ru-RU" w:eastAsia="en-US" w:bidi="ar-SA"/>
      </w:rPr>
    </w:lvl>
  </w:abstractNum>
  <w:abstractNum w:abstractNumId="7">
    <w:nsid w:val="641F4502"/>
    <w:multiLevelType w:val="multilevel"/>
    <w:tmpl w:val="4058BE3A"/>
    <w:lvl w:ilvl="0">
      <w:start w:val="1"/>
      <w:numFmt w:val="decimal"/>
      <w:lvlText w:val="%1"/>
      <w:lvlJc w:val="left"/>
      <w:pPr>
        <w:ind w:left="1141" w:hanging="66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41" w:hanging="661"/>
        <w:jc w:val="righ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928" w:hanging="451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17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16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5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14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13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12" w:hanging="451"/>
      </w:pPr>
      <w:rPr>
        <w:rFonts w:hint="default"/>
        <w:lang w:val="ru-RU" w:eastAsia="en-US" w:bidi="ar-SA"/>
      </w:rPr>
    </w:lvl>
  </w:abstractNum>
  <w:abstractNum w:abstractNumId="8">
    <w:nsid w:val="721A0E85"/>
    <w:multiLevelType w:val="multilevel"/>
    <w:tmpl w:val="6F78CAAA"/>
    <w:lvl w:ilvl="0">
      <w:start w:val="2"/>
      <w:numFmt w:val="decimal"/>
      <w:lvlText w:val="%1"/>
      <w:lvlJc w:val="left"/>
      <w:pPr>
        <w:ind w:left="1141" w:hanging="5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1" w:hanging="586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94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1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8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5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02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9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56" w:hanging="58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2DE"/>
    <w:rsid w:val="00103869"/>
    <w:rsid w:val="001D3449"/>
    <w:rsid w:val="00200FA4"/>
    <w:rsid w:val="002305F9"/>
    <w:rsid w:val="0033530C"/>
    <w:rsid w:val="003C527F"/>
    <w:rsid w:val="003D7295"/>
    <w:rsid w:val="00420BBA"/>
    <w:rsid w:val="007842DE"/>
    <w:rsid w:val="008F0C0B"/>
    <w:rsid w:val="00A2744F"/>
    <w:rsid w:val="00E50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42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42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842DE"/>
    <w:pPr>
      <w:ind w:left="1141" w:firstLine="36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842D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842DE"/>
    <w:pPr>
      <w:ind w:left="1141" w:firstLine="360"/>
      <w:jc w:val="both"/>
    </w:pPr>
  </w:style>
  <w:style w:type="paragraph" w:customStyle="1" w:styleId="TableParagraph">
    <w:name w:val="Table Paragraph"/>
    <w:basedOn w:val="a"/>
    <w:uiPriority w:val="1"/>
    <w:qFormat/>
    <w:rsid w:val="007842DE"/>
  </w:style>
  <w:style w:type="paragraph" w:styleId="a6">
    <w:name w:val="Balloon Text"/>
    <w:basedOn w:val="a"/>
    <w:link w:val="a7"/>
    <w:uiPriority w:val="99"/>
    <w:semiHidden/>
    <w:unhideWhenUsed/>
    <w:rsid w:val="007842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42DE"/>
    <w:rPr>
      <w:rFonts w:ascii="Tahoma" w:eastAsia="Times New Roman" w:hAnsi="Tahoma" w:cs="Tahoma"/>
      <w:sz w:val="16"/>
      <w:szCs w:val="16"/>
    </w:rPr>
  </w:style>
  <w:style w:type="paragraph" w:styleId="a8">
    <w:name w:val="No Spacing"/>
    <w:uiPriority w:val="1"/>
    <w:qFormat/>
    <w:rsid w:val="007842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42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42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842DE"/>
    <w:pPr>
      <w:ind w:left="1141" w:firstLine="36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842D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842DE"/>
    <w:pPr>
      <w:ind w:left="1141" w:firstLine="360"/>
      <w:jc w:val="both"/>
    </w:pPr>
  </w:style>
  <w:style w:type="paragraph" w:customStyle="1" w:styleId="TableParagraph">
    <w:name w:val="Table Paragraph"/>
    <w:basedOn w:val="a"/>
    <w:uiPriority w:val="1"/>
    <w:qFormat/>
    <w:rsid w:val="007842DE"/>
  </w:style>
  <w:style w:type="paragraph" w:styleId="a6">
    <w:name w:val="Balloon Text"/>
    <w:basedOn w:val="a"/>
    <w:link w:val="a7"/>
    <w:uiPriority w:val="99"/>
    <w:semiHidden/>
    <w:unhideWhenUsed/>
    <w:rsid w:val="007842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42DE"/>
    <w:rPr>
      <w:rFonts w:ascii="Tahoma" w:eastAsia="Times New Roman" w:hAnsi="Tahoma" w:cs="Tahoma"/>
      <w:sz w:val="16"/>
      <w:szCs w:val="16"/>
    </w:rPr>
  </w:style>
  <w:style w:type="paragraph" w:styleId="a8">
    <w:name w:val="No Spacing"/>
    <w:uiPriority w:val="1"/>
    <w:qFormat/>
    <w:rsid w:val="007842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1826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PC</cp:lastModifiedBy>
  <cp:revision>2</cp:revision>
  <cp:lastPrinted>2021-04-22T06:47:00Z</cp:lastPrinted>
  <dcterms:created xsi:type="dcterms:W3CDTF">2025-08-05T06:06:00Z</dcterms:created>
  <dcterms:modified xsi:type="dcterms:W3CDTF">2025-08-05T06:06:00Z</dcterms:modified>
</cp:coreProperties>
</file>