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67" w:rsidRDefault="00FA4967" w:rsidP="00FA4967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</w:p>
    <w:p w:rsidR="00FA4967" w:rsidRDefault="00FA4967" w:rsidP="00FA4967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БЮДЖЕТНОЕ УЧРЕЖДЕНИЕ</w:t>
      </w:r>
    </w:p>
    <w:p w:rsidR="00FA4967" w:rsidRDefault="00FA4967" w:rsidP="00FA4967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ДОПОЛНИТЕЛЬНОГО ОБРАЗОВАНИЯ</w:t>
      </w:r>
    </w:p>
    <w:p w:rsidR="00FA4967" w:rsidRDefault="00FA4967" w:rsidP="00FA4967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ДЕТСКАЯ ХУДОЖЕСТВЕННАЯ ШКОЛА ГОРОДА УСТЬ-ЛАБИНСКА</w:t>
      </w:r>
    </w:p>
    <w:p w:rsidR="00FA4967" w:rsidRDefault="00FA4967" w:rsidP="00FA4967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МУНИЦИПАЛЬНОГО ОБРАЗОВАНИЯ УСТЬ-ЛАБИНСКИЙ РАЙОН</w:t>
      </w:r>
    </w:p>
    <w:p w:rsidR="00FA4967" w:rsidRDefault="00FA4967" w:rsidP="00FA4967">
      <w:pPr>
        <w:pStyle w:val="a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Тел./факс: 8(86135) 5-09-81                                                                                                                352330, Краснодарский </w:t>
      </w:r>
      <w:proofErr w:type="spellStart"/>
      <w:r>
        <w:rPr>
          <w:rFonts w:ascii="Times New Roman" w:hAnsi="Times New Roman"/>
          <w:sz w:val="16"/>
          <w:szCs w:val="16"/>
        </w:rPr>
        <w:t>кр</w:t>
      </w:r>
      <w:proofErr w:type="spellEnd"/>
      <w:r>
        <w:rPr>
          <w:rFonts w:ascii="Times New Roman" w:hAnsi="Times New Roman"/>
          <w:sz w:val="16"/>
          <w:szCs w:val="16"/>
        </w:rPr>
        <w:t>. г. Усть-Лабинск</w:t>
      </w:r>
    </w:p>
    <w:p w:rsidR="00FA4967" w:rsidRPr="005A2AB3" w:rsidRDefault="00FA4967" w:rsidP="00FA4967">
      <w:pPr>
        <w:pStyle w:val="a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en-US"/>
        </w:rPr>
        <w:t>E</w:t>
      </w:r>
      <w:r w:rsidRPr="00615B6D">
        <w:rPr>
          <w:rFonts w:ascii="Times New Roman" w:hAnsi="Times New Roman"/>
          <w:sz w:val="16"/>
          <w:szCs w:val="16"/>
          <w:lang w:val="en-US"/>
        </w:rPr>
        <w:t>-</w:t>
      </w:r>
      <w:r w:rsidRPr="005A2AB3">
        <w:rPr>
          <w:rFonts w:ascii="Times New Roman" w:hAnsi="Times New Roman"/>
          <w:sz w:val="16"/>
          <w:szCs w:val="16"/>
          <w:lang w:val="en-US"/>
        </w:rPr>
        <w:t xml:space="preserve">mail: </w:t>
      </w:r>
      <w:hyperlink r:id="rId5" w:history="1">
        <w:r w:rsidRPr="005A2AB3">
          <w:rPr>
            <w:rStyle w:val="a3"/>
            <w:rFonts w:ascii="Times New Roman" w:hAnsi="Times New Roman"/>
            <w:sz w:val="16"/>
            <w:szCs w:val="16"/>
            <w:lang w:val="en-US"/>
          </w:rPr>
          <w:t>school.hud@mail.ru</w:t>
        </w:r>
      </w:hyperlink>
      <w:r w:rsidRPr="005A2AB3">
        <w:rPr>
          <w:rFonts w:ascii="Times New Roman" w:hAnsi="Times New Roman"/>
          <w:sz w:val="16"/>
          <w:szCs w:val="16"/>
          <w:lang w:val="en-US"/>
        </w:rPr>
        <w:t xml:space="preserve">                                                                                                                 </w:t>
      </w:r>
      <w:proofErr w:type="spellStart"/>
      <w:r w:rsidRPr="005A2AB3">
        <w:rPr>
          <w:rFonts w:ascii="Times New Roman" w:hAnsi="Times New Roman"/>
          <w:sz w:val="16"/>
          <w:szCs w:val="16"/>
        </w:rPr>
        <w:t>ул</w:t>
      </w:r>
      <w:proofErr w:type="spellEnd"/>
      <w:r w:rsidRPr="005A2AB3">
        <w:rPr>
          <w:rFonts w:ascii="Times New Roman" w:hAnsi="Times New Roman"/>
          <w:sz w:val="16"/>
          <w:szCs w:val="16"/>
          <w:lang w:val="en-US"/>
        </w:rPr>
        <w:t xml:space="preserve">. </w:t>
      </w:r>
      <w:r w:rsidRPr="005A2AB3">
        <w:rPr>
          <w:rFonts w:ascii="Times New Roman" w:hAnsi="Times New Roman"/>
          <w:sz w:val="16"/>
          <w:szCs w:val="16"/>
        </w:rPr>
        <w:t>Октябрьская, 38</w:t>
      </w:r>
    </w:p>
    <w:p w:rsidR="005E2809" w:rsidRDefault="005E2809" w:rsidP="00FA4967">
      <w:pPr>
        <w:jc w:val="center"/>
        <w:rPr>
          <w:b/>
          <w:sz w:val="28"/>
          <w:szCs w:val="28"/>
        </w:rPr>
      </w:pPr>
    </w:p>
    <w:p w:rsidR="00CF34B1" w:rsidRPr="000F712C" w:rsidRDefault="00FA4967">
      <w:pPr>
        <w:rPr>
          <w:sz w:val="28"/>
          <w:szCs w:val="28"/>
        </w:rPr>
      </w:pPr>
      <w:r w:rsidRPr="000F712C">
        <w:rPr>
          <w:sz w:val="28"/>
          <w:szCs w:val="28"/>
        </w:rPr>
        <w:t xml:space="preserve">«Принято»                                                              </w:t>
      </w:r>
      <w:r w:rsidR="000F712C">
        <w:rPr>
          <w:sz w:val="28"/>
          <w:szCs w:val="28"/>
        </w:rPr>
        <w:t xml:space="preserve">  </w:t>
      </w:r>
      <w:r w:rsidRPr="000F712C">
        <w:rPr>
          <w:sz w:val="28"/>
          <w:szCs w:val="28"/>
        </w:rPr>
        <w:t>«Утверждаю»</w:t>
      </w:r>
    </w:p>
    <w:p w:rsidR="00FA4967" w:rsidRPr="000F712C" w:rsidRDefault="00FA4967">
      <w:pPr>
        <w:rPr>
          <w:sz w:val="28"/>
          <w:szCs w:val="28"/>
        </w:rPr>
      </w:pPr>
      <w:r w:rsidRPr="000F712C">
        <w:rPr>
          <w:sz w:val="28"/>
          <w:szCs w:val="28"/>
        </w:rPr>
        <w:t xml:space="preserve">Педагогическим советом                                   </w:t>
      </w:r>
      <w:r w:rsidR="000F712C">
        <w:rPr>
          <w:sz w:val="28"/>
          <w:szCs w:val="28"/>
        </w:rPr>
        <w:t xml:space="preserve">     </w:t>
      </w:r>
      <w:r w:rsidRPr="000F712C">
        <w:rPr>
          <w:sz w:val="28"/>
          <w:szCs w:val="28"/>
        </w:rPr>
        <w:t>Директор</w:t>
      </w:r>
    </w:p>
    <w:p w:rsidR="00FA4967" w:rsidRPr="000F712C" w:rsidRDefault="00FA4967">
      <w:pPr>
        <w:rPr>
          <w:sz w:val="28"/>
          <w:szCs w:val="28"/>
        </w:rPr>
      </w:pPr>
      <w:r w:rsidRPr="000F712C">
        <w:rPr>
          <w:sz w:val="28"/>
          <w:szCs w:val="28"/>
        </w:rPr>
        <w:t xml:space="preserve">МБУ ДО ДХШ г. Усть-Лабинска                        </w:t>
      </w:r>
      <w:r w:rsidR="000F712C">
        <w:rPr>
          <w:sz w:val="28"/>
          <w:szCs w:val="28"/>
        </w:rPr>
        <w:t xml:space="preserve"> </w:t>
      </w:r>
      <w:r w:rsidRPr="000F712C">
        <w:rPr>
          <w:sz w:val="28"/>
          <w:szCs w:val="28"/>
        </w:rPr>
        <w:t xml:space="preserve"> МБУ ДО ДХШ г. Усть-Лабинска</w:t>
      </w:r>
    </w:p>
    <w:p w:rsidR="005E2809" w:rsidRDefault="00FA4967">
      <w:pPr>
        <w:rPr>
          <w:sz w:val="28"/>
          <w:szCs w:val="28"/>
        </w:rPr>
      </w:pPr>
      <w:r w:rsidRPr="000F712C">
        <w:rPr>
          <w:sz w:val="28"/>
          <w:szCs w:val="28"/>
        </w:rPr>
        <w:t xml:space="preserve">Протокол № </w:t>
      </w:r>
      <w:r w:rsidR="009A2A38">
        <w:rPr>
          <w:sz w:val="28"/>
          <w:szCs w:val="28"/>
        </w:rPr>
        <w:t>1</w:t>
      </w:r>
      <w:r w:rsidRPr="000F712C">
        <w:rPr>
          <w:sz w:val="28"/>
          <w:szCs w:val="28"/>
        </w:rPr>
        <w:t xml:space="preserve"> от </w:t>
      </w:r>
      <w:r w:rsidR="005E2809">
        <w:rPr>
          <w:sz w:val="28"/>
          <w:szCs w:val="28"/>
        </w:rPr>
        <w:t>2</w:t>
      </w:r>
      <w:r w:rsidR="009A2A38">
        <w:rPr>
          <w:sz w:val="28"/>
          <w:szCs w:val="28"/>
        </w:rPr>
        <w:t>8</w:t>
      </w:r>
      <w:r w:rsidRPr="000F712C">
        <w:rPr>
          <w:sz w:val="28"/>
          <w:szCs w:val="28"/>
        </w:rPr>
        <w:t>.0</w:t>
      </w:r>
      <w:r w:rsidR="005E2809">
        <w:rPr>
          <w:sz w:val="28"/>
          <w:szCs w:val="28"/>
        </w:rPr>
        <w:t>8</w:t>
      </w:r>
      <w:r w:rsidRPr="000F712C">
        <w:rPr>
          <w:sz w:val="28"/>
          <w:szCs w:val="28"/>
        </w:rPr>
        <w:t>.202</w:t>
      </w:r>
      <w:r w:rsidR="009A2A38">
        <w:rPr>
          <w:sz w:val="28"/>
          <w:szCs w:val="28"/>
        </w:rPr>
        <w:t>5</w:t>
      </w:r>
      <w:r w:rsidRPr="000F712C">
        <w:rPr>
          <w:sz w:val="28"/>
          <w:szCs w:val="28"/>
        </w:rPr>
        <w:t xml:space="preserve"> г </w:t>
      </w:r>
      <w:r w:rsidR="005E2809">
        <w:rPr>
          <w:sz w:val="28"/>
          <w:szCs w:val="28"/>
        </w:rPr>
        <w:t xml:space="preserve">                               Плоский М.М.</w:t>
      </w:r>
      <w:r w:rsidR="009A2A38">
        <w:rPr>
          <w:sz w:val="28"/>
          <w:szCs w:val="28"/>
        </w:rPr>
        <w:t xml:space="preserve"> _________</w:t>
      </w:r>
    </w:p>
    <w:p w:rsidR="00587279" w:rsidRDefault="005872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2</w:t>
      </w:r>
      <w:r w:rsidR="009A2A38">
        <w:rPr>
          <w:sz w:val="28"/>
          <w:szCs w:val="28"/>
        </w:rPr>
        <w:t>8</w:t>
      </w:r>
      <w:r w:rsidRPr="000F712C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0F712C">
        <w:rPr>
          <w:sz w:val="28"/>
          <w:szCs w:val="28"/>
        </w:rPr>
        <w:t>.202</w:t>
      </w:r>
      <w:r w:rsidR="009A2A38">
        <w:rPr>
          <w:sz w:val="28"/>
          <w:szCs w:val="28"/>
        </w:rPr>
        <w:t>5</w:t>
      </w:r>
      <w:r w:rsidRPr="000F712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</w:t>
      </w:r>
      <w:r w:rsidRPr="000F712C">
        <w:rPr>
          <w:sz w:val="28"/>
          <w:szCs w:val="28"/>
        </w:rPr>
        <w:t xml:space="preserve">                                             </w:t>
      </w:r>
    </w:p>
    <w:p w:rsidR="00FA4967" w:rsidRPr="000F712C" w:rsidRDefault="005E28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7279">
        <w:rPr>
          <w:sz w:val="28"/>
          <w:szCs w:val="28"/>
        </w:rPr>
        <w:t>Мнение Совета родителей учтено</w:t>
      </w:r>
      <w:r>
        <w:rPr>
          <w:sz w:val="28"/>
          <w:szCs w:val="28"/>
        </w:rPr>
        <w:t xml:space="preserve">         </w:t>
      </w:r>
      <w:r w:rsidR="0058727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</w:t>
      </w:r>
      <w:r w:rsidR="00587279">
        <w:rPr>
          <w:sz w:val="28"/>
          <w:szCs w:val="28"/>
        </w:rPr>
        <w:t xml:space="preserve">                              </w:t>
      </w:r>
    </w:p>
    <w:p w:rsidR="00FA4967" w:rsidRPr="000F712C" w:rsidRDefault="00FA4967">
      <w:pPr>
        <w:rPr>
          <w:sz w:val="28"/>
          <w:szCs w:val="28"/>
        </w:rPr>
      </w:pPr>
    </w:p>
    <w:p w:rsidR="00FA4967" w:rsidRDefault="00FA4967"/>
    <w:p w:rsidR="00FA4967" w:rsidRDefault="00FA4967"/>
    <w:p w:rsidR="00FA4967" w:rsidRDefault="00FA4967"/>
    <w:p w:rsidR="00FA4967" w:rsidRDefault="00FA4967"/>
    <w:p w:rsidR="00FA4967" w:rsidRDefault="00FA4967"/>
    <w:p w:rsidR="00FA4967" w:rsidRDefault="00FA4967"/>
    <w:p w:rsidR="00FA4967" w:rsidRDefault="00FA4967"/>
    <w:p w:rsidR="00FA4967" w:rsidRDefault="00FA4967"/>
    <w:p w:rsidR="00FA4967" w:rsidRDefault="00FA4967"/>
    <w:p w:rsidR="00FA4967" w:rsidRDefault="00FA4967" w:rsidP="00FA49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ВОСПИТАНИЯ</w:t>
      </w:r>
      <w:r w:rsidR="005E2809">
        <w:rPr>
          <w:b/>
          <w:sz w:val="28"/>
          <w:szCs w:val="28"/>
        </w:rPr>
        <w:t xml:space="preserve"> ОБУЧАЮЩИХСЯ</w:t>
      </w:r>
    </w:p>
    <w:p w:rsidR="00FA4967" w:rsidRDefault="00FA4967" w:rsidP="00FA49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УЧРЕЖДЕНИЯ</w:t>
      </w:r>
    </w:p>
    <w:p w:rsidR="00FA4967" w:rsidRDefault="00FA4967" w:rsidP="00FA49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ДОПОЛНИТЕЛЬНОГО ОБРАЗОВАНИЯ</w:t>
      </w:r>
    </w:p>
    <w:p w:rsidR="00FA4967" w:rsidRDefault="00FA4967" w:rsidP="00FA49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ДЕТСКАЯ ХУДОЖЕСТВЕННАЯ ШКОЛА</w:t>
      </w:r>
    </w:p>
    <w:p w:rsidR="00FA4967" w:rsidRDefault="00FA4967" w:rsidP="00FA49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УСТЬ-ЛАБИНСКА</w:t>
      </w:r>
    </w:p>
    <w:p w:rsidR="00FA4967" w:rsidRDefault="00FA4967" w:rsidP="00FA49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FA4967" w:rsidRDefault="00FA4967" w:rsidP="00FA49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УСТЬ-ЛАБИНСКИЙ РАЙОН</w:t>
      </w:r>
    </w:p>
    <w:p w:rsidR="00FA4967" w:rsidRPr="00FA4967" w:rsidRDefault="00FA4967" w:rsidP="00FA49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9A2A3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-202</w:t>
      </w:r>
      <w:r w:rsidR="009A2A38">
        <w:rPr>
          <w:b/>
          <w:sz w:val="28"/>
          <w:szCs w:val="28"/>
        </w:rPr>
        <w:t>6</w:t>
      </w:r>
      <w:r w:rsidR="005E28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 год</w:t>
      </w:r>
    </w:p>
    <w:p w:rsidR="00FA4967" w:rsidRDefault="00FA4967"/>
    <w:p w:rsidR="00FA4967" w:rsidRDefault="00FA4967"/>
    <w:p w:rsidR="00FA4967" w:rsidRDefault="00FA4967"/>
    <w:p w:rsidR="00FA4967" w:rsidRDefault="00FA4967"/>
    <w:p w:rsidR="00FA4967" w:rsidRDefault="00FA4967"/>
    <w:p w:rsidR="00FA4967" w:rsidRDefault="00FA4967"/>
    <w:p w:rsidR="00FA4967" w:rsidRDefault="00FA4967"/>
    <w:p w:rsidR="00FA4967" w:rsidRDefault="00FA4967"/>
    <w:p w:rsidR="00FA4967" w:rsidRDefault="00FA4967"/>
    <w:p w:rsidR="00FA4967" w:rsidRDefault="00FA4967"/>
    <w:p w:rsidR="00FA4967" w:rsidRDefault="00FA4967"/>
    <w:p w:rsidR="00FA4967" w:rsidRDefault="00FA4967"/>
    <w:p w:rsidR="00FA4967" w:rsidRDefault="00FA4967"/>
    <w:p w:rsidR="00FA4967" w:rsidRDefault="00FA4967"/>
    <w:p w:rsidR="00FA4967" w:rsidRDefault="00FA4967"/>
    <w:p w:rsidR="00FA4967" w:rsidRDefault="00FA4967"/>
    <w:p w:rsidR="00FA4967" w:rsidRDefault="00FA4967"/>
    <w:p w:rsidR="00FA4967" w:rsidRDefault="00FA4967"/>
    <w:p w:rsidR="00FA4967" w:rsidRDefault="00FA4967"/>
    <w:p w:rsidR="00FA4967" w:rsidRDefault="00FA4967"/>
    <w:p w:rsidR="00FA4967" w:rsidRPr="000F712C" w:rsidRDefault="00FA4967">
      <w:pPr>
        <w:rPr>
          <w:sz w:val="28"/>
          <w:szCs w:val="28"/>
        </w:rPr>
      </w:pPr>
      <w:r w:rsidRPr="000F712C">
        <w:rPr>
          <w:sz w:val="28"/>
          <w:szCs w:val="28"/>
        </w:rPr>
        <w:t>Содержание</w:t>
      </w:r>
    </w:p>
    <w:p w:rsidR="00FA4967" w:rsidRPr="000F712C" w:rsidRDefault="00FA4967" w:rsidP="00FA4967">
      <w:pPr>
        <w:pStyle w:val="a5"/>
        <w:numPr>
          <w:ilvl w:val="0"/>
          <w:numId w:val="1"/>
        </w:numPr>
        <w:rPr>
          <w:sz w:val="28"/>
          <w:szCs w:val="28"/>
        </w:rPr>
      </w:pPr>
      <w:r w:rsidRPr="000F712C">
        <w:rPr>
          <w:sz w:val="28"/>
          <w:szCs w:val="28"/>
        </w:rPr>
        <w:t xml:space="preserve">Пояснительная записка </w:t>
      </w:r>
    </w:p>
    <w:p w:rsidR="005E2809" w:rsidRPr="005E2809" w:rsidRDefault="00FA4967" w:rsidP="005E28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0F712C">
        <w:rPr>
          <w:sz w:val="28"/>
          <w:szCs w:val="28"/>
        </w:rPr>
        <w:t xml:space="preserve"> Особенности организации воспитательной деятельности в учреждении дополнительного образования </w:t>
      </w:r>
    </w:p>
    <w:p w:rsidR="00FA4967" w:rsidRPr="000F712C" w:rsidRDefault="00FA4967" w:rsidP="00FA4967">
      <w:pPr>
        <w:pStyle w:val="a5"/>
        <w:numPr>
          <w:ilvl w:val="0"/>
          <w:numId w:val="1"/>
        </w:numPr>
        <w:rPr>
          <w:sz w:val="28"/>
          <w:szCs w:val="28"/>
        </w:rPr>
      </w:pPr>
      <w:r w:rsidRPr="000F712C">
        <w:rPr>
          <w:sz w:val="28"/>
          <w:szCs w:val="28"/>
        </w:rPr>
        <w:t xml:space="preserve"> Цели и задачи воспитания </w:t>
      </w:r>
    </w:p>
    <w:p w:rsidR="00FA4967" w:rsidRPr="000F712C" w:rsidRDefault="00FA4967" w:rsidP="00FA4967">
      <w:pPr>
        <w:pStyle w:val="a5"/>
        <w:numPr>
          <w:ilvl w:val="0"/>
          <w:numId w:val="1"/>
        </w:numPr>
        <w:rPr>
          <w:sz w:val="28"/>
          <w:szCs w:val="28"/>
        </w:rPr>
      </w:pPr>
      <w:r w:rsidRPr="000F712C">
        <w:rPr>
          <w:sz w:val="28"/>
          <w:szCs w:val="28"/>
        </w:rPr>
        <w:t xml:space="preserve"> Виды, формы и содержание деятельности </w:t>
      </w:r>
    </w:p>
    <w:p w:rsidR="00FA4967" w:rsidRPr="000F712C" w:rsidRDefault="00FA4967" w:rsidP="00FA4967">
      <w:pPr>
        <w:pStyle w:val="a5"/>
        <w:numPr>
          <w:ilvl w:val="0"/>
          <w:numId w:val="1"/>
        </w:numPr>
        <w:rPr>
          <w:sz w:val="28"/>
          <w:szCs w:val="28"/>
        </w:rPr>
      </w:pPr>
      <w:r w:rsidRPr="000F712C">
        <w:rPr>
          <w:sz w:val="28"/>
          <w:szCs w:val="28"/>
        </w:rPr>
        <w:t xml:space="preserve">Основные направления самоанализа воспитательной деятельности </w:t>
      </w:r>
    </w:p>
    <w:p w:rsidR="00FA4967" w:rsidRPr="000F712C" w:rsidRDefault="00FA4967" w:rsidP="00FA4967">
      <w:pPr>
        <w:pStyle w:val="a5"/>
        <w:numPr>
          <w:ilvl w:val="0"/>
          <w:numId w:val="1"/>
        </w:numPr>
        <w:rPr>
          <w:sz w:val="28"/>
          <w:szCs w:val="28"/>
        </w:rPr>
      </w:pPr>
      <w:r w:rsidRPr="000F712C">
        <w:rPr>
          <w:sz w:val="28"/>
          <w:szCs w:val="28"/>
        </w:rPr>
        <w:t xml:space="preserve">Примерный календарь мероприятий </w:t>
      </w:r>
    </w:p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A4967" w:rsidRDefault="00FA4967" w:rsidP="00FA4967"/>
    <w:p w:rsidR="00F56A70" w:rsidRDefault="00F56A70" w:rsidP="00FA4967"/>
    <w:p w:rsidR="00F56A70" w:rsidRDefault="00F56A70" w:rsidP="00FA4967"/>
    <w:p w:rsidR="00F56A70" w:rsidRDefault="00F56A70" w:rsidP="00FA4967"/>
    <w:p w:rsidR="00F56A70" w:rsidRDefault="00F56A70" w:rsidP="00FA4967"/>
    <w:p w:rsidR="00F56A70" w:rsidRDefault="00F56A70" w:rsidP="00FA4967"/>
    <w:p w:rsidR="00F56A70" w:rsidRDefault="00F56A70" w:rsidP="00FA4967"/>
    <w:p w:rsidR="00F56A70" w:rsidRDefault="00F56A70" w:rsidP="00FA4967"/>
    <w:p w:rsidR="00F56A70" w:rsidRDefault="00F56A70" w:rsidP="00FA4967"/>
    <w:p w:rsidR="00F56A70" w:rsidRDefault="00F56A70" w:rsidP="00FA4967"/>
    <w:p w:rsidR="00FA4967" w:rsidRDefault="00FA4967" w:rsidP="00FA4967"/>
    <w:p w:rsidR="00FA4967" w:rsidRDefault="00FA4967" w:rsidP="00FA4967"/>
    <w:p w:rsidR="00FA4967" w:rsidRDefault="00FA4967" w:rsidP="00FA4967"/>
    <w:p w:rsidR="00F56A70" w:rsidRDefault="00F56A70" w:rsidP="00FA4967"/>
    <w:p w:rsidR="00F56A70" w:rsidRPr="008733FA" w:rsidRDefault="00FA4967" w:rsidP="00F56A70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8733FA">
        <w:rPr>
          <w:b/>
          <w:sz w:val="28"/>
          <w:szCs w:val="28"/>
        </w:rPr>
        <w:t xml:space="preserve">Пояснительная записка </w:t>
      </w:r>
    </w:p>
    <w:p w:rsidR="000F712C" w:rsidRDefault="00F56A70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Современное общество формирует для системы образования новый социальный заказ: ему необходимы не только высокообразованные, но и духовно богатые, инициативные граждане, способные адекватно относиться к происходящим в мире и стране событиям, культурному и научному наследию, историческим достижениям, к понимание себя, своего места в обществе, к принятию ответственных решений в сложных ситуациях, прогнозированию возможных последствий совершаемых действий, открытые к взаимодействию, мобильные, активные, сопричастные к судьбе Отечества. </w:t>
      </w:r>
    </w:p>
    <w:p w:rsidR="00F56A70" w:rsidRPr="00F56A70" w:rsidRDefault="000F712C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В связи с этим возрастает значимость воспитательного компонента системы образования. </w:t>
      </w:r>
    </w:p>
    <w:p w:rsidR="00F56A70" w:rsidRPr="00F56A70" w:rsidRDefault="00F56A70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Программа воспитания (далее – Программа) МБУ ДО </w:t>
      </w:r>
      <w:r w:rsidRPr="00F56A70">
        <w:rPr>
          <w:sz w:val="28"/>
          <w:szCs w:val="28"/>
        </w:rPr>
        <w:t>ДХШ г. Усть-Лабинска</w:t>
      </w:r>
      <w:r w:rsidR="00FA4967" w:rsidRPr="00F56A70">
        <w:rPr>
          <w:sz w:val="28"/>
          <w:szCs w:val="28"/>
        </w:rPr>
        <w:t xml:space="preserve"> (далее–школа) определяет основные направления развития социокультурной среды в школе и устанавливает требования к организации и управлению, ресурсному обеспечению и оценке воспитательной деятельности. </w:t>
      </w:r>
    </w:p>
    <w:p w:rsidR="00F56A70" w:rsidRPr="00F56A70" w:rsidRDefault="00F56A70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Предметом воспитательной деятельности становятся не только теоретические знания, различные компетенции, практические навыки, но и физическое и духовное здоровье, чувственно-эмоциональная сфера, ценностное восприятие себя и окружающего мира, стратегия поведения в социуме и конкретная социально ориентированная деятельность. Новое время требует от нас понимания воспитания как главного условия динамичного развития и расцвета общества. </w:t>
      </w:r>
    </w:p>
    <w:p w:rsidR="000F712C" w:rsidRDefault="00F56A70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Программа школы рассматривается как деятельность, направленная на развитие личности, создание условий для социализации и самоопределения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 </w:t>
      </w:r>
      <w:r w:rsidRPr="00F56A70">
        <w:rPr>
          <w:sz w:val="28"/>
          <w:szCs w:val="28"/>
        </w:rPr>
        <w:t xml:space="preserve">   </w:t>
      </w:r>
    </w:p>
    <w:p w:rsidR="00F56A70" w:rsidRPr="00F56A70" w:rsidRDefault="000F712C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A4967" w:rsidRPr="00F56A70">
        <w:rPr>
          <w:sz w:val="28"/>
          <w:szCs w:val="28"/>
        </w:rPr>
        <w:t xml:space="preserve">Программа обеспечивает решение актуальных проблем воспитания: </w:t>
      </w:r>
    </w:p>
    <w:p w:rsidR="00F56A70" w:rsidRPr="00F56A70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формирование ценностных ориентиров, объединяющих людей в единую историко-культурную и социальную общность; </w:t>
      </w:r>
    </w:p>
    <w:p w:rsidR="00F56A70" w:rsidRPr="00F56A70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развитие способности противостоять негативным воздействиям социальной среды; </w:t>
      </w:r>
    </w:p>
    <w:p w:rsidR="00F56A70" w:rsidRPr="00F56A70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развитие умений приходить к согласию в вопросах корректного социального поведения; - воспитание сознательного отношения к принимаемым большинством граждан принципам и правилам жизни; </w:t>
      </w:r>
    </w:p>
    <w:p w:rsidR="00F56A70" w:rsidRPr="00F56A70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формирование уважения к родному языку, самобытной культуре своего народа. </w:t>
      </w:r>
    </w:p>
    <w:p w:rsidR="00F56A70" w:rsidRPr="00F56A70" w:rsidRDefault="00F56A70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Программа построена с учетом ценностных установок: патриотизм, гражданственность, социальная солидарность, семья, труд, творчество, природа, искусство, человечество, и ориентирована на 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</w:t>
      </w:r>
      <w:r w:rsidR="00FA4967" w:rsidRPr="00F56A70">
        <w:rPr>
          <w:sz w:val="28"/>
          <w:szCs w:val="28"/>
        </w:rPr>
        <w:lastRenderedPageBreak/>
        <w:t xml:space="preserve">укорененный в духовных и культурных традициях многонационального народа РФ. </w:t>
      </w:r>
    </w:p>
    <w:p w:rsidR="00F56A70" w:rsidRPr="00F56A70" w:rsidRDefault="00F56A70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Программа школы направлена на воплощение в жизнь «миссии дополнительного образования как социокультурной практики развития мотивации подрастающих поколений к познанию, творчеству и труду. </w:t>
      </w:r>
      <w:r w:rsidR="000F712C">
        <w:rPr>
          <w:sz w:val="28"/>
          <w:szCs w:val="28"/>
        </w:rPr>
        <w:t xml:space="preserve">  </w:t>
      </w:r>
      <w:r w:rsidR="00FA4967" w:rsidRPr="00F56A70">
        <w:rPr>
          <w:sz w:val="28"/>
          <w:szCs w:val="28"/>
        </w:rPr>
        <w:t xml:space="preserve">Воспитание направленно на обеспечение персонального жизнетворчества обучающихся в контексте позитивной социализации как здесь и сейчас, так и на перспективу в плане их социально-профессионального самоопределения, реализации личных жизненных замыслов и притязаний... Оно осознается не как подготовка к жизни или освоение основ профессии, а становится основой непрерывного процесса саморазвития и самосовершенствования человека как субъекта культуры и деятельности» (из Концепции развития дополнительного образования детей). </w:t>
      </w:r>
    </w:p>
    <w:p w:rsidR="008733FA" w:rsidRDefault="00F56A70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Концепция развития дополнительного образования детей в Российской Федерации наделяет дополнительное образование как составную часть непрерывного образования множеством функций: обучение досугу, подготовка к самостоятельному решению семейно-бытовых проблем, формирование готовности личности к непрерывному образованию; </w:t>
      </w:r>
      <w:proofErr w:type="spellStart"/>
      <w:r w:rsidR="00FA4967" w:rsidRPr="00F56A70">
        <w:rPr>
          <w:sz w:val="28"/>
          <w:szCs w:val="28"/>
        </w:rPr>
        <w:t>допрофессиональная</w:t>
      </w:r>
      <w:proofErr w:type="spellEnd"/>
      <w:r w:rsidR="00FA4967" w:rsidRPr="00F56A70">
        <w:rPr>
          <w:sz w:val="28"/>
          <w:szCs w:val="28"/>
        </w:rPr>
        <w:t xml:space="preserve"> и профессиональная подготовка; развитие задатков, способностей, интересов личности, что обеспечивает самостоятельное решение проблем в различных сферах жизнедеятельности на основе использования социального опыта, элементом которого является собственный опыт ребенка. Одной из важнейших функций дополнительного образования в современных условиях является социальное и личностное самоопределение детей и молодежи, подготовка к жизни и профессиональной карьере в условиях социальных перемен. </w:t>
      </w:r>
      <w:r w:rsidR="008733FA">
        <w:rPr>
          <w:sz w:val="28"/>
          <w:szCs w:val="28"/>
        </w:rPr>
        <w:t xml:space="preserve"> </w:t>
      </w:r>
      <w:r w:rsidR="00FA4967" w:rsidRPr="00F56A70">
        <w:rPr>
          <w:sz w:val="28"/>
          <w:szCs w:val="28"/>
        </w:rPr>
        <w:t xml:space="preserve">Нормативной основой реализации Программы являются: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Федеральный закон «Об образовании в Российской Федерации» №273- ФЗ от 29.12.2012 г.;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Федеральный закон «О внесении изменений в Федеральный закон «Об образовании в Российской Федерации» по вопросам воспитания обучающихся» № 304-ФЗ от 31.07.2020 г.;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Указ Президента Российской Федерации от 20.10.2012 г. № 1416 «О совершенствовании государственной политики в области патриотического воспитания»;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Федеральный проект «Успех каждого ребенка» нацпроекта «Образование»;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Стратегия развития воспитания в Российской Федерации на период до 2025 г.; - Устав МБУ ДО </w:t>
      </w:r>
      <w:r w:rsidR="008733FA">
        <w:rPr>
          <w:sz w:val="28"/>
          <w:szCs w:val="28"/>
        </w:rPr>
        <w:t>ДХШ г. Усть-Лабинска.</w:t>
      </w:r>
    </w:p>
    <w:p w:rsidR="000F712C" w:rsidRDefault="008733FA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 Программа школы позволяет одновременно осуществлять шесть составляющих педагогического воздействия: обучение, воспитание, развитие, оздоровление, профессиональную ориентацию, социальную адаптацию обучающихся. </w:t>
      </w:r>
    </w:p>
    <w:p w:rsidR="008733FA" w:rsidRDefault="000F712C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A4967" w:rsidRPr="00F56A70">
        <w:rPr>
          <w:sz w:val="28"/>
          <w:szCs w:val="28"/>
        </w:rPr>
        <w:t xml:space="preserve">При реализации дополнительных предпрофессиональных и общеразвивающих общеобразовательных программ формируется социокультурная среда, в которой создаются условия, необходимые для всестороннего развития личности, </w:t>
      </w:r>
      <w:r w:rsidR="00FA4967" w:rsidRPr="00F56A70">
        <w:rPr>
          <w:sz w:val="28"/>
          <w:szCs w:val="28"/>
        </w:rPr>
        <w:lastRenderedPageBreak/>
        <w:t xml:space="preserve">определяя воспитание составляющим звеном единого образовательного процесса. </w:t>
      </w:r>
    </w:p>
    <w:p w:rsidR="008733FA" w:rsidRDefault="008733FA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>Программа</w:t>
      </w:r>
      <w:r>
        <w:rPr>
          <w:sz w:val="28"/>
          <w:szCs w:val="28"/>
        </w:rPr>
        <w:t>,</w:t>
      </w:r>
      <w:r w:rsidR="00FA4967" w:rsidRPr="00F56A70">
        <w:rPr>
          <w:sz w:val="28"/>
          <w:szCs w:val="28"/>
        </w:rPr>
        <w:t xml:space="preserve"> за счет предусмотренных в ней направлений и форм работы</w:t>
      </w:r>
      <w:r>
        <w:rPr>
          <w:sz w:val="28"/>
          <w:szCs w:val="28"/>
        </w:rPr>
        <w:t>,</w:t>
      </w:r>
      <w:r w:rsidR="00FA4967" w:rsidRPr="00F56A70">
        <w:rPr>
          <w:sz w:val="28"/>
          <w:szCs w:val="28"/>
        </w:rPr>
        <w:t xml:space="preserve"> дополняет программы, реализуемые в учреждении, и позволяет комплексно подойти к решению образовательных (в том числе воспитательных) задач, поставленных перед школой в современных условиях интенсивной модернизации системы образования. </w:t>
      </w:r>
    </w:p>
    <w:p w:rsidR="008733FA" w:rsidRPr="008733FA" w:rsidRDefault="00FA4967" w:rsidP="00F56A70">
      <w:pPr>
        <w:ind w:left="45"/>
        <w:rPr>
          <w:b/>
          <w:sz w:val="28"/>
          <w:szCs w:val="28"/>
        </w:rPr>
      </w:pPr>
      <w:r w:rsidRPr="008733FA">
        <w:rPr>
          <w:b/>
          <w:sz w:val="28"/>
          <w:szCs w:val="28"/>
        </w:rPr>
        <w:t>II. Особенности организации воспитательной деятельности в учреждении дополнительного образования</w:t>
      </w:r>
    </w:p>
    <w:p w:rsidR="008733FA" w:rsidRDefault="008733FA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 Процесс воспитания в школе основывается на следующих принципах взаимодействия субъектов образовательного процесса: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- легитимности,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субъектов образовательного процесса;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реализация процесса воспитания главным образом через создание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организация основных совместных дел, как предмета совместной заботы и взрослых, и детей;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</w:t>
      </w:r>
      <w:proofErr w:type="spellStart"/>
      <w:r w:rsidRPr="00F56A70">
        <w:rPr>
          <w:sz w:val="28"/>
          <w:szCs w:val="28"/>
        </w:rPr>
        <w:t>аксиологичности</w:t>
      </w:r>
      <w:proofErr w:type="spellEnd"/>
      <w:r w:rsidRPr="00F56A70">
        <w:rPr>
          <w:sz w:val="28"/>
          <w:szCs w:val="28"/>
        </w:rPr>
        <w:t xml:space="preserve"> (ценностной ориентации) включает формирование у детей и молодежи мировоззрения, основанного на понятиях об общечеловеческих ценностях, привлекательности здорового образа жизни, законопослушности, уважения к личности, которые являются ориентирами и регуляторами их поведения;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>- системность, целесообразность и не шаблонность воспитания как условия его эффективности.</w:t>
      </w:r>
    </w:p>
    <w:p w:rsidR="008733FA" w:rsidRPr="008733FA" w:rsidRDefault="00FA4967" w:rsidP="00F56A70">
      <w:pPr>
        <w:ind w:left="45"/>
        <w:rPr>
          <w:b/>
          <w:sz w:val="28"/>
          <w:szCs w:val="28"/>
        </w:rPr>
      </w:pPr>
      <w:r w:rsidRPr="00F56A70">
        <w:rPr>
          <w:sz w:val="28"/>
          <w:szCs w:val="28"/>
        </w:rPr>
        <w:t xml:space="preserve"> </w:t>
      </w:r>
      <w:r w:rsidRPr="008733FA">
        <w:rPr>
          <w:b/>
          <w:sz w:val="28"/>
          <w:szCs w:val="28"/>
        </w:rPr>
        <w:t xml:space="preserve">III. Цели и задачи воспитания </w:t>
      </w:r>
    </w:p>
    <w:p w:rsidR="008733FA" w:rsidRDefault="008733FA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Важнейшей целью современного отечественного образования и одной из приоритетных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 </w:t>
      </w:r>
    </w:p>
    <w:p w:rsidR="008733FA" w:rsidRDefault="008733FA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>Педагогическая миссия коллектива школы в процессе воспитания – это внедрение системообразующих ценностей через сотворчество, общение, взаимодействие и педагогическую поддержку.</w:t>
      </w:r>
    </w:p>
    <w:p w:rsidR="008733FA" w:rsidRDefault="008733FA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 Цель воспитательной деятельности в школе – воспитание, </w:t>
      </w:r>
      <w:proofErr w:type="spellStart"/>
      <w:r w:rsidR="00FA4967" w:rsidRPr="00F56A70">
        <w:rPr>
          <w:sz w:val="28"/>
          <w:szCs w:val="28"/>
        </w:rPr>
        <w:t>социальнопедагогическая</w:t>
      </w:r>
      <w:proofErr w:type="spellEnd"/>
      <w:r w:rsidR="00FA4967" w:rsidRPr="00F56A70">
        <w:rPr>
          <w:sz w:val="28"/>
          <w:szCs w:val="28"/>
        </w:rPr>
        <w:t xml:space="preserve"> поддержка становления и развития творческой личности, способной к успешной самореализации и самоопределению в современном мире и преобразованию окружающей действительности. </w:t>
      </w:r>
    </w:p>
    <w:p w:rsidR="008733FA" w:rsidRDefault="008733FA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Основные задачи воспитательной деятельности: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lastRenderedPageBreak/>
        <w:t xml:space="preserve">- воспитание творческой личности выпускника школы, свободной, законопослушной, информационно-грамотной, интегрирующей в себе культурологическое и духовное богатство россиян, способной ориентироваться в микро и </w:t>
      </w:r>
      <w:proofErr w:type="spellStart"/>
      <w:r w:rsidRPr="00F56A70">
        <w:rPr>
          <w:sz w:val="28"/>
          <w:szCs w:val="28"/>
        </w:rPr>
        <w:t>макросоциуме</w:t>
      </w:r>
      <w:proofErr w:type="spellEnd"/>
      <w:r w:rsidRPr="00F56A70">
        <w:rPr>
          <w:sz w:val="28"/>
          <w:szCs w:val="28"/>
        </w:rPr>
        <w:t xml:space="preserve">, конкурентоспособной на рынке образования и труда, способной создать здоровую семью и обеспечить её, способной к постоянному саморазвитию, самосовершенствованию;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обеспечение единства воспитательного пространства; - реализация государственной молодежной политики;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воспитание уважения к истории и культуре своего народа, историческим и культурным памятникам своей Родины, русскому языку и традициям;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укрепление положительного имиджа учреждения, корпоративной культуры с соответствующей системой ценностей, убеждений и норм обучающихся и сотрудников школы; сохранение и развитие культурного многообразия, приобщение обучающихся к духовным ценностям и культуре многонационального народа Российской Федерации;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формирование опыта межнационального и </w:t>
      </w:r>
      <w:proofErr w:type="spellStart"/>
      <w:r w:rsidRPr="00F56A70">
        <w:rPr>
          <w:sz w:val="28"/>
          <w:szCs w:val="28"/>
        </w:rPr>
        <w:t>межсоциального</w:t>
      </w:r>
      <w:proofErr w:type="spellEnd"/>
      <w:r w:rsidRPr="00F56A70">
        <w:rPr>
          <w:sz w:val="28"/>
          <w:szCs w:val="28"/>
        </w:rPr>
        <w:t xml:space="preserve"> общения, предупреждения и разумного разрешения конфликтов;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формирование общекультурных компетенций, развитие личностных качеств – гражданина-патриота, создание условий для профессионального определения обучающихся;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развитие коллективизма, мобильности, конкурентоспособности, позитивных ценностных ориентаций, творческой активности;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развитие организаторских способностей посредством ориентации на участие в самоуправлении;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формирование научных представлений о здоровом образе жизни, умений и навыков духовного и физического самосовершенствования. </w:t>
      </w:r>
    </w:p>
    <w:p w:rsidR="008733FA" w:rsidRDefault="008733FA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всех участников образовательного процесса, что станет эффективным способом профилактики антисоциального поведения детей.</w:t>
      </w:r>
    </w:p>
    <w:p w:rsidR="008733FA" w:rsidRPr="008733FA" w:rsidRDefault="00FA4967" w:rsidP="00F56A70">
      <w:pPr>
        <w:ind w:left="45"/>
        <w:rPr>
          <w:b/>
          <w:sz w:val="28"/>
          <w:szCs w:val="28"/>
        </w:rPr>
      </w:pPr>
      <w:r w:rsidRPr="00F56A70">
        <w:rPr>
          <w:sz w:val="28"/>
          <w:szCs w:val="28"/>
        </w:rPr>
        <w:t xml:space="preserve"> </w:t>
      </w:r>
      <w:r w:rsidRPr="008733FA">
        <w:rPr>
          <w:b/>
          <w:sz w:val="28"/>
          <w:szCs w:val="28"/>
        </w:rPr>
        <w:t xml:space="preserve">IV. Виды, формы и содержание деятельности </w:t>
      </w:r>
    </w:p>
    <w:p w:rsidR="008733FA" w:rsidRDefault="008733FA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Программа школы включает в себя четыре направления: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художественно-эстетическое воспитание, учебно-познавательная деятельность; - духовно-нравственное, гражданско-патриотическое воспитание, формирование общей культуры обучающихся, профилактика экстремизма и радикализма в молодежной среде;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социализация, самоопределение и профессиональная ориентация;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формирование культуры здорового и безопасного образа жизни и профилактической работы (профилактика употребления ПАВ, безнадзорности, правонарушений несовершеннолетних и детского </w:t>
      </w:r>
      <w:proofErr w:type="spellStart"/>
      <w:r w:rsidRPr="00F56A70">
        <w:rPr>
          <w:sz w:val="28"/>
          <w:szCs w:val="28"/>
        </w:rPr>
        <w:t>дорожнотранспортного</w:t>
      </w:r>
      <w:proofErr w:type="spellEnd"/>
      <w:r w:rsidRPr="00F56A70">
        <w:rPr>
          <w:sz w:val="28"/>
          <w:szCs w:val="28"/>
        </w:rPr>
        <w:t xml:space="preserve"> травматизма). </w:t>
      </w:r>
    </w:p>
    <w:p w:rsidR="008733FA" w:rsidRDefault="008733FA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Данные направления воспитания содержат механизмы достижения поставленных целей и задач средствами всех дополнительных общеобразовательных общеразвивающих программ и дополнительных общеобразовательных предпрофессиональных программ, реализуемых в </w:t>
      </w:r>
      <w:r w:rsidR="00FA4967" w:rsidRPr="00F56A70">
        <w:rPr>
          <w:sz w:val="28"/>
          <w:szCs w:val="28"/>
        </w:rPr>
        <w:lastRenderedPageBreak/>
        <w:t xml:space="preserve">учреждении; и, в то же время, дополняют, усиливают их другими направлениями работы, позволяющими комплексно охватить весь спектр воспитательных функций школы. </w:t>
      </w:r>
    </w:p>
    <w:p w:rsidR="008733FA" w:rsidRPr="008733FA" w:rsidRDefault="00FA4967" w:rsidP="00F56A70">
      <w:pPr>
        <w:ind w:left="45"/>
        <w:rPr>
          <w:b/>
          <w:sz w:val="28"/>
          <w:szCs w:val="28"/>
        </w:rPr>
      </w:pPr>
      <w:r w:rsidRPr="008733FA">
        <w:rPr>
          <w:b/>
          <w:sz w:val="28"/>
          <w:szCs w:val="28"/>
        </w:rPr>
        <w:t>Направление 1 «Художественно-эстетическое воспитание, учебно-познавательная деятельность»</w:t>
      </w:r>
    </w:p>
    <w:p w:rsidR="008733FA" w:rsidRDefault="008733FA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 Цель направления: создание условий для самореализации обучающихся, направленных на раскрытие их творческих способностей, формирование гармоничной индивидуальности, всесторонне развитого человека, образованного, высоконравственного, способного к рефлексии и сопереживанию, понимающего красоту жизни и красоту искусства, формирование чувства вкуса и умения ценить прекрасное, воспитание ценностного отношения к культуре и искусству, пропаганда и популяризация различных образцов культуры и искусства, создание современной образовательной среды для самореализации личности, повышения культурного уровня населения города и района.</w:t>
      </w:r>
    </w:p>
    <w:p w:rsidR="008733FA" w:rsidRDefault="008733FA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Задачи направления: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создание условий для творческого и личностного развития детей, в том числе развитие природных способностей детей, приобретение детьми комплекса навыков, необходимых для дальнейшего профессионального обучения искусству;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воспитание творчески-мобильной личности, умеющей находить соответствующее своим профессиональным качествам место в быстро меняющемся мире;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приобщение детей к миру искусства и развития их творческого потенциала осуществляется через подготовку и проведение творческих мероприятий, участий в конкурсах, фестивалях различного уровня;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формирование умения самостоятельно воспринимать и оценивать художественные ценности;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>- формирование опыта социального взаимодействия;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- формирование опыта организации содержательного досуга; способствование позитивному восприятию ребенком обучения в школе. </w:t>
      </w:r>
    </w:p>
    <w:p w:rsidR="008733FA" w:rsidRDefault="008733FA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>Формы реализации: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Художественно-эстетическое воспитание осуществляется через творческую и культурно-просветительскую деятельность. </w:t>
      </w:r>
    </w:p>
    <w:p w:rsidR="008733FA" w:rsidRDefault="008733FA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Творческая деятельность: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выставки, конкурсы к государственным и традиционным праздникам Дню учителя, Дню музыки, Дню пожилого человека, Дню матери, Дню народного единства, Новому году, Дню защитников Отечества, Дню Победы и т.д.;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традиционные школьные мероприятия – День художника, Неделя изобразительного искусства, итоговые выставки;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>- выставки для жителей города и района, воспитанников</w:t>
      </w:r>
      <w:r w:rsidR="008733FA">
        <w:rPr>
          <w:sz w:val="28"/>
          <w:szCs w:val="28"/>
        </w:rPr>
        <w:t xml:space="preserve"> </w:t>
      </w:r>
      <w:r w:rsidRPr="00F56A70">
        <w:rPr>
          <w:sz w:val="28"/>
          <w:szCs w:val="28"/>
        </w:rPr>
        <w:t>детских садов, общеобразовательных школ;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- участие в конкурсах, фестивалях различного уровня. </w:t>
      </w:r>
    </w:p>
    <w:p w:rsidR="008733FA" w:rsidRDefault="008733FA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A4967" w:rsidRPr="00F56A70">
        <w:rPr>
          <w:sz w:val="28"/>
          <w:szCs w:val="28"/>
        </w:rPr>
        <w:t xml:space="preserve">Традиционные праздники каждый раз видоизменяются, культурный и эстетический уровень их проведения возрастает. Сложившиеся традиции </w:t>
      </w:r>
      <w:r w:rsidR="00FA4967" w:rsidRPr="00F56A70">
        <w:rPr>
          <w:sz w:val="28"/>
          <w:szCs w:val="28"/>
        </w:rPr>
        <w:lastRenderedPageBreak/>
        <w:t xml:space="preserve">формируют неповторимое лицо школы, создают в школе периоды повышенного эмоционального напряжения положительной направленности. С помощью этих мероприятий создаются условия, в которых обучающийся принимает себя как востребованную личность. </w:t>
      </w:r>
    </w:p>
    <w:p w:rsidR="008733FA" w:rsidRDefault="008733FA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Участие в этих мероприятиях снимает тревожность, способствует развитию нравственного начала. </w:t>
      </w:r>
    </w:p>
    <w:p w:rsidR="008733FA" w:rsidRDefault="008733FA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Культурно- просветительская деятельность: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работа детских и педагогических творческих коллективов на базе школы;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>- развлекательно-познавательные мероприятия (посещение выставок, концертов, мероприятий, проводимых на площадках г.</w:t>
      </w:r>
      <w:r w:rsidR="008733FA">
        <w:rPr>
          <w:sz w:val="28"/>
          <w:szCs w:val="28"/>
        </w:rPr>
        <w:t>Усть-Лабинска);</w:t>
      </w:r>
      <w:r w:rsidRPr="00F56A70">
        <w:rPr>
          <w:sz w:val="28"/>
          <w:szCs w:val="28"/>
        </w:rPr>
        <w:t xml:space="preserve">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>- беседы об искусстве;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Планируемые результаты: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ценностное отношение к творчеству;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понимание необходимости творческого мышления для развития личности и общества;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>- интерес к занятиям творческого характера, готовность к познанию и созданию нового;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- творческий характер мышления, творческий потенциал личности; опыт самореализации в различных видах творческой деятельности.</w:t>
      </w:r>
    </w:p>
    <w:p w:rsidR="008733FA" w:rsidRPr="008733FA" w:rsidRDefault="008733FA" w:rsidP="00F56A70">
      <w:pPr>
        <w:ind w:left="45"/>
        <w:rPr>
          <w:b/>
          <w:sz w:val="28"/>
          <w:szCs w:val="28"/>
        </w:rPr>
      </w:pPr>
      <w:r w:rsidRPr="008733FA">
        <w:rPr>
          <w:b/>
          <w:sz w:val="28"/>
          <w:szCs w:val="28"/>
        </w:rPr>
        <w:t xml:space="preserve"> </w:t>
      </w:r>
      <w:r w:rsidR="00FA4967" w:rsidRPr="008733FA">
        <w:rPr>
          <w:b/>
          <w:sz w:val="28"/>
          <w:szCs w:val="28"/>
        </w:rPr>
        <w:t xml:space="preserve"> Направление 2 «Духовно-нравственное, гражданско-патриотическое воспитание, формирование общей культуры обучающихся, профилактика экстремизма и радикализма в молодежной среде» </w:t>
      </w:r>
    </w:p>
    <w:p w:rsidR="008733FA" w:rsidRDefault="008733FA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Цель направления: формирование основ гражданственности (патриотизма) как важнейших духовно-нравственных и социальных ценностей, развитие личности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правопорядку, воспитания чувства любви к Родине, к своей земле, к своему народу, к своему прошлому, к своей культуре и истории. </w:t>
      </w:r>
    </w:p>
    <w:p w:rsidR="008733FA" w:rsidRDefault="008733FA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Задачи направления: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формирование у обучающихся патриотического сознания, чувства верности своему Отечеству;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развитие у обучающихся уважения к памяти защитников Отечества и подвигам Героев Отечества, историческим символам и памятникам Отечества;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>- формирование российской гражданской идентичности, гражданской позиции активного и ответственного члена российского общества;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- формирование приверженности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- формирование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- формирование антикоррупционного мировоззрения;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lastRenderedPageBreak/>
        <w:t xml:space="preserve">- формирование личностного отношения к культурно-историческому наследию, чувства ответственности за свою малую Родину и страну;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ознакомление обучающихся с искусством, эпохами, стилями;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>- расширение эрудиции</w:t>
      </w:r>
      <w:r w:rsidR="005828B5">
        <w:rPr>
          <w:sz w:val="28"/>
          <w:szCs w:val="28"/>
        </w:rPr>
        <w:t xml:space="preserve"> </w:t>
      </w:r>
      <w:r w:rsidRPr="00F56A70">
        <w:rPr>
          <w:sz w:val="28"/>
          <w:szCs w:val="28"/>
        </w:rPr>
        <w:t xml:space="preserve">обучающихся посредством углубленного познания культурного наследия;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>- формирование правовых основ поведения и правовой культуры;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- установление дидактической взаимосвязи между искусством прошлого и современным творчеством.</w:t>
      </w:r>
    </w:p>
    <w:p w:rsidR="008733FA" w:rsidRDefault="008733FA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 Формы реализации: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тематические классные часы;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воспитательные мероприятия по формированию у педагогов и обучающихся неприятия идеологии терроризма, привитие им критического отношения к распространяемым в их среде идеям радикального характера;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посещения </w:t>
      </w:r>
      <w:r w:rsidR="008733FA">
        <w:rPr>
          <w:sz w:val="28"/>
          <w:szCs w:val="28"/>
        </w:rPr>
        <w:t>районного краеведческого музея;</w:t>
      </w:r>
      <w:r w:rsidRPr="00F56A70">
        <w:rPr>
          <w:sz w:val="28"/>
          <w:szCs w:val="28"/>
        </w:rPr>
        <w:t xml:space="preserve">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лектории, лекции-концерты о песнях военных лет, творчестве художников и композиторов;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приобщение к воспитательной работе семьи, включение семьи в единое воспитательное пространство.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Планируемые результаты: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ценностное отношение к России, своему народу, краю, семье; </w:t>
      </w:r>
    </w:p>
    <w:p w:rsidR="008733FA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знание истории своего народа, современных достижений соотечественников;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желание продолжать героические традиции многонационального российского народа;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уважительное отношение к представителям всех национальностей;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знание государственных праздников, их значения в истории страны;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умение сочетать личные и общественные интересы, понимание успешности личности через сопряженность личных интересов и точек роста своего края, региона;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понимание отношений ответственной зависимости людей друг от друга. </w:t>
      </w:r>
      <w:r w:rsidR="00415714">
        <w:rPr>
          <w:sz w:val="28"/>
          <w:szCs w:val="28"/>
        </w:rPr>
        <w:t xml:space="preserve">   </w:t>
      </w:r>
      <w:r w:rsidRPr="00415714">
        <w:rPr>
          <w:b/>
          <w:sz w:val="28"/>
          <w:szCs w:val="28"/>
        </w:rPr>
        <w:t>Направление 3 «Социализация, самоопределение и профессиональная ориентация»</w:t>
      </w:r>
      <w:r w:rsidRPr="00F56A70">
        <w:rPr>
          <w:sz w:val="28"/>
          <w:szCs w:val="28"/>
        </w:rPr>
        <w:t xml:space="preserve"> </w:t>
      </w:r>
    </w:p>
    <w:p w:rsidR="00415714" w:rsidRDefault="00415714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A4967" w:rsidRPr="00F56A70">
        <w:rPr>
          <w:sz w:val="28"/>
          <w:szCs w:val="28"/>
        </w:rPr>
        <w:t xml:space="preserve">Цель направления: создание условий эффективного обучения и развития одаренных обучающихся для дальнейшего получения профессионального образования в сфере искусства, подготовка обучающихся к обоснованному зрелому выбору профессии, которая бы полностью удовлетворяла как личным интересам человека, так и общественным потребностям, в том числе – потребностям в Краснодарском крае. </w:t>
      </w:r>
    </w:p>
    <w:p w:rsidR="00415714" w:rsidRDefault="00415714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Задачи направления: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>- совершенствование и реализация системы формирования у обучающихся объективных представлений о себе, как субъекте собственной деятельности; развитие навыков проектирования и реализации индивидуальных способностей. - формирование у молодежи адекватных представлений об избранной профессиональной деятельности</w:t>
      </w:r>
      <w:r w:rsidR="00415714">
        <w:rPr>
          <w:sz w:val="28"/>
          <w:szCs w:val="28"/>
        </w:rPr>
        <w:t xml:space="preserve"> и собственной готовности к ней;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-формирование чувства социально-профессиональной ответственности, усвоение профессионально-этических норм;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lastRenderedPageBreak/>
        <w:t xml:space="preserve">- помощь в личностном самоопределении, проектировании индивидуальных образовательных траекторий и образа будущей профессиональной (предпрофессиональной) деятельности, поддержка деятельности обучающегося по саморазвитию возможность научить разбираться в содержании профессиональной деятельности;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оказание эффективной психолого-педагогической поддержки обучающимся при выборе профессии;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открытие перед обучающимися перспективы в дальнейшем личностном развитии;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обучение возможности соотносить требования, предъявляемые профессией, со своими индивидуальными качествами. </w:t>
      </w:r>
    </w:p>
    <w:p w:rsidR="00415714" w:rsidRDefault="00415714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A4967" w:rsidRPr="00F56A70">
        <w:rPr>
          <w:sz w:val="28"/>
          <w:szCs w:val="28"/>
        </w:rPr>
        <w:t xml:space="preserve">Ценностные ориентиры направления: личность, труд, информация, выбор профессии. </w:t>
      </w:r>
    </w:p>
    <w:p w:rsidR="00415714" w:rsidRDefault="00415714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Формы реализации: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привлечение специалистов более высокого класса (кураторская помощь) профессиональных образовательных учреждений Краснодара и Краснодарского края;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>- проведение классных часов по данному направлению;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- осуществление индивидуальных консультаций обучающихся;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проведение вечеров – встреч с выпускниками школы – студентами профильных учебных заведений, выбравшими профессию в области искусства;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рассказы о профессиях, беседы;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проведение индивидуальных консультаций с родителями по вопросу выбора профессии обучающимися. </w:t>
      </w:r>
    </w:p>
    <w:p w:rsidR="00415714" w:rsidRDefault="00415714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>Планируемые результаты: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- позитивное принятие себя как личности; сознательное понимание своей принадлежности к социальным общностям;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позитивный опыт практической деятельности в составе различных социокультурных групп конструктивной общественной направленности; умение моделировать социальные отношения, прогнозировать развитие социальной ситуации;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умение дифференцировать, принимать или не принимать информацию, поступающую из социальной среды;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самоопределение в области своих познавательных интересов;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сформированность первоначальных профессиональных намерений и интересов. </w:t>
      </w:r>
    </w:p>
    <w:p w:rsidR="00415714" w:rsidRPr="00415714" w:rsidRDefault="00FA4967" w:rsidP="00F56A70">
      <w:pPr>
        <w:ind w:left="45"/>
        <w:rPr>
          <w:b/>
          <w:sz w:val="28"/>
          <w:szCs w:val="28"/>
        </w:rPr>
      </w:pPr>
      <w:r w:rsidRPr="00415714">
        <w:rPr>
          <w:b/>
          <w:sz w:val="28"/>
          <w:szCs w:val="28"/>
        </w:rPr>
        <w:t xml:space="preserve">Направление 4 «Формирование культуры здорового и безопасного образа жизни» </w:t>
      </w:r>
    </w:p>
    <w:p w:rsidR="00415714" w:rsidRDefault="00415714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Цель направления: создание условий для осознанного ценностного отношения, обучающегося к собственному здоровью, основанного на ведении здорового образа жизни, выраженного в полноценном физическом, психическом, духовно-нравственном и социальном развитии. </w:t>
      </w:r>
    </w:p>
    <w:p w:rsidR="00415714" w:rsidRDefault="00415714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Задачи направления: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совершенствование и реализация системы мер, формирующих у детей мотивацию к здоровому и безопасному образу жизни, устойчивый </w:t>
      </w:r>
      <w:r w:rsidRPr="00F56A70">
        <w:rPr>
          <w:sz w:val="28"/>
          <w:szCs w:val="28"/>
        </w:rPr>
        <w:lastRenderedPageBreak/>
        <w:t xml:space="preserve">психологический иммунитет к употреблению различных видов наркотических средств и психотропных веществ и другим проявлениям асоциального поведения;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формирование у обучающихся ответственного отношения к своему здоровью и потребности в здоровом образе жизни, поиск наиболее оптимальных средств сохранения и укрепления здоровья физического, психическое и социального;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-формирование бережного и компетентного отношения к физическому и психологическому здоровью как собственному, так и других людей;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повышение уровня информированности детей, молодёжи и родителей по проблемам, связанным с различными асоциальными явлениями в обществе. </w:t>
      </w:r>
      <w:r w:rsidR="00415714">
        <w:rPr>
          <w:sz w:val="28"/>
          <w:szCs w:val="28"/>
        </w:rPr>
        <w:t xml:space="preserve"> </w:t>
      </w:r>
      <w:r w:rsidRPr="00F56A70">
        <w:rPr>
          <w:sz w:val="28"/>
          <w:szCs w:val="28"/>
        </w:rPr>
        <w:t xml:space="preserve">Формы реализации: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классные часы, индивидуальные беседы, консультации по вопросам воспитания у обучающихся ответственности за собственное здоровье и здоровье;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>- беседы, инструктажи, тестирование обучающихся с целью восстановления навыков безопасного поведения на улицах, улучшения адаптации детей и подростков к транспортной среде в местах постоянного жительства и учёбы; - проведение «физкультминуток» во время проведения занятий. Планируемые результаты: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- ценностное отношение к жизни во всех ее проявлениях, качеству окружающей среды, своему здоровью и здоровью окружающих людей;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- осознание ценности экологически целесообразного, здорового и безопасного образа жизни;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- понимание единства и взаимосвязи различных видов здоровья человека: физического, психического, социально-психологического, духовного и др.;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формирование личного опыта здоровьесберегающей деятельности и безопасного поведения;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умение противостоять негативным факторам, способствующим ухудшению здоровья и нарушению безопасности;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>- соблюдение установленных правил личной гигиены, техники безопасности, безопасности на дороге.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 </w:t>
      </w:r>
      <w:r w:rsidRPr="00415714">
        <w:rPr>
          <w:b/>
          <w:sz w:val="28"/>
          <w:szCs w:val="28"/>
        </w:rPr>
        <w:t>IV. Основные направления самоанализа воспитательной деятельности</w:t>
      </w:r>
      <w:r w:rsidRPr="00F56A70">
        <w:rPr>
          <w:sz w:val="28"/>
          <w:szCs w:val="28"/>
        </w:rPr>
        <w:t xml:space="preserve"> </w:t>
      </w:r>
      <w:r w:rsidR="00415714">
        <w:rPr>
          <w:sz w:val="28"/>
          <w:szCs w:val="28"/>
        </w:rPr>
        <w:t xml:space="preserve">  </w:t>
      </w:r>
      <w:r w:rsidRPr="00F56A70">
        <w:rPr>
          <w:sz w:val="28"/>
          <w:szCs w:val="28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  <w:r w:rsidR="00415714">
        <w:rPr>
          <w:sz w:val="28"/>
          <w:szCs w:val="28"/>
        </w:rPr>
        <w:t xml:space="preserve"> </w:t>
      </w:r>
      <w:r w:rsidRPr="00F56A70">
        <w:rPr>
          <w:sz w:val="28"/>
          <w:szCs w:val="28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415714" w:rsidRDefault="00415714" w:rsidP="00F56A70">
      <w:pPr>
        <w:ind w:left="45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С целью проведения самооценки и отслеживания эффективности деятельности учреждения по реализации Программы ведется соответствующий мониторинг. Основу мониторинга составляют количественные показатели, являющиеся наиболее объективными и независимыми от эксперта. </w:t>
      </w:r>
    </w:p>
    <w:p w:rsidR="00415714" w:rsidRDefault="00415714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 xml:space="preserve">Основными принципами, на основе которых осуществляется самоанализ воспитательной работы в школе, являются: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lastRenderedPageBreak/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</w:t>
      </w:r>
    </w:p>
    <w:p w:rsidR="00415714" w:rsidRDefault="00415714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A4967" w:rsidRPr="00F56A70">
        <w:rPr>
          <w:sz w:val="28"/>
          <w:szCs w:val="28"/>
        </w:rPr>
        <w:t>Основными направлениями анализа организуемого в школе воспитательного</w:t>
      </w:r>
      <w:r>
        <w:rPr>
          <w:sz w:val="28"/>
          <w:szCs w:val="28"/>
        </w:rPr>
        <w:t xml:space="preserve"> процесса могут быть следующие</w:t>
      </w:r>
      <w:r w:rsidR="00FA4967" w:rsidRPr="00F56A70">
        <w:rPr>
          <w:sz w:val="28"/>
          <w:szCs w:val="28"/>
        </w:rPr>
        <w:t xml:space="preserve">: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1. Результаты воспитания, социализации и саморазвития школьников. Критерием, на основе которого осуществляется данный анализ, является динамика личностного развития школьников каждого класса.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Способом получения информации о результатах воспитания, социализации и саморазвития школьников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2. Состояние организуемой в школе совместной деятельности детей и взрослых.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</w:t>
      </w:r>
    </w:p>
    <w:p w:rsidR="00415714" w:rsidRDefault="00415714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A4967" w:rsidRPr="00F56A70">
        <w:rPr>
          <w:sz w:val="28"/>
          <w:szCs w:val="28"/>
        </w:rPr>
        <w:t>Полученные результаты обсуждаются на заседании методического объединения классных руководителей или педагогическом совете школы. Внимание при этом сосредотачив</w:t>
      </w:r>
      <w:r>
        <w:rPr>
          <w:sz w:val="28"/>
          <w:szCs w:val="28"/>
        </w:rPr>
        <w:t>ается на вопросах, связанных с</w:t>
      </w:r>
      <w:r w:rsidR="00FA4967" w:rsidRPr="00F56A70">
        <w:rPr>
          <w:sz w:val="28"/>
          <w:szCs w:val="28"/>
        </w:rPr>
        <w:t xml:space="preserve">: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качеством организуемой в школе внеурочной деятельности;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качеством реализации личностно развивающего потенциала школьных уроков; - качеством существующего в школе ученического самоуправления;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качеством проводимых в школе бесед, информационных часов, концертов;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качеством работы школьных медиа;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качеством организации предметно-эстетической среды школы; </w:t>
      </w:r>
    </w:p>
    <w:p w:rsidR="00415714" w:rsidRDefault="00FA4967" w:rsidP="00F56A70">
      <w:pPr>
        <w:ind w:left="45"/>
        <w:rPr>
          <w:sz w:val="28"/>
          <w:szCs w:val="28"/>
        </w:rPr>
      </w:pPr>
      <w:r w:rsidRPr="00F56A70">
        <w:rPr>
          <w:sz w:val="28"/>
          <w:szCs w:val="28"/>
        </w:rPr>
        <w:t xml:space="preserve">- качеством взаимодействия школы и семей школьников. </w:t>
      </w:r>
    </w:p>
    <w:p w:rsidR="00FA4967" w:rsidRDefault="00415714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967" w:rsidRPr="00F56A70">
        <w:rPr>
          <w:sz w:val="28"/>
          <w:szCs w:val="28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</w:t>
      </w:r>
    </w:p>
    <w:p w:rsidR="00415714" w:rsidRDefault="00415714" w:rsidP="00F56A70">
      <w:pPr>
        <w:ind w:left="45"/>
        <w:rPr>
          <w:sz w:val="28"/>
          <w:szCs w:val="28"/>
        </w:rPr>
      </w:pPr>
    </w:p>
    <w:p w:rsidR="00415714" w:rsidRDefault="00415714" w:rsidP="00F56A70">
      <w:pPr>
        <w:ind w:left="45"/>
        <w:rPr>
          <w:sz w:val="28"/>
          <w:szCs w:val="28"/>
        </w:rPr>
      </w:pPr>
    </w:p>
    <w:p w:rsidR="00415714" w:rsidRDefault="00415714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>Примерный календарь мероприятий</w:t>
      </w:r>
    </w:p>
    <w:p w:rsidR="00415714" w:rsidRDefault="00415714" w:rsidP="00F56A70">
      <w:pPr>
        <w:ind w:left="45"/>
        <w:rPr>
          <w:sz w:val="28"/>
          <w:szCs w:val="28"/>
        </w:rPr>
      </w:pPr>
    </w:p>
    <w:tbl>
      <w:tblPr>
        <w:tblStyle w:val="a6"/>
        <w:tblW w:w="0" w:type="auto"/>
        <w:tblInd w:w="45" w:type="dxa"/>
        <w:tblLook w:val="04A0"/>
      </w:tblPr>
      <w:tblGrid>
        <w:gridCol w:w="1664"/>
        <w:gridCol w:w="3939"/>
        <w:gridCol w:w="4348"/>
      </w:tblGrid>
      <w:tr w:rsidR="00415714" w:rsidTr="00415714">
        <w:tc>
          <w:tcPr>
            <w:tcW w:w="1339" w:type="dxa"/>
          </w:tcPr>
          <w:p w:rsidR="00415714" w:rsidRDefault="00415714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969" w:type="dxa"/>
          </w:tcPr>
          <w:p w:rsidR="00415714" w:rsidRDefault="00415714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Событие</w:t>
            </w:r>
          </w:p>
        </w:tc>
        <w:tc>
          <w:tcPr>
            <w:tcW w:w="4394" w:type="dxa"/>
          </w:tcPr>
          <w:p w:rsidR="00415714" w:rsidRDefault="00415714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воспитательной работы</w:t>
            </w:r>
          </w:p>
        </w:tc>
      </w:tr>
      <w:tr w:rsidR="00415714" w:rsidTr="00415714">
        <w:tc>
          <w:tcPr>
            <w:tcW w:w="1339" w:type="dxa"/>
          </w:tcPr>
          <w:p w:rsidR="00415714" w:rsidRDefault="00415714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</w:t>
            </w:r>
          </w:p>
        </w:tc>
        <w:tc>
          <w:tcPr>
            <w:tcW w:w="3969" w:type="dxa"/>
          </w:tcPr>
          <w:p w:rsidR="00415714" w:rsidRDefault="00415714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4394" w:type="dxa"/>
          </w:tcPr>
          <w:p w:rsidR="00415714" w:rsidRDefault="0025360D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</w:t>
            </w:r>
          </w:p>
        </w:tc>
      </w:tr>
      <w:tr w:rsidR="00415714" w:rsidTr="00415714">
        <w:tc>
          <w:tcPr>
            <w:tcW w:w="1339" w:type="dxa"/>
          </w:tcPr>
          <w:p w:rsidR="00415714" w:rsidRDefault="0025360D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</w:t>
            </w:r>
          </w:p>
        </w:tc>
        <w:tc>
          <w:tcPr>
            <w:tcW w:w="3969" w:type="dxa"/>
          </w:tcPr>
          <w:p w:rsidR="00415714" w:rsidRDefault="0025360D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образования Краснодарского края</w:t>
            </w:r>
          </w:p>
        </w:tc>
        <w:tc>
          <w:tcPr>
            <w:tcW w:w="4394" w:type="dxa"/>
          </w:tcPr>
          <w:p w:rsidR="00415714" w:rsidRDefault="00D54018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</w:t>
            </w:r>
          </w:p>
        </w:tc>
      </w:tr>
      <w:tr w:rsidR="00415714" w:rsidTr="00415714">
        <w:tc>
          <w:tcPr>
            <w:tcW w:w="1339" w:type="dxa"/>
          </w:tcPr>
          <w:p w:rsidR="00415714" w:rsidRDefault="00D54018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3969" w:type="dxa"/>
          </w:tcPr>
          <w:p w:rsidR="00415714" w:rsidRDefault="00D54018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4394" w:type="dxa"/>
          </w:tcPr>
          <w:p w:rsidR="00415714" w:rsidRDefault="00D54018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Здоровый образ жизни</w:t>
            </w:r>
          </w:p>
        </w:tc>
      </w:tr>
      <w:tr w:rsidR="00415714" w:rsidTr="00415714">
        <w:tc>
          <w:tcPr>
            <w:tcW w:w="1339" w:type="dxa"/>
          </w:tcPr>
          <w:p w:rsidR="00415714" w:rsidRDefault="00D54018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3969" w:type="dxa"/>
          </w:tcPr>
          <w:p w:rsidR="00415714" w:rsidRDefault="00D54018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рамках проекта «Культура для школьников»</w:t>
            </w:r>
          </w:p>
        </w:tc>
        <w:tc>
          <w:tcPr>
            <w:tcW w:w="4394" w:type="dxa"/>
          </w:tcPr>
          <w:p w:rsidR="00415714" w:rsidRDefault="00D54018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</w:t>
            </w:r>
          </w:p>
        </w:tc>
      </w:tr>
      <w:tr w:rsidR="00415714" w:rsidTr="00415714">
        <w:tc>
          <w:tcPr>
            <w:tcW w:w="1339" w:type="dxa"/>
          </w:tcPr>
          <w:p w:rsidR="00415714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</w:t>
            </w:r>
          </w:p>
        </w:tc>
        <w:tc>
          <w:tcPr>
            <w:tcW w:w="3969" w:type="dxa"/>
          </w:tcPr>
          <w:p w:rsidR="00415714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учителя</w:t>
            </w:r>
          </w:p>
        </w:tc>
        <w:tc>
          <w:tcPr>
            <w:tcW w:w="4394" w:type="dxa"/>
          </w:tcPr>
          <w:p w:rsidR="00415714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</w:t>
            </w:r>
          </w:p>
        </w:tc>
      </w:tr>
      <w:tr w:rsidR="00415714" w:rsidTr="00415714">
        <w:tc>
          <w:tcPr>
            <w:tcW w:w="1339" w:type="dxa"/>
          </w:tcPr>
          <w:p w:rsidR="00415714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Третье воскресенье октября</w:t>
            </w:r>
          </w:p>
        </w:tc>
        <w:tc>
          <w:tcPr>
            <w:tcW w:w="3969" w:type="dxa"/>
          </w:tcPr>
          <w:p w:rsidR="00415714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отца</w:t>
            </w:r>
          </w:p>
        </w:tc>
        <w:tc>
          <w:tcPr>
            <w:tcW w:w="4394" w:type="dxa"/>
          </w:tcPr>
          <w:p w:rsidR="00415714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</w:t>
            </w:r>
          </w:p>
        </w:tc>
      </w:tr>
      <w:tr w:rsidR="00415714" w:rsidTr="00415714">
        <w:tc>
          <w:tcPr>
            <w:tcW w:w="1339" w:type="dxa"/>
          </w:tcPr>
          <w:p w:rsidR="00415714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</w:t>
            </w:r>
          </w:p>
        </w:tc>
        <w:tc>
          <w:tcPr>
            <w:tcW w:w="3969" w:type="dxa"/>
          </w:tcPr>
          <w:p w:rsidR="00415714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4394" w:type="dxa"/>
          </w:tcPr>
          <w:p w:rsidR="00415714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Духовно-нравственное</w:t>
            </w:r>
          </w:p>
        </w:tc>
      </w:tr>
      <w:tr w:rsidR="002868A2" w:rsidTr="00415714">
        <w:tc>
          <w:tcPr>
            <w:tcW w:w="1339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</w:t>
            </w:r>
          </w:p>
        </w:tc>
        <w:tc>
          <w:tcPr>
            <w:tcW w:w="3969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Ночь искусств</w:t>
            </w:r>
          </w:p>
        </w:tc>
        <w:tc>
          <w:tcPr>
            <w:tcW w:w="4394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</w:t>
            </w:r>
          </w:p>
        </w:tc>
      </w:tr>
      <w:tr w:rsidR="002868A2" w:rsidTr="00415714">
        <w:tc>
          <w:tcPr>
            <w:tcW w:w="1339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Четвертое воскресенье ноября</w:t>
            </w:r>
          </w:p>
        </w:tc>
        <w:tc>
          <w:tcPr>
            <w:tcW w:w="3969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</w:t>
            </w:r>
          </w:p>
        </w:tc>
        <w:tc>
          <w:tcPr>
            <w:tcW w:w="4394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Духовно-нравственное</w:t>
            </w:r>
          </w:p>
        </w:tc>
      </w:tr>
      <w:tr w:rsidR="002868A2" w:rsidTr="00415714">
        <w:tc>
          <w:tcPr>
            <w:tcW w:w="1339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</w:t>
            </w:r>
          </w:p>
        </w:tc>
        <w:tc>
          <w:tcPr>
            <w:tcW w:w="3969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4394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</w:t>
            </w:r>
          </w:p>
        </w:tc>
      </w:tr>
      <w:tr w:rsidR="002868A2" w:rsidTr="00415714">
        <w:tc>
          <w:tcPr>
            <w:tcW w:w="1339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</w:t>
            </w:r>
          </w:p>
        </w:tc>
        <w:tc>
          <w:tcPr>
            <w:tcW w:w="3969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4394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</w:t>
            </w:r>
          </w:p>
        </w:tc>
      </w:tr>
      <w:tr w:rsidR="002868A2" w:rsidTr="00415714">
        <w:tc>
          <w:tcPr>
            <w:tcW w:w="1339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</w:t>
            </w:r>
          </w:p>
        </w:tc>
        <w:tc>
          <w:tcPr>
            <w:tcW w:w="3969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художника</w:t>
            </w:r>
          </w:p>
        </w:tc>
        <w:tc>
          <w:tcPr>
            <w:tcW w:w="4394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</w:t>
            </w:r>
          </w:p>
        </w:tc>
      </w:tr>
      <w:tr w:rsidR="002868A2" w:rsidTr="00415714">
        <w:tc>
          <w:tcPr>
            <w:tcW w:w="1339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3969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Конституции</w:t>
            </w:r>
          </w:p>
        </w:tc>
        <w:tc>
          <w:tcPr>
            <w:tcW w:w="4394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</w:t>
            </w:r>
          </w:p>
        </w:tc>
      </w:tr>
      <w:tr w:rsidR="002868A2" w:rsidTr="00415714">
        <w:tc>
          <w:tcPr>
            <w:tcW w:w="1339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</w:t>
            </w:r>
          </w:p>
        </w:tc>
        <w:tc>
          <w:tcPr>
            <w:tcW w:w="3969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полного освобождения Ленинграда от фашистской </w:t>
            </w:r>
            <w:r>
              <w:rPr>
                <w:sz w:val="28"/>
                <w:szCs w:val="28"/>
              </w:rPr>
              <w:lastRenderedPageBreak/>
              <w:t>блокады</w:t>
            </w:r>
          </w:p>
        </w:tc>
        <w:tc>
          <w:tcPr>
            <w:tcW w:w="4394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Гражданско-патриотическое</w:t>
            </w:r>
          </w:p>
        </w:tc>
      </w:tr>
      <w:tr w:rsidR="002868A2" w:rsidTr="00415714">
        <w:tc>
          <w:tcPr>
            <w:tcW w:w="1339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23.02</w:t>
            </w:r>
          </w:p>
        </w:tc>
        <w:tc>
          <w:tcPr>
            <w:tcW w:w="3969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4394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</w:t>
            </w:r>
          </w:p>
        </w:tc>
      </w:tr>
      <w:tr w:rsidR="002868A2" w:rsidTr="00415714">
        <w:tc>
          <w:tcPr>
            <w:tcW w:w="1339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</w:t>
            </w:r>
          </w:p>
        </w:tc>
        <w:tc>
          <w:tcPr>
            <w:tcW w:w="3969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борьбы с наркоманией и незаконным оборотом наркотиков</w:t>
            </w:r>
          </w:p>
        </w:tc>
        <w:tc>
          <w:tcPr>
            <w:tcW w:w="4394" w:type="dxa"/>
          </w:tcPr>
          <w:p w:rsidR="002868A2" w:rsidRDefault="002868A2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Здоровый образ жизни</w:t>
            </w:r>
          </w:p>
        </w:tc>
      </w:tr>
      <w:tr w:rsidR="00744966" w:rsidTr="00415714">
        <w:tc>
          <w:tcPr>
            <w:tcW w:w="1339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</w:t>
            </w:r>
          </w:p>
        </w:tc>
        <w:tc>
          <w:tcPr>
            <w:tcW w:w="3969" w:type="dxa"/>
          </w:tcPr>
          <w:p w:rsidR="00744966" w:rsidRDefault="00744966" w:rsidP="00744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4394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Духовно-нравственное</w:t>
            </w:r>
          </w:p>
        </w:tc>
      </w:tr>
      <w:tr w:rsidR="00744966" w:rsidTr="00415714">
        <w:tc>
          <w:tcPr>
            <w:tcW w:w="1339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</w:p>
        </w:tc>
        <w:tc>
          <w:tcPr>
            <w:tcW w:w="3969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воссоединения Крыма и России</w:t>
            </w:r>
          </w:p>
        </w:tc>
        <w:tc>
          <w:tcPr>
            <w:tcW w:w="4394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</w:t>
            </w:r>
          </w:p>
        </w:tc>
      </w:tr>
      <w:tr w:rsidR="00744966" w:rsidTr="00415714">
        <w:tc>
          <w:tcPr>
            <w:tcW w:w="1339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изобразительного искусства</w:t>
            </w:r>
          </w:p>
        </w:tc>
        <w:tc>
          <w:tcPr>
            <w:tcW w:w="4394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</w:t>
            </w:r>
          </w:p>
        </w:tc>
      </w:tr>
      <w:tr w:rsidR="00744966" w:rsidTr="00415714">
        <w:tc>
          <w:tcPr>
            <w:tcW w:w="1339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</w:p>
        </w:tc>
        <w:tc>
          <w:tcPr>
            <w:tcW w:w="3969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4394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</w:t>
            </w:r>
          </w:p>
        </w:tc>
      </w:tr>
      <w:tr w:rsidR="00744966" w:rsidTr="00415714">
        <w:tc>
          <w:tcPr>
            <w:tcW w:w="1339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</w:t>
            </w:r>
          </w:p>
        </w:tc>
        <w:tc>
          <w:tcPr>
            <w:tcW w:w="3969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4394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</w:t>
            </w:r>
          </w:p>
        </w:tc>
      </w:tr>
      <w:tr w:rsidR="00744966" w:rsidTr="00415714">
        <w:tc>
          <w:tcPr>
            <w:tcW w:w="1339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</w:tc>
        <w:tc>
          <w:tcPr>
            <w:tcW w:w="3969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</w:t>
            </w:r>
          </w:p>
        </w:tc>
        <w:tc>
          <w:tcPr>
            <w:tcW w:w="4394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</w:t>
            </w:r>
          </w:p>
        </w:tc>
      </w:tr>
      <w:tr w:rsidR="00744966" w:rsidTr="00415714">
        <w:tc>
          <w:tcPr>
            <w:tcW w:w="1339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</w:tc>
        <w:tc>
          <w:tcPr>
            <w:tcW w:w="3969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4394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Духовно-нравственное</w:t>
            </w:r>
          </w:p>
        </w:tc>
      </w:tr>
      <w:tr w:rsidR="00744966" w:rsidTr="00415714">
        <w:tc>
          <w:tcPr>
            <w:tcW w:w="1339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</w:p>
        </w:tc>
        <w:tc>
          <w:tcPr>
            <w:tcW w:w="3969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4394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Духовно-нравственное</w:t>
            </w:r>
          </w:p>
        </w:tc>
      </w:tr>
      <w:tr w:rsidR="00744966" w:rsidTr="00415714">
        <w:tc>
          <w:tcPr>
            <w:tcW w:w="1339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</w:t>
            </w:r>
          </w:p>
        </w:tc>
        <w:tc>
          <w:tcPr>
            <w:tcW w:w="3969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России</w:t>
            </w:r>
          </w:p>
        </w:tc>
        <w:tc>
          <w:tcPr>
            <w:tcW w:w="4394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</w:t>
            </w:r>
          </w:p>
        </w:tc>
      </w:tr>
      <w:tr w:rsidR="00744966" w:rsidTr="00415714">
        <w:tc>
          <w:tcPr>
            <w:tcW w:w="1339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</w:t>
            </w:r>
          </w:p>
        </w:tc>
        <w:tc>
          <w:tcPr>
            <w:tcW w:w="3969" w:type="dxa"/>
          </w:tcPr>
          <w:p w:rsidR="00744966" w:rsidRDefault="00744966" w:rsidP="00744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Памяти и скорби</w:t>
            </w:r>
          </w:p>
        </w:tc>
        <w:tc>
          <w:tcPr>
            <w:tcW w:w="4394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</w:t>
            </w:r>
          </w:p>
        </w:tc>
      </w:tr>
      <w:tr w:rsidR="00744966" w:rsidTr="00415714">
        <w:tc>
          <w:tcPr>
            <w:tcW w:w="1339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</w:p>
        </w:tc>
        <w:tc>
          <w:tcPr>
            <w:tcW w:w="3969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борьбы с наркоманией и незаконным оборотом наркотиков</w:t>
            </w:r>
          </w:p>
        </w:tc>
        <w:tc>
          <w:tcPr>
            <w:tcW w:w="4394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Здоровый образ жизни</w:t>
            </w:r>
          </w:p>
        </w:tc>
      </w:tr>
      <w:tr w:rsidR="00744966" w:rsidTr="00415714">
        <w:tc>
          <w:tcPr>
            <w:tcW w:w="1339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</w:t>
            </w:r>
          </w:p>
        </w:tc>
        <w:tc>
          <w:tcPr>
            <w:tcW w:w="3969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государственного флага Российской Федерации</w:t>
            </w:r>
          </w:p>
        </w:tc>
        <w:tc>
          <w:tcPr>
            <w:tcW w:w="4394" w:type="dxa"/>
          </w:tcPr>
          <w:p w:rsidR="00744966" w:rsidRDefault="00744966" w:rsidP="00F56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</w:t>
            </w:r>
          </w:p>
        </w:tc>
      </w:tr>
    </w:tbl>
    <w:p w:rsidR="00415714" w:rsidRDefault="00415714" w:rsidP="00F56A70">
      <w:pPr>
        <w:ind w:left="45"/>
        <w:rPr>
          <w:sz w:val="28"/>
          <w:szCs w:val="28"/>
        </w:rPr>
      </w:pPr>
    </w:p>
    <w:p w:rsidR="00744966" w:rsidRDefault="00744966" w:rsidP="00F56A70">
      <w:pPr>
        <w:ind w:left="45"/>
        <w:rPr>
          <w:sz w:val="28"/>
          <w:szCs w:val="28"/>
        </w:rPr>
      </w:pPr>
    </w:p>
    <w:p w:rsidR="00744966" w:rsidRPr="00F56A70" w:rsidRDefault="00744966" w:rsidP="00F56A70">
      <w:pPr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Кроме этого учащиеся участвуют в выставках, конкурсах изобразительного и декоративно-прикладного искусства различного уровня.</w:t>
      </w:r>
    </w:p>
    <w:sectPr w:rsidR="00744966" w:rsidRPr="00F56A70" w:rsidSect="00F56A7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0529"/>
    <w:multiLevelType w:val="hybridMultilevel"/>
    <w:tmpl w:val="A534252E"/>
    <w:lvl w:ilvl="0" w:tplc="86A61F2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DDB0232"/>
    <w:multiLevelType w:val="hybridMultilevel"/>
    <w:tmpl w:val="0B980786"/>
    <w:lvl w:ilvl="0" w:tplc="0FBAA9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967"/>
    <w:rsid w:val="000F712C"/>
    <w:rsid w:val="001F4E83"/>
    <w:rsid w:val="0025360D"/>
    <w:rsid w:val="002868A2"/>
    <w:rsid w:val="00415714"/>
    <w:rsid w:val="00515207"/>
    <w:rsid w:val="005828B5"/>
    <w:rsid w:val="00587279"/>
    <w:rsid w:val="005E2809"/>
    <w:rsid w:val="00693E90"/>
    <w:rsid w:val="00744966"/>
    <w:rsid w:val="007D7010"/>
    <w:rsid w:val="008733FA"/>
    <w:rsid w:val="009A2A38"/>
    <w:rsid w:val="00CE35E4"/>
    <w:rsid w:val="00CF34B1"/>
    <w:rsid w:val="00D54018"/>
    <w:rsid w:val="00F56A70"/>
    <w:rsid w:val="00FA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4967"/>
    <w:rPr>
      <w:color w:val="0000FF"/>
      <w:u w:val="single"/>
    </w:rPr>
  </w:style>
  <w:style w:type="paragraph" w:styleId="a4">
    <w:name w:val="No Spacing"/>
    <w:uiPriority w:val="1"/>
    <w:qFormat/>
    <w:rsid w:val="00FA496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A4967"/>
    <w:pPr>
      <w:ind w:left="720"/>
      <w:contextualSpacing/>
    </w:pPr>
  </w:style>
  <w:style w:type="table" w:styleId="a6">
    <w:name w:val="Table Grid"/>
    <w:basedOn w:val="a1"/>
    <w:uiPriority w:val="59"/>
    <w:rsid w:val="004157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.hu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4504</Words>
  <Characters>25675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2025-02-05T06:21:00Z</cp:lastPrinted>
  <dcterms:created xsi:type="dcterms:W3CDTF">2025-08-08T11:10:00Z</dcterms:created>
  <dcterms:modified xsi:type="dcterms:W3CDTF">2025-08-08T11:10:00Z</dcterms:modified>
</cp:coreProperties>
</file>