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41" w:rsidRDefault="00306757" w:rsidP="001E78EF">
      <w:pPr>
        <w:pStyle w:val="30"/>
        <w:framePr w:w="9773" w:h="859" w:hRule="exact" w:wrap="none" w:vAnchor="page" w:hAnchor="page" w:x="1268" w:y="2940"/>
        <w:shd w:val="clear" w:color="auto" w:fill="auto"/>
        <w:ind w:right="20"/>
      </w:pPr>
      <w:r>
        <w:rPr>
          <w:rStyle w:val="31"/>
          <w:b/>
          <w:bCs/>
        </w:rPr>
        <w:t>ПОЛОЖЕНИЕ О ПОРЯД</w:t>
      </w:r>
      <w:r w:rsidR="00811BD4">
        <w:rPr>
          <w:rStyle w:val="31"/>
          <w:b/>
          <w:bCs/>
        </w:rPr>
        <w:t>К</w:t>
      </w:r>
      <w:r>
        <w:rPr>
          <w:rStyle w:val="31"/>
          <w:b/>
          <w:bCs/>
        </w:rPr>
        <w:t>Е</w:t>
      </w:r>
    </w:p>
    <w:p w:rsidR="00CD4241" w:rsidRDefault="00811BD4" w:rsidP="001E78EF">
      <w:pPr>
        <w:pStyle w:val="30"/>
        <w:framePr w:w="9773" w:h="859" w:hRule="exact" w:wrap="none" w:vAnchor="page" w:hAnchor="page" w:x="1268" w:y="2940"/>
        <w:shd w:val="clear" w:color="auto" w:fill="auto"/>
        <w:ind w:left="2220" w:right="2120"/>
      </w:pPr>
      <w:r>
        <w:rPr>
          <w:rStyle w:val="31"/>
          <w:b/>
          <w:bCs/>
        </w:rPr>
        <w:t xml:space="preserve">обеспечения создания и ведения официального сайта </w:t>
      </w:r>
      <w:r w:rsidR="001E78EF">
        <w:rPr>
          <w:rStyle w:val="31"/>
          <w:b/>
          <w:bCs/>
        </w:rPr>
        <w:t>МБУ ДО ДХШ г. Усть-Лабинска</w:t>
      </w:r>
    </w:p>
    <w:p w:rsidR="00CD4241" w:rsidRDefault="00811BD4">
      <w:pPr>
        <w:pStyle w:val="30"/>
        <w:framePr w:w="9773" w:h="10844" w:hRule="exact" w:wrap="none" w:vAnchor="page" w:hAnchor="page" w:x="1268" w:y="4004"/>
        <w:numPr>
          <w:ilvl w:val="0"/>
          <w:numId w:val="1"/>
        </w:numPr>
        <w:shd w:val="clear" w:color="auto" w:fill="auto"/>
        <w:tabs>
          <w:tab w:val="left" w:pos="4139"/>
        </w:tabs>
        <w:spacing w:line="259" w:lineRule="exact"/>
        <w:ind w:left="3860"/>
        <w:jc w:val="both"/>
        <w:rPr>
          <w:rStyle w:val="31"/>
          <w:b/>
          <w:bCs/>
        </w:rPr>
      </w:pPr>
      <w:r>
        <w:rPr>
          <w:rStyle w:val="31"/>
          <w:b/>
          <w:bCs/>
        </w:rPr>
        <w:t>Общие положения</w:t>
      </w:r>
    </w:p>
    <w:p w:rsidR="001E78EF" w:rsidRDefault="001E78EF" w:rsidP="001E78EF">
      <w:pPr>
        <w:pStyle w:val="30"/>
        <w:framePr w:w="9773" w:h="10844" w:hRule="exact" w:wrap="none" w:vAnchor="page" w:hAnchor="page" w:x="1268" w:y="4004"/>
        <w:shd w:val="clear" w:color="auto" w:fill="auto"/>
        <w:tabs>
          <w:tab w:val="left" w:pos="4139"/>
        </w:tabs>
        <w:spacing w:line="259" w:lineRule="exact"/>
        <w:ind w:left="3860"/>
        <w:jc w:val="both"/>
      </w:pP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59" w:lineRule="exact"/>
        <w:ind w:firstLine="940"/>
      </w:pPr>
      <w:r>
        <w:rPr>
          <w:rStyle w:val="24"/>
        </w:rPr>
        <w:t>Положение о порядке обеспечения созд</w:t>
      </w:r>
      <w:r w:rsidR="001E78EF">
        <w:rPr>
          <w:rStyle w:val="24"/>
        </w:rPr>
        <w:t>ания и ведения официального сайт</w:t>
      </w:r>
      <w:r>
        <w:rPr>
          <w:rStyle w:val="24"/>
        </w:rPr>
        <w:t xml:space="preserve">а </w:t>
      </w:r>
      <w:r w:rsidR="001E78EF">
        <w:rPr>
          <w:rStyle w:val="31"/>
          <w:b w:val="0"/>
          <w:bCs w:val="0"/>
        </w:rPr>
        <w:t>МБУ ДО ДХШ г. Усть-Лабинска</w:t>
      </w:r>
      <w:r w:rsidR="001E78EF">
        <w:rPr>
          <w:rStyle w:val="24"/>
        </w:rPr>
        <w:t xml:space="preserve"> </w:t>
      </w:r>
      <w:r>
        <w:rPr>
          <w:rStyle w:val="24"/>
        </w:rPr>
        <w:t xml:space="preserve">в информационно-телекоммуникационной сети «Интернет» (далее - Положение) разработано в соответствии с пунктом 21 части 3 статьи 28; статьей 29 Федерального закона от 29.12.2012 </w:t>
      </w:r>
      <w:r>
        <w:rPr>
          <w:rStyle w:val="24"/>
          <w:lang w:val="en-US" w:eastAsia="en-US" w:bidi="en-US"/>
        </w:rPr>
        <w:t>N</w:t>
      </w:r>
      <w:r w:rsidRPr="001E78EF">
        <w:rPr>
          <w:rStyle w:val="24"/>
          <w:lang w:eastAsia="en-US" w:bidi="en-US"/>
        </w:rPr>
        <w:t xml:space="preserve"> </w:t>
      </w:r>
      <w:r>
        <w:rPr>
          <w:rStyle w:val="24"/>
        </w:rPr>
        <w:t xml:space="preserve">273-ФЗ "Об образовании в Российской Федерации" (далее </w:t>
      </w:r>
      <w:r>
        <w:rPr>
          <w:rStyle w:val="27"/>
        </w:rPr>
        <w:t xml:space="preserve">— </w:t>
      </w:r>
      <w:r>
        <w:rPr>
          <w:rStyle w:val="24"/>
        </w:rPr>
        <w:t xml:space="preserve">№273-Ф3), Постановлением Правительства Российской Федерации от 10.07.2013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(далее — Правила), Приказом Министерства образования и науки Российской Федерации, Федеральной службы по надзору в сфере образования и науки от 29.05.2014 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на нём информации» (далее </w:t>
      </w:r>
      <w:r>
        <w:rPr>
          <w:rStyle w:val="27"/>
        </w:rPr>
        <w:t xml:space="preserve">- </w:t>
      </w:r>
      <w:r>
        <w:rPr>
          <w:rStyle w:val="24"/>
        </w:rPr>
        <w:t>Требования).</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54" w:lineRule="exact"/>
        <w:ind w:firstLine="940"/>
      </w:pPr>
      <w:r>
        <w:rPr>
          <w:rStyle w:val="24"/>
        </w:rPr>
        <w:t xml:space="preserve">Настоящее Положение регламентирует порядок обеспечения создания и ведения официального сайта </w:t>
      </w:r>
      <w:r w:rsidR="001E78EF">
        <w:rPr>
          <w:rStyle w:val="31"/>
          <w:b w:val="0"/>
          <w:bCs w:val="0"/>
        </w:rPr>
        <w:t>МБУ ДО ДХШ г. Усть-Лабинска</w:t>
      </w:r>
      <w:r w:rsidR="001E78EF">
        <w:rPr>
          <w:rStyle w:val="24"/>
        </w:rPr>
        <w:t xml:space="preserve"> </w:t>
      </w:r>
      <w:r>
        <w:rPr>
          <w:rStyle w:val="24"/>
        </w:rPr>
        <w:t xml:space="preserve">(далее - Школа) в информационно-телекоммуникационной сети «Интернет» (далее </w:t>
      </w:r>
      <w:r>
        <w:rPr>
          <w:rStyle w:val="27"/>
        </w:rPr>
        <w:t xml:space="preserve">- </w:t>
      </w:r>
      <w:r>
        <w:rPr>
          <w:rStyle w:val="24"/>
        </w:rPr>
        <w:t>сеть «Интернет»).</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54" w:lineRule="exact"/>
        <w:ind w:firstLine="940"/>
      </w:pPr>
      <w:r>
        <w:rPr>
          <w:rStyle w:val="24"/>
        </w:rPr>
        <w:t>Функционирование официального сайта (далее - Сайт) Учреждения регламентируется действующим законодательством Российской Федерации, настоящим Положением, Правилами, Требованиями, приказами директора Школы и является неотъемлемой составляющей перечня компетенций, прав, обязанностей и ответственности Школы, закреплённого статьёй 28 №273-Ф3.</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40" w:lineRule="exact"/>
        <w:ind w:firstLine="940"/>
      </w:pPr>
      <w:r>
        <w:rPr>
          <w:rStyle w:val="24"/>
        </w:rPr>
        <w:t>Сайт Учреждения является электронным общедоступным информационным ресурсом, размещенным в сети "Интернет".</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30" w:lineRule="exact"/>
        <w:ind w:firstLine="940"/>
      </w:pPr>
      <w:r>
        <w:rPr>
          <w:rStyle w:val="24"/>
        </w:rPr>
        <w:t>Целью создания и ведения сайта Школы является обеспечение информационной открытости деятельности Школы.</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64" w:lineRule="exact"/>
        <w:ind w:firstLine="940"/>
      </w:pPr>
      <w:r>
        <w:rPr>
          <w:rStyle w:val="24"/>
        </w:rPr>
        <w:t>Положение регулирует информационную структуру сайта Школы в сети "Интернет", формат предоставления информации, обязательной к размещению, порядок размещения и обновления информации, а также порядок обеспечения его функционирования.</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64" w:lineRule="exact"/>
        <w:ind w:firstLine="940"/>
      </w:pPr>
      <w:r>
        <w:rPr>
          <w:rStyle w:val="24"/>
        </w:rPr>
        <w:t xml:space="preserve">Положение принимается решением Общего собрания работников МБУ ДО ДХШ </w:t>
      </w:r>
      <w:r w:rsidR="00306757">
        <w:rPr>
          <w:rStyle w:val="24"/>
        </w:rPr>
        <w:t>г. Усть-Лабинска</w:t>
      </w:r>
      <w:r>
        <w:rPr>
          <w:rStyle w:val="24"/>
        </w:rPr>
        <w:t xml:space="preserve"> и утверждается директором Школы, путём издания приказа.</w:t>
      </w:r>
    </w:p>
    <w:p w:rsidR="00CD4241" w:rsidRDefault="00811BD4">
      <w:pPr>
        <w:pStyle w:val="30"/>
        <w:framePr w:w="9773" w:h="10844" w:hRule="exact" w:wrap="none" w:vAnchor="page" w:hAnchor="page" w:x="1268" w:y="4004"/>
        <w:numPr>
          <w:ilvl w:val="0"/>
          <w:numId w:val="1"/>
        </w:numPr>
        <w:shd w:val="clear" w:color="auto" w:fill="auto"/>
        <w:tabs>
          <w:tab w:val="left" w:pos="1750"/>
        </w:tabs>
        <w:spacing w:line="259" w:lineRule="exact"/>
        <w:ind w:left="1400"/>
        <w:jc w:val="both"/>
      </w:pPr>
      <w:r>
        <w:rPr>
          <w:rStyle w:val="31"/>
          <w:b/>
          <w:bCs/>
        </w:rPr>
        <w:t>Информационная структура официального сайта Учреждения.</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59" w:lineRule="exact"/>
        <w:ind w:firstLine="940"/>
      </w:pPr>
      <w:r>
        <w:rPr>
          <w:rStyle w:val="24"/>
        </w:rPr>
        <w:t>Информационный ресурс сайта Учреждения формируется из общественно-значимой информации в соответствии с уставной деятельностью Учреждения для всех участников образовательного процесса, деловых партнеров, иных заинтересованных лиц.</w:t>
      </w:r>
    </w:p>
    <w:p w:rsidR="00CD4241" w:rsidRDefault="00811BD4">
      <w:pPr>
        <w:pStyle w:val="23"/>
        <w:framePr w:w="9773" w:h="10844" w:hRule="exact" w:wrap="none" w:vAnchor="page" w:hAnchor="page" w:x="1268" w:y="4004"/>
        <w:numPr>
          <w:ilvl w:val="1"/>
          <w:numId w:val="1"/>
        </w:numPr>
        <w:shd w:val="clear" w:color="auto" w:fill="auto"/>
        <w:tabs>
          <w:tab w:val="left" w:pos="1367"/>
        </w:tabs>
        <w:spacing w:after="0" w:line="240" w:lineRule="exact"/>
        <w:ind w:firstLine="940"/>
      </w:pPr>
      <w:r>
        <w:rPr>
          <w:rStyle w:val="24"/>
        </w:rPr>
        <w:t>Информационный ресурс сайта Школы является открытым и общедоступным. Информация сайта излагается общеупотребительными словами (понятными широкой аудитории) на русском языке.</w:t>
      </w:r>
    </w:p>
    <w:p w:rsidR="00CD4241" w:rsidRDefault="00811BD4">
      <w:pPr>
        <w:pStyle w:val="aa"/>
        <w:framePr w:wrap="none" w:vAnchor="page" w:hAnchor="page" w:x="11218" w:y="15867"/>
        <w:shd w:val="clear" w:color="auto" w:fill="auto"/>
        <w:spacing w:line="220" w:lineRule="exact"/>
      </w:pPr>
      <w:r>
        <w:t>1</w:t>
      </w:r>
    </w:p>
    <w:tbl>
      <w:tblPr>
        <w:tblW w:w="9890" w:type="dxa"/>
        <w:tblInd w:w="1101" w:type="dxa"/>
        <w:tblLook w:val="04A0"/>
      </w:tblPr>
      <w:tblGrid>
        <w:gridCol w:w="4889"/>
        <w:gridCol w:w="5001"/>
      </w:tblGrid>
      <w:tr w:rsidR="00703041" w:rsidRPr="006901E0" w:rsidTr="001E78EF">
        <w:tc>
          <w:tcPr>
            <w:tcW w:w="4889" w:type="dxa"/>
          </w:tcPr>
          <w:p w:rsidR="00703041" w:rsidRPr="00703041" w:rsidRDefault="00703041" w:rsidP="00FA746A">
            <w:pPr>
              <w:autoSpaceDE w:val="0"/>
              <w:autoSpaceDN w:val="0"/>
              <w:adjustRightInd w:val="0"/>
              <w:rPr>
                <w:rFonts w:ascii="Times New Roman" w:hAnsi="Times New Roman"/>
                <w:sz w:val="22"/>
                <w:szCs w:val="22"/>
              </w:rPr>
            </w:pPr>
            <w:r w:rsidRPr="00703041">
              <w:rPr>
                <w:rFonts w:ascii="Times New Roman" w:hAnsi="Times New Roman"/>
                <w:sz w:val="22"/>
                <w:szCs w:val="22"/>
              </w:rPr>
              <w:t>Принято</w:t>
            </w:r>
          </w:p>
          <w:p w:rsidR="00703041" w:rsidRPr="00703041" w:rsidRDefault="00703041" w:rsidP="00FA746A">
            <w:pPr>
              <w:autoSpaceDE w:val="0"/>
              <w:autoSpaceDN w:val="0"/>
              <w:adjustRightInd w:val="0"/>
              <w:rPr>
                <w:rFonts w:ascii="Times New Roman" w:hAnsi="Times New Roman"/>
                <w:sz w:val="22"/>
                <w:szCs w:val="22"/>
              </w:rPr>
            </w:pPr>
            <w:r w:rsidRPr="00703041">
              <w:rPr>
                <w:rFonts w:ascii="Times New Roman" w:hAnsi="Times New Roman"/>
                <w:sz w:val="22"/>
                <w:szCs w:val="22"/>
              </w:rPr>
              <w:t xml:space="preserve">на педагогическом совете </w:t>
            </w:r>
          </w:p>
          <w:p w:rsidR="00703041" w:rsidRPr="00703041" w:rsidRDefault="00703041" w:rsidP="00FA746A">
            <w:pPr>
              <w:rPr>
                <w:rFonts w:ascii="Times New Roman" w:hAnsi="Times New Roman"/>
                <w:sz w:val="22"/>
                <w:szCs w:val="22"/>
              </w:rPr>
            </w:pPr>
            <w:r w:rsidRPr="00703041">
              <w:rPr>
                <w:rFonts w:ascii="Times New Roman" w:hAnsi="Times New Roman"/>
                <w:sz w:val="22"/>
                <w:szCs w:val="22"/>
              </w:rPr>
              <w:t xml:space="preserve">Протокол № </w:t>
            </w:r>
            <w:r w:rsidR="00306757">
              <w:rPr>
                <w:rFonts w:ascii="Times New Roman" w:hAnsi="Times New Roman"/>
                <w:sz w:val="22"/>
                <w:szCs w:val="22"/>
              </w:rPr>
              <w:t>8</w:t>
            </w:r>
          </w:p>
          <w:p w:rsidR="00703041" w:rsidRPr="00703041" w:rsidRDefault="00703041" w:rsidP="00306757">
            <w:pPr>
              <w:rPr>
                <w:rFonts w:ascii="Times New Roman" w:hAnsi="Times New Roman"/>
                <w:sz w:val="22"/>
                <w:szCs w:val="22"/>
              </w:rPr>
            </w:pPr>
            <w:r w:rsidRPr="00703041">
              <w:rPr>
                <w:rFonts w:ascii="Times New Roman" w:hAnsi="Times New Roman"/>
                <w:sz w:val="22"/>
                <w:szCs w:val="22"/>
              </w:rPr>
              <w:t xml:space="preserve">от </w:t>
            </w:r>
            <w:r w:rsidR="00306757">
              <w:rPr>
                <w:rFonts w:ascii="Times New Roman" w:hAnsi="Times New Roman"/>
                <w:sz w:val="22"/>
                <w:szCs w:val="22"/>
              </w:rPr>
              <w:t>11.06.</w:t>
            </w:r>
            <w:r w:rsidRPr="00703041">
              <w:rPr>
                <w:rFonts w:ascii="Times New Roman" w:hAnsi="Times New Roman"/>
                <w:sz w:val="22"/>
                <w:szCs w:val="22"/>
              </w:rPr>
              <w:t xml:space="preserve"> 20</w:t>
            </w:r>
            <w:r w:rsidR="00306757">
              <w:rPr>
                <w:rFonts w:ascii="Times New Roman" w:hAnsi="Times New Roman"/>
                <w:sz w:val="22"/>
                <w:szCs w:val="22"/>
              </w:rPr>
              <w:t>25</w:t>
            </w:r>
            <w:r w:rsidRPr="00703041">
              <w:rPr>
                <w:rFonts w:ascii="Times New Roman" w:hAnsi="Times New Roman"/>
                <w:sz w:val="22"/>
                <w:szCs w:val="22"/>
              </w:rPr>
              <w:t xml:space="preserve"> года</w:t>
            </w:r>
          </w:p>
        </w:tc>
        <w:tc>
          <w:tcPr>
            <w:tcW w:w="5001" w:type="dxa"/>
          </w:tcPr>
          <w:p w:rsidR="00703041" w:rsidRPr="00703041" w:rsidRDefault="00703041" w:rsidP="00FA746A">
            <w:pPr>
              <w:autoSpaceDE w:val="0"/>
              <w:autoSpaceDN w:val="0"/>
              <w:adjustRightInd w:val="0"/>
              <w:ind w:firstLine="1"/>
              <w:rPr>
                <w:rFonts w:ascii="Times New Roman" w:hAnsi="Times New Roman"/>
                <w:sz w:val="22"/>
                <w:szCs w:val="22"/>
              </w:rPr>
            </w:pPr>
            <w:r w:rsidRPr="00703041">
              <w:rPr>
                <w:rFonts w:ascii="Times New Roman" w:hAnsi="Times New Roman"/>
                <w:sz w:val="22"/>
                <w:szCs w:val="22"/>
              </w:rPr>
              <w:t>Утверждаю</w:t>
            </w:r>
          </w:p>
          <w:p w:rsidR="00703041" w:rsidRPr="00703041" w:rsidRDefault="00703041" w:rsidP="00FA746A">
            <w:pPr>
              <w:autoSpaceDE w:val="0"/>
              <w:autoSpaceDN w:val="0"/>
              <w:adjustRightInd w:val="0"/>
              <w:ind w:firstLine="1"/>
              <w:rPr>
                <w:rFonts w:ascii="Times New Roman" w:hAnsi="Times New Roman"/>
                <w:sz w:val="22"/>
                <w:szCs w:val="22"/>
              </w:rPr>
            </w:pPr>
            <w:r w:rsidRPr="00703041">
              <w:rPr>
                <w:rFonts w:ascii="Times New Roman" w:hAnsi="Times New Roman"/>
                <w:sz w:val="22"/>
                <w:szCs w:val="22"/>
              </w:rPr>
              <w:t xml:space="preserve">Директор </w:t>
            </w:r>
          </w:p>
          <w:p w:rsidR="00703041" w:rsidRPr="00703041" w:rsidRDefault="00703041" w:rsidP="00FA746A">
            <w:pPr>
              <w:autoSpaceDE w:val="0"/>
              <w:autoSpaceDN w:val="0"/>
              <w:adjustRightInd w:val="0"/>
              <w:ind w:firstLine="1"/>
              <w:rPr>
                <w:rFonts w:ascii="Times New Roman" w:hAnsi="Times New Roman"/>
                <w:sz w:val="22"/>
                <w:szCs w:val="22"/>
              </w:rPr>
            </w:pPr>
            <w:r w:rsidRPr="00703041">
              <w:rPr>
                <w:rFonts w:ascii="Times New Roman" w:hAnsi="Times New Roman"/>
                <w:sz w:val="22"/>
                <w:szCs w:val="22"/>
              </w:rPr>
              <w:t xml:space="preserve">МБУ ДО  ДХШ г. Усть-Лабинска </w:t>
            </w:r>
          </w:p>
          <w:p w:rsidR="00703041" w:rsidRPr="00703041" w:rsidRDefault="00703041" w:rsidP="00FA746A">
            <w:pPr>
              <w:autoSpaceDE w:val="0"/>
              <w:autoSpaceDN w:val="0"/>
              <w:adjustRightInd w:val="0"/>
              <w:ind w:firstLine="1"/>
              <w:rPr>
                <w:rFonts w:ascii="Times New Roman" w:hAnsi="Times New Roman"/>
                <w:sz w:val="22"/>
                <w:szCs w:val="22"/>
              </w:rPr>
            </w:pPr>
            <w:r w:rsidRPr="00703041">
              <w:rPr>
                <w:rFonts w:ascii="Times New Roman" w:hAnsi="Times New Roman"/>
                <w:sz w:val="22"/>
                <w:szCs w:val="22"/>
              </w:rPr>
              <w:t>Плоский М.М. ______________</w:t>
            </w:r>
          </w:p>
          <w:p w:rsidR="00703041" w:rsidRPr="00703041" w:rsidRDefault="00703041" w:rsidP="00FA746A">
            <w:pPr>
              <w:autoSpaceDE w:val="0"/>
              <w:autoSpaceDN w:val="0"/>
              <w:adjustRightInd w:val="0"/>
              <w:ind w:firstLine="1"/>
              <w:rPr>
                <w:rFonts w:ascii="Times New Roman" w:hAnsi="Times New Roman"/>
                <w:sz w:val="22"/>
                <w:szCs w:val="22"/>
              </w:rPr>
            </w:pPr>
            <w:r w:rsidRPr="00703041">
              <w:rPr>
                <w:rFonts w:ascii="Times New Roman" w:hAnsi="Times New Roman"/>
                <w:sz w:val="22"/>
                <w:szCs w:val="22"/>
              </w:rPr>
              <w:t xml:space="preserve">Приказ № </w:t>
            </w:r>
            <w:r w:rsidR="00306757">
              <w:rPr>
                <w:rFonts w:ascii="Times New Roman" w:hAnsi="Times New Roman"/>
                <w:sz w:val="22"/>
                <w:szCs w:val="22"/>
              </w:rPr>
              <w:t>64-П</w:t>
            </w:r>
            <w:r w:rsidRPr="00703041">
              <w:rPr>
                <w:rFonts w:ascii="Times New Roman" w:hAnsi="Times New Roman"/>
                <w:sz w:val="22"/>
                <w:szCs w:val="22"/>
              </w:rPr>
              <w:t xml:space="preserve"> от </w:t>
            </w:r>
            <w:r w:rsidR="00306757">
              <w:rPr>
                <w:rFonts w:ascii="Times New Roman" w:hAnsi="Times New Roman"/>
                <w:sz w:val="22"/>
                <w:szCs w:val="22"/>
              </w:rPr>
              <w:t>26.06.</w:t>
            </w:r>
            <w:r w:rsidRPr="00703041">
              <w:rPr>
                <w:rFonts w:ascii="Times New Roman" w:hAnsi="Times New Roman"/>
                <w:sz w:val="22"/>
                <w:szCs w:val="22"/>
              </w:rPr>
              <w:t xml:space="preserve"> 20</w:t>
            </w:r>
            <w:r w:rsidR="00306757">
              <w:rPr>
                <w:rFonts w:ascii="Times New Roman" w:hAnsi="Times New Roman"/>
                <w:sz w:val="22"/>
                <w:szCs w:val="22"/>
              </w:rPr>
              <w:t>25</w:t>
            </w:r>
            <w:r w:rsidRPr="00703041">
              <w:rPr>
                <w:rFonts w:ascii="Times New Roman" w:hAnsi="Times New Roman"/>
                <w:sz w:val="22"/>
                <w:szCs w:val="22"/>
              </w:rPr>
              <w:t xml:space="preserve"> г.</w:t>
            </w:r>
          </w:p>
          <w:p w:rsidR="00703041" w:rsidRPr="00703041" w:rsidRDefault="00703041" w:rsidP="00FA746A">
            <w:pPr>
              <w:ind w:firstLine="1"/>
              <w:rPr>
                <w:rFonts w:ascii="Times New Roman" w:hAnsi="Times New Roman"/>
                <w:sz w:val="22"/>
                <w:szCs w:val="22"/>
              </w:rPr>
            </w:pPr>
          </w:p>
        </w:tc>
      </w:tr>
    </w:tbl>
    <w:p w:rsidR="00CD4241" w:rsidRDefault="00CD4241">
      <w:pPr>
        <w:rPr>
          <w:sz w:val="2"/>
          <w:szCs w:val="2"/>
        </w:rPr>
        <w:sectPr w:rsidR="00CD4241" w:rsidSect="001E78EF">
          <w:pgSz w:w="11900" w:h="16840"/>
          <w:pgMar w:top="851" w:right="360" w:bottom="360" w:left="360" w:header="0" w:footer="3" w:gutter="0"/>
          <w:cols w:space="720"/>
          <w:noEndnote/>
          <w:docGrid w:linePitch="360"/>
        </w:sectPr>
      </w:pP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lastRenderedPageBreak/>
        <w:t>Сайт Школы является структурным компонентом единого информационного образовательного пр</w:t>
      </w:r>
      <w:r w:rsidR="00306757">
        <w:t xml:space="preserve">остранства Российской Федерации. </w:t>
      </w: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t>Информация, размещаемая на официальном сайте Учреждения не должна:</w:t>
      </w:r>
    </w:p>
    <w:p w:rsidR="00CD4241" w:rsidRDefault="00811BD4">
      <w:pPr>
        <w:pStyle w:val="23"/>
        <w:framePr w:w="10094" w:h="14955" w:hRule="exact" w:wrap="none" w:vAnchor="page" w:hAnchor="page" w:x="1392" w:y="512"/>
        <w:shd w:val="clear" w:color="auto" w:fill="auto"/>
        <w:spacing w:after="0" w:line="274" w:lineRule="exact"/>
        <w:ind w:left="600"/>
      </w:pPr>
      <w:r>
        <w:t>-нарушать права субъектов персональных данных;</w:t>
      </w:r>
    </w:p>
    <w:p w:rsidR="00CD4241" w:rsidRDefault="00811BD4">
      <w:pPr>
        <w:pStyle w:val="23"/>
        <w:framePr w:w="10094" w:h="14955" w:hRule="exact" w:wrap="none" w:vAnchor="page" w:hAnchor="page" w:x="1392" w:y="512"/>
        <w:shd w:val="clear" w:color="auto" w:fill="auto"/>
        <w:spacing w:after="0" w:line="274" w:lineRule="exact"/>
        <w:ind w:left="600"/>
      </w:pPr>
      <w:r>
        <w:t>-нарушать авторское право;</w:t>
      </w:r>
    </w:p>
    <w:p w:rsidR="00CD4241" w:rsidRDefault="00811BD4">
      <w:pPr>
        <w:pStyle w:val="23"/>
        <w:framePr w:w="10094" w:h="14955" w:hRule="exact" w:wrap="none" w:vAnchor="page" w:hAnchor="page" w:x="1392" w:y="512"/>
        <w:shd w:val="clear" w:color="auto" w:fill="auto"/>
        <w:spacing w:after="0" w:line="274" w:lineRule="exact"/>
        <w:ind w:left="600"/>
      </w:pPr>
      <w:r>
        <w:t>-содержать ненормативную лексику;</w:t>
      </w:r>
    </w:p>
    <w:p w:rsidR="00CD4241" w:rsidRDefault="00811BD4">
      <w:pPr>
        <w:pStyle w:val="23"/>
        <w:framePr w:w="10094" w:h="14955" w:hRule="exact" w:wrap="none" w:vAnchor="page" w:hAnchor="page" w:x="1392" w:y="512"/>
        <w:shd w:val="clear" w:color="auto" w:fill="auto"/>
        <w:spacing w:after="0" w:line="274" w:lineRule="exact"/>
        <w:ind w:left="600"/>
      </w:pPr>
      <w:r>
        <w:t>-унижать честь, достоинство и деловую репутацию физических и юридических лиц;</w:t>
      </w:r>
    </w:p>
    <w:p w:rsidR="00CD4241" w:rsidRDefault="00811BD4">
      <w:pPr>
        <w:pStyle w:val="23"/>
        <w:framePr w:w="10094" w:h="14955" w:hRule="exact" w:wrap="none" w:vAnchor="page" w:hAnchor="page" w:x="1392" w:y="512"/>
        <w:shd w:val="clear" w:color="auto" w:fill="auto"/>
        <w:spacing w:after="0" w:line="274" w:lineRule="exact"/>
        <w:ind w:firstLine="0"/>
        <w:jc w:val="left"/>
      </w:pPr>
      <w:r>
        <w:t>-содержать государственную, коммерческую или иную специально охраняемую тайну; -содержать информационные материалы, содержащие призывы к насилию</w:t>
      </w:r>
    </w:p>
    <w:p w:rsidR="00CD4241" w:rsidRDefault="00811BD4">
      <w:pPr>
        <w:pStyle w:val="23"/>
        <w:framePr w:w="10094" w:h="14955" w:hRule="exact" w:wrap="none" w:vAnchor="page" w:hAnchor="page" w:x="1392" w:y="512"/>
        <w:shd w:val="clear" w:color="auto" w:fill="auto"/>
        <w:spacing w:after="0" w:line="274" w:lineRule="exact"/>
        <w:ind w:left="600"/>
      </w:pPr>
      <w:r>
        <w:t>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CD4241" w:rsidRDefault="00811BD4">
      <w:pPr>
        <w:pStyle w:val="23"/>
        <w:framePr w:w="10094" w:h="14955" w:hRule="exact" w:wrap="none" w:vAnchor="page" w:hAnchor="page" w:x="1392" w:y="512"/>
        <w:shd w:val="clear" w:color="auto" w:fill="auto"/>
        <w:spacing w:after="0" w:line="274" w:lineRule="exact"/>
        <w:ind w:left="600"/>
      </w:pPr>
      <w:r>
        <w:t>-содержать материалы, запрещенные к опубликованию законодательством РФ;</w:t>
      </w:r>
    </w:p>
    <w:p w:rsidR="00CD4241" w:rsidRDefault="00811BD4">
      <w:pPr>
        <w:pStyle w:val="23"/>
        <w:framePr w:w="10094" w:h="14955" w:hRule="exact" w:wrap="none" w:vAnchor="page" w:hAnchor="page" w:x="1392" w:y="512"/>
        <w:shd w:val="clear" w:color="auto" w:fill="auto"/>
        <w:spacing w:after="0" w:line="274" w:lineRule="exact"/>
        <w:ind w:left="600"/>
      </w:pPr>
      <w:r>
        <w:t>-противоречить профессиональной этике в педагогической деятельности.</w:t>
      </w: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t>Размещение информации рекламно-коммерческого характера допускается только по согласованию с директором Школы. Условия размещения такой информации регламентируются Федеральным законом от 13.03.2006 № 38-ФЗ "О рекламе" и специальными договорами.</w:t>
      </w: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t>Информационная структура сайта Школы определяется в соответствии с задачами реализации государственной политики в сфере образования и культуры.</w:t>
      </w: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t>Информационная структура официального сайта Школы формируется</w:t>
      </w:r>
    </w:p>
    <w:p w:rsidR="00CD4241" w:rsidRDefault="00811BD4">
      <w:pPr>
        <w:pStyle w:val="23"/>
        <w:framePr w:w="10094" w:h="14955" w:hRule="exact" w:wrap="none" w:vAnchor="page" w:hAnchor="page" w:x="1392" w:y="512"/>
        <w:shd w:val="clear" w:color="auto" w:fill="auto"/>
        <w:spacing w:after="0" w:line="274" w:lineRule="exact"/>
        <w:ind w:firstLine="0"/>
        <w:jc w:val="left"/>
      </w:pPr>
      <w:r>
        <w:t>в соответствии с утверждёнными Требованиями, состоит из двух видов информационных материалов: обязательных к размещению на сайте Школы (инвариантный блок) и рекомендуемых к размещению (вариативный блок).</w:t>
      </w:r>
    </w:p>
    <w:p w:rsidR="00CD4241" w:rsidRDefault="00811BD4">
      <w:pPr>
        <w:pStyle w:val="23"/>
        <w:framePr w:w="10094" w:h="14955" w:hRule="exact" w:wrap="none" w:vAnchor="page" w:hAnchor="page" w:x="1392" w:y="512"/>
        <w:numPr>
          <w:ilvl w:val="1"/>
          <w:numId w:val="1"/>
        </w:numPr>
        <w:shd w:val="clear" w:color="auto" w:fill="auto"/>
        <w:tabs>
          <w:tab w:val="left" w:pos="563"/>
        </w:tabs>
        <w:spacing w:after="0" w:line="274" w:lineRule="exact"/>
        <w:ind w:left="600"/>
      </w:pPr>
      <w:r>
        <w:t>В соответствии с пунктами 3, 4 Правил Школы размещает на официальном сайте:</w:t>
      </w:r>
    </w:p>
    <w:p w:rsidR="00CD4241" w:rsidRDefault="00811BD4">
      <w:pPr>
        <w:pStyle w:val="23"/>
        <w:framePr w:w="10094" w:h="14955" w:hRule="exact" w:wrap="none" w:vAnchor="page" w:hAnchor="page" w:x="1392" w:y="512"/>
        <w:shd w:val="clear" w:color="auto" w:fill="auto"/>
        <w:tabs>
          <w:tab w:val="left" w:pos="347"/>
          <w:tab w:val="left" w:pos="562"/>
        </w:tabs>
        <w:spacing w:after="0" w:line="274" w:lineRule="exact"/>
        <w:ind w:left="600"/>
      </w:pPr>
      <w:r>
        <w:t>а)</w:t>
      </w:r>
      <w:r>
        <w:tab/>
        <w:t>информацию:</w:t>
      </w:r>
    </w:p>
    <w:p w:rsidR="00CD4241" w:rsidRDefault="00811BD4">
      <w:pPr>
        <w:pStyle w:val="23"/>
        <w:framePr w:w="10094" w:h="14955" w:hRule="exact" w:wrap="none" w:vAnchor="page" w:hAnchor="page" w:x="1392" w:y="512"/>
        <w:shd w:val="clear" w:color="auto" w:fill="auto"/>
        <w:spacing w:after="0" w:line="274" w:lineRule="exact"/>
        <w:ind w:left="600"/>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D4241" w:rsidRDefault="00811BD4">
      <w:pPr>
        <w:pStyle w:val="23"/>
        <w:framePr w:w="10094" w:h="14955" w:hRule="exact" w:wrap="none" w:vAnchor="page" w:hAnchor="page" w:x="1392" w:y="512"/>
        <w:shd w:val="clear" w:color="auto" w:fill="auto"/>
        <w:spacing w:after="0" w:line="274" w:lineRule="exact"/>
        <w:ind w:right="1120" w:firstLine="0"/>
        <w:jc w:val="left"/>
      </w:pPr>
      <w:r>
        <w:t>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w:t>
      </w:r>
    </w:p>
    <w:p w:rsidR="00CD4241" w:rsidRDefault="00811BD4">
      <w:pPr>
        <w:pStyle w:val="23"/>
        <w:framePr w:w="10094" w:h="14955" w:hRule="exact" w:wrap="none" w:vAnchor="page" w:hAnchor="page" w:x="1392" w:y="512"/>
        <w:shd w:val="clear" w:color="auto" w:fill="auto"/>
        <w:spacing w:after="0" w:line="274" w:lineRule="exact"/>
        <w:ind w:left="600"/>
      </w:pPr>
      <w:r>
        <w:t>адреса официальных сайтов в сети "Интернет" структурных подразделений (при наличии);</w:t>
      </w:r>
    </w:p>
    <w:p w:rsidR="00CD4241" w:rsidRDefault="00811BD4">
      <w:pPr>
        <w:pStyle w:val="23"/>
        <w:framePr w:w="10094" w:h="14955" w:hRule="exact" w:wrap="none" w:vAnchor="page" w:hAnchor="page" w:x="1392" w:y="512"/>
        <w:shd w:val="clear" w:color="auto" w:fill="auto"/>
        <w:spacing w:after="0" w:line="274" w:lineRule="exact"/>
        <w:ind w:left="600"/>
      </w:pPr>
      <w:r>
        <w:t>адреса электронной почты структурных подразделений (при наличии);</w:t>
      </w:r>
    </w:p>
    <w:p w:rsidR="00CD4241" w:rsidRDefault="00811BD4">
      <w:pPr>
        <w:pStyle w:val="23"/>
        <w:framePr w:w="10094" w:h="14955" w:hRule="exact" w:wrap="none" w:vAnchor="page" w:hAnchor="page" w:x="1392" w:y="512"/>
        <w:shd w:val="clear" w:color="auto" w:fill="auto"/>
        <w:spacing w:after="0" w:line="274" w:lineRule="exact"/>
        <w:ind w:left="600"/>
      </w:pPr>
      <w:r>
        <w:t>сведения о наличии положений о структурных подразделениях (об органах управления)</w:t>
      </w:r>
    </w:p>
    <w:p w:rsidR="00CD4241" w:rsidRDefault="00811BD4">
      <w:pPr>
        <w:pStyle w:val="23"/>
        <w:framePr w:w="10094" w:h="14955" w:hRule="exact" w:wrap="none" w:vAnchor="page" w:hAnchor="page" w:x="1392" w:y="512"/>
        <w:shd w:val="clear" w:color="auto" w:fill="auto"/>
        <w:spacing w:after="0" w:line="274" w:lineRule="exact"/>
        <w:ind w:left="600"/>
      </w:pPr>
      <w:r>
        <w:t>с приложением копий указанных положений (при их наличии);</w:t>
      </w:r>
    </w:p>
    <w:p w:rsidR="00CD4241" w:rsidRDefault="00811BD4">
      <w:pPr>
        <w:pStyle w:val="23"/>
        <w:framePr w:w="10094" w:h="14955" w:hRule="exact" w:wrap="none" w:vAnchor="page" w:hAnchor="page" w:x="1392" w:y="512"/>
        <w:shd w:val="clear" w:color="auto" w:fill="auto"/>
        <w:spacing w:after="0" w:line="274" w:lineRule="exact"/>
        <w:ind w:left="600"/>
      </w:pPr>
      <w:r>
        <w:t>об уровне образования;</w:t>
      </w:r>
    </w:p>
    <w:p w:rsidR="00CD4241" w:rsidRDefault="00811BD4">
      <w:pPr>
        <w:pStyle w:val="23"/>
        <w:framePr w:w="10094" w:h="14955" w:hRule="exact" w:wrap="none" w:vAnchor="page" w:hAnchor="page" w:x="1392" w:y="512"/>
        <w:shd w:val="clear" w:color="auto" w:fill="auto"/>
        <w:spacing w:after="0" w:line="274" w:lineRule="exact"/>
        <w:ind w:left="600"/>
      </w:pPr>
      <w:r>
        <w:t>о формах обучения;</w:t>
      </w:r>
    </w:p>
    <w:p w:rsidR="00CD4241" w:rsidRDefault="00811BD4">
      <w:pPr>
        <w:pStyle w:val="23"/>
        <w:framePr w:w="10094" w:h="14955" w:hRule="exact" w:wrap="none" w:vAnchor="page" w:hAnchor="page" w:x="1392" w:y="512"/>
        <w:shd w:val="clear" w:color="auto" w:fill="auto"/>
        <w:spacing w:after="0" w:line="274" w:lineRule="exact"/>
        <w:ind w:left="600"/>
      </w:pPr>
      <w:r>
        <w:t>о нормативном сроке обучения;</w:t>
      </w:r>
    </w:p>
    <w:p w:rsidR="00CD4241" w:rsidRDefault="00811BD4">
      <w:pPr>
        <w:pStyle w:val="23"/>
        <w:framePr w:w="10094" w:h="14955" w:hRule="exact" w:wrap="none" w:vAnchor="page" w:hAnchor="page" w:x="1392" w:y="512"/>
        <w:shd w:val="clear" w:color="auto" w:fill="auto"/>
        <w:spacing w:after="0" w:line="274" w:lineRule="exact"/>
        <w:ind w:left="600"/>
      </w:pPr>
      <w:r>
        <w:t>о сроке действия государственной аккредитации образовательной программы (при наличии государственной аккредитации);</w:t>
      </w:r>
    </w:p>
    <w:p w:rsidR="001E78EF" w:rsidRDefault="00811BD4">
      <w:pPr>
        <w:pStyle w:val="23"/>
        <w:framePr w:w="10094" w:h="14955" w:hRule="exact" w:wrap="none" w:vAnchor="page" w:hAnchor="page" w:x="1392" w:y="512"/>
        <w:shd w:val="clear" w:color="auto" w:fill="auto"/>
        <w:spacing w:after="0" w:line="274" w:lineRule="exact"/>
        <w:ind w:right="3160" w:firstLine="0"/>
        <w:jc w:val="left"/>
      </w:pPr>
      <w:r>
        <w:t xml:space="preserve">об описании образовательной программы с приложением ее копии; </w:t>
      </w:r>
    </w:p>
    <w:p w:rsidR="00CD4241" w:rsidRDefault="00811BD4">
      <w:pPr>
        <w:pStyle w:val="23"/>
        <w:framePr w:w="10094" w:h="14955" w:hRule="exact" w:wrap="none" w:vAnchor="page" w:hAnchor="page" w:x="1392" w:y="512"/>
        <w:shd w:val="clear" w:color="auto" w:fill="auto"/>
        <w:spacing w:after="0" w:line="274" w:lineRule="exact"/>
        <w:ind w:right="3160" w:firstLine="0"/>
        <w:jc w:val="left"/>
      </w:pPr>
      <w:r>
        <w:t>об учебном плане с приложением его копии;</w:t>
      </w:r>
    </w:p>
    <w:p w:rsidR="00CD4241" w:rsidRDefault="00811BD4">
      <w:pPr>
        <w:pStyle w:val="23"/>
        <w:framePr w:w="10094" w:h="14955" w:hRule="exact" w:wrap="none" w:vAnchor="page" w:hAnchor="page" w:x="1392" w:y="512"/>
        <w:shd w:val="clear" w:color="auto" w:fill="auto"/>
        <w:spacing w:after="0" w:line="274" w:lineRule="exact"/>
        <w:ind w:firstLine="0"/>
        <w:jc w:val="left"/>
      </w:pPr>
      <w:r>
        <w:t>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w:t>
      </w:r>
    </w:p>
    <w:p w:rsidR="00CD4241" w:rsidRDefault="00811BD4">
      <w:pPr>
        <w:pStyle w:val="23"/>
        <w:framePr w:w="10094" w:h="14955" w:hRule="exact" w:wrap="none" w:vAnchor="page" w:hAnchor="page" w:x="1392" w:y="512"/>
        <w:shd w:val="clear" w:color="auto" w:fill="auto"/>
        <w:spacing w:after="0" w:line="274" w:lineRule="exact"/>
        <w:ind w:left="600"/>
      </w:pPr>
      <w:r>
        <w:t>о методических и об иных документах, разработанных образовательной организацией для обеспечения образовательного процесса;</w:t>
      </w:r>
    </w:p>
    <w:p w:rsidR="00CD4241" w:rsidRDefault="00811BD4">
      <w:pPr>
        <w:pStyle w:val="23"/>
        <w:framePr w:w="10094" w:h="14955" w:hRule="exact" w:wrap="none" w:vAnchor="page" w:hAnchor="page" w:x="1392" w:y="512"/>
        <w:shd w:val="clear" w:color="auto" w:fill="auto"/>
        <w:spacing w:after="0" w:line="274" w:lineRule="exact"/>
        <w:ind w:firstLine="0"/>
        <w:jc w:val="left"/>
      </w:pP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w:t>
      </w:r>
    </w:p>
    <w:p w:rsidR="00CD4241" w:rsidRDefault="00811BD4">
      <w:pPr>
        <w:pStyle w:val="aa"/>
        <w:framePr w:wrap="none" w:vAnchor="page" w:hAnchor="page" w:x="11193" w:y="15863"/>
        <w:shd w:val="clear" w:color="auto" w:fill="auto"/>
        <w:spacing w:line="220" w:lineRule="exact"/>
      </w:pPr>
      <w:r>
        <w:t>2</w:t>
      </w:r>
    </w:p>
    <w:p w:rsidR="00CD4241" w:rsidRDefault="00CD4241">
      <w:pPr>
        <w:rPr>
          <w:sz w:val="2"/>
          <w:szCs w:val="2"/>
        </w:rPr>
        <w:sectPr w:rsidR="00CD4241" w:rsidSect="001E78EF">
          <w:pgSz w:w="11900" w:h="16840"/>
          <w:pgMar w:top="709" w:right="360" w:bottom="360" w:left="360" w:header="0" w:footer="3" w:gutter="0"/>
          <w:cols w:space="720"/>
          <w:noEndnote/>
          <w:docGrid w:linePitch="360"/>
        </w:sectPr>
      </w:pPr>
    </w:p>
    <w:p w:rsidR="00CD4241" w:rsidRDefault="00811BD4">
      <w:pPr>
        <w:pStyle w:val="23"/>
        <w:framePr w:w="10099" w:h="15229" w:hRule="exact" w:wrap="none" w:vAnchor="page" w:hAnchor="page" w:x="1389" w:y="512"/>
        <w:shd w:val="clear" w:color="auto" w:fill="auto"/>
        <w:spacing w:after="0" w:line="274" w:lineRule="exact"/>
        <w:ind w:left="600"/>
      </w:pPr>
      <w:r>
        <w:lastRenderedPageBreak/>
        <w:t>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D4241" w:rsidRDefault="00811BD4">
      <w:pPr>
        <w:pStyle w:val="23"/>
        <w:framePr w:w="10099" w:h="15229" w:hRule="exact" w:wrap="none" w:vAnchor="page" w:hAnchor="page" w:x="1389" w:y="512"/>
        <w:shd w:val="clear" w:color="auto" w:fill="auto"/>
        <w:spacing w:after="0" w:line="274" w:lineRule="exact"/>
        <w:ind w:left="600"/>
      </w:pPr>
      <w:r>
        <w:t>о языках, на которых осуществляется образование (обучение);</w:t>
      </w:r>
    </w:p>
    <w:p w:rsidR="00CD4241" w:rsidRDefault="00811BD4">
      <w:pPr>
        <w:pStyle w:val="23"/>
        <w:framePr w:w="10099" w:h="15229" w:hRule="exact" w:wrap="none" w:vAnchor="page" w:hAnchor="page" w:x="1389" w:y="512"/>
        <w:shd w:val="clear" w:color="auto" w:fill="auto"/>
        <w:spacing w:after="0" w:line="274" w:lineRule="exact"/>
        <w:ind w:left="600"/>
      </w:pPr>
      <w:r>
        <w:t>о федеральных государственных образовательных стандартах и об образовательных стандартах с приложением их копий (при наличии);</w:t>
      </w:r>
    </w:p>
    <w:p w:rsidR="00CD4241" w:rsidRDefault="00811BD4">
      <w:pPr>
        <w:pStyle w:val="23"/>
        <w:framePr w:w="10099" w:h="15229" w:hRule="exact" w:wrap="none" w:vAnchor="page" w:hAnchor="page" w:x="1389" w:y="512"/>
        <w:shd w:val="clear" w:color="auto" w:fill="auto"/>
        <w:spacing w:after="0" w:line="274" w:lineRule="exact"/>
        <w:ind w:firstLine="0"/>
        <w:jc w:val="left"/>
      </w:pPr>
      <w:r>
        <w:t>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CD4241" w:rsidRDefault="00811BD4">
      <w:pPr>
        <w:pStyle w:val="23"/>
        <w:framePr w:w="10099" w:h="15229" w:hRule="exact" w:wrap="none" w:vAnchor="page" w:hAnchor="page" w:x="1389" w:y="512"/>
        <w:shd w:val="clear" w:color="auto" w:fill="auto"/>
        <w:spacing w:after="0" w:line="274" w:lineRule="exact"/>
        <w:ind w:firstLine="0"/>
        <w:jc w:val="left"/>
      </w:pPr>
      <w:r>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w:t>
      </w:r>
    </w:p>
    <w:p w:rsidR="00CD4241" w:rsidRDefault="00811BD4">
      <w:pPr>
        <w:pStyle w:val="23"/>
        <w:framePr w:w="10099" w:h="15229" w:hRule="exact" w:wrap="none" w:vAnchor="page" w:hAnchor="page" w:x="1389" w:y="512"/>
        <w:shd w:val="clear" w:color="auto" w:fill="auto"/>
        <w:spacing w:after="0" w:line="274" w:lineRule="exact"/>
        <w:ind w:left="600"/>
      </w:pPr>
      <w:r>
        <w:t>наименование направления подготовки и (или) специальности;</w:t>
      </w:r>
    </w:p>
    <w:p w:rsidR="00CD4241" w:rsidRDefault="00811BD4">
      <w:pPr>
        <w:pStyle w:val="23"/>
        <w:framePr w:w="10099" w:h="15229" w:hRule="exact" w:wrap="none" w:vAnchor="page" w:hAnchor="page" w:x="1389" w:y="512"/>
        <w:shd w:val="clear" w:color="auto" w:fill="auto"/>
        <w:spacing w:after="0" w:line="274" w:lineRule="exact"/>
        <w:ind w:left="600"/>
      </w:pPr>
      <w:r>
        <w:t>данные о повышении квалификации и (или) профессиональной переподготовке</w:t>
      </w:r>
    </w:p>
    <w:p w:rsidR="00CD4241" w:rsidRDefault="00811BD4">
      <w:pPr>
        <w:pStyle w:val="23"/>
        <w:framePr w:w="10099" w:h="15229" w:hRule="exact" w:wrap="none" w:vAnchor="page" w:hAnchor="page" w:x="1389" w:y="512"/>
        <w:shd w:val="clear" w:color="auto" w:fill="auto"/>
        <w:spacing w:after="0" w:line="274" w:lineRule="exact"/>
        <w:ind w:left="600"/>
      </w:pPr>
      <w:r>
        <w:t>(при наличии);</w:t>
      </w:r>
    </w:p>
    <w:p w:rsidR="00CD4241" w:rsidRDefault="00811BD4">
      <w:pPr>
        <w:pStyle w:val="23"/>
        <w:framePr w:w="10099" w:h="15229" w:hRule="exact" w:wrap="none" w:vAnchor="page" w:hAnchor="page" w:x="1389" w:y="512"/>
        <w:shd w:val="clear" w:color="auto" w:fill="auto"/>
        <w:spacing w:after="0" w:line="274" w:lineRule="exact"/>
        <w:ind w:left="600"/>
      </w:pPr>
      <w:r>
        <w:t>общий стаж работы;</w:t>
      </w:r>
    </w:p>
    <w:p w:rsidR="00CD4241" w:rsidRDefault="00811BD4">
      <w:pPr>
        <w:pStyle w:val="23"/>
        <w:framePr w:w="10099" w:h="15229" w:hRule="exact" w:wrap="none" w:vAnchor="page" w:hAnchor="page" w:x="1389" w:y="512"/>
        <w:shd w:val="clear" w:color="auto" w:fill="auto"/>
        <w:spacing w:after="0" w:line="274" w:lineRule="exact"/>
        <w:ind w:left="600"/>
      </w:pPr>
      <w:r>
        <w:t>стаж работы по специальности;</w:t>
      </w:r>
    </w:p>
    <w:p w:rsidR="00CD4241" w:rsidRDefault="00811BD4">
      <w:pPr>
        <w:pStyle w:val="23"/>
        <w:framePr w:w="10099" w:h="15229" w:hRule="exact" w:wrap="none" w:vAnchor="page" w:hAnchor="page" w:x="1389" w:y="512"/>
        <w:shd w:val="clear" w:color="auto" w:fill="auto"/>
        <w:spacing w:after="0" w:line="274" w:lineRule="exact"/>
        <w:ind w:firstLine="0"/>
        <w:jc w:val="left"/>
      </w:pPr>
      <w: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001E78EF">
        <w:t>-</w:t>
      </w:r>
      <w:r>
        <w:t>телекоммуникационным сетям, об электронных образовательных ресурсах, к которым обеспечивается доступ обучающихся:</w:t>
      </w:r>
    </w:p>
    <w:p w:rsidR="00CD4241" w:rsidRDefault="00811BD4" w:rsidP="001E78EF">
      <w:pPr>
        <w:pStyle w:val="23"/>
        <w:framePr w:w="10099" w:h="15229" w:hRule="exact" w:wrap="none" w:vAnchor="page" w:hAnchor="page" w:x="1389" w:y="512"/>
        <w:shd w:val="clear" w:color="auto" w:fill="auto"/>
        <w:spacing w:after="0" w:line="274" w:lineRule="exact"/>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D4241" w:rsidRDefault="00811BD4">
      <w:pPr>
        <w:pStyle w:val="23"/>
        <w:framePr w:w="10099" w:h="15229" w:hRule="exact" w:wrap="none" w:vAnchor="page" w:hAnchor="page" w:x="1389" w:y="512"/>
        <w:shd w:val="clear" w:color="auto" w:fill="auto"/>
        <w:spacing w:after="0" w:line="274" w:lineRule="exact"/>
        <w:ind w:firstLine="0"/>
        <w:jc w:val="left"/>
      </w:pPr>
      <w:r>
        <w:t>о наличии и условиях предоставления обучающимся стипендий, мер социальной поддержки;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D4241" w:rsidRDefault="00811BD4">
      <w:pPr>
        <w:pStyle w:val="23"/>
        <w:framePr w:w="10099" w:h="15229" w:hRule="exact" w:wrap="none" w:vAnchor="page" w:hAnchor="page" w:x="1389" w:y="512"/>
        <w:shd w:val="clear" w:color="auto" w:fill="auto"/>
        <w:spacing w:after="0" w:line="274" w:lineRule="exact"/>
        <w:ind w:firstLine="0"/>
        <w:jc w:val="left"/>
      </w:pPr>
      <w:r>
        <w:t>о поступлении финансовых и материальных средств и об их расходовании по итогам финансового года; о трудоустройстве выпускников;</w:t>
      </w:r>
    </w:p>
    <w:p w:rsidR="00CD4241" w:rsidRDefault="00811BD4">
      <w:pPr>
        <w:pStyle w:val="23"/>
        <w:framePr w:w="10099" w:h="15229" w:hRule="exact" w:wrap="none" w:vAnchor="page" w:hAnchor="page" w:x="1389" w:y="512"/>
        <w:shd w:val="clear" w:color="auto" w:fill="auto"/>
        <w:tabs>
          <w:tab w:val="left" w:pos="322"/>
        </w:tabs>
        <w:spacing w:after="0" w:line="274" w:lineRule="exact"/>
        <w:ind w:left="600"/>
      </w:pPr>
      <w:r>
        <w:t>б)</w:t>
      </w:r>
      <w:r>
        <w:tab/>
        <w:t>копии:</w:t>
      </w:r>
    </w:p>
    <w:p w:rsidR="00CD4241" w:rsidRDefault="00811BD4">
      <w:pPr>
        <w:pStyle w:val="23"/>
        <w:framePr w:w="10099" w:h="15229" w:hRule="exact" w:wrap="none" w:vAnchor="page" w:hAnchor="page" w:x="1389" w:y="512"/>
        <w:shd w:val="clear" w:color="auto" w:fill="auto"/>
        <w:spacing w:after="0" w:line="274" w:lineRule="exact"/>
        <w:ind w:left="600"/>
      </w:pPr>
      <w:r>
        <w:t>устава образовательной организации;</w:t>
      </w:r>
    </w:p>
    <w:p w:rsidR="00CD4241" w:rsidRDefault="00811BD4">
      <w:pPr>
        <w:pStyle w:val="23"/>
        <w:framePr w:w="10099" w:h="15229" w:hRule="exact" w:wrap="none" w:vAnchor="page" w:hAnchor="page" w:x="1389" w:y="512"/>
        <w:shd w:val="clear" w:color="auto" w:fill="auto"/>
        <w:spacing w:after="0" w:line="274" w:lineRule="exact"/>
        <w:ind w:right="2020" w:firstLine="0"/>
        <w:jc w:val="left"/>
      </w:pPr>
      <w:r>
        <w:t>лицензии на осуществление образовательной деятельности (с приложениями); свидетельства о государственной аккредитации (с приложениями);</w:t>
      </w:r>
    </w:p>
    <w:p w:rsidR="00CD4241" w:rsidRDefault="00811BD4">
      <w:pPr>
        <w:pStyle w:val="23"/>
        <w:framePr w:w="10099" w:h="15229" w:hRule="exact" w:wrap="none" w:vAnchor="page" w:hAnchor="page" w:x="1389" w:y="512"/>
        <w:shd w:val="clear" w:color="auto" w:fill="auto"/>
        <w:spacing w:after="0" w:line="274" w:lineRule="exact"/>
        <w:ind w:firstLine="0"/>
        <w:jc w:val="left"/>
      </w:pPr>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D4241" w:rsidRDefault="00811BD4">
      <w:pPr>
        <w:pStyle w:val="23"/>
        <w:framePr w:w="10099" w:h="15229" w:hRule="exact" w:wrap="none" w:vAnchor="page" w:hAnchor="page" w:x="1389" w:y="512"/>
        <w:shd w:val="clear" w:color="auto" w:fill="auto"/>
        <w:spacing w:after="0" w:line="274" w:lineRule="exact"/>
        <w:ind w:left="600"/>
      </w:pPr>
      <w: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D4241" w:rsidRDefault="00811BD4">
      <w:pPr>
        <w:pStyle w:val="aa"/>
        <w:framePr w:wrap="none" w:vAnchor="page" w:hAnchor="page" w:x="11200" w:y="15867"/>
        <w:shd w:val="clear" w:color="auto" w:fill="auto"/>
        <w:spacing w:line="220" w:lineRule="exact"/>
      </w:pPr>
      <w:r>
        <w:t>3</w:t>
      </w:r>
    </w:p>
    <w:p w:rsidR="00CD4241" w:rsidRDefault="00CD4241">
      <w:pPr>
        <w:rPr>
          <w:sz w:val="2"/>
          <w:szCs w:val="2"/>
        </w:rPr>
        <w:sectPr w:rsidR="00CD4241">
          <w:pgSz w:w="11900" w:h="16840"/>
          <w:pgMar w:top="360" w:right="360" w:bottom="360" w:left="360" w:header="0" w:footer="3" w:gutter="0"/>
          <w:cols w:space="720"/>
          <w:noEndnote/>
          <w:docGrid w:linePitch="360"/>
        </w:sectPr>
      </w:pPr>
    </w:p>
    <w:p w:rsidR="00CD4241" w:rsidRDefault="00811BD4">
      <w:pPr>
        <w:pStyle w:val="23"/>
        <w:framePr w:w="10099" w:h="14679" w:hRule="exact" w:wrap="none" w:vAnchor="page" w:hAnchor="page" w:x="1389" w:y="512"/>
        <w:shd w:val="clear" w:color="auto" w:fill="auto"/>
        <w:tabs>
          <w:tab w:val="left" w:pos="373"/>
        </w:tabs>
        <w:spacing w:after="0" w:line="274" w:lineRule="exact"/>
        <w:ind w:left="600"/>
      </w:pPr>
      <w:r>
        <w:lastRenderedPageBreak/>
        <w:t>в)</w:t>
      </w:r>
      <w:r>
        <w:tab/>
        <w:t>отчет о результатах самообследования;</w:t>
      </w:r>
    </w:p>
    <w:p w:rsidR="00CD4241" w:rsidRDefault="00811BD4">
      <w:pPr>
        <w:pStyle w:val="23"/>
        <w:framePr w:w="10099" w:h="14679" w:hRule="exact" w:wrap="none" w:vAnchor="page" w:hAnchor="page" w:x="1389" w:y="512"/>
        <w:shd w:val="clear" w:color="auto" w:fill="auto"/>
        <w:tabs>
          <w:tab w:val="left" w:pos="373"/>
        </w:tabs>
        <w:spacing w:after="0" w:line="274" w:lineRule="exact"/>
        <w:ind w:left="600"/>
      </w:pPr>
      <w:r>
        <w:t>г)</w:t>
      </w:r>
      <w:r>
        <w:tab/>
        <w:t>документ о порядке оказания платных образовательных услуг, в том числе образец договора</w:t>
      </w:r>
    </w:p>
    <w:p w:rsidR="00CD4241" w:rsidRDefault="00811BD4">
      <w:pPr>
        <w:pStyle w:val="23"/>
        <w:framePr w:w="10099" w:h="14679" w:hRule="exact" w:wrap="none" w:vAnchor="page" w:hAnchor="page" w:x="1389" w:y="512"/>
        <w:shd w:val="clear" w:color="auto" w:fill="auto"/>
        <w:spacing w:after="0" w:line="274" w:lineRule="exact"/>
        <w:ind w:left="600" w:firstLine="0"/>
      </w:pPr>
      <w:r>
        <w:t>об оказании платных образовательных услуг, документ об утверждении стоимости обучения по каждой образовательной программе;</w:t>
      </w:r>
    </w:p>
    <w:p w:rsidR="00CD4241" w:rsidRDefault="00811BD4">
      <w:pPr>
        <w:pStyle w:val="23"/>
        <w:framePr w:w="10099" w:h="14679" w:hRule="exact" w:wrap="none" w:vAnchor="page" w:hAnchor="page" w:x="1389" w:y="512"/>
        <w:shd w:val="clear" w:color="auto" w:fill="auto"/>
        <w:tabs>
          <w:tab w:val="left" w:pos="590"/>
        </w:tabs>
        <w:spacing w:after="0" w:line="274" w:lineRule="exact"/>
        <w:ind w:left="600"/>
      </w:pPr>
      <w:r>
        <w:t>д)</w:t>
      </w:r>
      <w:r>
        <w:tab/>
        <w:t>предписания органов, осуществляющих государственный контроль (надзор) в сфере</w:t>
      </w:r>
    </w:p>
    <w:p w:rsidR="00CD4241" w:rsidRDefault="00811BD4">
      <w:pPr>
        <w:pStyle w:val="23"/>
        <w:framePr w:w="10099" w:h="14679" w:hRule="exact" w:wrap="none" w:vAnchor="page" w:hAnchor="page" w:x="1389" w:y="512"/>
        <w:shd w:val="clear" w:color="auto" w:fill="auto"/>
        <w:spacing w:after="0" w:line="274" w:lineRule="exact"/>
        <w:ind w:left="600" w:firstLine="0"/>
      </w:pPr>
      <w:r>
        <w:t>образования, отчеты об исполнении таких предписаний;</w:t>
      </w:r>
    </w:p>
    <w:p w:rsidR="00CD4241" w:rsidRDefault="00811BD4">
      <w:pPr>
        <w:pStyle w:val="23"/>
        <w:framePr w:w="10099" w:h="14679" w:hRule="exact" w:wrap="none" w:vAnchor="page" w:hAnchor="page" w:x="1389" w:y="512"/>
        <w:shd w:val="clear" w:color="auto" w:fill="auto"/>
        <w:tabs>
          <w:tab w:val="left" w:pos="387"/>
        </w:tabs>
        <w:spacing w:after="0" w:line="274" w:lineRule="exact"/>
        <w:ind w:left="600"/>
      </w:pPr>
      <w:r>
        <w:t>е)</w:t>
      </w:r>
      <w:r>
        <w:tab/>
        <w:t>иную информацию, которая размещается, опубликовывается по решению образовательной</w:t>
      </w:r>
    </w:p>
    <w:p w:rsidR="00CD4241" w:rsidRDefault="00811BD4">
      <w:pPr>
        <w:pStyle w:val="23"/>
        <w:framePr w:w="10099" w:h="14679" w:hRule="exact" w:wrap="none" w:vAnchor="page" w:hAnchor="page" w:x="1389" w:y="512"/>
        <w:shd w:val="clear" w:color="auto" w:fill="auto"/>
        <w:spacing w:after="0" w:line="274" w:lineRule="exact"/>
        <w:ind w:left="600" w:firstLine="0"/>
      </w:pPr>
      <w:r>
        <w:t>организации и (или) размещение, опубликование которой являются обязательными в соответствии с законодательством Российской Федерации.</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Обновление информации, указанной в п. 2.8 настоящего Положения, осуществляется в течение 10 рабочих дней с момента её изменения.</w:t>
      </w:r>
    </w:p>
    <w:p w:rsidR="00CD4241" w:rsidRDefault="00811BD4">
      <w:pPr>
        <w:pStyle w:val="23"/>
        <w:framePr w:w="10099" w:h="14679" w:hRule="exact" w:wrap="none" w:vAnchor="page" w:hAnchor="page" w:x="1389" w:y="512"/>
        <w:numPr>
          <w:ilvl w:val="1"/>
          <w:numId w:val="1"/>
        </w:numPr>
        <w:shd w:val="clear" w:color="auto" w:fill="auto"/>
        <w:tabs>
          <w:tab w:val="left" w:pos="651"/>
        </w:tabs>
        <w:spacing w:after="0" w:line="274" w:lineRule="exact"/>
        <w:ind w:right="1080" w:firstLine="0"/>
        <w:jc w:val="left"/>
      </w:pPr>
      <w:r>
        <w:t>Информационные материалы вариативного блока могут быть расширены Школой и должны отвечать требованиям п.п. 2.1-2.5 настоящего Положения.</w:t>
      </w:r>
    </w:p>
    <w:p w:rsidR="00CD4241" w:rsidRDefault="00811BD4">
      <w:pPr>
        <w:pStyle w:val="23"/>
        <w:framePr w:w="10099" w:h="14679" w:hRule="exact" w:wrap="none" w:vAnchor="page" w:hAnchor="page" w:x="1389" w:y="512"/>
        <w:numPr>
          <w:ilvl w:val="1"/>
          <w:numId w:val="1"/>
        </w:numPr>
        <w:shd w:val="clear" w:color="auto" w:fill="auto"/>
        <w:tabs>
          <w:tab w:val="left" w:pos="651"/>
        </w:tabs>
        <w:spacing w:after="0" w:line="274" w:lineRule="exact"/>
        <w:ind w:left="600"/>
      </w:pPr>
      <w:r>
        <w:t>Учредитель Школы может вносить рекомендации по содержанию, характеристикам дизайна и сервисных услуг сайта Учреждения.</w:t>
      </w:r>
    </w:p>
    <w:p w:rsidR="00CD4241" w:rsidRDefault="00811BD4">
      <w:pPr>
        <w:pStyle w:val="30"/>
        <w:framePr w:w="10099" w:h="14679" w:hRule="exact" w:wrap="none" w:vAnchor="page" w:hAnchor="page" w:x="1389" w:y="512"/>
        <w:numPr>
          <w:ilvl w:val="0"/>
          <w:numId w:val="1"/>
        </w:numPr>
        <w:shd w:val="clear" w:color="auto" w:fill="auto"/>
        <w:tabs>
          <w:tab w:val="left" w:pos="926"/>
        </w:tabs>
        <w:spacing w:line="274" w:lineRule="exact"/>
        <w:ind w:left="360"/>
        <w:jc w:val="both"/>
      </w:pPr>
      <w:r>
        <w:t>Порядок размещения и обновления информации на официальном сайте Школы.</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Школа обеспечивает координацию работ по информационному наполнению своего официального сайта.</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Школа обеспечивает:</w:t>
      </w:r>
    </w:p>
    <w:p w:rsidR="00CD4241" w:rsidRDefault="00811BD4">
      <w:pPr>
        <w:pStyle w:val="23"/>
        <w:framePr w:w="10099" w:h="14679" w:hRule="exact" w:wrap="none" w:vAnchor="page" w:hAnchor="page" w:x="1389" w:y="512"/>
        <w:numPr>
          <w:ilvl w:val="0"/>
          <w:numId w:val="2"/>
        </w:numPr>
        <w:shd w:val="clear" w:color="auto" w:fill="auto"/>
        <w:tabs>
          <w:tab w:val="left" w:pos="262"/>
        </w:tabs>
        <w:spacing w:after="0" w:line="274" w:lineRule="exact"/>
        <w:ind w:left="600"/>
      </w:pPr>
      <w:r>
        <w:t>размещение материалов на официальном сайте Школы в текстовой и (или) табличной формах, а</w:t>
      </w:r>
    </w:p>
    <w:p w:rsidR="00CD4241" w:rsidRDefault="00811BD4">
      <w:pPr>
        <w:pStyle w:val="23"/>
        <w:framePr w:w="10099" w:h="14679" w:hRule="exact" w:wrap="none" w:vAnchor="page" w:hAnchor="page" w:x="1389" w:y="512"/>
        <w:shd w:val="clear" w:color="auto" w:fill="auto"/>
        <w:spacing w:after="0" w:line="274" w:lineRule="exact"/>
        <w:ind w:left="600" w:firstLine="0"/>
      </w:pPr>
      <w:r>
        <w:t>также в форме копий документов, фотографий, видеозаписей;</w:t>
      </w:r>
    </w:p>
    <w:p w:rsidR="00CD4241" w:rsidRDefault="00811BD4">
      <w:pPr>
        <w:pStyle w:val="23"/>
        <w:framePr w:w="10099" w:h="14679" w:hRule="exact" w:wrap="none" w:vAnchor="page" w:hAnchor="page" w:x="1389" w:y="512"/>
        <w:numPr>
          <w:ilvl w:val="0"/>
          <w:numId w:val="2"/>
        </w:numPr>
        <w:shd w:val="clear" w:color="auto" w:fill="auto"/>
        <w:tabs>
          <w:tab w:val="left" w:pos="262"/>
        </w:tabs>
        <w:spacing w:after="0" w:line="274" w:lineRule="exact"/>
        <w:ind w:left="600"/>
      </w:pPr>
      <w:r>
        <w:t>доступ к размещенной информации без использования программного обеспечения, установка</w:t>
      </w:r>
    </w:p>
    <w:p w:rsidR="00CD4241" w:rsidRDefault="00811BD4">
      <w:pPr>
        <w:pStyle w:val="23"/>
        <w:framePr w:w="10099" w:h="14679" w:hRule="exact" w:wrap="none" w:vAnchor="page" w:hAnchor="page" w:x="1389" w:y="512"/>
        <w:shd w:val="clear" w:color="auto" w:fill="auto"/>
        <w:spacing w:after="0" w:line="274" w:lineRule="exact"/>
        <w:ind w:left="600" w:firstLine="0"/>
      </w:pPr>
      <w:r>
        <w:t>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Содержание сайта Школы формируется на основе информации, предоставляемой участниками её образовательного процесса.</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Подготовка и размещение информационных материалов инвариантного блока сайта Школы регламентируется установленными Требованиями и настоящим Положением.</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Приказом директора Школы назначается лицо, ответственное за своевременное</w:t>
      </w:r>
    </w:p>
    <w:p w:rsidR="00CD4241" w:rsidRDefault="00811BD4">
      <w:pPr>
        <w:pStyle w:val="23"/>
        <w:framePr w:w="10099" w:h="14679" w:hRule="exact" w:wrap="none" w:vAnchor="page" w:hAnchor="page" w:x="1389" w:y="512"/>
        <w:shd w:val="clear" w:color="auto" w:fill="auto"/>
        <w:spacing w:after="0" w:line="274" w:lineRule="exact"/>
        <w:ind w:left="600"/>
      </w:pPr>
      <w:r>
        <w:t>и качественное размещение необходимой информации на сайте Учреждения, а также ответственные лица за предоставление необходимой нормативной и иной информации ответственному лицу.</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 xml:space="preserve">Официальный сайт Школы размещается по адресу: </w:t>
      </w:r>
      <w:hyperlink r:id="rId7" w:history="1">
        <w:r w:rsidR="00306757" w:rsidRPr="0089621D">
          <w:rPr>
            <w:rStyle w:val="a3"/>
          </w:rPr>
          <w:t>https://дхшустьлабинск.рф</w:t>
        </w:r>
      </w:hyperlink>
      <w:r w:rsidR="00306757">
        <w:t xml:space="preserve"> </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right="1780" w:firstLine="0"/>
        <w:jc w:val="left"/>
      </w:pPr>
      <w:r>
        <w:t>Адрес официального сайта и адрес электронной почты Школы отражаются на её официальном бланке.</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При изменении Устава и иных документов Школы, подлежащих размещению</w:t>
      </w:r>
    </w:p>
    <w:p w:rsidR="00CD4241" w:rsidRDefault="00811BD4">
      <w:pPr>
        <w:pStyle w:val="23"/>
        <w:framePr w:w="10099" w:h="14679" w:hRule="exact" w:wrap="none" w:vAnchor="page" w:hAnchor="page" w:x="1389" w:y="512"/>
        <w:shd w:val="clear" w:color="auto" w:fill="auto"/>
        <w:spacing w:after="0" w:line="274" w:lineRule="exact"/>
        <w:ind w:firstLine="0"/>
        <w:jc w:val="left"/>
      </w:pPr>
      <w:r>
        <w:t>на официальном сайте, обновление соответствующих разделов сайта производится не позднее 10 рабочих дней после утверждения указанных документов.</w:t>
      </w:r>
    </w:p>
    <w:p w:rsidR="00CD4241" w:rsidRDefault="00811BD4">
      <w:pPr>
        <w:pStyle w:val="30"/>
        <w:framePr w:w="10099" w:h="14679" w:hRule="exact" w:wrap="none" w:vAnchor="page" w:hAnchor="page" w:x="1389" w:y="512"/>
        <w:numPr>
          <w:ilvl w:val="0"/>
          <w:numId w:val="1"/>
        </w:numPr>
        <w:shd w:val="clear" w:color="auto" w:fill="auto"/>
        <w:tabs>
          <w:tab w:val="left" w:pos="590"/>
        </w:tabs>
        <w:spacing w:line="274" w:lineRule="exact"/>
        <w:ind w:left="180"/>
        <w:jc w:val="both"/>
      </w:pPr>
      <w:r>
        <w:t>Ответственность и обязанности при обеспечении функционирования официального</w:t>
      </w:r>
    </w:p>
    <w:p w:rsidR="00CD4241" w:rsidRDefault="00811BD4">
      <w:pPr>
        <w:pStyle w:val="30"/>
        <w:framePr w:w="10099" w:h="14679" w:hRule="exact" w:wrap="none" w:vAnchor="page" w:hAnchor="page" w:x="1389" w:y="512"/>
        <w:shd w:val="clear" w:color="auto" w:fill="auto"/>
        <w:spacing w:line="274" w:lineRule="exact"/>
        <w:ind w:left="4560"/>
        <w:jc w:val="left"/>
      </w:pPr>
      <w:r>
        <w:t>сайта Школы.</w:t>
      </w:r>
    </w:p>
    <w:p w:rsidR="00CD4241" w:rsidRDefault="00811BD4">
      <w:pPr>
        <w:pStyle w:val="23"/>
        <w:framePr w:w="10099" w:h="14679" w:hRule="exact" w:wrap="none" w:vAnchor="page" w:hAnchor="page" w:x="1389" w:y="512"/>
        <w:numPr>
          <w:ilvl w:val="1"/>
          <w:numId w:val="1"/>
        </w:numPr>
        <w:shd w:val="clear" w:color="auto" w:fill="auto"/>
        <w:tabs>
          <w:tab w:val="left" w:pos="590"/>
        </w:tabs>
        <w:spacing w:after="0" w:line="274" w:lineRule="exact"/>
        <w:ind w:left="600"/>
      </w:pPr>
      <w:r>
        <w:t>Обязанности лица, ответственного за своевременное и качественное размещение информации на официальном сайте Школы, назначенного приказом директора Школы:</w:t>
      </w:r>
    </w:p>
    <w:p w:rsidR="00CD4241" w:rsidRDefault="00811BD4">
      <w:pPr>
        <w:pStyle w:val="23"/>
        <w:framePr w:w="10099" w:h="14679" w:hRule="exact" w:wrap="none" w:vAnchor="page" w:hAnchor="page" w:x="1389" w:y="512"/>
        <w:numPr>
          <w:ilvl w:val="0"/>
          <w:numId w:val="2"/>
        </w:numPr>
        <w:shd w:val="clear" w:color="auto" w:fill="auto"/>
        <w:tabs>
          <w:tab w:val="left" w:pos="262"/>
        </w:tabs>
        <w:spacing w:after="0" w:line="274" w:lineRule="exact"/>
        <w:ind w:left="600"/>
      </w:pPr>
      <w:r>
        <w:t>обеспечение взаимодействия с ответственными лицами за предоставление информации,</w:t>
      </w:r>
    </w:p>
    <w:p w:rsidR="00CD4241" w:rsidRDefault="00811BD4">
      <w:pPr>
        <w:pStyle w:val="23"/>
        <w:framePr w:w="10099" w:h="14679" w:hRule="exact" w:wrap="none" w:vAnchor="page" w:hAnchor="page" w:x="1389" w:y="512"/>
        <w:shd w:val="clear" w:color="auto" w:fill="auto"/>
        <w:spacing w:after="0" w:line="274" w:lineRule="exact"/>
        <w:ind w:left="600" w:firstLine="0"/>
      </w:pPr>
      <w:r>
        <w:t>подлежащей к размещению на сайте и обеспечение постоянного контроля за фактическим функционированием сайта Школы;</w:t>
      </w:r>
    </w:p>
    <w:p w:rsidR="00CD4241" w:rsidRDefault="00811BD4">
      <w:pPr>
        <w:pStyle w:val="23"/>
        <w:framePr w:w="10099" w:h="14679" w:hRule="exact" w:wrap="none" w:vAnchor="page" w:hAnchor="page" w:x="1389" w:y="512"/>
        <w:numPr>
          <w:ilvl w:val="0"/>
          <w:numId w:val="2"/>
        </w:numPr>
        <w:shd w:val="clear" w:color="auto" w:fill="auto"/>
        <w:tabs>
          <w:tab w:val="left" w:pos="262"/>
        </w:tabs>
        <w:spacing w:after="0" w:line="274" w:lineRule="exact"/>
        <w:ind w:left="600"/>
      </w:pPr>
      <w:r>
        <w:t>своевременный сбор информации для обновления инвариантного и вариативного блоков;</w:t>
      </w:r>
    </w:p>
    <w:p w:rsidR="00CD4241" w:rsidRDefault="00811BD4">
      <w:pPr>
        <w:pStyle w:val="23"/>
        <w:framePr w:w="10099" w:h="14679" w:hRule="exact" w:wrap="none" w:vAnchor="page" w:hAnchor="page" w:x="1389" w:y="512"/>
        <w:numPr>
          <w:ilvl w:val="0"/>
          <w:numId w:val="2"/>
        </w:numPr>
        <w:shd w:val="clear" w:color="auto" w:fill="auto"/>
        <w:tabs>
          <w:tab w:val="left" w:pos="262"/>
        </w:tabs>
        <w:spacing w:after="0" w:line="274" w:lineRule="exact"/>
        <w:ind w:left="600"/>
      </w:pPr>
      <w:r>
        <w:t>предоставление информации о достижениях и новостях Школы не реже одного раза</w:t>
      </w:r>
    </w:p>
    <w:p w:rsidR="00CD4241" w:rsidRDefault="00811BD4">
      <w:pPr>
        <w:pStyle w:val="23"/>
        <w:framePr w:w="10099" w:h="14679" w:hRule="exact" w:wrap="none" w:vAnchor="page" w:hAnchor="page" w:x="1389" w:y="512"/>
        <w:shd w:val="clear" w:color="auto" w:fill="auto"/>
        <w:spacing w:after="0" w:line="274" w:lineRule="exact"/>
        <w:ind w:left="600"/>
      </w:pPr>
      <w:r>
        <w:t>в неделю или в соответствии с проводимыми мероприятиями: в течение 7(семи) рабочих дней после их проведения;</w:t>
      </w:r>
    </w:p>
    <w:p w:rsidR="00CD4241" w:rsidRDefault="00811BD4">
      <w:pPr>
        <w:pStyle w:val="aa"/>
        <w:framePr w:wrap="none" w:vAnchor="page" w:hAnchor="page" w:x="11191" w:y="15867"/>
        <w:shd w:val="clear" w:color="auto" w:fill="auto"/>
        <w:spacing w:line="220" w:lineRule="exact"/>
      </w:pPr>
      <w:r>
        <w:t>4</w:t>
      </w:r>
    </w:p>
    <w:p w:rsidR="00CD4241" w:rsidRDefault="00CD4241">
      <w:pPr>
        <w:rPr>
          <w:sz w:val="2"/>
          <w:szCs w:val="2"/>
        </w:rPr>
        <w:sectPr w:rsidR="00CD4241">
          <w:pgSz w:w="11900" w:h="16840"/>
          <w:pgMar w:top="360" w:right="360" w:bottom="360" w:left="360" w:header="0" w:footer="3" w:gutter="0"/>
          <w:cols w:space="720"/>
          <w:noEndnote/>
          <w:docGrid w:linePitch="360"/>
        </w:sectPr>
      </w:pPr>
    </w:p>
    <w:p w:rsidR="00CD4241" w:rsidRDefault="00811BD4">
      <w:pPr>
        <w:pStyle w:val="23"/>
        <w:framePr w:w="10099" w:h="5021" w:hRule="exact" w:wrap="none" w:vAnchor="page" w:hAnchor="page" w:x="1389" w:y="512"/>
        <w:numPr>
          <w:ilvl w:val="1"/>
          <w:numId w:val="1"/>
        </w:numPr>
        <w:shd w:val="clear" w:color="auto" w:fill="auto"/>
        <w:tabs>
          <w:tab w:val="left" w:pos="565"/>
        </w:tabs>
        <w:spacing w:after="0" w:line="274" w:lineRule="exact"/>
        <w:ind w:left="600"/>
      </w:pPr>
      <w:r>
        <w:lastRenderedPageBreak/>
        <w:t>За качество, своевременность и достоверность информационных материалов на официальном сайте Учреждения на ответственное лицо возлагается дисциплинарная и иная предусмотренная действующим законодательством РФ ответственность</w:t>
      </w:r>
    </w:p>
    <w:p w:rsidR="00CD4241" w:rsidRDefault="00811BD4">
      <w:pPr>
        <w:pStyle w:val="23"/>
        <w:framePr w:w="10099" w:h="5021" w:hRule="exact" w:wrap="none" w:vAnchor="page" w:hAnchor="page" w:x="1389" w:y="512"/>
        <w:numPr>
          <w:ilvl w:val="1"/>
          <w:numId w:val="1"/>
        </w:numPr>
        <w:shd w:val="clear" w:color="auto" w:fill="auto"/>
        <w:tabs>
          <w:tab w:val="left" w:pos="565"/>
        </w:tabs>
        <w:spacing w:after="0" w:line="274" w:lineRule="exact"/>
        <w:ind w:left="600"/>
      </w:pPr>
      <w:r>
        <w:t>Лицо, ответственное за функционирование официального сайта Школы, несёт ответственность:</w:t>
      </w:r>
    </w:p>
    <w:p w:rsidR="00CD4241" w:rsidRDefault="00811BD4">
      <w:pPr>
        <w:pStyle w:val="23"/>
        <w:framePr w:w="10099" w:h="5021" w:hRule="exact" w:wrap="none" w:vAnchor="page" w:hAnchor="page" w:x="1389" w:y="512"/>
        <w:numPr>
          <w:ilvl w:val="0"/>
          <w:numId w:val="2"/>
        </w:numPr>
        <w:shd w:val="clear" w:color="auto" w:fill="auto"/>
        <w:tabs>
          <w:tab w:val="left" w:pos="262"/>
        </w:tabs>
        <w:spacing w:after="0" w:line="274" w:lineRule="exact"/>
        <w:ind w:left="600"/>
      </w:pPr>
      <w:r>
        <w:t>за отсутствие на официальном сайте ОУ информации, предусмотренной</w:t>
      </w:r>
    </w:p>
    <w:p w:rsidR="00CD4241" w:rsidRDefault="00811BD4">
      <w:pPr>
        <w:pStyle w:val="23"/>
        <w:framePr w:w="10099" w:h="5021" w:hRule="exact" w:wrap="none" w:vAnchor="page" w:hAnchor="page" w:x="1389" w:y="512"/>
        <w:shd w:val="clear" w:color="auto" w:fill="auto"/>
        <w:spacing w:after="0" w:line="274" w:lineRule="exact"/>
        <w:ind w:left="600"/>
      </w:pPr>
      <w:r>
        <w:t>п. 2.8 настоящего Положения;</w:t>
      </w:r>
    </w:p>
    <w:p w:rsidR="00CD4241" w:rsidRDefault="00811BD4">
      <w:pPr>
        <w:pStyle w:val="23"/>
        <w:framePr w:w="10099" w:h="5021" w:hRule="exact" w:wrap="none" w:vAnchor="page" w:hAnchor="page" w:x="1389" w:y="512"/>
        <w:numPr>
          <w:ilvl w:val="0"/>
          <w:numId w:val="2"/>
        </w:numPr>
        <w:shd w:val="clear" w:color="auto" w:fill="auto"/>
        <w:tabs>
          <w:tab w:val="left" w:pos="262"/>
        </w:tabs>
        <w:spacing w:after="0" w:line="274" w:lineRule="exact"/>
        <w:ind w:left="600"/>
      </w:pPr>
      <w:r>
        <w:t>за нарушение сроков обновления информации в соответствии с настоящим Положением;</w:t>
      </w:r>
    </w:p>
    <w:p w:rsidR="00CD4241" w:rsidRDefault="00811BD4">
      <w:pPr>
        <w:pStyle w:val="23"/>
        <w:framePr w:w="10099" w:h="5021" w:hRule="exact" w:wrap="none" w:vAnchor="page" w:hAnchor="page" w:x="1389" w:y="512"/>
        <w:numPr>
          <w:ilvl w:val="0"/>
          <w:numId w:val="2"/>
        </w:numPr>
        <w:shd w:val="clear" w:color="auto" w:fill="auto"/>
        <w:tabs>
          <w:tab w:val="left" w:pos="262"/>
        </w:tabs>
        <w:spacing w:after="0" w:line="274" w:lineRule="exact"/>
        <w:ind w:left="600"/>
      </w:pPr>
      <w:r>
        <w:t>за размещение на официальном сайте Школы информации, противоречащей настоящему</w:t>
      </w:r>
    </w:p>
    <w:p w:rsidR="00CD4241" w:rsidRDefault="00811BD4">
      <w:pPr>
        <w:pStyle w:val="23"/>
        <w:framePr w:w="10099" w:h="5021" w:hRule="exact" w:wrap="none" w:vAnchor="page" w:hAnchor="page" w:x="1389" w:y="512"/>
        <w:shd w:val="clear" w:color="auto" w:fill="auto"/>
        <w:spacing w:after="0" w:line="274" w:lineRule="exact"/>
        <w:ind w:left="600" w:firstLine="0"/>
        <w:jc w:val="left"/>
      </w:pPr>
      <w:r>
        <w:t>Положению;</w:t>
      </w:r>
    </w:p>
    <w:p w:rsidR="00CD4241" w:rsidRDefault="00811BD4">
      <w:pPr>
        <w:pStyle w:val="23"/>
        <w:framePr w:w="10099" w:h="5021" w:hRule="exact" w:wrap="none" w:vAnchor="page" w:hAnchor="page" w:x="1389" w:y="512"/>
        <w:numPr>
          <w:ilvl w:val="1"/>
          <w:numId w:val="1"/>
        </w:numPr>
        <w:shd w:val="clear" w:color="auto" w:fill="auto"/>
        <w:tabs>
          <w:tab w:val="left" w:pos="565"/>
        </w:tabs>
        <w:spacing w:after="0" w:line="274" w:lineRule="exact"/>
        <w:ind w:left="600"/>
      </w:pPr>
      <w:r>
        <w:t>Лица, ответственные за предоставление информации, подлежащей размещению</w:t>
      </w:r>
    </w:p>
    <w:p w:rsidR="00CD4241" w:rsidRDefault="00811BD4">
      <w:pPr>
        <w:pStyle w:val="23"/>
        <w:framePr w:w="10099" w:h="5021" w:hRule="exact" w:wrap="none" w:vAnchor="page" w:hAnchor="page" w:x="1389" w:y="512"/>
        <w:shd w:val="clear" w:color="auto" w:fill="auto"/>
        <w:spacing w:after="0" w:line="274" w:lineRule="exact"/>
        <w:ind w:left="600"/>
      </w:pPr>
      <w:r>
        <w:t>на официальный сайт Школы, несут ответственность за предоставление недостоверной информации для размещения на сайте.</w:t>
      </w:r>
    </w:p>
    <w:p w:rsidR="00CD4241" w:rsidRDefault="00811BD4">
      <w:pPr>
        <w:pStyle w:val="23"/>
        <w:framePr w:w="10099" w:h="5021" w:hRule="exact" w:wrap="none" w:vAnchor="page" w:hAnchor="page" w:x="1389" w:y="512"/>
        <w:numPr>
          <w:ilvl w:val="0"/>
          <w:numId w:val="1"/>
        </w:numPr>
        <w:shd w:val="clear" w:color="auto" w:fill="auto"/>
        <w:tabs>
          <w:tab w:val="left" w:pos="565"/>
        </w:tabs>
        <w:spacing w:after="0" w:line="274" w:lineRule="exact"/>
        <w:ind w:left="600"/>
      </w:pPr>
      <w:r>
        <w:t>Финансовое, материально-техническое обеспечение функционирования официального сайта Школы</w:t>
      </w:r>
    </w:p>
    <w:p w:rsidR="001E78EF" w:rsidRDefault="00811BD4">
      <w:pPr>
        <w:pStyle w:val="23"/>
        <w:framePr w:w="10099" w:h="5021" w:hRule="exact" w:wrap="none" w:vAnchor="page" w:hAnchor="page" w:x="1389" w:y="512"/>
        <w:shd w:val="clear" w:color="auto" w:fill="auto"/>
        <w:spacing w:after="0" w:line="274" w:lineRule="exact"/>
        <w:ind w:left="600"/>
      </w:pPr>
      <w:r>
        <w:t xml:space="preserve">5.1. Работы и мероприятия по обеспечению функционирования официального сайта МБУ ДО </w:t>
      </w:r>
      <w:r w:rsidR="001E78EF">
        <w:t xml:space="preserve">ДХШ </w:t>
      </w:r>
    </w:p>
    <w:p w:rsidR="00CD4241" w:rsidRDefault="001E78EF">
      <w:pPr>
        <w:pStyle w:val="23"/>
        <w:framePr w:w="10099" w:h="5021" w:hRule="exact" w:wrap="none" w:vAnchor="page" w:hAnchor="page" w:x="1389" w:y="512"/>
        <w:shd w:val="clear" w:color="auto" w:fill="auto"/>
        <w:spacing w:after="0" w:line="274" w:lineRule="exact"/>
        <w:ind w:left="600"/>
      </w:pPr>
      <w:r>
        <w:t>г. Усть-Лабинска</w:t>
      </w:r>
      <w:r w:rsidR="00811BD4">
        <w:t xml:space="preserve"> финансируются за счёт всех источников финансовых средств Школы.</w:t>
      </w:r>
    </w:p>
    <w:p w:rsidR="00CD4241" w:rsidRDefault="00811BD4">
      <w:pPr>
        <w:pStyle w:val="aa"/>
        <w:framePr w:wrap="none" w:vAnchor="page" w:hAnchor="page" w:x="11200" w:y="15867"/>
        <w:shd w:val="clear" w:color="auto" w:fill="auto"/>
        <w:spacing w:line="220" w:lineRule="exact"/>
      </w:pPr>
      <w:r>
        <w:t>5</w:t>
      </w:r>
    </w:p>
    <w:p w:rsidR="00CD4241" w:rsidRDefault="00CD4241">
      <w:pPr>
        <w:rPr>
          <w:sz w:val="2"/>
          <w:szCs w:val="2"/>
        </w:rPr>
      </w:pPr>
    </w:p>
    <w:sectPr w:rsidR="00CD4241" w:rsidSect="00CD4241">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BC" w:rsidRDefault="00C154BC" w:rsidP="00CD4241">
      <w:r>
        <w:separator/>
      </w:r>
    </w:p>
  </w:endnote>
  <w:endnote w:type="continuationSeparator" w:id="0">
    <w:p w:rsidR="00C154BC" w:rsidRDefault="00C154BC" w:rsidP="00CD4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BC" w:rsidRDefault="00C154BC"/>
  </w:footnote>
  <w:footnote w:type="continuationSeparator" w:id="0">
    <w:p w:rsidR="00C154BC" w:rsidRDefault="00C154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84870"/>
    <w:multiLevelType w:val="multilevel"/>
    <w:tmpl w:val="60DC2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8639A9"/>
    <w:multiLevelType w:val="multilevel"/>
    <w:tmpl w:val="868AF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D4241"/>
    <w:rsid w:val="001E78EF"/>
    <w:rsid w:val="00306757"/>
    <w:rsid w:val="004E67DB"/>
    <w:rsid w:val="005C4125"/>
    <w:rsid w:val="00696B6D"/>
    <w:rsid w:val="00703041"/>
    <w:rsid w:val="00811BD4"/>
    <w:rsid w:val="00C154BC"/>
    <w:rsid w:val="00CD4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424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4241"/>
    <w:rPr>
      <w:color w:val="0066CC"/>
      <w:u w:val="single"/>
    </w:rPr>
  </w:style>
  <w:style w:type="character" w:customStyle="1" w:styleId="2">
    <w:name w:val="Колонтитул (2)_"/>
    <w:basedOn w:val="a0"/>
    <w:link w:val="20"/>
    <w:rsid w:val="00CD4241"/>
    <w:rPr>
      <w:rFonts w:ascii="Microsoft Sans Serif" w:eastAsia="Microsoft Sans Serif" w:hAnsi="Microsoft Sans Serif" w:cs="Microsoft Sans Serif"/>
      <w:b w:val="0"/>
      <w:bCs w:val="0"/>
      <w:i/>
      <w:iCs/>
      <w:smallCaps w:val="0"/>
      <w:strike w:val="0"/>
      <w:sz w:val="15"/>
      <w:szCs w:val="15"/>
      <w:u w:val="none"/>
      <w:lang w:val="en-US" w:eastAsia="en-US" w:bidi="en-US"/>
    </w:rPr>
  </w:style>
  <w:style w:type="character" w:customStyle="1" w:styleId="21">
    <w:name w:val="Колонтитул (2)"/>
    <w:basedOn w:val="2"/>
    <w:rsid w:val="00CD4241"/>
    <w:rPr>
      <w:color w:val="000000"/>
      <w:spacing w:val="0"/>
      <w:w w:val="100"/>
      <w:position w:val="0"/>
    </w:rPr>
  </w:style>
  <w:style w:type="character" w:customStyle="1" w:styleId="22">
    <w:name w:val="Основной текст (2)_"/>
    <w:basedOn w:val="a0"/>
    <w:link w:val="23"/>
    <w:rsid w:val="00CD4241"/>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basedOn w:val="22"/>
    <w:rsid w:val="00CD4241"/>
    <w:rPr>
      <w:color w:val="000000"/>
      <w:spacing w:val="0"/>
      <w:w w:val="100"/>
      <w:position w:val="0"/>
      <w:lang w:val="ru-RU" w:eastAsia="ru-RU" w:bidi="ru-RU"/>
    </w:rPr>
  </w:style>
  <w:style w:type="character" w:customStyle="1" w:styleId="25">
    <w:name w:val="Основной текст (2)"/>
    <w:basedOn w:val="22"/>
    <w:rsid w:val="00CD4241"/>
    <w:rPr>
      <w:color w:val="000000"/>
      <w:spacing w:val="0"/>
      <w:w w:val="100"/>
      <w:position w:val="0"/>
      <w:u w:val="single"/>
      <w:lang w:val="ru-RU" w:eastAsia="ru-RU" w:bidi="ru-RU"/>
    </w:rPr>
  </w:style>
  <w:style w:type="character" w:customStyle="1" w:styleId="26">
    <w:name w:val="Основной текст (2)"/>
    <w:basedOn w:val="22"/>
    <w:rsid w:val="00CD4241"/>
    <w:rPr>
      <w:color w:val="000000"/>
      <w:spacing w:val="0"/>
      <w:w w:val="100"/>
      <w:position w:val="0"/>
      <w:lang w:val="ru-RU" w:eastAsia="ru-RU" w:bidi="ru-RU"/>
    </w:rPr>
  </w:style>
  <w:style w:type="character" w:customStyle="1" w:styleId="214pt1pt">
    <w:name w:val="Основной текст (2) + 14 pt;Курсив;Интервал 1 pt"/>
    <w:basedOn w:val="22"/>
    <w:rsid w:val="00CD4241"/>
    <w:rPr>
      <w:i/>
      <w:iCs/>
      <w:color w:val="000000"/>
      <w:spacing w:val="30"/>
      <w:w w:val="100"/>
      <w:position w:val="0"/>
      <w:sz w:val="28"/>
      <w:szCs w:val="28"/>
      <w:u w:val="single"/>
      <w:lang w:val="ru-RU" w:eastAsia="ru-RU" w:bidi="ru-RU"/>
    </w:rPr>
  </w:style>
  <w:style w:type="character" w:customStyle="1" w:styleId="a4">
    <w:name w:val="Подпись к картинке_"/>
    <w:basedOn w:val="a0"/>
    <w:link w:val="a5"/>
    <w:rsid w:val="00CD4241"/>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картинке"/>
    <w:basedOn w:val="a4"/>
    <w:rsid w:val="00CD4241"/>
    <w:rPr>
      <w:color w:val="000000"/>
      <w:spacing w:val="0"/>
      <w:w w:val="100"/>
      <w:position w:val="0"/>
      <w:lang w:val="ru-RU" w:eastAsia="ru-RU" w:bidi="ru-RU"/>
    </w:rPr>
  </w:style>
  <w:style w:type="character" w:customStyle="1" w:styleId="a7">
    <w:name w:val="Другое_"/>
    <w:basedOn w:val="a0"/>
    <w:link w:val="a8"/>
    <w:rsid w:val="00CD4241"/>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CD4241"/>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sid w:val="00CD4241"/>
    <w:rPr>
      <w:color w:val="000000"/>
      <w:spacing w:val="0"/>
      <w:w w:val="100"/>
      <w:position w:val="0"/>
      <w:lang w:val="ru-RU" w:eastAsia="ru-RU" w:bidi="ru-RU"/>
    </w:rPr>
  </w:style>
  <w:style w:type="character" w:customStyle="1" w:styleId="27">
    <w:name w:val="Основной текст (2)"/>
    <w:basedOn w:val="22"/>
    <w:rsid w:val="00CD4241"/>
    <w:rPr>
      <w:color w:val="000000"/>
      <w:spacing w:val="0"/>
      <w:w w:val="100"/>
      <w:position w:val="0"/>
      <w:lang w:val="ru-RU" w:eastAsia="ru-RU" w:bidi="ru-RU"/>
    </w:rPr>
  </w:style>
  <w:style w:type="character" w:customStyle="1" w:styleId="a9">
    <w:name w:val="Колонтитул_"/>
    <w:basedOn w:val="a0"/>
    <w:link w:val="aa"/>
    <w:rsid w:val="00CD4241"/>
    <w:rPr>
      <w:rFonts w:ascii="Times New Roman" w:eastAsia="Times New Roman" w:hAnsi="Times New Roman" w:cs="Times New Roman"/>
      <w:b w:val="0"/>
      <w:bCs w:val="0"/>
      <w:i w:val="0"/>
      <w:iCs w:val="0"/>
      <w:smallCaps w:val="0"/>
      <w:strike w:val="0"/>
      <w:sz w:val="22"/>
      <w:szCs w:val="22"/>
      <w:u w:val="none"/>
    </w:rPr>
  </w:style>
  <w:style w:type="paragraph" w:customStyle="1" w:styleId="20">
    <w:name w:val="Колонтитул (2)"/>
    <w:basedOn w:val="a"/>
    <w:link w:val="2"/>
    <w:rsid w:val="00CD4241"/>
    <w:pPr>
      <w:shd w:val="clear" w:color="auto" w:fill="FFFFFF"/>
      <w:spacing w:line="0" w:lineRule="atLeast"/>
    </w:pPr>
    <w:rPr>
      <w:rFonts w:ascii="Microsoft Sans Serif" w:eastAsia="Microsoft Sans Serif" w:hAnsi="Microsoft Sans Serif" w:cs="Microsoft Sans Serif"/>
      <w:i/>
      <w:iCs/>
      <w:sz w:val="15"/>
      <w:szCs w:val="15"/>
      <w:lang w:val="en-US" w:eastAsia="en-US" w:bidi="en-US"/>
    </w:rPr>
  </w:style>
  <w:style w:type="paragraph" w:customStyle="1" w:styleId="23">
    <w:name w:val="Основной текст (2)"/>
    <w:basedOn w:val="a"/>
    <w:link w:val="22"/>
    <w:rsid w:val="00CD4241"/>
    <w:pPr>
      <w:shd w:val="clear" w:color="auto" w:fill="FFFFFF"/>
      <w:spacing w:after="60" w:line="0" w:lineRule="atLeast"/>
      <w:ind w:hanging="600"/>
      <w:jc w:val="both"/>
    </w:pPr>
    <w:rPr>
      <w:rFonts w:ascii="Times New Roman" w:eastAsia="Times New Roman" w:hAnsi="Times New Roman" w:cs="Times New Roman"/>
      <w:sz w:val="22"/>
      <w:szCs w:val="22"/>
    </w:rPr>
  </w:style>
  <w:style w:type="paragraph" w:customStyle="1" w:styleId="a5">
    <w:name w:val="Подпись к картинке"/>
    <w:basedOn w:val="a"/>
    <w:link w:val="a4"/>
    <w:rsid w:val="00CD4241"/>
    <w:pPr>
      <w:shd w:val="clear" w:color="auto" w:fill="FFFFFF"/>
      <w:spacing w:line="0" w:lineRule="atLeast"/>
    </w:pPr>
    <w:rPr>
      <w:rFonts w:ascii="Times New Roman" w:eastAsia="Times New Roman" w:hAnsi="Times New Roman" w:cs="Times New Roman"/>
      <w:sz w:val="22"/>
      <w:szCs w:val="22"/>
    </w:rPr>
  </w:style>
  <w:style w:type="paragraph" w:customStyle="1" w:styleId="a8">
    <w:name w:val="Другое"/>
    <w:basedOn w:val="a"/>
    <w:link w:val="a7"/>
    <w:rsid w:val="00CD424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CD4241"/>
    <w:pPr>
      <w:shd w:val="clear" w:color="auto" w:fill="FFFFFF"/>
      <w:spacing w:line="264" w:lineRule="exact"/>
      <w:jc w:val="center"/>
    </w:pPr>
    <w:rPr>
      <w:rFonts w:ascii="Times New Roman" w:eastAsia="Times New Roman" w:hAnsi="Times New Roman" w:cs="Times New Roman"/>
      <w:b/>
      <w:bCs/>
      <w:sz w:val="22"/>
      <w:szCs w:val="22"/>
    </w:rPr>
  </w:style>
  <w:style w:type="paragraph" w:customStyle="1" w:styleId="aa">
    <w:name w:val="Колонтитул"/>
    <w:basedOn w:val="a"/>
    <w:link w:val="a9"/>
    <w:rsid w:val="00CD424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76;&#1093;&#1096;&#1091;&#1089;&#1090;&#1100;&#1083;&#1072;&#1073;&#1080;&#1085;&#1089;&#108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dc:title>
  <dc:creator>User</dc:creator>
  <cp:lastModifiedBy>PC</cp:lastModifiedBy>
  <cp:revision>2</cp:revision>
  <cp:lastPrinted>2019-07-03T17:10:00Z</cp:lastPrinted>
  <dcterms:created xsi:type="dcterms:W3CDTF">2025-07-31T06:47:00Z</dcterms:created>
  <dcterms:modified xsi:type="dcterms:W3CDTF">2025-07-31T06:47:00Z</dcterms:modified>
</cp:coreProperties>
</file>