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8B8" w:rsidRDefault="00F808B8" w:rsidP="00F808B8">
      <w:pPr>
        <w:pStyle w:val="a3"/>
        <w:jc w:val="right"/>
        <w:rPr>
          <w:rFonts w:ascii="Times New Roman" w:eastAsiaTheme="minorHAnsi" w:hAnsi="Times New Roman"/>
          <w:i/>
          <w:sz w:val="24"/>
          <w:szCs w:val="24"/>
        </w:rPr>
      </w:pPr>
      <w:r>
        <w:rPr>
          <w:rFonts w:ascii="Times New Roman" w:eastAsiaTheme="minorHAnsi" w:hAnsi="Times New Roman"/>
          <w:i/>
          <w:sz w:val="24"/>
          <w:szCs w:val="24"/>
        </w:rPr>
        <w:t>УТВЕРЖДАЮ</w:t>
      </w:r>
    </w:p>
    <w:p w:rsidR="00F808B8" w:rsidRDefault="00F808B8" w:rsidP="00F808B8">
      <w:pPr>
        <w:pStyle w:val="a3"/>
        <w:jc w:val="right"/>
        <w:rPr>
          <w:rFonts w:ascii="Times New Roman" w:eastAsiaTheme="minorHAnsi" w:hAnsi="Times New Roman"/>
          <w:i/>
          <w:sz w:val="24"/>
          <w:szCs w:val="24"/>
        </w:rPr>
      </w:pPr>
      <w:r>
        <w:rPr>
          <w:rFonts w:ascii="Times New Roman" w:eastAsiaTheme="minorHAnsi" w:hAnsi="Times New Roman"/>
          <w:i/>
          <w:sz w:val="24"/>
          <w:szCs w:val="24"/>
        </w:rPr>
        <w:t>Директор</w:t>
      </w:r>
    </w:p>
    <w:p w:rsidR="00F808B8" w:rsidRDefault="00F808B8" w:rsidP="00F808B8">
      <w:pPr>
        <w:pStyle w:val="a3"/>
        <w:jc w:val="right"/>
        <w:rPr>
          <w:rFonts w:ascii="Times New Roman" w:eastAsiaTheme="minorHAnsi" w:hAnsi="Times New Roman"/>
          <w:i/>
          <w:sz w:val="24"/>
          <w:szCs w:val="24"/>
        </w:rPr>
      </w:pPr>
      <w:r>
        <w:rPr>
          <w:rFonts w:ascii="Times New Roman" w:eastAsiaTheme="minorHAnsi" w:hAnsi="Times New Roman"/>
          <w:i/>
          <w:sz w:val="24"/>
          <w:szCs w:val="24"/>
        </w:rPr>
        <w:t>МБУ ДО ДХШ</w:t>
      </w:r>
    </w:p>
    <w:p w:rsidR="00F808B8" w:rsidRDefault="00F808B8" w:rsidP="00F808B8">
      <w:pPr>
        <w:pStyle w:val="a3"/>
        <w:jc w:val="right"/>
        <w:rPr>
          <w:rFonts w:ascii="Times New Roman" w:eastAsiaTheme="minorHAnsi" w:hAnsi="Times New Roman"/>
          <w:i/>
          <w:sz w:val="24"/>
          <w:szCs w:val="24"/>
        </w:rPr>
      </w:pPr>
      <w:r>
        <w:rPr>
          <w:rFonts w:ascii="Times New Roman" w:eastAsiaTheme="minorHAnsi" w:hAnsi="Times New Roman"/>
          <w:i/>
          <w:sz w:val="24"/>
          <w:szCs w:val="24"/>
        </w:rPr>
        <w:t>г. Усть-Лабинска</w:t>
      </w:r>
    </w:p>
    <w:p w:rsidR="00F808B8" w:rsidRDefault="00F808B8" w:rsidP="00F808B8">
      <w:pPr>
        <w:pStyle w:val="a3"/>
        <w:jc w:val="right"/>
        <w:rPr>
          <w:rFonts w:ascii="Times New Roman" w:eastAsiaTheme="minorHAnsi" w:hAnsi="Times New Roman"/>
          <w:i/>
          <w:sz w:val="24"/>
          <w:szCs w:val="24"/>
        </w:rPr>
      </w:pPr>
      <w:r>
        <w:rPr>
          <w:rFonts w:ascii="Times New Roman" w:eastAsiaTheme="minorHAnsi" w:hAnsi="Times New Roman"/>
          <w:i/>
          <w:sz w:val="24"/>
          <w:szCs w:val="24"/>
        </w:rPr>
        <w:t>____________ М.М. Плоский</w:t>
      </w:r>
    </w:p>
    <w:p w:rsidR="00F808B8" w:rsidRDefault="00F808B8" w:rsidP="00F808B8">
      <w:pPr>
        <w:pStyle w:val="a3"/>
        <w:jc w:val="right"/>
        <w:rPr>
          <w:rFonts w:ascii="Times New Roman" w:eastAsiaTheme="minorHAnsi" w:hAnsi="Times New Roman"/>
          <w:i/>
          <w:sz w:val="24"/>
          <w:szCs w:val="24"/>
        </w:rPr>
      </w:pPr>
    </w:p>
    <w:p w:rsidR="00F808B8" w:rsidRDefault="00F808B8" w:rsidP="00F808B8">
      <w:pPr>
        <w:pStyle w:val="a3"/>
        <w:jc w:val="right"/>
        <w:rPr>
          <w:rFonts w:ascii="Times New Roman" w:eastAsiaTheme="minorHAnsi" w:hAnsi="Times New Roman"/>
          <w:i/>
          <w:sz w:val="24"/>
          <w:szCs w:val="24"/>
        </w:rPr>
      </w:pPr>
      <w:r>
        <w:rPr>
          <w:rFonts w:ascii="Times New Roman" w:eastAsiaTheme="minorHAnsi" w:hAnsi="Times New Roman"/>
          <w:i/>
          <w:sz w:val="24"/>
          <w:szCs w:val="24"/>
        </w:rPr>
        <w:t>" ___ " ____________ 20 ___ г.</w:t>
      </w:r>
    </w:p>
    <w:p w:rsidR="00F808B8" w:rsidRDefault="00F808B8" w:rsidP="00F808B8">
      <w:pPr>
        <w:pStyle w:val="a3"/>
        <w:jc w:val="right"/>
        <w:rPr>
          <w:rFonts w:ascii="Times New Roman" w:eastAsiaTheme="minorHAnsi" w:hAnsi="Times New Roman"/>
          <w:i/>
          <w:sz w:val="24"/>
          <w:szCs w:val="24"/>
        </w:rPr>
      </w:pPr>
    </w:p>
    <w:p w:rsidR="00F808B8" w:rsidRDefault="00F808B8" w:rsidP="00F808B8">
      <w:pPr>
        <w:pStyle w:val="a3"/>
        <w:jc w:val="right"/>
        <w:rPr>
          <w:rFonts w:ascii="Times New Roman" w:eastAsiaTheme="minorHAnsi" w:hAnsi="Times New Roman"/>
          <w:i/>
          <w:sz w:val="20"/>
          <w:szCs w:val="20"/>
        </w:rPr>
      </w:pPr>
      <w:r>
        <w:rPr>
          <w:rFonts w:ascii="Times New Roman" w:eastAsiaTheme="minorHAnsi" w:hAnsi="Times New Roman"/>
          <w:i/>
          <w:sz w:val="24"/>
          <w:szCs w:val="24"/>
        </w:rPr>
        <w:t xml:space="preserve"> </w:t>
      </w:r>
      <w:proofErr w:type="gramStart"/>
      <w:r>
        <w:rPr>
          <w:rFonts w:ascii="Times New Roman" w:eastAsiaTheme="minorHAnsi" w:hAnsi="Times New Roman"/>
          <w:i/>
          <w:sz w:val="20"/>
          <w:szCs w:val="20"/>
        </w:rPr>
        <w:t>Принят</w:t>
      </w:r>
      <w:proofErr w:type="gramEnd"/>
      <w:r>
        <w:rPr>
          <w:rFonts w:ascii="Times New Roman" w:eastAsiaTheme="minorHAnsi" w:hAnsi="Times New Roman"/>
          <w:i/>
          <w:sz w:val="20"/>
          <w:szCs w:val="20"/>
        </w:rPr>
        <w:t xml:space="preserve"> педагогическим </w:t>
      </w:r>
    </w:p>
    <w:p w:rsidR="00F808B8" w:rsidRDefault="00F808B8" w:rsidP="00F808B8">
      <w:pPr>
        <w:pStyle w:val="a3"/>
        <w:jc w:val="right"/>
        <w:rPr>
          <w:rFonts w:ascii="Times New Roman" w:eastAsiaTheme="minorHAnsi" w:hAnsi="Times New Roman"/>
          <w:i/>
          <w:sz w:val="20"/>
          <w:szCs w:val="20"/>
        </w:rPr>
      </w:pPr>
      <w:r>
        <w:rPr>
          <w:rFonts w:ascii="Times New Roman" w:eastAsiaTheme="minorHAnsi" w:hAnsi="Times New Roman"/>
          <w:i/>
          <w:sz w:val="20"/>
          <w:szCs w:val="20"/>
        </w:rPr>
        <w:t xml:space="preserve"> советом </w:t>
      </w:r>
      <w:bookmarkStart w:id="0" w:name="_GoBack"/>
      <w:bookmarkEnd w:id="0"/>
    </w:p>
    <w:p w:rsidR="00F808B8" w:rsidRDefault="00F808B8" w:rsidP="00F808B8">
      <w:pPr>
        <w:pStyle w:val="a3"/>
        <w:jc w:val="right"/>
        <w:rPr>
          <w:rFonts w:ascii="Times New Roman" w:eastAsiaTheme="minorHAnsi" w:hAnsi="Times New Roman"/>
          <w:i/>
          <w:sz w:val="20"/>
          <w:szCs w:val="20"/>
        </w:rPr>
      </w:pPr>
      <w:r>
        <w:rPr>
          <w:rFonts w:ascii="Times New Roman" w:eastAsiaTheme="minorHAnsi" w:hAnsi="Times New Roman"/>
          <w:i/>
          <w:sz w:val="20"/>
          <w:szCs w:val="20"/>
        </w:rPr>
        <w:t xml:space="preserve"> Протокол № 1от 28.08.202</w:t>
      </w:r>
      <w:r w:rsidR="00740F43">
        <w:rPr>
          <w:rFonts w:ascii="Times New Roman" w:eastAsiaTheme="minorHAnsi" w:hAnsi="Times New Roman"/>
          <w:i/>
          <w:sz w:val="20"/>
          <w:szCs w:val="20"/>
        </w:rPr>
        <w:t>6</w:t>
      </w:r>
    </w:p>
    <w:p w:rsidR="00F808B8" w:rsidRDefault="00F808B8" w:rsidP="00F808B8">
      <w:pPr>
        <w:pStyle w:val="a3"/>
        <w:rPr>
          <w:rFonts w:ascii="Times New Roman" w:hAnsi="Times New Roman"/>
          <w:b/>
          <w:sz w:val="28"/>
          <w:szCs w:val="28"/>
        </w:rPr>
      </w:pPr>
    </w:p>
    <w:p w:rsidR="00F808B8" w:rsidRDefault="00F808B8" w:rsidP="00F808B8">
      <w:pPr>
        <w:pStyle w:val="a3"/>
        <w:rPr>
          <w:rFonts w:ascii="Times New Roman" w:hAnsi="Times New Roman"/>
          <w:b/>
          <w:sz w:val="28"/>
          <w:szCs w:val="28"/>
        </w:rPr>
      </w:pPr>
    </w:p>
    <w:p w:rsidR="00F808B8" w:rsidRDefault="00F808B8" w:rsidP="00F808B8">
      <w:pPr>
        <w:pStyle w:val="a3"/>
        <w:rPr>
          <w:rFonts w:ascii="Times New Roman" w:hAnsi="Times New Roman"/>
          <w:b/>
          <w:sz w:val="28"/>
          <w:szCs w:val="28"/>
        </w:rPr>
      </w:pPr>
    </w:p>
    <w:p w:rsidR="00F808B8" w:rsidRDefault="00F808B8" w:rsidP="00F808B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УЧЕБНЫЙ ПЛАН</w:t>
      </w:r>
    </w:p>
    <w:p w:rsidR="00F808B8" w:rsidRDefault="00F808B8" w:rsidP="00F808B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муниципального бюджетного учреждения</w:t>
      </w:r>
    </w:p>
    <w:p w:rsidR="00F808B8" w:rsidRDefault="00F808B8" w:rsidP="00F808B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дополнительного образования </w:t>
      </w:r>
    </w:p>
    <w:p w:rsidR="00F808B8" w:rsidRDefault="00F808B8" w:rsidP="00F808B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детская художественная школа города Усть-Лабинска</w:t>
      </w:r>
    </w:p>
    <w:p w:rsidR="00F808B8" w:rsidRDefault="00F808B8" w:rsidP="00F808B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муниципального образования Усть-Лабинский район</w:t>
      </w:r>
    </w:p>
    <w:p w:rsidR="00F808B8" w:rsidRDefault="00F808B8" w:rsidP="00F808B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 202</w:t>
      </w:r>
      <w:r w:rsidR="00740F43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>-202</w:t>
      </w:r>
      <w:r w:rsidR="00740F43">
        <w:rPr>
          <w:rFonts w:ascii="Times New Roman" w:hAnsi="Times New Roman"/>
          <w:b/>
          <w:sz w:val="24"/>
          <w:szCs w:val="24"/>
        </w:rPr>
        <w:t>7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уч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 год </w:t>
      </w:r>
    </w:p>
    <w:p w:rsidR="00F808B8" w:rsidRDefault="00F808B8" w:rsidP="00F808B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F808B8" w:rsidRDefault="00F808B8" w:rsidP="00F808B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ДООП (срок обучения 4 года)</w:t>
      </w:r>
    </w:p>
    <w:p w:rsidR="00F808B8" w:rsidRPr="00F808B8" w:rsidRDefault="00F808B8" w:rsidP="00F808B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808B8">
        <w:rPr>
          <w:rFonts w:ascii="Times New Roman" w:hAnsi="Times New Roman"/>
          <w:sz w:val="24"/>
          <w:szCs w:val="24"/>
        </w:rPr>
        <w:t>3</w:t>
      </w:r>
      <w:r w:rsidR="008E30A5">
        <w:rPr>
          <w:rFonts w:ascii="Times New Roman" w:hAnsi="Times New Roman"/>
          <w:sz w:val="24"/>
          <w:szCs w:val="24"/>
        </w:rPr>
        <w:t>4</w:t>
      </w:r>
      <w:r w:rsidRPr="00F808B8">
        <w:rPr>
          <w:rFonts w:ascii="Times New Roman" w:hAnsi="Times New Roman"/>
          <w:sz w:val="24"/>
          <w:szCs w:val="24"/>
        </w:rPr>
        <w:t xml:space="preserve"> недел</w:t>
      </w:r>
      <w:r w:rsidR="008E30A5">
        <w:rPr>
          <w:rFonts w:ascii="Times New Roman" w:hAnsi="Times New Roman"/>
          <w:sz w:val="24"/>
          <w:szCs w:val="24"/>
        </w:rPr>
        <w:t>и</w:t>
      </w:r>
      <w:r w:rsidRPr="00F808B8">
        <w:rPr>
          <w:rFonts w:ascii="Times New Roman" w:hAnsi="Times New Roman"/>
          <w:sz w:val="24"/>
          <w:szCs w:val="24"/>
        </w:rPr>
        <w:t xml:space="preserve"> (33 </w:t>
      </w:r>
      <w:proofErr w:type="gramStart"/>
      <w:r w:rsidRPr="00F808B8">
        <w:rPr>
          <w:rFonts w:ascii="Times New Roman" w:hAnsi="Times New Roman"/>
          <w:sz w:val="24"/>
          <w:szCs w:val="24"/>
        </w:rPr>
        <w:t>учебных</w:t>
      </w:r>
      <w:proofErr w:type="gramEnd"/>
      <w:r w:rsidRPr="00F808B8">
        <w:rPr>
          <w:rFonts w:ascii="Times New Roman" w:hAnsi="Times New Roman"/>
          <w:sz w:val="24"/>
          <w:szCs w:val="24"/>
        </w:rPr>
        <w:t xml:space="preserve"> недели + </w:t>
      </w:r>
      <w:r w:rsidR="008E30A5">
        <w:rPr>
          <w:rFonts w:ascii="Times New Roman" w:hAnsi="Times New Roman"/>
          <w:sz w:val="24"/>
          <w:szCs w:val="24"/>
        </w:rPr>
        <w:t>1 неделя</w:t>
      </w:r>
      <w:r w:rsidRPr="00F808B8">
        <w:rPr>
          <w:rFonts w:ascii="Times New Roman" w:hAnsi="Times New Roman"/>
          <w:sz w:val="24"/>
          <w:szCs w:val="24"/>
        </w:rPr>
        <w:t xml:space="preserve"> пленэра)</w:t>
      </w:r>
    </w:p>
    <w:p w:rsidR="00F808B8" w:rsidRDefault="00F808B8" w:rsidP="00F808B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675"/>
        <w:gridCol w:w="3190"/>
        <w:gridCol w:w="1258"/>
        <w:gridCol w:w="1258"/>
        <w:gridCol w:w="1258"/>
        <w:gridCol w:w="1258"/>
      </w:tblGrid>
      <w:tr w:rsidR="00F808B8" w:rsidRPr="00F808B8" w:rsidTr="00F808B8">
        <w:tc>
          <w:tcPr>
            <w:tcW w:w="675" w:type="dxa"/>
          </w:tcPr>
          <w:p w:rsidR="00F808B8" w:rsidRPr="00F808B8" w:rsidRDefault="00F808B8" w:rsidP="00F808B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F808B8" w:rsidRPr="00F808B8" w:rsidRDefault="00F808B8" w:rsidP="00F808B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8B8">
              <w:rPr>
                <w:rFonts w:ascii="Times New Roman" w:hAnsi="Times New Roman"/>
                <w:sz w:val="24"/>
                <w:szCs w:val="24"/>
              </w:rPr>
              <w:t>Учебные предметы</w:t>
            </w:r>
          </w:p>
        </w:tc>
        <w:tc>
          <w:tcPr>
            <w:tcW w:w="5032" w:type="dxa"/>
            <w:gridSpan w:val="4"/>
          </w:tcPr>
          <w:p w:rsidR="00F808B8" w:rsidRPr="00F808B8" w:rsidRDefault="00F808B8" w:rsidP="00F808B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8B8">
              <w:rPr>
                <w:rFonts w:ascii="Times New Roman" w:hAnsi="Times New Roman"/>
                <w:sz w:val="24"/>
                <w:szCs w:val="24"/>
              </w:rPr>
              <w:t>Недельная нагрузка в часах</w:t>
            </w:r>
          </w:p>
        </w:tc>
      </w:tr>
      <w:tr w:rsidR="00F808B8" w:rsidRPr="00F808B8" w:rsidTr="00883282">
        <w:tc>
          <w:tcPr>
            <w:tcW w:w="3865" w:type="dxa"/>
            <w:gridSpan w:val="2"/>
          </w:tcPr>
          <w:p w:rsidR="00F808B8" w:rsidRPr="00F808B8" w:rsidRDefault="00F808B8" w:rsidP="00F808B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8" w:type="dxa"/>
          </w:tcPr>
          <w:p w:rsidR="00F808B8" w:rsidRPr="00F808B8" w:rsidRDefault="00F808B8" w:rsidP="00F808B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8B8">
              <w:rPr>
                <w:rFonts w:ascii="Times New Roman" w:hAnsi="Times New Roman"/>
                <w:sz w:val="24"/>
                <w:szCs w:val="24"/>
              </w:rPr>
              <w:t>1 класс</w:t>
            </w:r>
          </w:p>
        </w:tc>
        <w:tc>
          <w:tcPr>
            <w:tcW w:w="1258" w:type="dxa"/>
          </w:tcPr>
          <w:p w:rsidR="00F808B8" w:rsidRPr="00F808B8" w:rsidRDefault="00F808B8" w:rsidP="00F808B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8B8">
              <w:rPr>
                <w:rFonts w:ascii="Times New Roman" w:hAnsi="Times New Roman"/>
                <w:sz w:val="24"/>
                <w:szCs w:val="24"/>
              </w:rPr>
              <w:t>2 класс</w:t>
            </w:r>
          </w:p>
        </w:tc>
        <w:tc>
          <w:tcPr>
            <w:tcW w:w="1258" w:type="dxa"/>
          </w:tcPr>
          <w:p w:rsidR="00F808B8" w:rsidRPr="00F808B8" w:rsidRDefault="00F808B8" w:rsidP="00F808B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8B8">
              <w:rPr>
                <w:rFonts w:ascii="Times New Roman" w:hAnsi="Times New Roman"/>
                <w:sz w:val="24"/>
                <w:szCs w:val="24"/>
              </w:rPr>
              <w:t>3 класс</w:t>
            </w:r>
          </w:p>
        </w:tc>
        <w:tc>
          <w:tcPr>
            <w:tcW w:w="1258" w:type="dxa"/>
          </w:tcPr>
          <w:p w:rsidR="00F808B8" w:rsidRPr="00F808B8" w:rsidRDefault="00F808B8" w:rsidP="00F808B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8B8">
              <w:rPr>
                <w:rFonts w:ascii="Times New Roman" w:hAnsi="Times New Roman"/>
                <w:sz w:val="24"/>
                <w:szCs w:val="24"/>
              </w:rPr>
              <w:t>4 класс</w:t>
            </w:r>
          </w:p>
        </w:tc>
      </w:tr>
      <w:tr w:rsidR="00F808B8" w:rsidRPr="00F808B8" w:rsidTr="00F808B8">
        <w:tc>
          <w:tcPr>
            <w:tcW w:w="675" w:type="dxa"/>
          </w:tcPr>
          <w:p w:rsidR="00F808B8" w:rsidRPr="00F808B8" w:rsidRDefault="00F808B8" w:rsidP="00F808B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808B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90" w:type="dxa"/>
          </w:tcPr>
          <w:p w:rsidR="00F808B8" w:rsidRPr="00F808B8" w:rsidRDefault="00F808B8" w:rsidP="00F808B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808B8">
              <w:rPr>
                <w:rFonts w:ascii="Times New Roman" w:hAnsi="Times New Roman"/>
                <w:sz w:val="24"/>
                <w:szCs w:val="24"/>
              </w:rPr>
              <w:t>Живопись</w:t>
            </w:r>
          </w:p>
        </w:tc>
        <w:tc>
          <w:tcPr>
            <w:tcW w:w="1258" w:type="dxa"/>
          </w:tcPr>
          <w:p w:rsidR="00F808B8" w:rsidRPr="00F808B8" w:rsidRDefault="00F808B8" w:rsidP="00F808B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808B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58" w:type="dxa"/>
          </w:tcPr>
          <w:p w:rsidR="00F808B8" w:rsidRPr="00F808B8" w:rsidRDefault="00F808B8" w:rsidP="00F808B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808B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58" w:type="dxa"/>
          </w:tcPr>
          <w:p w:rsidR="00F808B8" w:rsidRPr="00F808B8" w:rsidRDefault="00F808B8" w:rsidP="00F808B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808B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58" w:type="dxa"/>
          </w:tcPr>
          <w:p w:rsidR="00F808B8" w:rsidRPr="00F808B8" w:rsidRDefault="00F808B8" w:rsidP="00F808B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808B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808B8" w:rsidRPr="00F808B8" w:rsidTr="00F808B8">
        <w:tc>
          <w:tcPr>
            <w:tcW w:w="675" w:type="dxa"/>
          </w:tcPr>
          <w:p w:rsidR="00F808B8" w:rsidRPr="00F808B8" w:rsidRDefault="00F808B8" w:rsidP="00F808B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808B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90" w:type="dxa"/>
          </w:tcPr>
          <w:p w:rsidR="00F808B8" w:rsidRPr="00F808B8" w:rsidRDefault="00F808B8" w:rsidP="00F808B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808B8">
              <w:rPr>
                <w:rFonts w:ascii="Times New Roman" w:hAnsi="Times New Roman"/>
                <w:sz w:val="24"/>
                <w:szCs w:val="24"/>
              </w:rPr>
              <w:t>Рисунок</w:t>
            </w:r>
          </w:p>
        </w:tc>
        <w:tc>
          <w:tcPr>
            <w:tcW w:w="1258" w:type="dxa"/>
          </w:tcPr>
          <w:p w:rsidR="00F808B8" w:rsidRPr="00F808B8" w:rsidRDefault="00246B05" w:rsidP="00030E5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58" w:type="dxa"/>
          </w:tcPr>
          <w:p w:rsidR="00F808B8" w:rsidRPr="00F808B8" w:rsidRDefault="00246B05" w:rsidP="00030E5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58" w:type="dxa"/>
          </w:tcPr>
          <w:p w:rsidR="00F808B8" w:rsidRPr="00F808B8" w:rsidRDefault="00246B05" w:rsidP="00030E5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58" w:type="dxa"/>
          </w:tcPr>
          <w:p w:rsidR="00F808B8" w:rsidRPr="00F808B8" w:rsidRDefault="00246B05" w:rsidP="00030E5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F808B8" w:rsidRPr="00F808B8" w:rsidTr="00F808B8">
        <w:tc>
          <w:tcPr>
            <w:tcW w:w="675" w:type="dxa"/>
          </w:tcPr>
          <w:p w:rsidR="00F808B8" w:rsidRPr="00F808B8" w:rsidRDefault="00F808B8" w:rsidP="00F808B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808B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90" w:type="dxa"/>
          </w:tcPr>
          <w:p w:rsidR="00F808B8" w:rsidRPr="00F808B8" w:rsidRDefault="00F808B8" w:rsidP="00F808B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808B8">
              <w:rPr>
                <w:rFonts w:ascii="Times New Roman" w:hAnsi="Times New Roman"/>
                <w:sz w:val="24"/>
                <w:szCs w:val="24"/>
              </w:rPr>
              <w:t>Композиция станковая</w:t>
            </w:r>
          </w:p>
        </w:tc>
        <w:tc>
          <w:tcPr>
            <w:tcW w:w="1258" w:type="dxa"/>
          </w:tcPr>
          <w:p w:rsidR="00F808B8" w:rsidRPr="00F808B8" w:rsidRDefault="00F808B8" w:rsidP="00030E5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808B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58" w:type="dxa"/>
          </w:tcPr>
          <w:p w:rsidR="00F808B8" w:rsidRPr="00F808B8" w:rsidRDefault="00F808B8" w:rsidP="00030E5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808B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58" w:type="dxa"/>
          </w:tcPr>
          <w:p w:rsidR="00F808B8" w:rsidRPr="00F808B8" w:rsidRDefault="00F808B8" w:rsidP="00030E5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808B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58" w:type="dxa"/>
          </w:tcPr>
          <w:p w:rsidR="00F808B8" w:rsidRPr="00F808B8" w:rsidRDefault="00F808B8" w:rsidP="00030E5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808B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808B8" w:rsidRPr="00F808B8" w:rsidTr="00F808B8">
        <w:tc>
          <w:tcPr>
            <w:tcW w:w="675" w:type="dxa"/>
          </w:tcPr>
          <w:p w:rsidR="00F808B8" w:rsidRPr="00F808B8" w:rsidRDefault="00F808B8" w:rsidP="00F808B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808B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190" w:type="dxa"/>
          </w:tcPr>
          <w:p w:rsidR="00F808B8" w:rsidRPr="00F808B8" w:rsidRDefault="00F808B8" w:rsidP="00F808B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808B8">
              <w:rPr>
                <w:rFonts w:ascii="Times New Roman" w:hAnsi="Times New Roman"/>
                <w:sz w:val="24"/>
                <w:szCs w:val="24"/>
              </w:rPr>
              <w:t>Композиция прикладная</w:t>
            </w:r>
          </w:p>
        </w:tc>
        <w:tc>
          <w:tcPr>
            <w:tcW w:w="1258" w:type="dxa"/>
          </w:tcPr>
          <w:p w:rsidR="00F808B8" w:rsidRPr="00F808B8" w:rsidRDefault="00246B05" w:rsidP="00030E5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58" w:type="dxa"/>
          </w:tcPr>
          <w:p w:rsidR="00F808B8" w:rsidRPr="00F808B8" w:rsidRDefault="00246B05" w:rsidP="00030E5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58" w:type="dxa"/>
          </w:tcPr>
          <w:p w:rsidR="00F808B8" w:rsidRPr="00F808B8" w:rsidRDefault="00246B05" w:rsidP="00030E5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58" w:type="dxa"/>
          </w:tcPr>
          <w:p w:rsidR="00F808B8" w:rsidRPr="00F808B8" w:rsidRDefault="00246B05" w:rsidP="00030E5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808B8" w:rsidRPr="00F808B8" w:rsidTr="00F808B8">
        <w:tc>
          <w:tcPr>
            <w:tcW w:w="675" w:type="dxa"/>
          </w:tcPr>
          <w:p w:rsidR="00F808B8" w:rsidRPr="00F808B8" w:rsidRDefault="00F808B8" w:rsidP="00F808B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808B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190" w:type="dxa"/>
          </w:tcPr>
          <w:p w:rsidR="00F808B8" w:rsidRPr="00F808B8" w:rsidRDefault="00F808B8" w:rsidP="00F808B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808B8">
              <w:rPr>
                <w:rFonts w:ascii="Times New Roman" w:hAnsi="Times New Roman"/>
                <w:sz w:val="24"/>
                <w:szCs w:val="24"/>
              </w:rPr>
              <w:t>Скульптура</w:t>
            </w:r>
          </w:p>
        </w:tc>
        <w:tc>
          <w:tcPr>
            <w:tcW w:w="1258" w:type="dxa"/>
          </w:tcPr>
          <w:p w:rsidR="00F808B8" w:rsidRPr="00F808B8" w:rsidRDefault="00F808B8" w:rsidP="00F808B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808B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58" w:type="dxa"/>
          </w:tcPr>
          <w:p w:rsidR="00F808B8" w:rsidRPr="00F808B8" w:rsidRDefault="00F808B8" w:rsidP="00F808B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808B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58" w:type="dxa"/>
          </w:tcPr>
          <w:p w:rsidR="00F808B8" w:rsidRPr="00F808B8" w:rsidRDefault="00F808B8" w:rsidP="00F808B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808B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58" w:type="dxa"/>
          </w:tcPr>
          <w:p w:rsidR="00F808B8" w:rsidRPr="00F808B8" w:rsidRDefault="00F808B8" w:rsidP="00F808B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808B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808B8" w:rsidRPr="00F808B8" w:rsidTr="00F808B8">
        <w:tc>
          <w:tcPr>
            <w:tcW w:w="675" w:type="dxa"/>
          </w:tcPr>
          <w:p w:rsidR="00F808B8" w:rsidRPr="00F808B8" w:rsidRDefault="00F808B8" w:rsidP="00F808B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808B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190" w:type="dxa"/>
          </w:tcPr>
          <w:p w:rsidR="00F808B8" w:rsidRPr="00F808B8" w:rsidRDefault="00F808B8" w:rsidP="00F808B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808B8">
              <w:rPr>
                <w:rFonts w:ascii="Times New Roman" w:hAnsi="Times New Roman"/>
                <w:sz w:val="24"/>
                <w:szCs w:val="24"/>
              </w:rPr>
              <w:t>История искусств</w:t>
            </w:r>
          </w:p>
        </w:tc>
        <w:tc>
          <w:tcPr>
            <w:tcW w:w="1258" w:type="dxa"/>
          </w:tcPr>
          <w:p w:rsidR="00F808B8" w:rsidRPr="00F808B8" w:rsidRDefault="00F808B8" w:rsidP="00F808B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808B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58" w:type="dxa"/>
          </w:tcPr>
          <w:p w:rsidR="00F808B8" w:rsidRPr="00F808B8" w:rsidRDefault="00F808B8" w:rsidP="00F808B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808B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58" w:type="dxa"/>
          </w:tcPr>
          <w:p w:rsidR="00F808B8" w:rsidRPr="00F808B8" w:rsidRDefault="00F808B8" w:rsidP="00F808B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808B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58" w:type="dxa"/>
          </w:tcPr>
          <w:p w:rsidR="00F808B8" w:rsidRPr="00F808B8" w:rsidRDefault="00F808B8" w:rsidP="00F808B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808B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808B8" w:rsidRPr="00F808B8" w:rsidTr="00F808B8">
        <w:tc>
          <w:tcPr>
            <w:tcW w:w="675" w:type="dxa"/>
          </w:tcPr>
          <w:p w:rsidR="00F808B8" w:rsidRPr="00F808B8" w:rsidRDefault="00F808B8" w:rsidP="00F808B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190" w:type="dxa"/>
          </w:tcPr>
          <w:p w:rsidR="00F808B8" w:rsidRPr="00F808B8" w:rsidRDefault="00F808B8" w:rsidP="00F808B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Пленэр</w:t>
            </w:r>
          </w:p>
        </w:tc>
        <w:tc>
          <w:tcPr>
            <w:tcW w:w="1258" w:type="dxa"/>
          </w:tcPr>
          <w:p w:rsidR="00F808B8" w:rsidRPr="00F808B8" w:rsidRDefault="008020BA" w:rsidP="00F808B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F808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F808B8">
              <w:rPr>
                <w:rFonts w:ascii="Times New Roman" w:hAnsi="Times New Roman"/>
                <w:sz w:val="24"/>
                <w:szCs w:val="24"/>
              </w:rPr>
              <w:t>нед</w:t>
            </w:r>
            <w:proofErr w:type="spellEnd"/>
          </w:p>
        </w:tc>
        <w:tc>
          <w:tcPr>
            <w:tcW w:w="1258" w:type="dxa"/>
          </w:tcPr>
          <w:p w:rsidR="00F808B8" w:rsidRPr="00F808B8" w:rsidRDefault="008020BA" w:rsidP="00F808B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F808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F808B8">
              <w:rPr>
                <w:rFonts w:ascii="Times New Roman" w:hAnsi="Times New Roman"/>
                <w:sz w:val="24"/>
                <w:szCs w:val="24"/>
              </w:rPr>
              <w:t>нед</w:t>
            </w:r>
            <w:proofErr w:type="spellEnd"/>
          </w:p>
        </w:tc>
        <w:tc>
          <w:tcPr>
            <w:tcW w:w="1258" w:type="dxa"/>
          </w:tcPr>
          <w:p w:rsidR="00F808B8" w:rsidRPr="00F808B8" w:rsidRDefault="008020BA" w:rsidP="00F808B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F808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F808B8">
              <w:rPr>
                <w:rFonts w:ascii="Times New Roman" w:hAnsi="Times New Roman"/>
                <w:sz w:val="24"/>
                <w:szCs w:val="24"/>
              </w:rPr>
              <w:t>нед</w:t>
            </w:r>
            <w:proofErr w:type="spellEnd"/>
          </w:p>
        </w:tc>
        <w:tc>
          <w:tcPr>
            <w:tcW w:w="1258" w:type="dxa"/>
          </w:tcPr>
          <w:p w:rsidR="00F808B8" w:rsidRPr="00F808B8" w:rsidRDefault="008020BA" w:rsidP="00F808B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F808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F808B8">
              <w:rPr>
                <w:rFonts w:ascii="Times New Roman" w:hAnsi="Times New Roman"/>
                <w:sz w:val="24"/>
                <w:szCs w:val="24"/>
              </w:rPr>
              <w:t>нед</w:t>
            </w:r>
            <w:proofErr w:type="spellEnd"/>
          </w:p>
        </w:tc>
      </w:tr>
      <w:tr w:rsidR="00F808B8" w:rsidRPr="00F808B8" w:rsidTr="004873C5">
        <w:tc>
          <w:tcPr>
            <w:tcW w:w="3865" w:type="dxa"/>
            <w:gridSpan w:val="2"/>
          </w:tcPr>
          <w:p w:rsidR="00F808B8" w:rsidRPr="00F808B8" w:rsidRDefault="00F808B8" w:rsidP="00F808B8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808B8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258" w:type="dxa"/>
          </w:tcPr>
          <w:p w:rsidR="00F808B8" w:rsidRPr="00F808B8" w:rsidRDefault="00F808B8" w:rsidP="00F808B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808B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58" w:type="dxa"/>
          </w:tcPr>
          <w:p w:rsidR="00F808B8" w:rsidRPr="00F808B8" w:rsidRDefault="00F808B8" w:rsidP="00F808B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808B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58" w:type="dxa"/>
          </w:tcPr>
          <w:p w:rsidR="00F808B8" w:rsidRPr="00F808B8" w:rsidRDefault="00F808B8" w:rsidP="00F808B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808B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58" w:type="dxa"/>
          </w:tcPr>
          <w:p w:rsidR="00F808B8" w:rsidRPr="00F808B8" w:rsidRDefault="00F808B8" w:rsidP="00F808B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808B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</w:tbl>
    <w:p w:rsidR="00F808B8" w:rsidRPr="00F808B8" w:rsidRDefault="00F808B8" w:rsidP="00F808B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276C5D" w:rsidRDefault="00276C5D"/>
    <w:sectPr w:rsidR="00276C5D" w:rsidSect="00276C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F808B8"/>
    <w:rsid w:val="00246B05"/>
    <w:rsid w:val="00276C5D"/>
    <w:rsid w:val="00394058"/>
    <w:rsid w:val="00597605"/>
    <w:rsid w:val="00740F43"/>
    <w:rsid w:val="00801B6C"/>
    <w:rsid w:val="008020BA"/>
    <w:rsid w:val="0088592B"/>
    <w:rsid w:val="008E30A5"/>
    <w:rsid w:val="00F808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C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08B8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F808B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2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110</Words>
  <Characters>630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7</cp:revision>
  <cp:lastPrinted>2025-08-28T06:57:00Z</cp:lastPrinted>
  <dcterms:created xsi:type="dcterms:W3CDTF">2025-07-30T12:36:00Z</dcterms:created>
  <dcterms:modified xsi:type="dcterms:W3CDTF">2026-09-15T07:07:00Z</dcterms:modified>
</cp:coreProperties>
</file>