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1702"/>
        <w:gridCol w:w="1842"/>
        <w:gridCol w:w="2552"/>
        <w:gridCol w:w="1985"/>
        <w:gridCol w:w="2126"/>
        <w:gridCol w:w="1984"/>
        <w:gridCol w:w="1701"/>
        <w:gridCol w:w="1701"/>
      </w:tblGrid>
      <w:tr w:rsidR="006B5A5E" w:rsidTr="006B5A5E">
        <w:tc>
          <w:tcPr>
            <w:tcW w:w="567" w:type="dxa"/>
            <w:vAlign w:val="center"/>
          </w:tcPr>
          <w:p w:rsidR="006B5A5E" w:rsidRDefault="006B5A5E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702" w:type="dxa"/>
            <w:vAlign w:val="center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Ф.И.О. преподавателя</w:t>
            </w:r>
          </w:p>
        </w:tc>
        <w:tc>
          <w:tcPr>
            <w:tcW w:w="1842" w:type="dxa"/>
            <w:vAlign w:val="center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Специальность</w:t>
            </w:r>
          </w:p>
        </w:tc>
        <w:tc>
          <w:tcPr>
            <w:tcW w:w="2126" w:type="dxa"/>
            <w:vAlign w:val="center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Квалификационная</w:t>
            </w:r>
          </w:p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категория</w:t>
            </w:r>
          </w:p>
        </w:tc>
        <w:tc>
          <w:tcPr>
            <w:tcW w:w="1984" w:type="dxa"/>
            <w:vAlign w:val="center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Преподаваемые дисциплины</w:t>
            </w:r>
          </w:p>
        </w:tc>
        <w:tc>
          <w:tcPr>
            <w:tcW w:w="1701" w:type="dxa"/>
          </w:tcPr>
          <w:p w:rsidR="006B5A5E" w:rsidRDefault="006B5A5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Данные о повышении квалификации</w:t>
            </w:r>
          </w:p>
        </w:tc>
        <w:tc>
          <w:tcPr>
            <w:tcW w:w="1701" w:type="dxa"/>
            <w:vAlign w:val="center"/>
          </w:tcPr>
          <w:p w:rsidR="006B5A5E" w:rsidRDefault="006B5A5E" w:rsidP="00BF3E12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Стаж работ</w:t>
            </w:r>
            <w:r w:rsidR="00CA46F6">
              <w:rPr>
                <w:rFonts w:ascii="Arial" w:hAnsi="Arial" w:cs="Arial"/>
                <w:color w:val="000000"/>
                <w:sz w:val="21"/>
                <w:szCs w:val="21"/>
              </w:rPr>
              <w:t>ы по специальности (на 01.0</w:t>
            </w:r>
            <w:r w:rsidR="00BF3E12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="00CA46F6">
              <w:rPr>
                <w:rFonts w:ascii="Arial" w:hAnsi="Arial" w:cs="Arial"/>
                <w:color w:val="000000"/>
                <w:sz w:val="21"/>
                <w:szCs w:val="21"/>
              </w:rPr>
              <w:t>.202</w:t>
            </w:r>
            <w:r w:rsidR="00BF3E12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125EEF" w:rsidTr="000A37D5">
        <w:tc>
          <w:tcPr>
            <w:tcW w:w="567" w:type="dxa"/>
            <w:vAlign w:val="center"/>
          </w:tcPr>
          <w:p w:rsidR="00125EEF" w:rsidRDefault="00125EEF" w:rsidP="000A37D5">
            <w:pPr>
              <w:pStyle w:val="voice"/>
              <w:numPr>
                <w:ilvl w:val="0"/>
                <w:numId w:val="1"/>
              </w:numPr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25EEF" w:rsidRDefault="009A0946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Плоский</w:t>
            </w:r>
          </w:p>
          <w:p w:rsidR="009A0946" w:rsidRDefault="009A0946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Михаил</w:t>
            </w:r>
          </w:p>
          <w:p w:rsidR="009A0946" w:rsidRDefault="009A0946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Михайлович</w:t>
            </w:r>
          </w:p>
        </w:tc>
        <w:tc>
          <w:tcPr>
            <w:tcW w:w="1842" w:type="dxa"/>
            <w:vAlign w:val="center"/>
          </w:tcPr>
          <w:p w:rsidR="00125EEF" w:rsidRDefault="00125EEF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552" w:type="dxa"/>
            <w:vAlign w:val="center"/>
          </w:tcPr>
          <w:p w:rsidR="00125EEF" w:rsidRDefault="00125EEF" w:rsidP="009A0946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Высшее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-професс</w:t>
            </w:r>
            <w:proofErr w:type="spellEnd"/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9A0946"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="009A0946">
              <w:rPr>
                <w:rFonts w:ascii="Arial" w:hAnsi="Arial" w:cs="Arial"/>
                <w:color w:val="000000"/>
                <w:sz w:val="21"/>
                <w:szCs w:val="21"/>
              </w:rPr>
              <w:t>КубГУ</w:t>
            </w:r>
            <w:proofErr w:type="spellEnd"/>
            <w:r w:rsidR="009A0946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125EEF" w:rsidRDefault="00506E55" w:rsidP="000A37D5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Черчение и изобразительное искусство</w:t>
            </w:r>
          </w:p>
        </w:tc>
        <w:tc>
          <w:tcPr>
            <w:tcW w:w="2126" w:type="dxa"/>
            <w:vAlign w:val="center"/>
          </w:tcPr>
          <w:p w:rsidR="00125EEF" w:rsidRDefault="00125EEF" w:rsidP="000A37D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984" w:type="dxa"/>
            <w:vAlign w:val="center"/>
          </w:tcPr>
          <w:p w:rsidR="00125EEF" w:rsidRDefault="00125EEF" w:rsidP="009A094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живопись, рисунок, декор</w:t>
            </w:r>
            <w:r w:rsidR="009A0946">
              <w:rPr>
                <w:rFonts w:ascii="Arial" w:hAnsi="Arial" w:cs="Arial"/>
                <w:color w:val="000000"/>
                <w:sz w:val="21"/>
                <w:szCs w:val="21"/>
              </w:rPr>
              <w:t>ативно-прикладная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композиция, </w:t>
            </w:r>
            <w:r w:rsidR="009A0946">
              <w:rPr>
                <w:rFonts w:ascii="Arial" w:hAnsi="Arial" w:cs="Arial"/>
                <w:color w:val="000000"/>
                <w:sz w:val="21"/>
                <w:szCs w:val="21"/>
              </w:rPr>
              <w:t>станковая композиция,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A5621">
              <w:rPr>
                <w:rFonts w:ascii="Arial" w:hAnsi="Arial" w:cs="Arial"/>
                <w:color w:val="000000"/>
                <w:sz w:val="21"/>
                <w:szCs w:val="21"/>
              </w:rPr>
              <w:t>скульптура</w:t>
            </w:r>
          </w:p>
        </w:tc>
        <w:tc>
          <w:tcPr>
            <w:tcW w:w="1701" w:type="dxa"/>
            <w:vAlign w:val="center"/>
          </w:tcPr>
          <w:p w:rsidR="00125EEF" w:rsidRPr="00125EEF" w:rsidRDefault="00506E55" w:rsidP="000A37D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ООО «Центр непрерывного образования и инноваций», г. Санкт-Петербург</w:t>
            </w:r>
            <w:r w:rsidR="00125EEF" w:rsidRPr="00125EEF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125EEF" w:rsidRPr="00125EEF" w:rsidRDefault="00506E55" w:rsidP="00506E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  <w:r w:rsidR="00125EEF" w:rsidRPr="00125EEF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25EEF" w:rsidRPr="00125EEF">
              <w:rPr>
                <w:rFonts w:ascii="Arial" w:hAnsi="Arial" w:cs="Arial"/>
                <w:sz w:val="21"/>
                <w:szCs w:val="21"/>
              </w:rPr>
              <w:t>.202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25EEF" w:rsidRPr="00125EEF">
              <w:rPr>
                <w:rFonts w:ascii="Arial" w:hAnsi="Arial" w:cs="Arial"/>
                <w:sz w:val="21"/>
                <w:szCs w:val="21"/>
              </w:rPr>
              <w:t xml:space="preserve"> по </w:t>
            </w:r>
            <w:r>
              <w:rPr>
                <w:rFonts w:ascii="Arial" w:hAnsi="Arial" w:cs="Arial"/>
                <w:sz w:val="21"/>
                <w:szCs w:val="21"/>
              </w:rPr>
              <w:t>31</w:t>
            </w:r>
            <w:r w:rsidR="00125EEF" w:rsidRPr="00125EEF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25EEF" w:rsidRPr="00125EEF">
              <w:rPr>
                <w:rFonts w:ascii="Arial" w:hAnsi="Arial" w:cs="Arial"/>
                <w:sz w:val="21"/>
                <w:szCs w:val="21"/>
              </w:rPr>
              <w:t>.202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125EEF" w:rsidRDefault="009A0946" w:rsidP="00BF3E12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BF3E12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 xml:space="preserve"> года,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мес.</w:t>
            </w:r>
          </w:p>
        </w:tc>
      </w:tr>
      <w:tr w:rsidR="00125EEF" w:rsidTr="000A37D5">
        <w:tc>
          <w:tcPr>
            <w:tcW w:w="567" w:type="dxa"/>
            <w:vAlign w:val="center"/>
          </w:tcPr>
          <w:p w:rsidR="00125EEF" w:rsidRDefault="00125EEF" w:rsidP="000A37D5">
            <w:pPr>
              <w:pStyle w:val="voice"/>
              <w:numPr>
                <w:ilvl w:val="0"/>
                <w:numId w:val="1"/>
              </w:numPr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25EEF" w:rsidRDefault="00506E55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Анищенкова</w:t>
            </w:r>
          </w:p>
          <w:p w:rsidR="00506E55" w:rsidRDefault="00506E55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Ирина</w:t>
            </w:r>
          </w:p>
          <w:p w:rsidR="00506E55" w:rsidRDefault="00506E55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Леонтьевна</w:t>
            </w:r>
          </w:p>
        </w:tc>
        <w:tc>
          <w:tcPr>
            <w:tcW w:w="1842" w:type="dxa"/>
            <w:vAlign w:val="center"/>
          </w:tcPr>
          <w:p w:rsidR="00125EEF" w:rsidRDefault="00125EEF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552" w:type="dxa"/>
            <w:vAlign w:val="center"/>
          </w:tcPr>
          <w:p w:rsidR="00125EEF" w:rsidRDefault="00506E55" w:rsidP="000A37D5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Среднее-професс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(Ростовское худ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чилище)</w:t>
            </w:r>
          </w:p>
        </w:tc>
        <w:tc>
          <w:tcPr>
            <w:tcW w:w="1985" w:type="dxa"/>
            <w:vAlign w:val="center"/>
          </w:tcPr>
          <w:p w:rsidR="00125EEF" w:rsidRDefault="00506E55" w:rsidP="00C70E2E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Художественно-костюмерная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25EEF" w:rsidRDefault="00125EEF" w:rsidP="000A37D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984" w:type="dxa"/>
            <w:vAlign w:val="center"/>
          </w:tcPr>
          <w:p w:rsidR="00125EEF" w:rsidRDefault="00506E55" w:rsidP="00471C40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живопись, рисунок, декоративно-прикладная, композиция, станковая композиция, скульптура</w:t>
            </w:r>
          </w:p>
        </w:tc>
        <w:tc>
          <w:tcPr>
            <w:tcW w:w="1701" w:type="dxa"/>
            <w:vAlign w:val="center"/>
          </w:tcPr>
          <w:p w:rsidR="00506E55" w:rsidRPr="00506E55" w:rsidRDefault="00506E55" w:rsidP="00506E55">
            <w:pPr>
              <w:pStyle w:val="a4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ООО «Центр непрерывного образования и инноваций», г. Санкт-Петербург,</w:t>
            </w:r>
          </w:p>
          <w:p w:rsidR="00125EEF" w:rsidRPr="00125EEF" w:rsidRDefault="00506E55" w:rsidP="00506E5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16.03.2023 по 31.03.2023</w:t>
            </w:r>
          </w:p>
        </w:tc>
        <w:tc>
          <w:tcPr>
            <w:tcW w:w="1701" w:type="dxa"/>
            <w:vAlign w:val="center"/>
          </w:tcPr>
          <w:p w:rsidR="00125EEF" w:rsidRDefault="00125EEF" w:rsidP="00BF3E12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BF3E12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лет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мес.</w:t>
            </w:r>
          </w:p>
        </w:tc>
      </w:tr>
      <w:tr w:rsidR="00125EEF" w:rsidTr="000A37D5">
        <w:tc>
          <w:tcPr>
            <w:tcW w:w="567" w:type="dxa"/>
            <w:vAlign w:val="center"/>
          </w:tcPr>
          <w:p w:rsidR="00125EEF" w:rsidRDefault="00125EEF" w:rsidP="00CA46F6">
            <w:pPr>
              <w:pStyle w:val="voice"/>
              <w:numPr>
                <w:ilvl w:val="0"/>
                <w:numId w:val="1"/>
              </w:numPr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25EEF" w:rsidRDefault="00506E55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Солодкая</w:t>
            </w:r>
            <w:proofErr w:type="spellEnd"/>
          </w:p>
          <w:p w:rsidR="00506E55" w:rsidRDefault="00506E55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Елена</w:t>
            </w:r>
          </w:p>
          <w:p w:rsidR="00506E55" w:rsidRDefault="00506E55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Дмитриевна</w:t>
            </w:r>
          </w:p>
        </w:tc>
        <w:tc>
          <w:tcPr>
            <w:tcW w:w="1842" w:type="dxa"/>
            <w:vAlign w:val="center"/>
          </w:tcPr>
          <w:p w:rsidR="00125EEF" w:rsidRDefault="00125EEF" w:rsidP="000A37D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552" w:type="dxa"/>
            <w:vAlign w:val="center"/>
          </w:tcPr>
          <w:p w:rsidR="00125EEF" w:rsidRDefault="00506E55" w:rsidP="00506E55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Среднее-професс</w:t>
            </w:r>
            <w:proofErr w:type="spellEnd"/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. (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Костромской архитектурный техникум</w:t>
            </w:r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125EEF" w:rsidRDefault="00506E55" w:rsidP="00CA46F6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Архитектура 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25EEF" w:rsidRDefault="00125EEF" w:rsidP="000A37D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984" w:type="dxa"/>
            <w:vAlign w:val="center"/>
          </w:tcPr>
          <w:p w:rsidR="00125EEF" w:rsidRDefault="00506E55" w:rsidP="00CA46F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живопись, рисунок, декоративно-прикладная, композиция, станковая композиция, скульптура</w:t>
            </w:r>
          </w:p>
        </w:tc>
        <w:tc>
          <w:tcPr>
            <w:tcW w:w="1701" w:type="dxa"/>
            <w:vAlign w:val="center"/>
          </w:tcPr>
          <w:p w:rsidR="00506E55" w:rsidRPr="00506E55" w:rsidRDefault="00506E55" w:rsidP="00506E55">
            <w:pPr>
              <w:pStyle w:val="a4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ООО «Центр непрерывного образования и инноваций», г. Санкт-Петербург,</w:t>
            </w:r>
          </w:p>
          <w:p w:rsidR="00125EEF" w:rsidRPr="00125EEF" w:rsidRDefault="00506E55" w:rsidP="00506E5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16.03.2023 по 31.03.2023</w:t>
            </w:r>
          </w:p>
        </w:tc>
        <w:tc>
          <w:tcPr>
            <w:tcW w:w="1701" w:type="dxa"/>
            <w:vAlign w:val="center"/>
          </w:tcPr>
          <w:p w:rsidR="00125EEF" w:rsidRDefault="00BF3E12" w:rsidP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 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года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мес.</w:t>
            </w:r>
          </w:p>
        </w:tc>
      </w:tr>
      <w:tr w:rsidR="00125EEF" w:rsidTr="006B5A5E">
        <w:tc>
          <w:tcPr>
            <w:tcW w:w="567" w:type="dxa"/>
            <w:vAlign w:val="center"/>
          </w:tcPr>
          <w:p w:rsidR="00125EEF" w:rsidRDefault="00125EEF" w:rsidP="00CA46F6">
            <w:pPr>
              <w:pStyle w:val="voice"/>
              <w:numPr>
                <w:ilvl w:val="0"/>
                <w:numId w:val="1"/>
              </w:numPr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25EEF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Митасова</w:t>
            </w:r>
          </w:p>
          <w:p w:rsidR="00506E55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Елена</w:t>
            </w:r>
          </w:p>
          <w:p w:rsidR="00506E55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Анатольевна</w:t>
            </w:r>
          </w:p>
        </w:tc>
        <w:tc>
          <w:tcPr>
            <w:tcW w:w="1842" w:type="dxa"/>
            <w:vAlign w:val="center"/>
          </w:tcPr>
          <w:p w:rsidR="00125EEF" w:rsidRDefault="00125EEF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552" w:type="dxa"/>
            <w:vAlign w:val="center"/>
          </w:tcPr>
          <w:p w:rsidR="00125EEF" w:rsidRDefault="00506E55" w:rsidP="00506E55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Высшее-професс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(Карачаево-Черкесский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Госпединститут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125EEF" w:rsidRDefault="00506E55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Черчение и изобразительное искусство</w:t>
            </w:r>
          </w:p>
        </w:tc>
        <w:tc>
          <w:tcPr>
            <w:tcW w:w="2126" w:type="dxa"/>
            <w:vAlign w:val="center"/>
          </w:tcPr>
          <w:p w:rsidR="00125EEF" w:rsidRDefault="00125EEF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984" w:type="dxa"/>
            <w:vAlign w:val="center"/>
          </w:tcPr>
          <w:p w:rsidR="00125EEF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06E55">
              <w:rPr>
                <w:rFonts w:ascii="Arial" w:hAnsi="Arial" w:cs="Arial"/>
                <w:color w:val="000000"/>
                <w:sz w:val="21"/>
                <w:szCs w:val="21"/>
              </w:rPr>
              <w:t>живопись, рисунок, декоративно-прикладная, композиция, станковая композиция, скульптура</w:t>
            </w:r>
          </w:p>
        </w:tc>
        <w:tc>
          <w:tcPr>
            <w:tcW w:w="1701" w:type="dxa"/>
            <w:vAlign w:val="center"/>
          </w:tcPr>
          <w:p w:rsidR="00506E55" w:rsidRPr="00506E55" w:rsidRDefault="00506E55" w:rsidP="00506E55">
            <w:pPr>
              <w:pStyle w:val="a4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ООО «Центр непрерывного образования и инноваций», г. Санкт-Петербург,</w:t>
            </w:r>
          </w:p>
          <w:p w:rsidR="00125EEF" w:rsidRPr="00125EEF" w:rsidRDefault="00506E55" w:rsidP="00506E5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16.03.2023 по 31.03.2023</w:t>
            </w:r>
          </w:p>
        </w:tc>
        <w:tc>
          <w:tcPr>
            <w:tcW w:w="1701" w:type="dxa"/>
            <w:vAlign w:val="center"/>
          </w:tcPr>
          <w:p w:rsidR="00125EEF" w:rsidRDefault="00125EEF" w:rsidP="00BF3E12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BF3E12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лет, </w:t>
            </w:r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мес.</w:t>
            </w:r>
          </w:p>
        </w:tc>
      </w:tr>
      <w:tr w:rsidR="00125EEF" w:rsidTr="006B5A5E">
        <w:tc>
          <w:tcPr>
            <w:tcW w:w="567" w:type="dxa"/>
            <w:vAlign w:val="center"/>
          </w:tcPr>
          <w:p w:rsidR="00125EEF" w:rsidRDefault="00125EEF" w:rsidP="00CA46F6">
            <w:pPr>
              <w:pStyle w:val="voice"/>
              <w:numPr>
                <w:ilvl w:val="0"/>
                <w:numId w:val="1"/>
              </w:numPr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25EEF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Марченко</w:t>
            </w:r>
          </w:p>
          <w:p w:rsidR="00506E55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Ирина</w:t>
            </w:r>
          </w:p>
          <w:p w:rsidR="00506E55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Валерьевна</w:t>
            </w:r>
          </w:p>
        </w:tc>
        <w:tc>
          <w:tcPr>
            <w:tcW w:w="1842" w:type="dxa"/>
            <w:vAlign w:val="center"/>
          </w:tcPr>
          <w:p w:rsidR="00125EEF" w:rsidRDefault="00125EEF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552" w:type="dxa"/>
            <w:vAlign w:val="center"/>
          </w:tcPr>
          <w:p w:rsidR="00125EEF" w:rsidRDefault="00125EEF" w:rsidP="00506E55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>Армавирский</w:t>
            </w:r>
            <w:proofErr w:type="spellEnd"/>
            <w:r w:rsidR="00506E55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лингвистический социальный институт)</w:t>
            </w:r>
          </w:p>
        </w:tc>
        <w:tc>
          <w:tcPr>
            <w:tcW w:w="1985" w:type="dxa"/>
            <w:vAlign w:val="center"/>
          </w:tcPr>
          <w:p w:rsidR="00125EEF" w:rsidRDefault="00AB3446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Преподавание теории истории искусства</w:t>
            </w:r>
          </w:p>
        </w:tc>
        <w:tc>
          <w:tcPr>
            <w:tcW w:w="2126" w:type="dxa"/>
            <w:vAlign w:val="center"/>
          </w:tcPr>
          <w:p w:rsidR="00125EEF" w:rsidRDefault="00125EEF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125EEF" w:rsidRDefault="00125EEF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высшая</w:t>
            </w:r>
          </w:p>
        </w:tc>
        <w:tc>
          <w:tcPr>
            <w:tcW w:w="1984" w:type="dxa"/>
            <w:vAlign w:val="center"/>
          </w:tcPr>
          <w:p w:rsidR="00125EEF" w:rsidRDefault="00506E55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История изобразительного искусства, Беседы об искусстве, Народная культура, Работа в материале (вышивка)</w:t>
            </w:r>
          </w:p>
        </w:tc>
        <w:tc>
          <w:tcPr>
            <w:tcW w:w="1701" w:type="dxa"/>
            <w:vAlign w:val="center"/>
          </w:tcPr>
          <w:p w:rsidR="00506E55" w:rsidRPr="00506E55" w:rsidRDefault="00506E55" w:rsidP="00506E55">
            <w:pPr>
              <w:pStyle w:val="a4"/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ООО «Центр непрерывного образования и инноваций», г. Санкт-Петербург,</w:t>
            </w:r>
          </w:p>
          <w:p w:rsidR="00125EEF" w:rsidRPr="00125EEF" w:rsidRDefault="00506E55" w:rsidP="00506E5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E55">
              <w:rPr>
                <w:rFonts w:ascii="Arial" w:hAnsi="Arial" w:cs="Arial"/>
                <w:sz w:val="21"/>
                <w:szCs w:val="21"/>
              </w:rPr>
              <w:t>16.03.2023 по 31.03.2023</w:t>
            </w:r>
          </w:p>
        </w:tc>
        <w:tc>
          <w:tcPr>
            <w:tcW w:w="1701" w:type="dxa"/>
            <w:vAlign w:val="center"/>
          </w:tcPr>
          <w:p w:rsidR="00125EEF" w:rsidRDefault="00BF3E12" w:rsidP="00BF3E12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 w:rsidR="00D03DC5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>лет, 0 мес.</w:t>
            </w:r>
          </w:p>
        </w:tc>
      </w:tr>
      <w:tr w:rsidR="00125EEF" w:rsidTr="006B5A5E">
        <w:tc>
          <w:tcPr>
            <w:tcW w:w="567" w:type="dxa"/>
            <w:vAlign w:val="center"/>
          </w:tcPr>
          <w:p w:rsidR="00125EEF" w:rsidRDefault="00125EEF" w:rsidP="00CA46F6">
            <w:pPr>
              <w:pStyle w:val="voice"/>
              <w:numPr>
                <w:ilvl w:val="0"/>
                <w:numId w:val="1"/>
              </w:numPr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25EEF" w:rsidRDefault="00AB344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Ульшин</w:t>
            </w:r>
          </w:p>
          <w:p w:rsidR="00AB3446" w:rsidRDefault="00AB344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Александр</w:t>
            </w:r>
          </w:p>
          <w:p w:rsidR="00AB3446" w:rsidRDefault="00AB344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Николаевич</w:t>
            </w:r>
          </w:p>
        </w:tc>
        <w:tc>
          <w:tcPr>
            <w:tcW w:w="1842" w:type="dxa"/>
            <w:vAlign w:val="center"/>
          </w:tcPr>
          <w:p w:rsidR="00125EEF" w:rsidRDefault="00AB344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r w:rsidR="00125EEF">
              <w:rPr>
                <w:rFonts w:ascii="Arial" w:hAnsi="Arial" w:cs="Arial"/>
                <w:color w:val="000000"/>
                <w:sz w:val="21"/>
                <w:szCs w:val="21"/>
              </w:rPr>
              <w:t>реподаватель</w:t>
            </w:r>
          </w:p>
          <w:p w:rsidR="00AB3446" w:rsidRDefault="00AB3446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(в декретном отпуске)</w:t>
            </w:r>
          </w:p>
        </w:tc>
        <w:tc>
          <w:tcPr>
            <w:tcW w:w="2552" w:type="dxa"/>
            <w:vAlign w:val="center"/>
          </w:tcPr>
          <w:p w:rsidR="00125EEF" w:rsidRDefault="00125EEF" w:rsidP="00AB3446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Высшее</w:t>
            </w:r>
            <w:r w:rsidR="00AB3446">
              <w:rPr>
                <w:rFonts w:ascii="Arial" w:hAnsi="Arial" w:cs="Arial"/>
                <w:color w:val="000000"/>
                <w:sz w:val="21"/>
                <w:szCs w:val="21"/>
              </w:rPr>
              <w:t>-професс</w:t>
            </w:r>
            <w:proofErr w:type="spellEnd"/>
            <w:r w:rsidR="00AB3446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r w:rsidR="00AB3446">
              <w:rPr>
                <w:rFonts w:ascii="Arial" w:hAnsi="Arial" w:cs="Arial"/>
                <w:color w:val="000000"/>
                <w:sz w:val="21"/>
                <w:szCs w:val="21"/>
              </w:rPr>
              <w:t xml:space="preserve">Ростовский университет </w:t>
            </w:r>
            <w:proofErr w:type="spellStart"/>
            <w:r w:rsidR="00AB3446">
              <w:rPr>
                <w:rFonts w:ascii="Arial" w:hAnsi="Arial" w:cs="Arial"/>
                <w:color w:val="000000"/>
                <w:sz w:val="21"/>
                <w:szCs w:val="21"/>
              </w:rPr>
              <w:t>урхитектуры</w:t>
            </w:r>
            <w:proofErr w:type="spellEnd"/>
            <w:r w:rsidR="00AB344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искусства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125EEF" w:rsidRDefault="00AB3446" w:rsidP="00892293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Архитектура </w:t>
            </w:r>
          </w:p>
        </w:tc>
        <w:tc>
          <w:tcPr>
            <w:tcW w:w="2126" w:type="dxa"/>
            <w:vAlign w:val="center"/>
          </w:tcPr>
          <w:p w:rsidR="00125EEF" w:rsidRDefault="00125EEF" w:rsidP="00892293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125EEF" w:rsidRDefault="00AB3446" w:rsidP="00892293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984" w:type="dxa"/>
            <w:vAlign w:val="center"/>
          </w:tcPr>
          <w:p w:rsidR="00125EEF" w:rsidRDefault="002720FB" w:rsidP="00892293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рисунок, композиция, история изобразительного искусства и декоративная композиция</w:t>
            </w:r>
          </w:p>
        </w:tc>
        <w:tc>
          <w:tcPr>
            <w:tcW w:w="1701" w:type="dxa"/>
            <w:vAlign w:val="center"/>
          </w:tcPr>
          <w:p w:rsidR="00125EEF" w:rsidRPr="00125EEF" w:rsidRDefault="00AB3446" w:rsidP="000A37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нет</w:t>
            </w:r>
            <w:bookmarkStart w:id="0" w:name="_GoBack"/>
            <w:bookmarkEnd w:id="0"/>
          </w:p>
          <w:p w:rsidR="00125EEF" w:rsidRPr="00125EEF" w:rsidRDefault="00125EEF" w:rsidP="000A37D5">
            <w:pPr>
              <w:pStyle w:val="a4"/>
              <w:spacing w:before="120" w:beforeAutospacing="0" w:after="12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25EEF" w:rsidRDefault="00AB3446" w:rsidP="00C70E2E">
            <w:pPr>
              <w:pStyle w:val="voice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 мес.</w:t>
            </w:r>
          </w:p>
        </w:tc>
      </w:tr>
    </w:tbl>
    <w:p w:rsidR="001627D7" w:rsidRDefault="001627D7" w:rsidP="009A0946">
      <w:pPr>
        <w:jc w:val="right"/>
      </w:pPr>
    </w:p>
    <w:sectPr w:rsidR="001627D7" w:rsidSect="00741D3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E4E"/>
    <w:multiLevelType w:val="hybridMultilevel"/>
    <w:tmpl w:val="6DEA4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7CDC"/>
    <w:multiLevelType w:val="hybridMultilevel"/>
    <w:tmpl w:val="5538DA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E2552"/>
    <w:multiLevelType w:val="hybridMultilevel"/>
    <w:tmpl w:val="91EA56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538C9"/>
    <w:multiLevelType w:val="hybridMultilevel"/>
    <w:tmpl w:val="CED2D0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1D37"/>
    <w:rsid w:val="00023570"/>
    <w:rsid w:val="000657F4"/>
    <w:rsid w:val="00076ADD"/>
    <w:rsid w:val="001222A1"/>
    <w:rsid w:val="00125EEF"/>
    <w:rsid w:val="001627D7"/>
    <w:rsid w:val="001719DE"/>
    <w:rsid w:val="00181926"/>
    <w:rsid w:val="001A63C1"/>
    <w:rsid w:val="001D063A"/>
    <w:rsid w:val="00253A49"/>
    <w:rsid w:val="002720FB"/>
    <w:rsid w:val="002A5621"/>
    <w:rsid w:val="002C78C0"/>
    <w:rsid w:val="002F795A"/>
    <w:rsid w:val="00340B73"/>
    <w:rsid w:val="00344BE7"/>
    <w:rsid w:val="00347445"/>
    <w:rsid w:val="0040666C"/>
    <w:rsid w:val="004477AB"/>
    <w:rsid w:val="00471C40"/>
    <w:rsid w:val="00492EB4"/>
    <w:rsid w:val="004B32B6"/>
    <w:rsid w:val="00506E55"/>
    <w:rsid w:val="00537135"/>
    <w:rsid w:val="00547FF8"/>
    <w:rsid w:val="005753BE"/>
    <w:rsid w:val="00594837"/>
    <w:rsid w:val="005C69E9"/>
    <w:rsid w:val="005E75A0"/>
    <w:rsid w:val="00630709"/>
    <w:rsid w:val="006372C0"/>
    <w:rsid w:val="006534F7"/>
    <w:rsid w:val="006608E7"/>
    <w:rsid w:val="006B5A5E"/>
    <w:rsid w:val="00741D37"/>
    <w:rsid w:val="008027B4"/>
    <w:rsid w:val="00851BE3"/>
    <w:rsid w:val="00911BDC"/>
    <w:rsid w:val="00960C6D"/>
    <w:rsid w:val="009A0946"/>
    <w:rsid w:val="00A56434"/>
    <w:rsid w:val="00A661FB"/>
    <w:rsid w:val="00AB3446"/>
    <w:rsid w:val="00B01DF3"/>
    <w:rsid w:val="00BE04E4"/>
    <w:rsid w:val="00BF3E12"/>
    <w:rsid w:val="00C218A6"/>
    <w:rsid w:val="00C70E2E"/>
    <w:rsid w:val="00C76A1F"/>
    <w:rsid w:val="00CA46F6"/>
    <w:rsid w:val="00D0373C"/>
    <w:rsid w:val="00D03DC5"/>
    <w:rsid w:val="00D13FFC"/>
    <w:rsid w:val="00D35FE8"/>
    <w:rsid w:val="00F2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74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4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74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PC</cp:lastModifiedBy>
  <cp:revision>2</cp:revision>
  <dcterms:created xsi:type="dcterms:W3CDTF">2025-07-30T08:32:00Z</dcterms:created>
  <dcterms:modified xsi:type="dcterms:W3CDTF">2025-07-30T08:32:00Z</dcterms:modified>
</cp:coreProperties>
</file>