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C29AC" w:rsidRDefault="009922E0" w:rsidP="00DC29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5131138" wp14:editId="578880C3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704850" cy="709457"/>
            <wp:effectExtent l="0" t="0" r="0" b="0"/>
            <wp:wrapNone/>
            <wp:docPr id="1" name="Рисунок 1" descr="https://www.belykrolik.ru/media/original_images/igry-na-bumage-krestiki_R0n5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lykrolik.ru/media/original_images/igry-na-bumage-krestiki_R0n5M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9AC">
        <w:rPr>
          <w:rFonts w:ascii="Times New Roman" w:hAnsi="Times New Roman" w:cs="Times New Roman"/>
          <w:sz w:val="28"/>
          <w:szCs w:val="28"/>
        </w:rPr>
        <w:t>НА ЛИСТЕ БУМАГИ:</w:t>
      </w:r>
    </w:p>
    <w:p w:rsidR="00DC29AC" w:rsidRDefault="00DC29AC" w:rsidP="00DC29A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29AC" w:rsidRPr="00AE7BBB" w:rsidRDefault="00DC29AC" w:rsidP="00DC29AC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E7BBB">
        <w:rPr>
          <w:rFonts w:ascii="Times New Roman" w:hAnsi="Times New Roman" w:cs="Times New Roman"/>
          <w:b/>
          <w:i/>
          <w:sz w:val="28"/>
          <w:szCs w:val="28"/>
        </w:rPr>
        <w:t>«Двумя руками»</w:t>
      </w:r>
    </w:p>
    <w:p w:rsidR="00DC29AC" w:rsidRPr="00DC29AC" w:rsidRDefault="00DC29AC" w:rsidP="00DC29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ребенку два карандаша и задать тему. Например, нарисуй елку двумя руками одновременно.</w:t>
      </w:r>
    </w:p>
    <w:p w:rsidR="00DC29AC" w:rsidRPr="00AE7BBB" w:rsidRDefault="00DC29AC" w:rsidP="00DC29AC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E7BBB">
        <w:rPr>
          <w:rFonts w:ascii="Times New Roman" w:hAnsi="Times New Roman" w:cs="Times New Roman"/>
          <w:b/>
          <w:i/>
          <w:sz w:val="28"/>
          <w:szCs w:val="28"/>
        </w:rPr>
        <w:t xml:space="preserve">«Волшебные превращения» </w:t>
      </w:r>
    </w:p>
    <w:p w:rsidR="00DC29AC" w:rsidRDefault="00DC29AC" w:rsidP="00DC29A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ребенку д</w:t>
      </w:r>
      <w:r w:rsidRPr="00DC29AC">
        <w:rPr>
          <w:rFonts w:ascii="Times New Roman" w:hAnsi="Times New Roman" w:cs="Times New Roman"/>
          <w:sz w:val="28"/>
          <w:szCs w:val="28"/>
        </w:rPr>
        <w:t>орис</w:t>
      </w:r>
      <w:r>
        <w:rPr>
          <w:rFonts w:ascii="Times New Roman" w:hAnsi="Times New Roman" w:cs="Times New Roman"/>
          <w:sz w:val="28"/>
          <w:szCs w:val="28"/>
        </w:rPr>
        <w:t>овать готовые фигуры (круг, квадрат, кривую),</w:t>
      </w:r>
      <w:r w:rsidRPr="00DC29AC">
        <w:rPr>
          <w:rFonts w:ascii="Times New Roman" w:hAnsi="Times New Roman" w:cs="Times New Roman"/>
          <w:sz w:val="28"/>
          <w:szCs w:val="28"/>
        </w:rPr>
        <w:t xml:space="preserve"> чтобы получились предметы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AC" w:rsidRPr="00AE7BBB" w:rsidRDefault="00DC29AC" w:rsidP="00DC29AC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E7BB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E7BBB" w:rsidRPr="00AE7BBB">
        <w:rPr>
          <w:rFonts w:ascii="Times New Roman" w:hAnsi="Times New Roman" w:cs="Times New Roman"/>
          <w:b/>
          <w:i/>
          <w:sz w:val="28"/>
          <w:szCs w:val="28"/>
        </w:rPr>
        <w:t>Слева, справа, ниже, выше»</w:t>
      </w:r>
    </w:p>
    <w:p w:rsidR="00AE7BBB" w:rsidRPr="00AE7BBB" w:rsidRDefault="00AE7BBB" w:rsidP="00AE7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тобой нарисован круг. </w:t>
      </w:r>
      <w:r w:rsidRPr="00AE7BBB">
        <w:rPr>
          <w:rFonts w:ascii="Times New Roman" w:hAnsi="Times New Roman" w:cs="Times New Roman"/>
          <w:sz w:val="28"/>
          <w:szCs w:val="28"/>
        </w:rPr>
        <w:t>Слева от него нарисуй треугольник, а справа от круга квадрат.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BBB">
        <w:rPr>
          <w:rFonts w:ascii="Times New Roman" w:hAnsi="Times New Roman" w:cs="Times New Roman"/>
          <w:sz w:val="28"/>
          <w:szCs w:val="28"/>
        </w:rPr>
        <w:t xml:space="preserve">Между большим кругом и </w:t>
      </w:r>
      <w:r>
        <w:rPr>
          <w:rFonts w:ascii="Times New Roman" w:hAnsi="Times New Roman" w:cs="Times New Roman"/>
          <w:sz w:val="28"/>
          <w:szCs w:val="28"/>
        </w:rPr>
        <w:t>квадратом нарисуй прямоугольник и т.д.</w:t>
      </w:r>
    </w:p>
    <w:p w:rsidR="00AE7BBB" w:rsidRPr="00AE7BBB" w:rsidRDefault="00AE7BBB" w:rsidP="00AE7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E7BBB">
        <w:rPr>
          <w:rFonts w:ascii="Times New Roman" w:hAnsi="Times New Roman" w:cs="Times New Roman"/>
          <w:b/>
          <w:i/>
          <w:sz w:val="28"/>
          <w:szCs w:val="28"/>
        </w:rPr>
        <w:t>Графический диктант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E7BBB">
        <w:rPr>
          <w:rFonts w:ascii="Times New Roman" w:hAnsi="Times New Roman" w:cs="Times New Roman"/>
          <w:sz w:val="28"/>
          <w:szCs w:val="28"/>
        </w:rPr>
        <w:t xml:space="preserve"> можно выполнять в двух вариантах:</w:t>
      </w:r>
    </w:p>
    <w:p w:rsidR="00AE7BBB" w:rsidRPr="00AE7BBB" w:rsidRDefault="00AE7BBB" w:rsidP="00AE7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7BBB">
        <w:rPr>
          <w:rFonts w:ascii="Times New Roman" w:hAnsi="Times New Roman" w:cs="Times New Roman"/>
          <w:sz w:val="28"/>
          <w:szCs w:val="28"/>
        </w:rPr>
        <w:t>1. Ребенку предлагают образец геометрического рисунка и просят его повторить точно такой же рисунок в тетради в клетку.</w:t>
      </w:r>
    </w:p>
    <w:p w:rsidR="00AE7BBB" w:rsidRPr="00DC29AC" w:rsidRDefault="00AE7BBB" w:rsidP="00AE7BB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7BBB">
        <w:rPr>
          <w:rFonts w:ascii="Times New Roman" w:hAnsi="Times New Roman" w:cs="Times New Roman"/>
          <w:sz w:val="28"/>
          <w:szCs w:val="28"/>
        </w:rPr>
        <w:t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:rsidR="009922E0" w:rsidRPr="009922E0" w:rsidRDefault="009922E0" w:rsidP="009922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2E0">
        <w:rPr>
          <w:rFonts w:ascii="Times New Roman" w:hAnsi="Times New Roman" w:cs="Times New Roman"/>
          <w:b/>
          <w:i/>
          <w:sz w:val="28"/>
          <w:szCs w:val="28"/>
        </w:rPr>
        <w:t>«Крестики-нолики»</w:t>
      </w:r>
    </w:p>
    <w:p w:rsidR="00283F9A" w:rsidRDefault="009922E0" w:rsidP="00992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2E0">
        <w:rPr>
          <w:rFonts w:ascii="Times New Roman" w:hAnsi="Times New Roman" w:cs="Times New Roman"/>
          <w:sz w:val="28"/>
          <w:szCs w:val="28"/>
        </w:rPr>
        <w:t>Рисуется игровое поле 3 на 3 клетки (всего 9 клеток). Игроки по очереди делают ходы, ставя в пустую клетку крестик или нолик. Цель игры: построить линию из трёх крестиков или ноликов по горизонтали, вертикали либо диагонали.</w:t>
      </w:r>
    </w:p>
    <w:p w:rsidR="00283F9A" w:rsidRDefault="00283F9A" w:rsidP="0028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F9A" w:rsidRDefault="00283F9A" w:rsidP="00AE7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32B" w:rsidRPr="00356360" w:rsidRDefault="001F5EAF" w:rsidP="0025732B">
      <w:pPr>
        <w:ind w:left="-426"/>
        <w:jc w:val="center"/>
        <w:rPr>
          <w:rFonts w:ascii="Segoe Print" w:hAnsi="Segoe Print" w:cs="Times New Roman"/>
          <w:b/>
          <w:sz w:val="44"/>
          <w:szCs w:val="28"/>
        </w:rPr>
      </w:pPr>
      <w:r w:rsidRPr="004A3C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654A56E" wp14:editId="685B2EF8">
            <wp:simplePos x="0" y="0"/>
            <wp:positionH relativeFrom="column">
              <wp:posOffset>3534410</wp:posOffset>
            </wp:positionH>
            <wp:positionV relativeFrom="paragraph">
              <wp:posOffset>196215</wp:posOffset>
            </wp:positionV>
            <wp:extent cx="1602451" cy="1743075"/>
            <wp:effectExtent l="0" t="0" r="0" b="0"/>
            <wp:wrapNone/>
            <wp:docPr id="9" name="Рисунок 9" descr="Картинки по запросу игры родители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гры родители с деть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51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32B" w:rsidRPr="00356360">
        <w:rPr>
          <w:rFonts w:ascii="Segoe Print" w:hAnsi="Segoe Print" w:cs="Times New Roman"/>
          <w:b/>
          <w:i/>
          <w:sz w:val="44"/>
          <w:szCs w:val="28"/>
        </w:rPr>
        <w:t>ИГРЫ МЕЖДУ ДЕЛОМ</w:t>
      </w:r>
    </w:p>
    <w:p w:rsidR="0025732B" w:rsidRDefault="0025732B" w:rsidP="0025732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73">
        <w:rPr>
          <w:rFonts w:ascii="Times New Roman" w:hAnsi="Times New Roman" w:cs="Times New Roman"/>
          <w:b/>
          <w:sz w:val="28"/>
          <w:szCs w:val="28"/>
        </w:rPr>
        <w:t>В помощь родителям по подготовке ребёнка к школе</w:t>
      </w:r>
    </w:p>
    <w:p w:rsidR="0025732B" w:rsidRDefault="0025732B" w:rsidP="0025732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32B" w:rsidRDefault="0025732B" w:rsidP="0025732B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732B" w:rsidRPr="00373D73" w:rsidRDefault="0025732B" w:rsidP="0025732B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32B" w:rsidRDefault="0025732B" w:rsidP="002573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E01">
        <w:rPr>
          <w:rFonts w:ascii="Times New Roman" w:hAnsi="Times New Roman" w:cs="Times New Roman"/>
          <w:sz w:val="28"/>
          <w:szCs w:val="28"/>
        </w:rPr>
        <w:t>Развитие речи у ребёнка напрямую связано с развитием общей моторики, поэтому двигательной активности ребёнка нужно уделять большое внимание, играя с ним в игры на развитие координации движений, пространственной ориентации. Но в силу своей занятости родители не всегда могут уделить достаточно времени для игр с детьми, поэтому мы предлагаем игры, для которых не надо создавать определённых условий, подбирать специальное место, в них можно</w:t>
      </w:r>
      <w:r>
        <w:rPr>
          <w:rFonts w:ascii="Times New Roman" w:hAnsi="Times New Roman" w:cs="Times New Roman"/>
          <w:sz w:val="28"/>
          <w:szCs w:val="28"/>
        </w:rPr>
        <w:t xml:space="preserve"> играть между делом</w:t>
      </w:r>
      <w:r w:rsidRPr="00CB7E01">
        <w:rPr>
          <w:rFonts w:ascii="Times New Roman" w:hAnsi="Times New Roman" w:cs="Times New Roman"/>
          <w:sz w:val="28"/>
          <w:szCs w:val="28"/>
        </w:rPr>
        <w:t>: на кухне во время приготовления обеда, по дороге, во время уборки квартиры, во время небольших пауз между делами.</w:t>
      </w:r>
    </w:p>
    <w:p w:rsidR="00AE7BBB" w:rsidRDefault="00AE7BBB" w:rsidP="002573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BBB" w:rsidRPr="00CB7E01" w:rsidRDefault="00AE7BBB" w:rsidP="002573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F9A" w:rsidRDefault="00283F9A" w:rsidP="00283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F9A" w:rsidRDefault="00902D0B" w:rsidP="00356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51A1E85" wp14:editId="46119B93">
            <wp:simplePos x="0" y="0"/>
            <wp:positionH relativeFrom="column">
              <wp:posOffset>4848225</wp:posOffset>
            </wp:positionH>
            <wp:positionV relativeFrom="paragraph">
              <wp:posOffset>-342900</wp:posOffset>
            </wp:positionV>
            <wp:extent cx="819150" cy="819150"/>
            <wp:effectExtent l="0" t="0" r="0" b="0"/>
            <wp:wrapNone/>
            <wp:docPr id="15" name="Рисунок 1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8A9" w:rsidRPr="007148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8A2647" wp14:editId="4AEB3D65">
            <wp:simplePos x="0" y="0"/>
            <wp:positionH relativeFrom="column">
              <wp:posOffset>-188913</wp:posOffset>
            </wp:positionH>
            <wp:positionV relativeFrom="paragraph">
              <wp:posOffset>-371792</wp:posOffset>
            </wp:positionV>
            <wp:extent cx="780805" cy="876300"/>
            <wp:effectExtent l="9208" t="0" r="0" b="0"/>
            <wp:wrapNone/>
            <wp:docPr id="11" name="Рисунок 11" descr="Картинки по запросу ложка ви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ожка вил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8" t="9144" r="6248" b="19537"/>
                    <a:stretch/>
                  </pic:blipFill>
                  <pic:spPr bwMode="auto">
                    <a:xfrm rot="5400000">
                      <a:off x="0" y="0"/>
                      <a:ext cx="7808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F9A" w:rsidRPr="002F21EB">
        <w:rPr>
          <w:rFonts w:ascii="Times New Roman" w:hAnsi="Times New Roman" w:cs="Times New Roman"/>
          <w:sz w:val="28"/>
          <w:szCs w:val="28"/>
        </w:rPr>
        <w:t>НА КУХНЕ:</w:t>
      </w:r>
    </w:p>
    <w:p w:rsidR="002E7C5A" w:rsidRPr="00F15C7D" w:rsidRDefault="002E7C5A" w:rsidP="00AA4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7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15C7D" w:rsidRPr="00F15C7D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Pr="00F15C7D">
        <w:rPr>
          <w:rFonts w:ascii="Times New Roman" w:hAnsi="Times New Roman" w:cs="Times New Roman"/>
          <w:b/>
          <w:i/>
          <w:sz w:val="28"/>
          <w:szCs w:val="28"/>
        </w:rPr>
        <w:t>епочка слов»</w:t>
      </w:r>
      <w:r w:rsidR="00F15C7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F095C">
        <w:rPr>
          <w:rFonts w:ascii="Times New Roman" w:hAnsi="Times New Roman" w:cs="Times New Roman"/>
          <w:sz w:val="28"/>
          <w:szCs w:val="28"/>
        </w:rPr>
        <w:t>р</w:t>
      </w:r>
      <w:r w:rsidR="00F15C7D">
        <w:rPr>
          <w:rFonts w:ascii="Times New Roman" w:hAnsi="Times New Roman" w:cs="Times New Roman"/>
          <w:sz w:val="28"/>
          <w:szCs w:val="28"/>
        </w:rPr>
        <w:t>еб</w:t>
      </w:r>
      <w:r w:rsidR="00DA017F">
        <w:rPr>
          <w:rFonts w:ascii="Times New Roman" w:hAnsi="Times New Roman" w:cs="Times New Roman"/>
          <w:sz w:val="28"/>
          <w:szCs w:val="28"/>
        </w:rPr>
        <w:t>енок называет слово, например,</w:t>
      </w:r>
      <w:r w:rsidR="00F15C7D" w:rsidRPr="00F15C7D">
        <w:rPr>
          <w:rFonts w:ascii="Times New Roman" w:hAnsi="Times New Roman" w:cs="Times New Roman"/>
          <w:sz w:val="28"/>
          <w:szCs w:val="28"/>
        </w:rPr>
        <w:t xml:space="preserve"> карандаш. </w:t>
      </w:r>
      <w:r w:rsidR="00DA017F">
        <w:rPr>
          <w:rFonts w:ascii="Times New Roman" w:hAnsi="Times New Roman" w:cs="Times New Roman"/>
          <w:sz w:val="28"/>
          <w:szCs w:val="28"/>
        </w:rPr>
        <w:t>Взрослый</w:t>
      </w:r>
      <w:r w:rsidR="00F15C7D" w:rsidRPr="00F15C7D">
        <w:rPr>
          <w:rFonts w:ascii="Times New Roman" w:hAnsi="Times New Roman" w:cs="Times New Roman"/>
          <w:sz w:val="28"/>
          <w:szCs w:val="28"/>
        </w:rPr>
        <w:t xml:space="preserve"> </w:t>
      </w:r>
      <w:r w:rsidR="00DA017F">
        <w:rPr>
          <w:rFonts w:ascii="Times New Roman" w:hAnsi="Times New Roman" w:cs="Times New Roman"/>
          <w:sz w:val="28"/>
          <w:szCs w:val="28"/>
        </w:rPr>
        <w:t>говорит слово</w:t>
      </w:r>
      <w:r w:rsidR="00F15C7D" w:rsidRPr="00F15C7D">
        <w:rPr>
          <w:rFonts w:ascii="Times New Roman" w:hAnsi="Times New Roman" w:cs="Times New Roman"/>
          <w:sz w:val="28"/>
          <w:szCs w:val="28"/>
        </w:rPr>
        <w:t>, которое начинается с того звука, каким кончается слово карандаш</w:t>
      </w:r>
      <w:r w:rsidR="00AA4733">
        <w:rPr>
          <w:rFonts w:ascii="Times New Roman" w:hAnsi="Times New Roman" w:cs="Times New Roman"/>
          <w:sz w:val="28"/>
          <w:szCs w:val="28"/>
        </w:rPr>
        <w:t xml:space="preserve"> (</w:t>
      </w:r>
      <w:r w:rsidR="00AA4733" w:rsidRPr="00AA4733">
        <w:rPr>
          <w:rFonts w:ascii="Times New Roman" w:hAnsi="Times New Roman" w:cs="Times New Roman"/>
          <w:sz w:val="28"/>
          <w:szCs w:val="28"/>
        </w:rPr>
        <w:t>карандаш – шкаф- флажок –</w:t>
      </w:r>
      <w:r w:rsidR="00AA4733">
        <w:rPr>
          <w:rFonts w:ascii="Times New Roman" w:hAnsi="Times New Roman" w:cs="Times New Roman"/>
          <w:sz w:val="28"/>
          <w:szCs w:val="28"/>
        </w:rPr>
        <w:t xml:space="preserve"> кот и т.д.</w:t>
      </w:r>
      <w:r w:rsidR="00AA4733" w:rsidRPr="00AA4733">
        <w:rPr>
          <w:rFonts w:ascii="Times New Roman" w:hAnsi="Times New Roman" w:cs="Times New Roman"/>
          <w:sz w:val="28"/>
          <w:szCs w:val="28"/>
        </w:rPr>
        <w:t>)</w:t>
      </w:r>
    </w:p>
    <w:p w:rsidR="00283F9A" w:rsidRPr="00CB7E01" w:rsidRDefault="00283F9A" w:rsidP="00AA4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C7D">
        <w:rPr>
          <w:rFonts w:ascii="Times New Roman" w:hAnsi="Times New Roman" w:cs="Times New Roman"/>
          <w:b/>
          <w:i/>
          <w:sz w:val="28"/>
          <w:szCs w:val="28"/>
        </w:rPr>
        <w:t>«Теннис»</w:t>
      </w:r>
      <w:r w:rsidRPr="00F15C7D">
        <w:rPr>
          <w:rFonts w:ascii="Times New Roman" w:hAnsi="Times New Roman" w:cs="Times New Roman"/>
          <w:b/>
          <w:sz w:val="28"/>
          <w:szCs w:val="28"/>
        </w:rPr>
        <w:t>:</w:t>
      </w:r>
      <w:r w:rsidRPr="00CB7E01">
        <w:rPr>
          <w:rFonts w:ascii="Times New Roman" w:hAnsi="Times New Roman" w:cs="Times New Roman"/>
          <w:sz w:val="28"/>
          <w:szCs w:val="28"/>
        </w:rPr>
        <w:t xml:space="preserve"> ребёнок называет слово и быстро передаёт предмет (ложку, морковку, кухонное полотенце и т.д.) взрослому с тем, чтобы он придумал к слову определение: море – синее, мяч – круглый, лимон – кислый и т.д.) или взрослый называет о</w:t>
      </w:r>
      <w:r>
        <w:rPr>
          <w:rFonts w:ascii="Times New Roman" w:hAnsi="Times New Roman" w:cs="Times New Roman"/>
          <w:sz w:val="28"/>
          <w:szCs w:val="28"/>
        </w:rPr>
        <w:t>пределение, а ребёнок – предмет</w:t>
      </w:r>
      <w:r w:rsidRPr="00CB7E01">
        <w:rPr>
          <w:rFonts w:ascii="Times New Roman" w:hAnsi="Times New Roman" w:cs="Times New Roman"/>
          <w:sz w:val="28"/>
          <w:szCs w:val="28"/>
        </w:rPr>
        <w:t>: «Что может быть длинным? железным? зелёным?»</w:t>
      </w:r>
    </w:p>
    <w:p w:rsidR="00283F9A" w:rsidRPr="00CB7E01" w:rsidRDefault="00A53894" w:rsidP="00AA4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F3019" wp14:editId="1F04F1D8">
                <wp:simplePos x="0" y="0"/>
                <wp:positionH relativeFrom="column">
                  <wp:posOffset>3152776</wp:posOffset>
                </wp:positionH>
                <wp:positionV relativeFrom="paragraph">
                  <wp:posOffset>452120</wp:posOffset>
                </wp:positionV>
                <wp:extent cx="1123950" cy="6858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F5733" id="Овал 14" o:spid="_x0000_s1026" style="position:absolute;margin-left:248.25pt;margin-top:35.6pt;width:88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BEBF3E" wp14:editId="7FBB63D8">
            <wp:simplePos x="0" y="0"/>
            <wp:positionH relativeFrom="column">
              <wp:posOffset>3752850</wp:posOffset>
            </wp:positionH>
            <wp:positionV relativeFrom="paragraph">
              <wp:posOffset>365760</wp:posOffset>
            </wp:positionV>
            <wp:extent cx="1038225" cy="1038225"/>
            <wp:effectExtent l="0" t="0" r="9525" b="9525"/>
            <wp:wrapNone/>
            <wp:docPr id="13" name="Рисунок 13" descr="Картинки по запросу 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дорог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F9A" w:rsidRPr="00AA4733">
        <w:rPr>
          <w:rFonts w:ascii="Times New Roman" w:hAnsi="Times New Roman" w:cs="Times New Roman"/>
          <w:b/>
          <w:i/>
          <w:sz w:val="28"/>
          <w:szCs w:val="28"/>
        </w:rPr>
        <w:t>«Чего нет?»:</w:t>
      </w:r>
      <w:r w:rsidR="00283F9A" w:rsidRPr="00CB7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3F9A" w:rsidRPr="00CB7E01">
        <w:rPr>
          <w:rFonts w:ascii="Times New Roman" w:hAnsi="Times New Roman" w:cs="Times New Roman"/>
          <w:sz w:val="28"/>
          <w:szCs w:val="28"/>
        </w:rPr>
        <w:t>есть окно – нет окна; есть ложка – нет ложки; есть стол – нет стола, есть огурец - нет огурца и т.д.</w:t>
      </w:r>
    </w:p>
    <w:p w:rsidR="00A53894" w:rsidRDefault="00283F9A" w:rsidP="00AA4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33">
        <w:rPr>
          <w:rFonts w:ascii="Times New Roman" w:hAnsi="Times New Roman" w:cs="Times New Roman"/>
          <w:b/>
          <w:i/>
          <w:sz w:val="28"/>
          <w:szCs w:val="28"/>
        </w:rPr>
        <w:t xml:space="preserve">«Где </w:t>
      </w:r>
      <w:r w:rsidRPr="00AA4733">
        <w:rPr>
          <w:rFonts w:ascii="Times New Roman" w:hAnsi="Times New Roman" w:cs="Times New Roman"/>
          <w:b/>
          <w:sz w:val="28"/>
          <w:szCs w:val="28"/>
        </w:rPr>
        <w:t>лежит?»:</w:t>
      </w:r>
      <w:r w:rsidRPr="00CB7E01">
        <w:rPr>
          <w:rFonts w:ascii="Times New Roman" w:hAnsi="Times New Roman" w:cs="Times New Roman"/>
          <w:sz w:val="28"/>
          <w:szCs w:val="28"/>
        </w:rPr>
        <w:t xml:space="preserve"> где лежит салфетка? </w:t>
      </w:r>
    </w:p>
    <w:p w:rsidR="00283F9A" w:rsidRDefault="00283F9A" w:rsidP="00A53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E01">
        <w:rPr>
          <w:rFonts w:ascii="Times New Roman" w:hAnsi="Times New Roman" w:cs="Times New Roman"/>
          <w:sz w:val="28"/>
          <w:szCs w:val="28"/>
        </w:rPr>
        <w:t>(на столе, под стулом, за шкафом и т.д.)</w:t>
      </w:r>
    </w:p>
    <w:p w:rsidR="002E7C5A" w:rsidRPr="00CB7E01" w:rsidRDefault="002E7C5A" w:rsidP="00F15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F9A" w:rsidRPr="00CB7E01" w:rsidRDefault="00283F9A" w:rsidP="00356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E01">
        <w:rPr>
          <w:rFonts w:ascii="Times New Roman" w:hAnsi="Times New Roman" w:cs="Times New Roman"/>
          <w:sz w:val="28"/>
          <w:szCs w:val="28"/>
        </w:rPr>
        <w:t>ПО ДОРОГЕ:</w:t>
      </w:r>
    </w:p>
    <w:p w:rsidR="00283F9A" w:rsidRPr="00CB7E01" w:rsidRDefault="00283F9A" w:rsidP="00AA47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33">
        <w:rPr>
          <w:rFonts w:ascii="Times New Roman" w:hAnsi="Times New Roman" w:cs="Times New Roman"/>
          <w:b/>
          <w:i/>
          <w:sz w:val="28"/>
          <w:szCs w:val="28"/>
        </w:rPr>
        <w:t>«Задом наперёд»</w:t>
      </w:r>
      <w:r w:rsidR="00BB543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B7E0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B7E01">
        <w:rPr>
          <w:rFonts w:ascii="Times New Roman" w:hAnsi="Times New Roman" w:cs="Times New Roman"/>
          <w:sz w:val="28"/>
          <w:szCs w:val="28"/>
        </w:rPr>
        <w:t>взрослый и ребёнок вместе рассказывают сюжет хорошо известной сказки, начиная с конца.</w:t>
      </w:r>
    </w:p>
    <w:p w:rsidR="00283F9A" w:rsidRPr="00CB7E01" w:rsidRDefault="00283F9A" w:rsidP="00BB54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38">
        <w:rPr>
          <w:rFonts w:ascii="Times New Roman" w:hAnsi="Times New Roman" w:cs="Times New Roman"/>
          <w:b/>
          <w:i/>
          <w:sz w:val="28"/>
          <w:szCs w:val="28"/>
        </w:rPr>
        <w:t>«Посчитай»:</w:t>
      </w:r>
      <w:r w:rsidRPr="00CB7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E01">
        <w:rPr>
          <w:rFonts w:ascii="Times New Roman" w:hAnsi="Times New Roman" w:cs="Times New Roman"/>
          <w:sz w:val="28"/>
          <w:szCs w:val="28"/>
        </w:rPr>
        <w:t>одна машина – две машины, один цветок – два цветка, одна ветк</w:t>
      </w:r>
      <w:r>
        <w:rPr>
          <w:rFonts w:ascii="Times New Roman" w:hAnsi="Times New Roman" w:cs="Times New Roman"/>
          <w:sz w:val="28"/>
          <w:szCs w:val="28"/>
        </w:rPr>
        <w:t xml:space="preserve">а – две ветки </w:t>
      </w:r>
      <w:r w:rsidRPr="00CB7E01">
        <w:rPr>
          <w:rFonts w:ascii="Times New Roman" w:hAnsi="Times New Roman" w:cs="Times New Roman"/>
          <w:sz w:val="28"/>
          <w:szCs w:val="28"/>
        </w:rPr>
        <w:t>и т.д.</w:t>
      </w:r>
    </w:p>
    <w:p w:rsidR="00283F9A" w:rsidRPr="00CB7E01" w:rsidRDefault="00283F9A" w:rsidP="00BB54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38">
        <w:rPr>
          <w:rFonts w:ascii="Times New Roman" w:hAnsi="Times New Roman" w:cs="Times New Roman"/>
          <w:b/>
          <w:i/>
          <w:sz w:val="28"/>
          <w:szCs w:val="28"/>
        </w:rPr>
        <w:t>«Сколько этажный?»:</w:t>
      </w:r>
      <w:r w:rsidRPr="00CB7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7E01">
        <w:rPr>
          <w:rFonts w:ascii="Times New Roman" w:hAnsi="Times New Roman" w:cs="Times New Roman"/>
          <w:sz w:val="28"/>
          <w:szCs w:val="28"/>
        </w:rPr>
        <w:t>дом в три этажа? (трехэтажный), в пять этажей? (пятиэтажный), в двенадцать этажей? (двенадцатиэтажный) и т. д.</w:t>
      </w:r>
    </w:p>
    <w:p w:rsidR="002C37C6" w:rsidRPr="002C37C6" w:rsidRDefault="002C37C6" w:rsidP="007279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7C6">
        <w:rPr>
          <w:rFonts w:ascii="Times New Roman" w:hAnsi="Times New Roman" w:cs="Times New Roman"/>
          <w:b/>
          <w:i/>
          <w:sz w:val="28"/>
          <w:szCs w:val="28"/>
        </w:rPr>
        <w:t>«Кто больше»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C37C6">
        <w:rPr>
          <w:rFonts w:ascii="Times New Roman" w:hAnsi="Times New Roman" w:cs="Times New Roman"/>
          <w:sz w:val="28"/>
          <w:szCs w:val="28"/>
        </w:rPr>
        <w:t xml:space="preserve"> </w:t>
      </w:r>
      <w:r w:rsidR="0072798D">
        <w:rPr>
          <w:rFonts w:ascii="Times New Roman" w:hAnsi="Times New Roman" w:cs="Times New Roman"/>
          <w:sz w:val="28"/>
          <w:szCs w:val="28"/>
        </w:rPr>
        <w:t>в</w:t>
      </w:r>
      <w:r w:rsidRPr="002C37C6">
        <w:rPr>
          <w:rFonts w:ascii="Times New Roman" w:hAnsi="Times New Roman" w:cs="Times New Roman"/>
          <w:sz w:val="28"/>
          <w:szCs w:val="28"/>
        </w:rPr>
        <w:t xml:space="preserve"> этой игре необходимо придумать как можно больше прилагател</w:t>
      </w:r>
      <w:r w:rsidR="0072798D">
        <w:rPr>
          <w:rFonts w:ascii="Times New Roman" w:hAnsi="Times New Roman" w:cs="Times New Roman"/>
          <w:sz w:val="28"/>
          <w:szCs w:val="28"/>
        </w:rPr>
        <w:t>ьных к любому существительному (</w:t>
      </w:r>
      <w:r w:rsidRPr="002C37C6">
        <w:rPr>
          <w:rFonts w:ascii="Times New Roman" w:hAnsi="Times New Roman" w:cs="Times New Roman"/>
          <w:sz w:val="28"/>
          <w:szCs w:val="28"/>
        </w:rPr>
        <w:t>Лето- теплое, солнечное, дождливое, ласковое, жаркое</w:t>
      </w:r>
      <w:r w:rsidR="0072798D">
        <w:rPr>
          <w:rFonts w:ascii="Times New Roman" w:hAnsi="Times New Roman" w:cs="Times New Roman"/>
          <w:sz w:val="28"/>
          <w:szCs w:val="28"/>
        </w:rPr>
        <w:t>)</w:t>
      </w:r>
      <w:r w:rsidRPr="002C37C6">
        <w:rPr>
          <w:rFonts w:ascii="Times New Roman" w:hAnsi="Times New Roman" w:cs="Times New Roman"/>
          <w:sz w:val="28"/>
          <w:szCs w:val="28"/>
        </w:rPr>
        <w:t>.</w:t>
      </w:r>
    </w:p>
    <w:p w:rsidR="0072798D" w:rsidRDefault="0072798D" w:rsidP="00F15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F9A" w:rsidRPr="00CB7E01" w:rsidRDefault="00283F9A" w:rsidP="00356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E01">
        <w:rPr>
          <w:rFonts w:ascii="Times New Roman" w:hAnsi="Times New Roman" w:cs="Times New Roman"/>
          <w:sz w:val="28"/>
          <w:szCs w:val="28"/>
        </w:rPr>
        <w:lastRenderedPageBreak/>
        <w:t>ВО ВРЕМЯ УБОРКИ:</w:t>
      </w:r>
      <w:r w:rsidR="00902D0B" w:rsidRPr="00902D0B">
        <w:rPr>
          <w:noProof/>
          <w:lang w:eastAsia="ru-RU"/>
        </w:rPr>
        <w:t xml:space="preserve"> </w:t>
      </w:r>
    </w:p>
    <w:p w:rsidR="00283F9A" w:rsidRPr="00CB7E01" w:rsidRDefault="00283F9A" w:rsidP="001953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438">
        <w:rPr>
          <w:rFonts w:ascii="Times New Roman" w:hAnsi="Times New Roman" w:cs="Times New Roman"/>
          <w:b/>
          <w:i/>
          <w:sz w:val="28"/>
          <w:szCs w:val="28"/>
        </w:rPr>
        <w:t>«Прятки»:</w:t>
      </w:r>
      <w:r w:rsidRPr="00CB7E01">
        <w:rPr>
          <w:rFonts w:ascii="Times New Roman" w:hAnsi="Times New Roman" w:cs="Times New Roman"/>
          <w:sz w:val="28"/>
          <w:szCs w:val="28"/>
        </w:rPr>
        <w:t xml:space="preserve"> 5 небольших предметов, стоящих рядом, запоминают, накрывают платком, затем одну фигуру убирают. Надо определить, какая фигура спряталась</w:t>
      </w:r>
      <w:r w:rsidR="00195356">
        <w:rPr>
          <w:rFonts w:ascii="Times New Roman" w:hAnsi="Times New Roman" w:cs="Times New Roman"/>
          <w:sz w:val="28"/>
          <w:szCs w:val="28"/>
        </w:rPr>
        <w:t xml:space="preserve"> и рассказать, как она выглядела</w:t>
      </w:r>
      <w:r w:rsidRPr="00CB7E01">
        <w:rPr>
          <w:rFonts w:ascii="Times New Roman" w:hAnsi="Times New Roman" w:cs="Times New Roman"/>
          <w:sz w:val="28"/>
          <w:szCs w:val="28"/>
        </w:rPr>
        <w:t>.</w:t>
      </w:r>
    </w:p>
    <w:p w:rsidR="00283F9A" w:rsidRPr="00CB7E01" w:rsidRDefault="00902D0B" w:rsidP="001953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2F249C2" wp14:editId="34046DB8">
            <wp:simplePos x="0" y="0"/>
            <wp:positionH relativeFrom="column">
              <wp:posOffset>3877945</wp:posOffset>
            </wp:positionH>
            <wp:positionV relativeFrom="paragraph">
              <wp:posOffset>748665</wp:posOffset>
            </wp:positionV>
            <wp:extent cx="695325" cy="645613"/>
            <wp:effectExtent l="0" t="0" r="0" b="2540"/>
            <wp:wrapNone/>
            <wp:docPr id="16" name="Рисунок 16" descr="Картинки по запросу ча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час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F9A" w:rsidRPr="00BB5438">
        <w:rPr>
          <w:rFonts w:ascii="Times New Roman" w:hAnsi="Times New Roman" w:cs="Times New Roman"/>
          <w:b/>
          <w:i/>
          <w:sz w:val="28"/>
          <w:szCs w:val="28"/>
        </w:rPr>
        <w:t>«Волшебный мешочек»:</w:t>
      </w:r>
      <w:r w:rsidR="00283F9A" w:rsidRPr="00CB7E01">
        <w:rPr>
          <w:rFonts w:ascii="Times New Roman" w:hAnsi="Times New Roman" w:cs="Times New Roman"/>
          <w:sz w:val="28"/>
          <w:szCs w:val="28"/>
        </w:rPr>
        <w:t xml:space="preserve"> в пакет складывают несколько небольших разных предметов. Засунув руку в мешочек, не глядя, наощупь нужно определить, что это такое, затем достать и рассказать, какое оно.</w:t>
      </w:r>
    </w:p>
    <w:p w:rsidR="00A5645C" w:rsidRDefault="00F16834" w:rsidP="001953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95356" w:rsidRPr="00CB7E01" w:rsidRDefault="00195356" w:rsidP="00356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СВОБОДНУЮ МИНУТКУ</w:t>
      </w:r>
      <w:r w:rsidRPr="00CB7E01">
        <w:rPr>
          <w:rFonts w:ascii="Times New Roman" w:hAnsi="Times New Roman" w:cs="Times New Roman"/>
          <w:sz w:val="28"/>
          <w:szCs w:val="28"/>
        </w:rPr>
        <w:t>:</w:t>
      </w:r>
    </w:p>
    <w:p w:rsidR="00D16606" w:rsidRDefault="000508E4" w:rsidP="000508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5438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Родственные слова</w:t>
      </w:r>
      <w:r w:rsidRPr="00BB5438">
        <w:rPr>
          <w:rFonts w:ascii="Times New Roman" w:hAnsi="Times New Roman" w:cs="Times New Roman"/>
          <w:b/>
          <w:i/>
          <w:sz w:val="28"/>
          <w:szCs w:val="28"/>
        </w:rPr>
        <w:t>»:</w:t>
      </w:r>
      <w:r w:rsidR="00BF09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095C">
        <w:rPr>
          <w:rFonts w:ascii="Times New Roman" w:hAnsi="Times New Roman" w:cs="Times New Roman"/>
          <w:sz w:val="28"/>
          <w:szCs w:val="28"/>
        </w:rPr>
        <w:t>предложить ребенку подобрать однокоренные (похожие) слова к заданному слову (снег – снежный, снеговик, снежинка, снегурочках, снежок и т.д.)</w:t>
      </w:r>
    </w:p>
    <w:p w:rsidR="00A5645C" w:rsidRDefault="00283CEC" w:rsidP="000508E4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37C6">
        <w:rPr>
          <w:rFonts w:ascii="Times New Roman" w:hAnsi="Times New Roman" w:cs="Times New Roman"/>
          <w:b/>
          <w:i/>
          <w:sz w:val="28"/>
        </w:rPr>
        <w:t>«Ласковое слово»</w:t>
      </w:r>
      <w:r w:rsidRPr="002C37C6"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</w:t>
      </w:r>
      <w:r w:rsidRPr="00283CEC">
        <w:rPr>
          <w:rFonts w:ascii="Times New Roman" w:hAnsi="Times New Roman" w:cs="Times New Roman"/>
          <w:sz w:val="28"/>
        </w:rPr>
        <w:t xml:space="preserve">редложите ребёнку </w:t>
      </w:r>
      <w:r w:rsidR="00E36BF7">
        <w:rPr>
          <w:rFonts w:ascii="Times New Roman" w:hAnsi="Times New Roman" w:cs="Times New Roman"/>
          <w:sz w:val="28"/>
        </w:rPr>
        <w:t>изменить слово так, чтобы оно звучало ласково</w:t>
      </w:r>
      <w:r>
        <w:rPr>
          <w:rFonts w:ascii="Times New Roman" w:hAnsi="Times New Roman" w:cs="Times New Roman"/>
          <w:sz w:val="28"/>
        </w:rPr>
        <w:t xml:space="preserve"> </w:t>
      </w:r>
      <w:r w:rsidR="00E36BF7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дом – домик, стол -столик,</w:t>
      </w:r>
      <w:r w:rsidR="00E36BF7">
        <w:rPr>
          <w:rFonts w:ascii="Times New Roman" w:hAnsi="Times New Roman" w:cs="Times New Roman"/>
          <w:sz w:val="28"/>
        </w:rPr>
        <w:t xml:space="preserve"> заяц — зайчик,</w:t>
      </w:r>
      <w:r w:rsidRPr="00283CEC">
        <w:rPr>
          <w:rFonts w:ascii="Times New Roman" w:hAnsi="Times New Roman" w:cs="Times New Roman"/>
          <w:sz w:val="28"/>
        </w:rPr>
        <w:t xml:space="preserve"> кн</w:t>
      </w:r>
      <w:r w:rsidR="00E36BF7">
        <w:rPr>
          <w:rFonts w:ascii="Times New Roman" w:hAnsi="Times New Roman" w:cs="Times New Roman"/>
          <w:sz w:val="28"/>
        </w:rPr>
        <w:t>ига — книжечка, лиса — лисичка).</w:t>
      </w:r>
    </w:p>
    <w:p w:rsidR="00E36BF7" w:rsidRPr="00E36BF7" w:rsidRDefault="002C37C6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«Одним словом»:</w:t>
      </w:r>
      <w:r w:rsidR="00E36BF7" w:rsidRPr="00E36BF7">
        <w:rPr>
          <w:rFonts w:ascii="Times New Roman" w:hAnsi="Times New Roman" w:cs="Times New Roman"/>
          <w:sz w:val="28"/>
        </w:rPr>
        <w:t xml:space="preserve"> Спросите ребёнка, как назвать одним словом:</w:t>
      </w:r>
    </w:p>
    <w:p w:rsidR="00E36BF7" w:rsidRPr="00E36BF7" w:rsidRDefault="00E36BF7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36BF7">
        <w:rPr>
          <w:rFonts w:ascii="Times New Roman" w:hAnsi="Times New Roman" w:cs="Times New Roman"/>
          <w:sz w:val="28"/>
        </w:rPr>
        <w:t>— тарелки, чашки, сковородки, кастрюли? (Посуда)</w:t>
      </w:r>
    </w:p>
    <w:p w:rsidR="00E36BF7" w:rsidRPr="00E36BF7" w:rsidRDefault="00E36BF7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36BF7">
        <w:rPr>
          <w:rFonts w:ascii="Times New Roman" w:hAnsi="Times New Roman" w:cs="Times New Roman"/>
          <w:sz w:val="28"/>
        </w:rPr>
        <w:t>— диван, кровать, стол, стул, шкаф? (Мебель)</w:t>
      </w:r>
    </w:p>
    <w:p w:rsidR="00E36BF7" w:rsidRPr="00E36BF7" w:rsidRDefault="00E36BF7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36BF7">
        <w:rPr>
          <w:rFonts w:ascii="Times New Roman" w:hAnsi="Times New Roman" w:cs="Times New Roman"/>
          <w:sz w:val="28"/>
        </w:rPr>
        <w:t>— молоко, хлеб, мука, сыр, колбаса? (Продукты)</w:t>
      </w:r>
    </w:p>
    <w:p w:rsidR="00E36BF7" w:rsidRPr="00E36BF7" w:rsidRDefault="00E36BF7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36BF7">
        <w:rPr>
          <w:rFonts w:ascii="Times New Roman" w:hAnsi="Times New Roman" w:cs="Times New Roman"/>
          <w:sz w:val="28"/>
        </w:rPr>
        <w:t>— вал</w:t>
      </w:r>
      <w:r w:rsidR="002C37C6">
        <w:rPr>
          <w:rFonts w:ascii="Times New Roman" w:hAnsi="Times New Roman" w:cs="Times New Roman"/>
          <w:sz w:val="28"/>
        </w:rPr>
        <w:t>енки, сапоги, ботинки, сандалии</w:t>
      </w:r>
      <w:r w:rsidRPr="00E36BF7">
        <w:rPr>
          <w:rFonts w:ascii="Times New Roman" w:hAnsi="Times New Roman" w:cs="Times New Roman"/>
          <w:sz w:val="28"/>
        </w:rPr>
        <w:t>? (Обувь)</w:t>
      </w:r>
    </w:p>
    <w:p w:rsidR="00E36BF7" w:rsidRDefault="00E36BF7" w:rsidP="00E36BF7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36BF7">
        <w:rPr>
          <w:rFonts w:ascii="Times New Roman" w:hAnsi="Times New Roman" w:cs="Times New Roman"/>
          <w:sz w:val="28"/>
        </w:rPr>
        <w:t>— Самолёт, поезд, машина, корабль? (Транспорт)</w:t>
      </w:r>
    </w:p>
    <w:p w:rsidR="0072798D" w:rsidRPr="00283CEC" w:rsidRDefault="0072798D" w:rsidP="00811C7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02D0B">
        <w:rPr>
          <w:rFonts w:ascii="Times New Roman" w:hAnsi="Times New Roman" w:cs="Times New Roman"/>
          <w:b/>
          <w:i/>
          <w:sz w:val="28"/>
        </w:rPr>
        <w:t>«Один-много»:</w:t>
      </w:r>
      <w:r w:rsidRPr="0072798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взрослый называет слово, </w:t>
      </w:r>
      <w:r w:rsidRPr="0072798D">
        <w:rPr>
          <w:rFonts w:ascii="Times New Roman" w:hAnsi="Times New Roman" w:cs="Times New Roman"/>
          <w:sz w:val="28"/>
        </w:rPr>
        <w:t>обозначающее</w:t>
      </w:r>
      <w:r>
        <w:rPr>
          <w:rFonts w:ascii="Times New Roman" w:hAnsi="Times New Roman" w:cs="Times New Roman"/>
          <w:sz w:val="28"/>
        </w:rPr>
        <w:t xml:space="preserve"> один предмет, ребенок </w:t>
      </w:r>
      <w:r w:rsidR="00811C73">
        <w:rPr>
          <w:rFonts w:ascii="Times New Roman" w:hAnsi="Times New Roman" w:cs="Times New Roman"/>
          <w:sz w:val="28"/>
        </w:rPr>
        <w:t>называет,</w:t>
      </w:r>
      <w:r>
        <w:rPr>
          <w:rFonts w:ascii="Times New Roman" w:hAnsi="Times New Roman" w:cs="Times New Roman"/>
          <w:sz w:val="28"/>
        </w:rPr>
        <w:t xml:space="preserve"> </w:t>
      </w:r>
      <w:r w:rsidR="00811C73">
        <w:rPr>
          <w:rFonts w:ascii="Times New Roman" w:hAnsi="Times New Roman" w:cs="Times New Roman"/>
          <w:sz w:val="28"/>
        </w:rPr>
        <w:t xml:space="preserve">когда предметов много (Игрушка – игрушки, карандаш – карандаши, бант – банты, </w:t>
      </w:r>
      <w:r w:rsidR="0025732B">
        <w:rPr>
          <w:rFonts w:ascii="Times New Roman" w:hAnsi="Times New Roman" w:cs="Times New Roman"/>
          <w:sz w:val="28"/>
        </w:rPr>
        <w:t>стол – столы).</w:t>
      </w:r>
    </w:p>
    <w:sectPr w:rsidR="0072798D" w:rsidRPr="00283CEC" w:rsidSect="002C37C6">
      <w:pgSz w:w="16838" w:h="11906" w:orient="landscape"/>
      <w:pgMar w:top="720" w:right="720" w:bottom="426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54"/>
    <w:rsid w:val="000508E4"/>
    <w:rsid w:val="000A349F"/>
    <w:rsid w:val="001749C8"/>
    <w:rsid w:val="001932B5"/>
    <w:rsid w:val="00195356"/>
    <w:rsid w:val="001D4D48"/>
    <w:rsid w:val="001F5EAF"/>
    <w:rsid w:val="00211231"/>
    <w:rsid w:val="0025732B"/>
    <w:rsid w:val="00274750"/>
    <w:rsid w:val="00283CEC"/>
    <w:rsid w:val="00283F9A"/>
    <w:rsid w:val="002C37C6"/>
    <w:rsid w:val="002E7C5A"/>
    <w:rsid w:val="00356360"/>
    <w:rsid w:val="003822C2"/>
    <w:rsid w:val="00395EC4"/>
    <w:rsid w:val="003B2B32"/>
    <w:rsid w:val="003B65FB"/>
    <w:rsid w:val="003D0E03"/>
    <w:rsid w:val="004A3330"/>
    <w:rsid w:val="004A3C9A"/>
    <w:rsid w:val="004C1CF0"/>
    <w:rsid w:val="00512957"/>
    <w:rsid w:val="00583754"/>
    <w:rsid w:val="006A4250"/>
    <w:rsid w:val="007148A9"/>
    <w:rsid w:val="00721015"/>
    <w:rsid w:val="0072798D"/>
    <w:rsid w:val="007325CE"/>
    <w:rsid w:val="007C4720"/>
    <w:rsid w:val="00811C73"/>
    <w:rsid w:val="00856384"/>
    <w:rsid w:val="008845C6"/>
    <w:rsid w:val="00902D0B"/>
    <w:rsid w:val="00913384"/>
    <w:rsid w:val="00955AE0"/>
    <w:rsid w:val="009922E0"/>
    <w:rsid w:val="00A363CF"/>
    <w:rsid w:val="00A53894"/>
    <w:rsid w:val="00A5645C"/>
    <w:rsid w:val="00AA4733"/>
    <w:rsid w:val="00AB6141"/>
    <w:rsid w:val="00AD51A3"/>
    <w:rsid w:val="00AE7BBB"/>
    <w:rsid w:val="00B64A66"/>
    <w:rsid w:val="00B85B4C"/>
    <w:rsid w:val="00B92BBE"/>
    <w:rsid w:val="00BB5438"/>
    <w:rsid w:val="00BF095C"/>
    <w:rsid w:val="00C1460A"/>
    <w:rsid w:val="00CE5BA3"/>
    <w:rsid w:val="00D024A9"/>
    <w:rsid w:val="00D16606"/>
    <w:rsid w:val="00D216C3"/>
    <w:rsid w:val="00D7747D"/>
    <w:rsid w:val="00DA017F"/>
    <w:rsid w:val="00DC29AC"/>
    <w:rsid w:val="00E03B1C"/>
    <w:rsid w:val="00E36BF7"/>
    <w:rsid w:val="00E40D19"/>
    <w:rsid w:val="00F03EBB"/>
    <w:rsid w:val="00F15C7D"/>
    <w:rsid w:val="00F16834"/>
    <w:rsid w:val="00F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F302-61CA-4909-9E6C-E089B27D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9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EA46-0E49-415C-A6C1-D30EB0E5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HP</cp:lastModifiedBy>
  <cp:revision>11</cp:revision>
  <cp:lastPrinted>2017-12-10T11:01:00Z</cp:lastPrinted>
  <dcterms:created xsi:type="dcterms:W3CDTF">2016-09-28T16:08:00Z</dcterms:created>
  <dcterms:modified xsi:type="dcterms:W3CDTF">2022-01-22T03:38:00Z</dcterms:modified>
</cp:coreProperties>
</file>