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01" w:rsidRP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53CC">
        <w:rPr>
          <w:rFonts w:ascii="Arial" w:hAnsi="Arial" w:cs="Arial"/>
          <w:b/>
          <w:sz w:val="24"/>
          <w:szCs w:val="24"/>
        </w:rPr>
        <w:t>ОТЧЕТ</w:t>
      </w:r>
    </w:p>
    <w:p w:rsidR="004D53CC" w:rsidRP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53CC">
        <w:rPr>
          <w:rFonts w:ascii="Arial" w:hAnsi="Arial" w:cs="Arial"/>
          <w:b/>
          <w:sz w:val="24"/>
          <w:szCs w:val="24"/>
        </w:rPr>
        <w:t>о результатах приема граждан в МАДОУ «Детский сад № 2 «Ёлочка»</w:t>
      </w:r>
    </w:p>
    <w:p w:rsid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53CC">
        <w:rPr>
          <w:rFonts w:ascii="Arial" w:hAnsi="Arial" w:cs="Arial"/>
          <w:b/>
          <w:sz w:val="24"/>
          <w:szCs w:val="24"/>
        </w:rPr>
        <w:t xml:space="preserve">за </w:t>
      </w:r>
      <w:r w:rsidR="006F7C5B">
        <w:rPr>
          <w:rFonts w:ascii="Arial" w:hAnsi="Arial" w:cs="Arial"/>
          <w:b/>
          <w:sz w:val="24"/>
          <w:szCs w:val="24"/>
        </w:rPr>
        <w:t>февраль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2025 </w:t>
      </w:r>
      <w:r w:rsidRPr="004D53CC">
        <w:rPr>
          <w:rFonts w:ascii="Arial" w:hAnsi="Arial" w:cs="Arial"/>
          <w:b/>
          <w:sz w:val="24"/>
          <w:szCs w:val="24"/>
        </w:rPr>
        <w:t>г.</w:t>
      </w:r>
    </w:p>
    <w:p w:rsid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10"/>
        <w:gridCol w:w="1604"/>
        <w:gridCol w:w="2027"/>
        <w:gridCol w:w="1742"/>
        <w:gridCol w:w="1257"/>
        <w:gridCol w:w="1657"/>
      </w:tblGrid>
      <w:tr w:rsidR="004D53CC" w:rsidTr="004D53CC">
        <w:trPr>
          <w:trHeight w:val="598"/>
        </w:trPr>
        <w:tc>
          <w:tcPr>
            <w:tcW w:w="2310" w:type="dxa"/>
            <w:vMerge w:val="restart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7" w:type="dxa"/>
            <w:gridSpan w:val="5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Результаты рассмотрения обращений</w:t>
            </w:r>
          </w:p>
        </w:tc>
      </w:tr>
      <w:tr w:rsidR="004D53CC" w:rsidTr="004D53CC">
        <w:trPr>
          <w:trHeight w:val="428"/>
        </w:trPr>
        <w:tc>
          <w:tcPr>
            <w:tcW w:w="2310" w:type="dxa"/>
            <w:vMerge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количество обращений, всего</w:t>
            </w:r>
          </w:p>
        </w:tc>
        <w:tc>
          <w:tcPr>
            <w:tcW w:w="6683" w:type="dxa"/>
            <w:gridSpan w:val="4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из них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  <w:vMerge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удовлетворено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даны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разъяснения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отказано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предложено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оставит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письменное обращение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Принято за</w:t>
            </w:r>
          </w:p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 xml:space="preserve">отчетный </w:t>
            </w:r>
            <w:proofErr w:type="spellStart"/>
            <w:r w:rsidRPr="004D53CC">
              <w:rPr>
                <w:rFonts w:ascii="Arial" w:hAnsi="Arial" w:cs="Arial"/>
                <w:sz w:val="24"/>
                <w:szCs w:val="24"/>
              </w:rPr>
              <w:t>период</w:t>
            </w:r>
            <w:proofErr w:type="gramStart"/>
            <w:r w:rsidRPr="004D53CC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4D53CC">
              <w:rPr>
                <w:rFonts w:ascii="Arial" w:hAnsi="Arial" w:cs="Arial"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1604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в том числе заведующим</w:t>
            </w:r>
          </w:p>
        </w:tc>
        <w:tc>
          <w:tcPr>
            <w:tcW w:w="1604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D53CC" w:rsidTr="004D53CC">
        <w:trPr>
          <w:trHeight w:val="427"/>
        </w:trPr>
        <w:tc>
          <w:tcPr>
            <w:tcW w:w="2310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3CC">
              <w:rPr>
                <w:rFonts w:ascii="Arial" w:hAnsi="Arial" w:cs="Arial"/>
                <w:sz w:val="24"/>
                <w:szCs w:val="24"/>
              </w:rPr>
              <w:t>в том числе специалистами</w:t>
            </w:r>
          </w:p>
        </w:tc>
        <w:tc>
          <w:tcPr>
            <w:tcW w:w="1604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:rsidR="004D53CC" w:rsidRPr="004D53CC" w:rsidRDefault="004D53CC" w:rsidP="004D5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4D53CC" w:rsidRPr="004D53CC" w:rsidRDefault="004D53CC" w:rsidP="004D53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4D53CC" w:rsidRPr="004D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CC"/>
    <w:rsid w:val="002A1901"/>
    <w:rsid w:val="004D53CC"/>
    <w:rsid w:val="006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2</cp:revision>
  <dcterms:created xsi:type="dcterms:W3CDTF">2025-03-06T08:29:00Z</dcterms:created>
  <dcterms:modified xsi:type="dcterms:W3CDTF">2025-03-06T08:29:00Z</dcterms:modified>
</cp:coreProperties>
</file>