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49" w:rsidRPr="00206EA8" w:rsidRDefault="00B81779" w:rsidP="00206E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EA8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180347" w:rsidRDefault="00180347" w:rsidP="00206E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дополнительной общеобразовательной общеразвивающей программе социально-гуманитарной направленности </w:t>
      </w:r>
    </w:p>
    <w:p w:rsidR="00B81779" w:rsidRPr="00206EA8" w:rsidRDefault="00180347" w:rsidP="00206E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«Говоруша»</w:t>
      </w:r>
    </w:p>
    <w:p w:rsidR="00B81779" w:rsidRPr="00206EA8" w:rsidRDefault="00B81779" w:rsidP="00206E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EA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80347">
        <w:rPr>
          <w:rFonts w:ascii="Times New Roman" w:hAnsi="Times New Roman" w:cs="Times New Roman"/>
          <w:sz w:val="28"/>
          <w:szCs w:val="28"/>
        </w:rPr>
        <w:t>социально-гуманитарной направленности</w:t>
      </w:r>
      <w:r w:rsidR="001A1CD7">
        <w:rPr>
          <w:rFonts w:ascii="Times New Roman" w:hAnsi="Times New Roman" w:cs="Times New Roman"/>
          <w:sz w:val="28"/>
          <w:szCs w:val="28"/>
        </w:rPr>
        <w:t xml:space="preserve"> для детей 3</w:t>
      </w:r>
      <w:r w:rsidRPr="00206EA8">
        <w:rPr>
          <w:rFonts w:ascii="Times New Roman" w:hAnsi="Times New Roman" w:cs="Times New Roman"/>
          <w:sz w:val="28"/>
          <w:szCs w:val="28"/>
        </w:rPr>
        <w:t xml:space="preserve">-6 лет, срок реализации </w:t>
      </w:r>
      <w:r w:rsidR="001A1CD7">
        <w:rPr>
          <w:rFonts w:ascii="Times New Roman" w:hAnsi="Times New Roman" w:cs="Times New Roman"/>
          <w:sz w:val="28"/>
          <w:szCs w:val="28"/>
        </w:rPr>
        <w:t>3</w:t>
      </w:r>
      <w:r w:rsidR="00BF39F2" w:rsidRPr="00206EA8">
        <w:rPr>
          <w:rFonts w:ascii="Times New Roman" w:hAnsi="Times New Roman" w:cs="Times New Roman"/>
          <w:sz w:val="28"/>
          <w:szCs w:val="28"/>
        </w:rPr>
        <w:t xml:space="preserve"> года,</w:t>
      </w:r>
      <w:r w:rsidR="00BF39F2" w:rsidRPr="00206EA8">
        <w:rPr>
          <w:sz w:val="28"/>
          <w:szCs w:val="28"/>
        </w:rPr>
        <w:t xml:space="preserve"> </w:t>
      </w:r>
      <w:r w:rsidR="00600707" w:rsidRPr="00206EA8">
        <w:rPr>
          <w:rFonts w:ascii="Times New Roman" w:hAnsi="Times New Roman" w:cs="Times New Roman"/>
          <w:sz w:val="28"/>
          <w:szCs w:val="28"/>
        </w:rPr>
        <w:t>36</w:t>
      </w:r>
      <w:r w:rsidR="00BF39F2" w:rsidRPr="00206EA8">
        <w:rPr>
          <w:rFonts w:ascii="Times New Roman" w:hAnsi="Times New Roman" w:cs="Times New Roman"/>
          <w:sz w:val="28"/>
          <w:szCs w:val="28"/>
        </w:rPr>
        <w:t xml:space="preserve"> занятий в год (1 занятие в неделю)</w:t>
      </w:r>
      <w:r w:rsidR="00BF39F2" w:rsidRPr="00206EA8">
        <w:rPr>
          <w:sz w:val="28"/>
          <w:szCs w:val="28"/>
        </w:rPr>
        <w:t xml:space="preserve"> </w:t>
      </w:r>
      <w:r w:rsidR="00BF39F2" w:rsidRPr="00206EA8">
        <w:rPr>
          <w:rFonts w:ascii="Times New Roman" w:hAnsi="Times New Roman" w:cs="Times New Roman"/>
          <w:sz w:val="28"/>
          <w:szCs w:val="28"/>
        </w:rPr>
        <w:t>в форме индивидуально - подгрупповых занятий.</w:t>
      </w:r>
      <w:bookmarkStart w:id="0" w:name="_GoBack"/>
      <w:bookmarkEnd w:id="0"/>
    </w:p>
    <w:p w:rsidR="00B81779" w:rsidRPr="00206EA8" w:rsidRDefault="00B81779" w:rsidP="00206E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EA8">
        <w:rPr>
          <w:rFonts w:ascii="Times New Roman" w:hAnsi="Times New Roman" w:cs="Times New Roman"/>
          <w:sz w:val="28"/>
          <w:szCs w:val="28"/>
        </w:rPr>
        <w:t>Программа ориентирована:</w:t>
      </w:r>
    </w:p>
    <w:p w:rsidR="00B81779" w:rsidRDefault="00B81779" w:rsidP="001A1C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формирования речевых звуков и коррекции нарушений звукопроизношения;</w:t>
      </w:r>
    </w:p>
    <w:p w:rsidR="00B81779" w:rsidRDefault="00B81779" w:rsidP="001A1C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развитие мелкой моторики кистей и пальцев рук;</w:t>
      </w:r>
    </w:p>
    <w:p w:rsidR="00B81779" w:rsidRDefault="00B81779" w:rsidP="001A1C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формирование правильного речевого дыхания;</w:t>
      </w:r>
    </w:p>
    <w:p w:rsidR="00B81779" w:rsidRDefault="00B81779" w:rsidP="001A1C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развитие фонематического слуха;</w:t>
      </w:r>
    </w:p>
    <w:p w:rsidR="00B81779" w:rsidRPr="001A1CD7" w:rsidRDefault="00B81779" w:rsidP="001A1C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развитие связной речи, обогащение словаря.</w:t>
      </w:r>
    </w:p>
    <w:p w:rsidR="00B81779" w:rsidRPr="00206EA8" w:rsidRDefault="00B81779" w:rsidP="00206E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EA8">
        <w:rPr>
          <w:rFonts w:ascii="Times New Roman" w:hAnsi="Times New Roman" w:cs="Times New Roman"/>
          <w:sz w:val="28"/>
          <w:szCs w:val="28"/>
        </w:rPr>
        <w:t>Программа адаптирована к</w:t>
      </w:r>
      <w:r w:rsidR="001A1CD7">
        <w:rPr>
          <w:rFonts w:ascii="Times New Roman" w:hAnsi="Times New Roman" w:cs="Times New Roman"/>
          <w:sz w:val="28"/>
          <w:szCs w:val="28"/>
        </w:rPr>
        <w:t xml:space="preserve"> возрастным особенностям детей 3</w:t>
      </w:r>
      <w:r w:rsidRPr="00206EA8">
        <w:rPr>
          <w:rFonts w:ascii="Times New Roman" w:hAnsi="Times New Roman" w:cs="Times New Roman"/>
          <w:sz w:val="28"/>
          <w:szCs w:val="28"/>
        </w:rPr>
        <w:t>-6 лет.</w:t>
      </w:r>
    </w:p>
    <w:p w:rsidR="00B81779" w:rsidRPr="00206EA8" w:rsidRDefault="00B81779" w:rsidP="00206E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206EA8">
        <w:rPr>
          <w:rFonts w:ascii="Times New Roman" w:hAnsi="Times New Roman" w:cs="Times New Roman"/>
          <w:sz w:val="28"/>
          <w:szCs w:val="28"/>
        </w:rPr>
        <w:t xml:space="preserve"> - </w:t>
      </w:r>
      <w:r w:rsidR="00174C2B" w:rsidRPr="00206EA8">
        <w:rPr>
          <w:rFonts w:ascii="Times New Roman" w:hAnsi="Times New Roman" w:cs="Times New Roman"/>
          <w:sz w:val="28"/>
          <w:szCs w:val="28"/>
        </w:rPr>
        <w:t>развитие и совершенствование моторики органов артикуляции и создание оптимальных условий для успешной коррекции звукопроизношения у дошкольников с нарушением речи.</w:t>
      </w:r>
    </w:p>
    <w:p w:rsidR="00174C2B" w:rsidRPr="001A1CD7" w:rsidRDefault="00174C2B" w:rsidP="00206EA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1CD7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174C2B" w:rsidRDefault="00174C2B" w:rsidP="001A1CD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Формировать произвольные, координированные движения органов артикуляции и укреплять мышцы артикуляционного аппарата.</w:t>
      </w:r>
    </w:p>
    <w:p w:rsidR="00174C2B" w:rsidRDefault="00174C2B" w:rsidP="001A1CD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Развивать связную речь, обогащать словарь.</w:t>
      </w:r>
    </w:p>
    <w:p w:rsidR="00174C2B" w:rsidRDefault="00174C2B" w:rsidP="001A1CD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Подготовить речевой аппарат для правильного формирования артикуляционных укладов для основных фонетических групп звуков (шипящ</w:t>
      </w:r>
      <w:r w:rsidR="001A1CD7">
        <w:rPr>
          <w:rFonts w:ascii="Times New Roman" w:hAnsi="Times New Roman" w:cs="Times New Roman"/>
          <w:sz w:val="28"/>
          <w:szCs w:val="28"/>
        </w:rPr>
        <w:t>их, свистящих, сонорных звуков)</w:t>
      </w:r>
      <w:r w:rsidRPr="001A1CD7">
        <w:rPr>
          <w:rFonts w:ascii="Times New Roman" w:hAnsi="Times New Roman" w:cs="Times New Roman"/>
          <w:sz w:val="28"/>
          <w:szCs w:val="28"/>
        </w:rPr>
        <w:t>.</w:t>
      </w:r>
    </w:p>
    <w:p w:rsidR="00174C2B" w:rsidRDefault="00174C2B" w:rsidP="001A1CD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Развивать движения кистей и пальцев рук.</w:t>
      </w:r>
    </w:p>
    <w:p w:rsidR="00174C2B" w:rsidRDefault="00174C2B" w:rsidP="001A1CD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Способствовать развитию правильного физиологического и речевого дыхания;</w:t>
      </w:r>
    </w:p>
    <w:p w:rsidR="00174C2B" w:rsidRPr="001A1CD7" w:rsidRDefault="00174C2B" w:rsidP="001A1CD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Развивать фонематические представления и навыки.</w:t>
      </w:r>
    </w:p>
    <w:p w:rsidR="00BF39F2" w:rsidRPr="00206EA8" w:rsidRDefault="00174C2B" w:rsidP="001A1CD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EA8">
        <w:rPr>
          <w:rFonts w:ascii="Times New Roman" w:hAnsi="Times New Roman" w:cs="Times New Roman"/>
          <w:sz w:val="28"/>
          <w:szCs w:val="28"/>
        </w:rPr>
        <w:t xml:space="preserve">Продолжительность курса - </w:t>
      </w:r>
      <w:r w:rsidR="001A1CD7">
        <w:rPr>
          <w:rFonts w:ascii="Times New Roman" w:hAnsi="Times New Roman" w:cs="Times New Roman"/>
          <w:sz w:val="28"/>
          <w:szCs w:val="28"/>
        </w:rPr>
        <w:t>3</w:t>
      </w:r>
      <w:r w:rsidRPr="00206EA8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39F2" w:rsidRPr="00206EA8">
        <w:rPr>
          <w:rFonts w:ascii="Times New Roman" w:hAnsi="Times New Roman" w:cs="Times New Roman"/>
          <w:sz w:val="28"/>
          <w:szCs w:val="28"/>
        </w:rPr>
        <w:t xml:space="preserve"> </w:t>
      </w:r>
      <w:r w:rsidRPr="00206EA8">
        <w:rPr>
          <w:rFonts w:ascii="Times New Roman" w:hAnsi="Times New Roman" w:cs="Times New Roman"/>
          <w:sz w:val="28"/>
          <w:szCs w:val="28"/>
        </w:rPr>
        <w:t xml:space="preserve">от простого к более сложному, </w:t>
      </w:r>
      <w:r w:rsidR="00BF39F2" w:rsidRPr="00206EA8">
        <w:rPr>
          <w:rFonts w:ascii="Times New Roman" w:hAnsi="Times New Roman" w:cs="Times New Roman"/>
          <w:sz w:val="28"/>
          <w:szCs w:val="28"/>
        </w:rPr>
        <w:t>также содержание рабочей программы предусматривает интегрированные подходы видов деятельности в организации коррекционно-педагогического процесса, взаимодействие ребенка с окружающей средой, поэтапную практическую и продуктивную деятельность по достижению поставленной цели в работе с детьми.</w:t>
      </w:r>
      <w:r w:rsidR="001A1CD7">
        <w:rPr>
          <w:rFonts w:ascii="Times New Roman" w:hAnsi="Times New Roman" w:cs="Times New Roman"/>
          <w:sz w:val="28"/>
          <w:szCs w:val="28"/>
        </w:rPr>
        <w:t xml:space="preserve"> Работа строится </w:t>
      </w:r>
      <w:r w:rsidR="00BF39F2" w:rsidRPr="00206EA8">
        <w:rPr>
          <w:rFonts w:ascii="Times New Roman" w:hAnsi="Times New Roman" w:cs="Times New Roman"/>
          <w:sz w:val="28"/>
          <w:szCs w:val="28"/>
        </w:rPr>
        <w:t xml:space="preserve">на основе общих закономерностей развития </w:t>
      </w:r>
      <w:r w:rsidR="00614608" w:rsidRPr="00206EA8">
        <w:rPr>
          <w:rFonts w:ascii="Times New Roman" w:hAnsi="Times New Roman" w:cs="Times New Roman"/>
          <w:sz w:val="28"/>
          <w:szCs w:val="28"/>
        </w:rPr>
        <w:t>коррекционно – познавательной сфере детей дошкольного возраста.</w:t>
      </w:r>
    </w:p>
    <w:p w:rsidR="00614608" w:rsidRPr="00206EA8" w:rsidRDefault="00614608" w:rsidP="00206E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EA8">
        <w:rPr>
          <w:rFonts w:ascii="Times New Roman" w:hAnsi="Times New Roman" w:cs="Times New Roman"/>
          <w:sz w:val="28"/>
          <w:szCs w:val="28"/>
        </w:rPr>
        <w:t xml:space="preserve">В конце цикла занятий </w:t>
      </w:r>
      <w:r w:rsidR="001A1CD7" w:rsidRPr="00206EA8">
        <w:rPr>
          <w:rFonts w:ascii="Times New Roman" w:hAnsi="Times New Roman" w:cs="Times New Roman"/>
          <w:sz w:val="28"/>
          <w:szCs w:val="28"/>
        </w:rPr>
        <w:t>дети должны</w:t>
      </w:r>
      <w:r w:rsidRPr="00206EA8">
        <w:rPr>
          <w:rFonts w:ascii="Times New Roman" w:hAnsi="Times New Roman" w:cs="Times New Roman"/>
          <w:sz w:val="28"/>
          <w:szCs w:val="28"/>
        </w:rPr>
        <w:t>:</w:t>
      </w:r>
    </w:p>
    <w:p w:rsidR="00614608" w:rsidRDefault="00614608" w:rsidP="001A1C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овладеть основными артикуляционными движениями по возрасту;</w:t>
      </w:r>
    </w:p>
    <w:p w:rsidR="00614608" w:rsidRDefault="00614608" w:rsidP="001A1C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уметь правильно произносить звуки;</w:t>
      </w:r>
    </w:p>
    <w:p w:rsidR="00614608" w:rsidRDefault="001A1CD7" w:rsidP="001A1C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</w:t>
      </w:r>
      <w:r w:rsidR="00614608" w:rsidRPr="001A1CD7">
        <w:rPr>
          <w:rFonts w:ascii="Times New Roman" w:hAnsi="Times New Roman" w:cs="Times New Roman"/>
          <w:sz w:val="28"/>
          <w:szCs w:val="28"/>
        </w:rPr>
        <w:t>навыками правильного дыхания (выдох длиннее, чем вдох);</w:t>
      </w:r>
    </w:p>
    <w:p w:rsidR="00614608" w:rsidRDefault="00614608" w:rsidP="001A1C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 xml:space="preserve">уметь координировать </w:t>
      </w:r>
      <w:r w:rsidR="001A1CD7" w:rsidRPr="001A1CD7">
        <w:rPr>
          <w:rFonts w:ascii="Times New Roman" w:hAnsi="Times New Roman" w:cs="Times New Roman"/>
          <w:sz w:val="28"/>
          <w:szCs w:val="28"/>
        </w:rPr>
        <w:t>тонкие пальчиковые</w:t>
      </w:r>
      <w:r w:rsidRPr="001A1CD7">
        <w:rPr>
          <w:rFonts w:ascii="Times New Roman" w:hAnsi="Times New Roman" w:cs="Times New Roman"/>
          <w:sz w:val="28"/>
          <w:szCs w:val="28"/>
        </w:rPr>
        <w:t xml:space="preserve"> движения;</w:t>
      </w:r>
    </w:p>
    <w:p w:rsidR="00614608" w:rsidRPr="001A1CD7" w:rsidRDefault="00614608" w:rsidP="001A1C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D7">
        <w:rPr>
          <w:rFonts w:ascii="Times New Roman" w:hAnsi="Times New Roman" w:cs="Times New Roman"/>
          <w:sz w:val="28"/>
          <w:szCs w:val="28"/>
        </w:rPr>
        <w:t>иметь развитые фонематические представления по возрасту.</w:t>
      </w:r>
    </w:p>
    <w:sectPr w:rsidR="00614608" w:rsidRPr="001A1CD7" w:rsidSect="00B81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321"/>
    <w:multiLevelType w:val="hybridMultilevel"/>
    <w:tmpl w:val="E10E8B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61FB5"/>
    <w:multiLevelType w:val="hybridMultilevel"/>
    <w:tmpl w:val="1C9A854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F55CC5"/>
    <w:multiLevelType w:val="hybridMultilevel"/>
    <w:tmpl w:val="7AE64CB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98"/>
    <w:rsid w:val="00174C2B"/>
    <w:rsid w:val="00180347"/>
    <w:rsid w:val="001A1CD7"/>
    <w:rsid w:val="00206EA8"/>
    <w:rsid w:val="002B33A6"/>
    <w:rsid w:val="00600707"/>
    <w:rsid w:val="00614608"/>
    <w:rsid w:val="00745E98"/>
    <w:rsid w:val="00AB3E49"/>
    <w:rsid w:val="00B81779"/>
    <w:rsid w:val="00B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E3DB"/>
  <w15:docId w15:val="{DFFA0213-A722-4AD2-AA8B-92DAEF10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Dou 2</cp:lastModifiedBy>
  <cp:revision>6</cp:revision>
  <dcterms:created xsi:type="dcterms:W3CDTF">2019-11-05T12:03:00Z</dcterms:created>
  <dcterms:modified xsi:type="dcterms:W3CDTF">2025-02-14T06:42:00Z</dcterms:modified>
</cp:coreProperties>
</file>