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8B11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</w:t>
      </w:r>
      <w:proofErr w:type="gramStart"/>
      <w:r w:rsidRPr="006575E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575E1">
        <w:rPr>
          <w:rFonts w:ascii="Times New Roman" w:hAnsi="Times New Roman" w:cs="Times New Roman"/>
          <w:b/>
          <w:sz w:val="28"/>
          <w:szCs w:val="28"/>
        </w:rPr>
        <w:t xml:space="preserve">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6B17B150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6FA355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7DDE87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272BA8C5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0F6665B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«___»________</w:t>
      </w:r>
      <w:r w:rsidR="006F26B3">
        <w:rPr>
          <w:rFonts w:ascii="Times New Roman" w:hAnsi="Times New Roman" w:cs="Times New Roman"/>
          <w:sz w:val="28"/>
          <w:szCs w:val="28"/>
        </w:rPr>
        <w:t>___2020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19444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7861BB0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521DC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14DCB96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82757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0259F306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575E1">
        <w:rPr>
          <w:rFonts w:ascii="Times New Roman" w:hAnsi="Times New Roman" w:cs="Times New Roman"/>
          <w:b/>
          <w:sz w:val="44"/>
          <w:szCs w:val="44"/>
        </w:rPr>
        <w:t>музыкального  руководителя</w:t>
      </w:r>
      <w:proofErr w:type="gramEnd"/>
      <w:r w:rsidRPr="006575E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FCCEC6B" w14:textId="77777777" w:rsidR="006575E1" w:rsidRPr="006575E1" w:rsidRDefault="006F26B3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2020 – 2021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0396B5E7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47CD0ECC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0BD849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93B46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7D75D7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1E9471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2319D01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60DCD8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3052E20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8C7627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809E0" w14:textId="77777777" w:rsidR="006575E1" w:rsidRPr="006575E1" w:rsidRDefault="006575E1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575E1">
        <w:rPr>
          <w:rFonts w:ascii="Times New Roman" w:hAnsi="Times New Roman" w:cs="Times New Roman"/>
          <w:sz w:val="28"/>
          <w:szCs w:val="28"/>
        </w:rPr>
        <w:t>Макарычева О.Н.</w:t>
      </w:r>
    </w:p>
    <w:p w14:paraId="093FB02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6575E1">
        <w:rPr>
          <w:rFonts w:ascii="Times New Roman" w:hAnsi="Times New Roman" w:cs="Times New Roman"/>
          <w:sz w:val="28"/>
          <w:szCs w:val="28"/>
        </w:rPr>
        <w:t>Высшая  категория</w:t>
      </w:r>
      <w:proofErr w:type="gramEnd"/>
    </w:p>
    <w:p w14:paraId="6B551FC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BB1192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1F5479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0F8753C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6B63905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7B62D77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2FAEDFE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F891937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993B0E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67B6D63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2C4F1F" w14:paraId="61324CCB" w14:textId="77777777" w:rsidTr="004505AF">
        <w:tc>
          <w:tcPr>
            <w:tcW w:w="10456" w:type="dxa"/>
            <w:gridSpan w:val="2"/>
          </w:tcPr>
          <w:p w14:paraId="63DF7224" w14:textId="77777777" w:rsidR="002C4F1F" w:rsidRPr="002C4F1F" w:rsidRDefault="002C4F1F" w:rsidP="002C4F1F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C4F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Работа с молодыми воспитателями</w:t>
            </w:r>
          </w:p>
          <w:p w14:paraId="5C6D1E5A" w14:textId="0A728D43" w:rsidR="002C4F1F" w:rsidRPr="002C4F1F" w:rsidRDefault="002C4F1F" w:rsidP="002C4F1F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C4F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«Школа молодого педагога»</w:t>
            </w:r>
          </w:p>
        </w:tc>
      </w:tr>
      <w:tr w:rsidR="002C4F1F" w14:paraId="180E6E47" w14:textId="77777777" w:rsidTr="002C4F1F">
        <w:tc>
          <w:tcPr>
            <w:tcW w:w="1980" w:type="dxa"/>
          </w:tcPr>
          <w:p w14:paraId="61B8E960" w14:textId="50F8C9B4" w:rsidR="002C4F1F" w:rsidRDefault="002C4F1F" w:rsidP="00A055A5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476" w:type="dxa"/>
          </w:tcPr>
          <w:p w14:paraId="0DDDFBB8" w14:textId="64184564" w:rsidR="002C4F1F" w:rsidRDefault="002C4F1F" w:rsidP="00A055A5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C4F1F">
              <w:rPr>
                <w:rFonts w:ascii="Times New Roman" w:hAnsi="Times New Roman" w:cs="Times New Roman"/>
                <w:sz w:val="28"/>
                <w:szCs w:val="28"/>
              </w:rPr>
              <w:t>Практикум: «Роль воспитателя на музыкальном занятии и при подготовки и проведении праздников и развлечений»</w:t>
            </w:r>
          </w:p>
        </w:tc>
      </w:tr>
    </w:tbl>
    <w:p w14:paraId="34B51A6B" w14:textId="77777777" w:rsidR="002C4F1F" w:rsidRPr="002C4F1F" w:rsidRDefault="002C4F1F" w:rsidP="002C4F1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C4F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5EC4B04" w14:textId="48C335CE" w:rsidR="000D008A" w:rsidRPr="00A055A5" w:rsidRDefault="000D008A" w:rsidP="002C4F1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0D008A" w:rsidRPr="00A055A5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93"/>
    <w:rsid w:val="000D008A"/>
    <w:rsid w:val="000D10E3"/>
    <w:rsid w:val="002C4F1F"/>
    <w:rsid w:val="003B2140"/>
    <w:rsid w:val="0044132D"/>
    <w:rsid w:val="00494878"/>
    <w:rsid w:val="005555E4"/>
    <w:rsid w:val="005739D2"/>
    <w:rsid w:val="006575E1"/>
    <w:rsid w:val="00687369"/>
    <w:rsid w:val="006F26B3"/>
    <w:rsid w:val="007777C6"/>
    <w:rsid w:val="00A055A5"/>
    <w:rsid w:val="00A95FA5"/>
    <w:rsid w:val="00B909F0"/>
    <w:rsid w:val="00D3059C"/>
    <w:rsid w:val="00D7175B"/>
    <w:rsid w:val="00DC71B6"/>
    <w:rsid w:val="00E93B26"/>
    <w:rsid w:val="00EB7D93"/>
    <w:rsid w:val="00F33510"/>
    <w:rsid w:val="00F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FD51"/>
  <w15:chartTrackingRefBased/>
  <w15:docId w15:val="{657FA773-0E00-41BD-A6FD-88A4B6A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2019-08-22T06:23:00Z</dcterms:created>
  <dcterms:modified xsi:type="dcterms:W3CDTF">2024-02-01T20:45:00Z</dcterms:modified>
</cp:coreProperties>
</file>