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0B6CC" w14:textId="4AB80E50" w:rsidR="00BC523B" w:rsidRDefault="00BC523B" w:rsidP="007D38D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0F5D709" wp14:editId="3A43451A">
            <wp:simplePos x="0" y="0"/>
            <wp:positionH relativeFrom="page">
              <wp:align>right</wp:align>
            </wp:positionH>
            <wp:positionV relativeFrom="paragraph">
              <wp:posOffset>-702945</wp:posOffset>
            </wp:positionV>
            <wp:extent cx="7717155" cy="1125445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112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C2EC5" w14:textId="77777777" w:rsidR="00BC523B" w:rsidRDefault="007D38D6" w:rsidP="007D38D6">
      <w:pPr>
        <w:jc w:val="center"/>
        <w:rPr>
          <w:rFonts w:ascii="Monotype Corsiva" w:hAnsi="Monotype Corsiva" w:cs="Times New Roman"/>
          <w:b/>
          <w:bCs/>
          <w:color w:val="7030A0"/>
          <w:sz w:val="72"/>
          <w:szCs w:val="72"/>
        </w:rPr>
      </w:pPr>
      <w:r w:rsidRPr="00BC523B">
        <w:rPr>
          <w:rFonts w:ascii="Monotype Corsiva" w:hAnsi="Monotype Corsiva" w:cs="Times New Roman"/>
          <w:b/>
          <w:bCs/>
          <w:color w:val="7030A0"/>
          <w:sz w:val="72"/>
          <w:szCs w:val="72"/>
        </w:rPr>
        <w:t xml:space="preserve">Адаптация </w:t>
      </w:r>
    </w:p>
    <w:p w14:paraId="2EF3A84C" w14:textId="66E85044" w:rsidR="00BC523B" w:rsidRPr="00BC523B" w:rsidRDefault="007D38D6" w:rsidP="007D38D6">
      <w:pPr>
        <w:jc w:val="center"/>
        <w:rPr>
          <w:rFonts w:ascii="Monotype Corsiva" w:hAnsi="Monotype Corsiva" w:cs="Times New Roman"/>
          <w:b/>
          <w:bCs/>
          <w:color w:val="7030A0"/>
          <w:sz w:val="72"/>
          <w:szCs w:val="72"/>
        </w:rPr>
      </w:pPr>
      <w:r w:rsidRPr="00BC523B">
        <w:rPr>
          <w:rFonts w:ascii="Monotype Corsiva" w:hAnsi="Monotype Corsiva" w:cs="Times New Roman"/>
          <w:b/>
          <w:bCs/>
          <w:color w:val="7030A0"/>
          <w:sz w:val="72"/>
          <w:szCs w:val="72"/>
        </w:rPr>
        <w:t xml:space="preserve">детей раннего возраста </w:t>
      </w:r>
    </w:p>
    <w:p w14:paraId="3507F786" w14:textId="23632E4B" w:rsidR="00A6622E" w:rsidRPr="00BC523B" w:rsidRDefault="007D38D6" w:rsidP="007D38D6">
      <w:pPr>
        <w:jc w:val="center"/>
        <w:rPr>
          <w:rFonts w:ascii="Monotype Corsiva" w:hAnsi="Monotype Corsiva" w:cs="Times New Roman"/>
          <w:b/>
          <w:bCs/>
          <w:color w:val="7030A0"/>
          <w:sz w:val="72"/>
          <w:szCs w:val="72"/>
        </w:rPr>
      </w:pPr>
      <w:r w:rsidRPr="00BC523B">
        <w:rPr>
          <w:rFonts w:ascii="Monotype Corsiva" w:hAnsi="Monotype Corsiva" w:cs="Times New Roman"/>
          <w:b/>
          <w:bCs/>
          <w:color w:val="7030A0"/>
          <w:sz w:val="72"/>
          <w:szCs w:val="72"/>
        </w:rPr>
        <w:t>в ДОУ через музыку.</w:t>
      </w:r>
    </w:p>
    <w:p w14:paraId="5026FFD1" w14:textId="0330DE34" w:rsidR="007D38D6" w:rsidRDefault="007D38D6" w:rsidP="007D38D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7B4CC2" w14:textId="77777777" w:rsidR="00AF6D03" w:rsidRPr="000038F9" w:rsidRDefault="007D38D6" w:rsidP="007D38D6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 xml:space="preserve">Процесс перехода ребенка из семьи в детское дошкольное </w:t>
      </w:r>
      <w:proofErr w:type="gramStart"/>
      <w:r w:rsidRPr="000038F9">
        <w:rPr>
          <w:rFonts w:ascii="Times New Roman" w:hAnsi="Times New Roman" w:cs="Times New Roman"/>
          <w:sz w:val="32"/>
          <w:szCs w:val="32"/>
        </w:rPr>
        <w:t xml:space="preserve">учреждение </w:t>
      </w:r>
      <w:r w:rsidRPr="000038F9">
        <w:rPr>
          <w:rFonts w:ascii="Times New Roman" w:hAnsi="Times New Roman" w:cs="Times New Roman"/>
          <w:sz w:val="32"/>
          <w:szCs w:val="32"/>
        </w:rPr>
        <w:t xml:space="preserve"> </w:t>
      </w:r>
      <w:r w:rsidRPr="000038F9">
        <w:rPr>
          <w:rFonts w:ascii="Times New Roman" w:hAnsi="Times New Roman" w:cs="Times New Roman"/>
          <w:sz w:val="32"/>
          <w:szCs w:val="32"/>
        </w:rPr>
        <w:t>сложен</w:t>
      </w:r>
      <w:proofErr w:type="gramEnd"/>
      <w:r w:rsidRPr="000038F9">
        <w:rPr>
          <w:rFonts w:ascii="Times New Roman" w:hAnsi="Times New Roman" w:cs="Times New Roman"/>
          <w:sz w:val="32"/>
          <w:szCs w:val="32"/>
        </w:rPr>
        <w:t xml:space="preserve"> и для самого малыша, и для родителей. Ребенку </w:t>
      </w:r>
      <w:proofErr w:type="gramStart"/>
      <w:r w:rsidRPr="000038F9">
        <w:rPr>
          <w:rFonts w:ascii="Times New Roman" w:hAnsi="Times New Roman" w:cs="Times New Roman"/>
          <w:sz w:val="32"/>
          <w:szCs w:val="32"/>
        </w:rPr>
        <w:t xml:space="preserve">предстоит </w:t>
      </w:r>
      <w:r w:rsidRPr="000038F9">
        <w:rPr>
          <w:rFonts w:ascii="Times New Roman" w:hAnsi="Times New Roman" w:cs="Times New Roman"/>
          <w:sz w:val="32"/>
          <w:szCs w:val="32"/>
        </w:rPr>
        <w:t xml:space="preserve"> </w:t>
      </w:r>
      <w:r w:rsidRPr="000038F9">
        <w:rPr>
          <w:rFonts w:ascii="Times New Roman" w:hAnsi="Times New Roman" w:cs="Times New Roman"/>
          <w:sz w:val="32"/>
          <w:szCs w:val="32"/>
        </w:rPr>
        <w:t>приспособиться</w:t>
      </w:r>
      <w:proofErr w:type="gramEnd"/>
      <w:r w:rsidRPr="000038F9">
        <w:rPr>
          <w:rFonts w:ascii="Times New Roman" w:hAnsi="Times New Roman" w:cs="Times New Roman"/>
          <w:sz w:val="32"/>
          <w:szCs w:val="32"/>
        </w:rPr>
        <w:t xml:space="preserve"> к совершенно иным условиям, чем те, к которым он привык в семье. А это совсем не просто. Возникает необходимость преодоления психологических преград.</w:t>
      </w:r>
      <w:r w:rsidR="00AF6D03" w:rsidRPr="000038F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4C92C3D" w14:textId="28A0F8F3" w:rsidR="007D38D6" w:rsidRPr="000038F9" w:rsidRDefault="00AF6D03" w:rsidP="007D38D6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>Для создания благоприятной психологической обстановки в этот важный период жизни ребенка можно и нужно использовать различную музыку.</w:t>
      </w:r>
    </w:p>
    <w:p w14:paraId="516412CA" w14:textId="5929348F" w:rsidR="007D38D6" w:rsidRPr="000038F9" w:rsidRDefault="007D38D6" w:rsidP="007D38D6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>Музыка рано начинает привлекать внимание детей и вызывает у большинства из них постоянный интерес. Они ищут источник звучания, ждут звуки музыки</w:t>
      </w:r>
      <w:r w:rsidRPr="000038F9">
        <w:rPr>
          <w:rFonts w:ascii="Times New Roman" w:hAnsi="Times New Roman" w:cs="Times New Roman"/>
          <w:sz w:val="32"/>
          <w:szCs w:val="32"/>
        </w:rPr>
        <w:t xml:space="preserve">. </w:t>
      </w:r>
      <w:r w:rsidRPr="000038F9">
        <w:rPr>
          <w:rFonts w:ascii="Times New Roman" w:hAnsi="Times New Roman" w:cs="Times New Roman"/>
          <w:sz w:val="32"/>
          <w:szCs w:val="32"/>
        </w:rPr>
        <w:t>Песни разного характера вызывают у детей различный эмоциональный отклик. У некоторых это эмоциональное состояние в связи с музыкой проявляется особенно ярко.</w:t>
      </w:r>
    </w:p>
    <w:p w14:paraId="1CD22AE4" w14:textId="5D1D3950" w:rsidR="007D38D6" w:rsidRPr="000038F9" w:rsidRDefault="007D38D6" w:rsidP="007D38D6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 xml:space="preserve">Музыка – это универсальный инструмент воздействия на человека. Ведь </w:t>
      </w:r>
      <w:proofErr w:type="gramStart"/>
      <w:r w:rsidRPr="000038F9">
        <w:rPr>
          <w:rFonts w:ascii="Times New Roman" w:hAnsi="Times New Roman" w:cs="Times New Roman"/>
          <w:sz w:val="32"/>
          <w:szCs w:val="32"/>
        </w:rPr>
        <w:t>при погружение</w:t>
      </w:r>
      <w:proofErr w:type="gramEnd"/>
      <w:r w:rsidRPr="000038F9">
        <w:rPr>
          <w:rFonts w:ascii="Times New Roman" w:hAnsi="Times New Roman" w:cs="Times New Roman"/>
          <w:sz w:val="32"/>
          <w:szCs w:val="32"/>
        </w:rPr>
        <w:t xml:space="preserve"> в музыкальное произведения сначала возникает чувство, а затем появляются образы. Ребенок</w:t>
      </w:r>
      <w:r w:rsidRPr="000038F9">
        <w:rPr>
          <w:rFonts w:ascii="Times New Roman" w:hAnsi="Times New Roman" w:cs="Times New Roman"/>
          <w:sz w:val="32"/>
          <w:szCs w:val="32"/>
        </w:rPr>
        <w:t>,</w:t>
      </w:r>
      <w:r w:rsidRPr="000038F9">
        <w:rPr>
          <w:rFonts w:ascii="Times New Roman" w:hAnsi="Times New Roman" w:cs="Times New Roman"/>
          <w:sz w:val="32"/>
          <w:szCs w:val="32"/>
        </w:rPr>
        <w:t xml:space="preserve"> находящийся в атмосфере радости</w:t>
      </w:r>
      <w:r w:rsidRPr="000038F9">
        <w:rPr>
          <w:rFonts w:ascii="Times New Roman" w:hAnsi="Times New Roman" w:cs="Times New Roman"/>
          <w:sz w:val="32"/>
          <w:szCs w:val="32"/>
        </w:rPr>
        <w:t>,</w:t>
      </w:r>
      <w:r w:rsidRPr="000038F9">
        <w:rPr>
          <w:rFonts w:ascii="Times New Roman" w:hAnsi="Times New Roman" w:cs="Times New Roman"/>
          <w:sz w:val="32"/>
          <w:szCs w:val="32"/>
        </w:rPr>
        <w:t xml:space="preserve"> будет стремится в неё попасть снова и снова, если музыка несёт радость и хорошее настроение</w:t>
      </w:r>
      <w:r w:rsidRPr="000038F9">
        <w:rPr>
          <w:rFonts w:ascii="Times New Roman" w:hAnsi="Times New Roman" w:cs="Times New Roman"/>
          <w:sz w:val="32"/>
          <w:szCs w:val="32"/>
        </w:rPr>
        <w:t>.</w:t>
      </w:r>
    </w:p>
    <w:p w14:paraId="03176B98" w14:textId="765B54F9" w:rsidR="00AF6D03" w:rsidRPr="000038F9" w:rsidRDefault="00AF6D03" w:rsidP="007D38D6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>Любой родитель хочет видеть своего ребенка счастливым человеком, живущим в гармонии с природой, людьми и самим собой. Именно музыка поможет быстро адаптироваться к условиям детского сада и развить творческие способности ребенка, познакомить его с миром искусства и сформировать эстетический вкус. Поэтому хочется дать несколько советов родителям:</w:t>
      </w:r>
    </w:p>
    <w:p w14:paraId="6DC9AF2D" w14:textId="77777777" w:rsidR="00BC523B" w:rsidRPr="000038F9" w:rsidRDefault="00BC523B" w:rsidP="00AF6D03">
      <w:pPr>
        <w:rPr>
          <w:rFonts w:ascii="Times New Roman" w:hAnsi="Times New Roman" w:cs="Times New Roman"/>
          <w:sz w:val="32"/>
          <w:szCs w:val="32"/>
        </w:rPr>
      </w:pPr>
    </w:p>
    <w:p w14:paraId="05F34F4E" w14:textId="77777777" w:rsidR="00BC523B" w:rsidRPr="000038F9" w:rsidRDefault="00BC523B" w:rsidP="00AF6D03">
      <w:pPr>
        <w:rPr>
          <w:rFonts w:ascii="Times New Roman" w:hAnsi="Times New Roman" w:cs="Times New Roman"/>
          <w:sz w:val="32"/>
          <w:szCs w:val="32"/>
        </w:rPr>
      </w:pPr>
    </w:p>
    <w:p w14:paraId="52E49AE7" w14:textId="0F09455E" w:rsidR="00BC523B" w:rsidRDefault="000038F9" w:rsidP="00AF6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904805B" wp14:editId="19B53AFE">
            <wp:simplePos x="0" y="0"/>
            <wp:positionH relativeFrom="page">
              <wp:posOffset>-89983</wp:posOffset>
            </wp:positionH>
            <wp:positionV relativeFrom="paragraph">
              <wp:posOffset>-504825</wp:posOffset>
            </wp:positionV>
            <wp:extent cx="7649023" cy="11346180"/>
            <wp:effectExtent l="0" t="0" r="9525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6" cy="1134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582E5" w14:textId="7F7CE669" w:rsidR="00AF6D03" w:rsidRPr="000038F9" w:rsidRDefault="00AF6D03" w:rsidP="00AF6D03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 xml:space="preserve">1. Подбирайте и включайте малышу музыку в соответствии с возрастом. Это могут быть песни из мультфильмов, песенки авторов Железновых. </w:t>
      </w:r>
      <w:r w:rsidRPr="000038F9">
        <w:rPr>
          <w:rFonts w:ascii="Times New Roman" w:hAnsi="Times New Roman" w:cs="Times New Roman"/>
          <w:sz w:val="32"/>
          <w:szCs w:val="32"/>
        </w:rPr>
        <w:t xml:space="preserve">Они </w:t>
      </w:r>
      <w:r w:rsidRPr="000038F9">
        <w:rPr>
          <w:rFonts w:ascii="Times New Roman" w:hAnsi="Times New Roman" w:cs="Times New Roman"/>
          <w:sz w:val="32"/>
          <w:szCs w:val="32"/>
        </w:rPr>
        <w:t>создали музыкальную методику раннего развития</w:t>
      </w:r>
      <w:r w:rsidRPr="000038F9">
        <w:rPr>
          <w:rFonts w:ascii="Times New Roman" w:hAnsi="Times New Roman" w:cs="Times New Roman"/>
          <w:sz w:val="32"/>
          <w:szCs w:val="32"/>
        </w:rPr>
        <w:t xml:space="preserve"> «Музыка с мамой»</w:t>
      </w:r>
      <w:r w:rsidRPr="000038F9">
        <w:rPr>
          <w:rFonts w:ascii="Times New Roman" w:hAnsi="Times New Roman" w:cs="Times New Roman"/>
          <w:sz w:val="32"/>
          <w:szCs w:val="32"/>
        </w:rPr>
        <w:t>, которая предназначена для самых маленьких детей и для детей старшего дошкольного возраста. Это песенки с движениями</w:t>
      </w:r>
      <w:r w:rsidRPr="000038F9">
        <w:rPr>
          <w:rFonts w:ascii="Times New Roman" w:hAnsi="Times New Roman" w:cs="Times New Roman"/>
          <w:sz w:val="32"/>
          <w:szCs w:val="32"/>
        </w:rPr>
        <w:t>, их</w:t>
      </w:r>
      <w:r w:rsidRPr="000038F9">
        <w:rPr>
          <w:rFonts w:ascii="Times New Roman" w:hAnsi="Times New Roman" w:cs="Times New Roman"/>
          <w:sz w:val="32"/>
          <w:szCs w:val="32"/>
        </w:rPr>
        <w:t xml:space="preserve"> можно исполнять всей семьей.</w:t>
      </w:r>
    </w:p>
    <w:p w14:paraId="007B6676" w14:textId="74C72867" w:rsidR="00AF6D03" w:rsidRPr="000038F9" w:rsidRDefault="00AF6D03" w:rsidP="00AF6D03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 xml:space="preserve">2. Включайте на ночь спокойную музыку, тогда малыш будет хорошо засыпать. Здесь можно использовать музыку </w:t>
      </w:r>
      <w:proofErr w:type="spellStart"/>
      <w:r w:rsidRPr="000038F9">
        <w:rPr>
          <w:rFonts w:ascii="Times New Roman" w:hAnsi="Times New Roman" w:cs="Times New Roman"/>
          <w:sz w:val="32"/>
          <w:szCs w:val="32"/>
        </w:rPr>
        <w:t>Рушеля</w:t>
      </w:r>
      <w:proofErr w:type="spellEnd"/>
      <w:r w:rsidRPr="000038F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38F9">
        <w:rPr>
          <w:rFonts w:ascii="Times New Roman" w:hAnsi="Times New Roman" w:cs="Times New Roman"/>
          <w:sz w:val="32"/>
          <w:szCs w:val="32"/>
        </w:rPr>
        <w:t>Блаво</w:t>
      </w:r>
      <w:proofErr w:type="spellEnd"/>
      <w:r w:rsidRPr="000038F9">
        <w:rPr>
          <w:rFonts w:ascii="Times New Roman" w:hAnsi="Times New Roman" w:cs="Times New Roman"/>
          <w:sz w:val="32"/>
          <w:szCs w:val="32"/>
        </w:rPr>
        <w:t>. Это известный доктор, музыкальный терапевт, который исследовал влияние музыки на человека и создал лечебную музыку для сна и расслабления. Эту музыку можно найти в интернете.</w:t>
      </w:r>
    </w:p>
    <w:p w14:paraId="19166A20" w14:textId="02383B60" w:rsidR="00AF6D03" w:rsidRPr="000038F9" w:rsidRDefault="00AF6D03" w:rsidP="00AF6D03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>3. Включайте музыку фоном ребенку, когда он играет, учитывая его психологические особенности. Если он гиперактивный и подвижный, то нужно включать спокойную музыку, например классическую. Она расслабляет и гармонизирует организм. А если ваш ребенок заторможенный, то можно подобрать танцевальную и маршевую музыку, она будет активизировать малыша, побуждать двигаться.</w:t>
      </w:r>
    </w:p>
    <w:p w14:paraId="0BF21C61" w14:textId="02AE4114" w:rsidR="00AF6D03" w:rsidRPr="000038F9" w:rsidRDefault="00AF6D03" w:rsidP="00AF6D03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>4. Никогда не включайте ребенку очень громкую музыку или музыку в стиле рок, тяжелый металл, техно. Такая музыка негативно влияет на психику ребенка, делает его агрессивным, неспокойным.</w:t>
      </w:r>
    </w:p>
    <w:p w14:paraId="6237708B" w14:textId="3F66B495" w:rsidR="00AF6D03" w:rsidRPr="000038F9" w:rsidRDefault="00AF6D03" w:rsidP="00AF6D03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 xml:space="preserve">5. Никогда не говорите ребенку, что ему «на ухо медведь наступил» и у него нет слуха. Таким образом вы настраиваете ребенка негативно по отношению к музыке и понижаете его самооценку, формируете различные комплексы. </w:t>
      </w:r>
    </w:p>
    <w:p w14:paraId="03E568A4" w14:textId="5878FA56" w:rsidR="00AF6D03" w:rsidRPr="000038F9" w:rsidRDefault="00AF6D03" w:rsidP="00AF6D03">
      <w:pPr>
        <w:rPr>
          <w:rFonts w:ascii="Times New Roman" w:hAnsi="Times New Roman" w:cs="Times New Roman"/>
          <w:sz w:val="32"/>
          <w:szCs w:val="32"/>
        </w:rPr>
      </w:pPr>
      <w:r w:rsidRPr="000038F9">
        <w:rPr>
          <w:rFonts w:ascii="Times New Roman" w:hAnsi="Times New Roman" w:cs="Times New Roman"/>
          <w:sz w:val="32"/>
          <w:szCs w:val="32"/>
        </w:rPr>
        <w:t xml:space="preserve">6. </w:t>
      </w:r>
      <w:r w:rsidRPr="000038F9">
        <w:rPr>
          <w:rFonts w:ascii="Times New Roman" w:hAnsi="Times New Roman" w:cs="Times New Roman"/>
          <w:sz w:val="32"/>
          <w:szCs w:val="32"/>
        </w:rPr>
        <w:t xml:space="preserve">Поддерживайте ребенка во всех </w:t>
      </w:r>
      <w:proofErr w:type="gramStart"/>
      <w:r w:rsidRPr="000038F9">
        <w:rPr>
          <w:rFonts w:ascii="Times New Roman" w:hAnsi="Times New Roman" w:cs="Times New Roman"/>
          <w:sz w:val="32"/>
          <w:szCs w:val="32"/>
        </w:rPr>
        <w:t>его начинаниях</w:t>
      </w:r>
      <w:proofErr w:type="gramEnd"/>
      <w:r w:rsidRPr="000038F9">
        <w:rPr>
          <w:rFonts w:ascii="Times New Roman" w:hAnsi="Times New Roman" w:cs="Times New Roman"/>
          <w:sz w:val="32"/>
          <w:szCs w:val="32"/>
        </w:rPr>
        <w:t xml:space="preserve"> связанных с музыкой</w:t>
      </w:r>
      <w:r w:rsidR="00BC523B" w:rsidRPr="000038F9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28D7D57C" w14:textId="72033BE2" w:rsidR="00AF6D03" w:rsidRDefault="000038F9" w:rsidP="00AF6D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55D6DF" wp14:editId="5B70FFA4">
            <wp:simplePos x="0" y="0"/>
            <wp:positionH relativeFrom="column">
              <wp:posOffset>834390</wp:posOffset>
            </wp:positionH>
            <wp:positionV relativeFrom="paragraph">
              <wp:posOffset>755015</wp:posOffset>
            </wp:positionV>
            <wp:extent cx="4632960" cy="1493520"/>
            <wp:effectExtent l="0" t="0" r="0" b="0"/>
            <wp:wrapThrough wrapText="bothSides">
              <wp:wrapPolygon edited="0">
                <wp:start x="10480" y="551"/>
                <wp:lineTo x="5329" y="2204"/>
                <wp:lineTo x="3819" y="3306"/>
                <wp:lineTo x="3997" y="5510"/>
                <wp:lineTo x="1243" y="7714"/>
                <wp:lineTo x="533" y="8541"/>
                <wp:lineTo x="622" y="9918"/>
                <wp:lineTo x="266" y="11847"/>
                <wp:lineTo x="89" y="16806"/>
                <wp:lineTo x="355" y="18735"/>
                <wp:lineTo x="711" y="18735"/>
                <wp:lineTo x="888" y="21214"/>
                <wp:lineTo x="5862" y="21214"/>
                <wp:lineTo x="15632" y="20663"/>
                <wp:lineTo x="20961" y="20112"/>
                <wp:lineTo x="21049" y="18735"/>
                <wp:lineTo x="21405" y="15704"/>
                <wp:lineTo x="21227" y="7714"/>
                <wp:lineTo x="20250" y="6612"/>
                <wp:lineTo x="17053" y="5510"/>
                <wp:lineTo x="17408" y="2204"/>
                <wp:lineTo x="16786" y="1929"/>
                <wp:lineTo x="11813" y="551"/>
                <wp:lineTo x="10480" y="55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636" b="91863" l="3750" r="95703">
                                  <a14:foregroundMark x1="7969" y1="56103" x2="7969" y2="56103"/>
                                  <a14:foregroundMark x1="11328" y1="74946" x2="11328" y2="74946"/>
                                  <a14:foregroundMark x1="11328" y1="74946" x2="11328" y2="74946"/>
                                  <a14:foregroundMark x1="10625" y1="67880" x2="10625" y2="67880"/>
                                  <a14:foregroundMark x1="10625" y1="67880" x2="10625" y2="67880"/>
                                  <a14:foregroundMark x1="10625" y1="67880" x2="10625" y2="67880"/>
                                  <a14:foregroundMark x1="53438" y1="86296" x2="53438" y2="86296"/>
                                  <a14:foregroundMark x1="24609" y1="91863" x2="24609" y2="91863"/>
                                  <a14:foregroundMark x1="3750" y1="73448" x2="3750" y2="73448"/>
                                  <a14:foregroundMark x1="90313" y1="78158" x2="90313" y2="78158"/>
                                  <a14:foregroundMark x1="95703" y1="62741" x2="95703" y2="62741"/>
                                  <a14:foregroundMark x1="50859" y1="12848" x2="50859" y2="12848"/>
                                  <a14:foregroundMark x1="56250" y1="15203" x2="56250" y2="15203"/>
                                  <a14:foregroundMark x1="52109" y1="12206" x2="52109" y2="12206"/>
                                  <a14:foregroundMark x1="73125" y1="13704" x2="73125" y2="13704"/>
                                  <a14:foregroundMark x1="28516" y1="50964" x2="28516" y2="50964"/>
                                  <a14:foregroundMark x1="48438" y1="33619" x2="48438" y2="33619"/>
                                  <a14:foregroundMark x1="50469" y1="32548" x2="50469" y2="32548"/>
                                  <a14:backgroundMark x1="12812" y1="18844" x2="12812" y2="188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D03" w:rsidRPr="000038F9">
        <w:rPr>
          <w:rFonts w:ascii="Times New Roman" w:hAnsi="Times New Roman" w:cs="Times New Roman"/>
          <w:sz w:val="32"/>
          <w:szCs w:val="32"/>
        </w:rPr>
        <w:t>В заключение хочется сказать, что все великие музыканты были когда-то детьми. Музыка с самого детства помогает людям преодолевать трудности и ваш ребенок не исключение!</w:t>
      </w:r>
    </w:p>
    <w:p w14:paraId="34E1DF2E" w14:textId="77777777" w:rsidR="000038F9" w:rsidRPr="000038F9" w:rsidRDefault="000038F9" w:rsidP="00AF6D03">
      <w:pPr>
        <w:rPr>
          <w:rFonts w:ascii="Times New Roman" w:hAnsi="Times New Roman" w:cs="Times New Roman"/>
          <w:sz w:val="32"/>
          <w:szCs w:val="32"/>
        </w:rPr>
      </w:pPr>
    </w:p>
    <w:sectPr w:rsidR="000038F9" w:rsidRPr="000038F9" w:rsidSect="000038F9"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7BBE0" w14:textId="77777777" w:rsidR="001C1A5C" w:rsidRDefault="001C1A5C" w:rsidP="00BC523B">
      <w:pPr>
        <w:spacing w:after="0" w:line="240" w:lineRule="auto"/>
      </w:pPr>
      <w:r>
        <w:separator/>
      </w:r>
    </w:p>
  </w:endnote>
  <w:endnote w:type="continuationSeparator" w:id="0">
    <w:p w14:paraId="297F0249" w14:textId="77777777" w:rsidR="001C1A5C" w:rsidRDefault="001C1A5C" w:rsidP="00BC5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31EC6" w14:textId="77777777" w:rsidR="001C1A5C" w:rsidRDefault="001C1A5C" w:rsidP="00BC523B">
      <w:pPr>
        <w:spacing w:after="0" w:line="240" w:lineRule="auto"/>
      </w:pPr>
      <w:r>
        <w:separator/>
      </w:r>
    </w:p>
  </w:footnote>
  <w:footnote w:type="continuationSeparator" w:id="0">
    <w:p w14:paraId="34538108" w14:textId="77777777" w:rsidR="001C1A5C" w:rsidRDefault="001C1A5C" w:rsidP="00BC5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30A"/>
    <w:rsid w:val="000038F9"/>
    <w:rsid w:val="001C1A5C"/>
    <w:rsid w:val="007D38D6"/>
    <w:rsid w:val="00A6622E"/>
    <w:rsid w:val="00AF230A"/>
    <w:rsid w:val="00AF6D03"/>
    <w:rsid w:val="00BC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AB949"/>
  <w15:chartTrackingRefBased/>
  <w15:docId w15:val="{C6D5B75D-C63B-44D9-8E53-2B065BE4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5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523B"/>
  </w:style>
  <w:style w:type="paragraph" w:styleId="a5">
    <w:name w:val="footer"/>
    <w:basedOn w:val="a"/>
    <w:link w:val="a6"/>
    <w:uiPriority w:val="99"/>
    <w:unhideWhenUsed/>
    <w:rsid w:val="00BC5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5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2023-08-10T07:07:00Z</dcterms:created>
  <dcterms:modified xsi:type="dcterms:W3CDTF">2023-08-10T07:43:00Z</dcterms:modified>
</cp:coreProperties>
</file>