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1A4" w:rsidRDefault="001701A4" w:rsidP="001701A4">
      <w:pPr>
        <w:ind w:hanging="141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DB3E3F" wp14:editId="65EFCDCD">
                <wp:simplePos x="0" y="0"/>
                <wp:positionH relativeFrom="column">
                  <wp:posOffset>-51436</wp:posOffset>
                </wp:positionH>
                <wp:positionV relativeFrom="paragraph">
                  <wp:posOffset>448310</wp:posOffset>
                </wp:positionV>
                <wp:extent cx="5553075" cy="10344150"/>
                <wp:effectExtent l="0" t="0" r="0" b="381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1034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701A4" w:rsidRDefault="001701A4" w:rsidP="001701A4">
                            <w:pPr>
                              <w:pStyle w:val="a3"/>
                              <w:jc w:val="center"/>
                              <w:rPr>
                                <w:b/>
                              </w:rPr>
                            </w:pPr>
                            <w:r w:rsidRPr="004828A6">
                              <w:rPr>
                                <w:b/>
                              </w:rPr>
                              <w:t>Муниципальное автономное дошкольное образовательное учреждение детский сад №2 «Ёлочка» общеразвивающего вида с приоритетным осуществлением художественно-эстетического развития воспитанников</w:t>
                            </w:r>
                          </w:p>
                          <w:p w:rsidR="001701A4" w:rsidRDefault="001701A4" w:rsidP="001701A4">
                            <w:pPr>
                              <w:pStyle w:val="a3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701A4" w:rsidRDefault="001701A4" w:rsidP="001701A4">
                            <w:pPr>
                              <w:pStyle w:val="a3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701A4" w:rsidRDefault="001701A4" w:rsidP="001701A4">
                            <w:pPr>
                              <w:pStyle w:val="a3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701A4" w:rsidRDefault="001701A4" w:rsidP="001701A4">
                            <w:pPr>
                              <w:pStyle w:val="a3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701A4" w:rsidRDefault="001701A4" w:rsidP="001701A4">
                            <w:pPr>
                              <w:pStyle w:val="a3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701A4" w:rsidRDefault="001701A4" w:rsidP="001701A4">
                            <w:pPr>
                              <w:pStyle w:val="a3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701A4" w:rsidRDefault="001701A4" w:rsidP="001701A4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40"/>
                              </w:rPr>
                            </w:pPr>
                          </w:p>
                          <w:p w:rsidR="001701A4" w:rsidRDefault="001701A4" w:rsidP="001701A4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40"/>
                              </w:rPr>
                            </w:pPr>
                          </w:p>
                          <w:p w:rsidR="001701A4" w:rsidRPr="004957C8" w:rsidRDefault="001701A4" w:rsidP="001701A4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40"/>
                              </w:rPr>
                            </w:pPr>
                            <w:r w:rsidRPr="004957C8">
                              <w:rPr>
                                <w:b/>
                                <w:bCs/>
                                <w:sz w:val="40"/>
                              </w:rPr>
                              <w:t>Диагностика педагогического процесса</w:t>
                            </w:r>
                          </w:p>
                          <w:p w:rsidR="001701A4" w:rsidRPr="004957C8" w:rsidRDefault="001701A4" w:rsidP="001701A4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40"/>
                              </w:rPr>
                            </w:pPr>
                            <w:r w:rsidRPr="004957C8">
                              <w:rPr>
                                <w:b/>
                                <w:bCs/>
                                <w:sz w:val="40"/>
                              </w:rPr>
                              <w:t xml:space="preserve">в </w:t>
                            </w:r>
                            <w:r w:rsidR="00F51DBD">
                              <w:rPr>
                                <w:b/>
                                <w:bCs/>
                                <w:sz w:val="40"/>
                              </w:rPr>
                              <w:t xml:space="preserve">младшей </w:t>
                            </w:r>
                            <w:r w:rsidRPr="004957C8">
                              <w:rPr>
                                <w:b/>
                                <w:bCs/>
                                <w:sz w:val="40"/>
                              </w:rPr>
                              <w:t xml:space="preserve">группе №9 «Гномы»                                                  </w:t>
                            </w:r>
                          </w:p>
                          <w:p w:rsidR="001701A4" w:rsidRPr="004957C8" w:rsidRDefault="001701A4" w:rsidP="001701A4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</w:rPr>
                              <w:t>(с 3 до 4</w:t>
                            </w:r>
                            <w:r w:rsidRPr="004957C8">
                              <w:rPr>
                                <w:b/>
                                <w:bCs/>
                                <w:sz w:val="40"/>
                              </w:rPr>
                              <w:t xml:space="preserve"> лет)</w:t>
                            </w:r>
                          </w:p>
                          <w:p w:rsidR="001701A4" w:rsidRPr="004957C8" w:rsidRDefault="001701A4" w:rsidP="001701A4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40"/>
                              </w:rPr>
                            </w:pPr>
                            <w:r w:rsidRPr="004957C8">
                              <w:rPr>
                                <w:b/>
                                <w:bCs/>
                                <w:sz w:val="40"/>
                              </w:rPr>
                              <w:t>дошкольной образовательной организации</w:t>
                            </w:r>
                          </w:p>
                          <w:p w:rsidR="001701A4" w:rsidRPr="004957C8" w:rsidRDefault="001701A4" w:rsidP="001701A4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</w:rPr>
                              <w:t>на 2023/2024</w:t>
                            </w:r>
                            <w:r w:rsidRPr="004957C8">
                              <w:rPr>
                                <w:b/>
                                <w:bCs/>
                                <w:sz w:val="40"/>
                              </w:rPr>
                              <w:t xml:space="preserve"> учебный год</w:t>
                            </w:r>
                          </w:p>
                          <w:p w:rsidR="001701A4" w:rsidRPr="004957C8" w:rsidRDefault="001701A4" w:rsidP="001701A4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40"/>
                              </w:rPr>
                            </w:pPr>
                          </w:p>
                          <w:p w:rsidR="001701A4" w:rsidRPr="004957C8" w:rsidRDefault="001701A4" w:rsidP="001701A4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1701A4" w:rsidRDefault="001701A4" w:rsidP="001701A4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1701A4" w:rsidRDefault="001701A4" w:rsidP="001701A4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1701A4" w:rsidRDefault="001701A4" w:rsidP="001701A4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1701A4" w:rsidRDefault="001701A4" w:rsidP="001701A4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1701A4" w:rsidRDefault="001701A4" w:rsidP="001701A4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1701A4" w:rsidRDefault="001701A4" w:rsidP="001701A4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1701A4" w:rsidRDefault="001701A4" w:rsidP="001701A4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1701A4" w:rsidRPr="004957C8" w:rsidRDefault="001701A4" w:rsidP="001701A4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</w:rPr>
                              <w:t xml:space="preserve">                                             Воспитатель: Колупаева А.А.</w:t>
                            </w:r>
                          </w:p>
                          <w:p w:rsidR="001701A4" w:rsidRDefault="001701A4" w:rsidP="001701A4">
                            <w:pPr>
                              <w:pStyle w:val="a3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701A4" w:rsidRDefault="001701A4" w:rsidP="001701A4">
                            <w:pPr>
                              <w:pStyle w:val="a3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701A4" w:rsidRDefault="001701A4" w:rsidP="001701A4">
                            <w:pPr>
                              <w:pStyle w:val="a3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701A4" w:rsidRPr="004957C8" w:rsidRDefault="001701A4" w:rsidP="001701A4">
                            <w:pPr>
                              <w:ind w:hanging="1418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4.05pt;margin-top:35.3pt;width:437.25pt;height:814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" filled="f" stroked="f">
                <v:textbox style="mso-fit-shape-to-text:t">
                  <w:txbxContent>
                    <w:p w:rsidR="001701A4" w:rsidRDefault="001701A4" w:rsidP="001701A4">
                      <w:pPr>
                        <w:pStyle w:val="a3"/>
                        <w:jc w:val="center"/>
                        <w:rPr>
                          <w:b/>
                        </w:rPr>
                      </w:pPr>
                      <w:r w:rsidRPr="004828A6">
                        <w:rPr>
                          <w:b/>
                        </w:rPr>
                        <w:t>Муниципальное автономное дошкольное образовательное учреждение детский сад №2 «Ёлочка» общеразвивающего вида с приоритетным осуществлением художественно-эстетического развития воспитанников</w:t>
                      </w:r>
                    </w:p>
                    <w:p w:rsidR="001701A4" w:rsidRDefault="001701A4" w:rsidP="001701A4">
                      <w:pPr>
                        <w:pStyle w:val="a3"/>
                        <w:jc w:val="center"/>
                        <w:rPr>
                          <w:b/>
                        </w:rPr>
                      </w:pPr>
                    </w:p>
                    <w:p w:rsidR="001701A4" w:rsidRDefault="001701A4" w:rsidP="001701A4">
                      <w:pPr>
                        <w:pStyle w:val="a3"/>
                        <w:jc w:val="center"/>
                        <w:rPr>
                          <w:b/>
                        </w:rPr>
                      </w:pPr>
                    </w:p>
                    <w:p w:rsidR="001701A4" w:rsidRDefault="001701A4" w:rsidP="001701A4">
                      <w:pPr>
                        <w:pStyle w:val="a3"/>
                        <w:jc w:val="center"/>
                        <w:rPr>
                          <w:b/>
                        </w:rPr>
                      </w:pPr>
                    </w:p>
                    <w:p w:rsidR="001701A4" w:rsidRDefault="001701A4" w:rsidP="001701A4">
                      <w:pPr>
                        <w:pStyle w:val="a3"/>
                        <w:jc w:val="center"/>
                        <w:rPr>
                          <w:b/>
                        </w:rPr>
                      </w:pPr>
                    </w:p>
                    <w:p w:rsidR="001701A4" w:rsidRDefault="001701A4" w:rsidP="001701A4">
                      <w:pPr>
                        <w:pStyle w:val="a3"/>
                        <w:jc w:val="center"/>
                        <w:rPr>
                          <w:b/>
                        </w:rPr>
                      </w:pPr>
                    </w:p>
                    <w:p w:rsidR="001701A4" w:rsidRDefault="001701A4" w:rsidP="001701A4">
                      <w:pPr>
                        <w:pStyle w:val="a3"/>
                        <w:jc w:val="center"/>
                        <w:rPr>
                          <w:b/>
                        </w:rPr>
                      </w:pPr>
                    </w:p>
                    <w:p w:rsidR="001701A4" w:rsidRDefault="001701A4" w:rsidP="001701A4">
                      <w:pPr>
                        <w:pStyle w:val="a3"/>
                        <w:jc w:val="center"/>
                        <w:rPr>
                          <w:b/>
                          <w:bCs/>
                          <w:sz w:val="40"/>
                        </w:rPr>
                      </w:pPr>
                    </w:p>
                    <w:p w:rsidR="001701A4" w:rsidRDefault="001701A4" w:rsidP="001701A4">
                      <w:pPr>
                        <w:pStyle w:val="a3"/>
                        <w:jc w:val="center"/>
                        <w:rPr>
                          <w:b/>
                          <w:bCs/>
                          <w:sz w:val="40"/>
                        </w:rPr>
                      </w:pPr>
                    </w:p>
                    <w:p w:rsidR="001701A4" w:rsidRPr="004957C8" w:rsidRDefault="001701A4" w:rsidP="001701A4">
                      <w:pPr>
                        <w:pStyle w:val="a3"/>
                        <w:jc w:val="center"/>
                        <w:rPr>
                          <w:b/>
                          <w:bCs/>
                          <w:sz w:val="40"/>
                        </w:rPr>
                      </w:pPr>
                      <w:r w:rsidRPr="004957C8">
                        <w:rPr>
                          <w:b/>
                          <w:bCs/>
                          <w:sz w:val="40"/>
                        </w:rPr>
                        <w:t>Диагностика педагогического процесса</w:t>
                      </w:r>
                    </w:p>
                    <w:p w:rsidR="001701A4" w:rsidRPr="004957C8" w:rsidRDefault="001701A4" w:rsidP="001701A4">
                      <w:pPr>
                        <w:pStyle w:val="a3"/>
                        <w:jc w:val="center"/>
                        <w:rPr>
                          <w:b/>
                          <w:bCs/>
                          <w:sz w:val="40"/>
                        </w:rPr>
                      </w:pPr>
                      <w:r w:rsidRPr="004957C8">
                        <w:rPr>
                          <w:b/>
                          <w:bCs/>
                          <w:sz w:val="40"/>
                        </w:rPr>
                        <w:t xml:space="preserve">в </w:t>
                      </w:r>
                      <w:r w:rsidR="00F51DBD">
                        <w:rPr>
                          <w:b/>
                          <w:bCs/>
                          <w:sz w:val="40"/>
                        </w:rPr>
                        <w:t xml:space="preserve">младшей </w:t>
                      </w:r>
                      <w:r w:rsidRPr="004957C8">
                        <w:rPr>
                          <w:b/>
                          <w:bCs/>
                          <w:sz w:val="40"/>
                        </w:rPr>
                        <w:t xml:space="preserve">группе №9 «Гномы»                                                  </w:t>
                      </w:r>
                    </w:p>
                    <w:p w:rsidR="001701A4" w:rsidRPr="004957C8" w:rsidRDefault="001701A4" w:rsidP="001701A4">
                      <w:pPr>
                        <w:pStyle w:val="a3"/>
                        <w:jc w:val="center"/>
                        <w:rPr>
                          <w:b/>
                          <w:bCs/>
                          <w:sz w:val="40"/>
                        </w:rPr>
                      </w:pPr>
                      <w:r>
                        <w:rPr>
                          <w:b/>
                          <w:bCs/>
                          <w:sz w:val="40"/>
                        </w:rPr>
                        <w:t>(с 3 до 4</w:t>
                      </w:r>
                      <w:r w:rsidRPr="004957C8">
                        <w:rPr>
                          <w:b/>
                          <w:bCs/>
                          <w:sz w:val="40"/>
                        </w:rPr>
                        <w:t xml:space="preserve"> лет)</w:t>
                      </w:r>
                    </w:p>
                    <w:p w:rsidR="001701A4" w:rsidRPr="004957C8" w:rsidRDefault="001701A4" w:rsidP="001701A4">
                      <w:pPr>
                        <w:pStyle w:val="a3"/>
                        <w:jc w:val="center"/>
                        <w:rPr>
                          <w:b/>
                          <w:bCs/>
                          <w:sz w:val="40"/>
                        </w:rPr>
                      </w:pPr>
                      <w:r w:rsidRPr="004957C8">
                        <w:rPr>
                          <w:b/>
                          <w:bCs/>
                          <w:sz w:val="40"/>
                        </w:rPr>
                        <w:t>дошкольной образовательной организации</w:t>
                      </w:r>
                    </w:p>
                    <w:p w:rsidR="001701A4" w:rsidRPr="004957C8" w:rsidRDefault="001701A4" w:rsidP="001701A4">
                      <w:pPr>
                        <w:pStyle w:val="a3"/>
                        <w:jc w:val="center"/>
                        <w:rPr>
                          <w:b/>
                          <w:bCs/>
                          <w:sz w:val="40"/>
                        </w:rPr>
                      </w:pPr>
                      <w:r>
                        <w:rPr>
                          <w:b/>
                          <w:bCs/>
                          <w:sz w:val="40"/>
                        </w:rPr>
                        <w:t>на 2023/2024</w:t>
                      </w:r>
                      <w:r w:rsidRPr="004957C8">
                        <w:rPr>
                          <w:b/>
                          <w:bCs/>
                          <w:sz w:val="40"/>
                        </w:rPr>
                        <w:t xml:space="preserve"> учебный год</w:t>
                      </w:r>
                    </w:p>
                    <w:p w:rsidR="001701A4" w:rsidRPr="004957C8" w:rsidRDefault="001701A4" w:rsidP="001701A4">
                      <w:pPr>
                        <w:pStyle w:val="a3"/>
                        <w:jc w:val="center"/>
                        <w:rPr>
                          <w:b/>
                          <w:bCs/>
                          <w:sz w:val="40"/>
                        </w:rPr>
                      </w:pPr>
                    </w:p>
                    <w:p w:rsidR="001701A4" w:rsidRPr="004957C8" w:rsidRDefault="001701A4" w:rsidP="001701A4">
                      <w:pPr>
                        <w:pStyle w:val="a3"/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1701A4" w:rsidRDefault="001701A4" w:rsidP="001701A4">
                      <w:pPr>
                        <w:pStyle w:val="a3"/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1701A4" w:rsidRDefault="001701A4" w:rsidP="001701A4">
                      <w:pPr>
                        <w:pStyle w:val="a3"/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1701A4" w:rsidRDefault="001701A4" w:rsidP="001701A4">
                      <w:pPr>
                        <w:pStyle w:val="a3"/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1701A4" w:rsidRDefault="001701A4" w:rsidP="001701A4">
                      <w:pPr>
                        <w:pStyle w:val="a3"/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1701A4" w:rsidRDefault="001701A4" w:rsidP="001701A4">
                      <w:pPr>
                        <w:pStyle w:val="a3"/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1701A4" w:rsidRDefault="001701A4" w:rsidP="001701A4">
                      <w:pPr>
                        <w:pStyle w:val="a3"/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1701A4" w:rsidRDefault="001701A4" w:rsidP="001701A4">
                      <w:pPr>
                        <w:pStyle w:val="a3"/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1701A4" w:rsidRPr="004957C8" w:rsidRDefault="001701A4" w:rsidP="001701A4">
                      <w:pPr>
                        <w:pStyle w:val="a3"/>
                        <w:jc w:val="center"/>
                        <w:rPr>
                          <w:b/>
                          <w:bCs/>
                          <w:sz w:val="32"/>
                        </w:rPr>
                      </w:pPr>
                      <w:r>
                        <w:rPr>
                          <w:b/>
                          <w:bCs/>
                          <w:sz w:val="32"/>
                        </w:rPr>
                        <w:t xml:space="preserve">                         </w:t>
                      </w:r>
                      <w:r>
                        <w:rPr>
                          <w:b/>
                          <w:bCs/>
                          <w:sz w:val="32"/>
                        </w:rPr>
                        <w:t xml:space="preserve">                   </w:t>
                      </w:r>
                      <w:r>
                        <w:rPr>
                          <w:b/>
                          <w:bCs/>
                          <w:sz w:val="32"/>
                        </w:rPr>
                        <w:t xml:space="preserve"> Воспитатель: Колупаева А.А.</w:t>
                      </w:r>
                    </w:p>
                    <w:p w:rsidR="001701A4" w:rsidRDefault="001701A4" w:rsidP="001701A4">
                      <w:pPr>
                        <w:pStyle w:val="a3"/>
                        <w:jc w:val="center"/>
                        <w:rPr>
                          <w:b/>
                        </w:rPr>
                      </w:pPr>
                    </w:p>
                    <w:p w:rsidR="001701A4" w:rsidRDefault="001701A4" w:rsidP="001701A4">
                      <w:pPr>
                        <w:pStyle w:val="a3"/>
                        <w:jc w:val="center"/>
                        <w:rPr>
                          <w:b/>
                        </w:rPr>
                      </w:pPr>
                    </w:p>
                    <w:p w:rsidR="001701A4" w:rsidRDefault="001701A4" w:rsidP="001701A4">
                      <w:pPr>
                        <w:pStyle w:val="a3"/>
                        <w:jc w:val="center"/>
                        <w:rPr>
                          <w:b/>
                        </w:rPr>
                      </w:pPr>
                    </w:p>
                    <w:p w:rsidR="001701A4" w:rsidRPr="004957C8" w:rsidRDefault="001701A4" w:rsidP="001701A4">
                      <w:pPr>
                        <w:ind w:hanging="1418"/>
                        <w:jc w:val="center"/>
                        <w:rPr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2540</wp:posOffset>
            </wp:positionV>
            <wp:extent cx="7179945" cy="10424160"/>
            <wp:effectExtent l="0" t="0" r="1905" b="0"/>
            <wp:wrapThrough wrapText="bothSides">
              <wp:wrapPolygon edited="0">
                <wp:start x="0" y="0"/>
                <wp:lineTo x="0" y="21553"/>
                <wp:lineTo x="21548" y="21553"/>
                <wp:lineTo x="2154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945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1A4" w:rsidRPr="003254E5" w:rsidRDefault="001701A4" w:rsidP="00170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254E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Результат педагогической диагностики</w:t>
      </w:r>
    </w:p>
    <w:p w:rsidR="001701A4" w:rsidRPr="003254E5" w:rsidRDefault="001701A4" w:rsidP="00170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254E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группы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младшего возраста на начало 2023 - 2024</w:t>
      </w:r>
      <w:r w:rsidRPr="003254E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учебного года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</w:p>
    <w:p w:rsidR="001701A4" w:rsidRPr="001B31D1" w:rsidRDefault="001701A4" w:rsidP="008B4F03">
      <w:pPr>
        <w:pStyle w:val="a3"/>
        <w:ind w:left="-709"/>
        <w:jc w:val="both"/>
        <w:rPr>
          <w:sz w:val="28"/>
          <w:lang w:eastAsia="ru-RU"/>
        </w:rPr>
      </w:pPr>
      <w:proofErr w:type="spellStart"/>
      <w:r w:rsidRPr="001B31D1">
        <w:rPr>
          <w:sz w:val="28"/>
          <w:lang w:eastAsia="ru-RU"/>
        </w:rPr>
        <w:t>Воспитательно</w:t>
      </w:r>
      <w:proofErr w:type="spellEnd"/>
      <w:r w:rsidRPr="001B31D1">
        <w:rPr>
          <w:sz w:val="28"/>
          <w:lang w:eastAsia="ru-RU"/>
        </w:rPr>
        <w:t>-образовательный</w:t>
      </w:r>
      <w:r>
        <w:rPr>
          <w:sz w:val="28"/>
          <w:lang w:eastAsia="ru-RU"/>
        </w:rPr>
        <w:t xml:space="preserve"> процесс в младшей</w:t>
      </w:r>
      <w:r w:rsidRPr="001B31D1">
        <w:rPr>
          <w:sz w:val="28"/>
          <w:lang w:eastAsia="ru-RU"/>
        </w:rPr>
        <w:t xml:space="preserve"> группе «Гномики» выстроен на</w:t>
      </w:r>
      <w:r w:rsidRPr="001B31D1">
        <w:rPr>
          <w:sz w:val="32"/>
          <w:szCs w:val="24"/>
          <w:lang w:eastAsia="ru-RU"/>
        </w:rPr>
        <w:t xml:space="preserve"> </w:t>
      </w:r>
      <w:r w:rsidRPr="001B31D1">
        <w:rPr>
          <w:sz w:val="28"/>
          <w:lang w:eastAsia="ru-RU"/>
        </w:rPr>
        <w:t>основе основной образовательной программы «Детство» под редакцией Т.И. Бабаевой, А.Г. Гогоберидзе, О.В.</w:t>
      </w:r>
      <w:r>
        <w:rPr>
          <w:sz w:val="28"/>
          <w:lang w:eastAsia="ru-RU"/>
        </w:rPr>
        <w:t xml:space="preserve"> </w:t>
      </w:r>
      <w:r w:rsidRPr="001B31D1">
        <w:rPr>
          <w:sz w:val="28"/>
          <w:lang w:eastAsia="ru-RU"/>
        </w:rPr>
        <w:t>Солнцевой и др.</w:t>
      </w:r>
    </w:p>
    <w:p w:rsidR="001701A4" w:rsidRPr="001B31D1" w:rsidRDefault="001701A4" w:rsidP="008B4F03">
      <w:pPr>
        <w:pStyle w:val="a3"/>
        <w:ind w:left="-567"/>
        <w:jc w:val="both"/>
        <w:rPr>
          <w:sz w:val="28"/>
          <w:lang w:eastAsia="ru-RU"/>
        </w:rPr>
      </w:pPr>
      <w:r w:rsidRPr="001B31D1">
        <w:rPr>
          <w:sz w:val="28"/>
          <w:lang w:eastAsia="ru-RU"/>
        </w:rPr>
        <w:t>Списочный состав гр</w:t>
      </w:r>
      <w:r>
        <w:rPr>
          <w:sz w:val="28"/>
          <w:lang w:eastAsia="ru-RU"/>
        </w:rPr>
        <w:t xml:space="preserve">уппы на начало учебного года: 12 детей, из них </w:t>
      </w:r>
      <w:r w:rsidR="00F51DBD">
        <w:rPr>
          <w:sz w:val="28"/>
          <w:lang w:eastAsia="ru-RU"/>
        </w:rPr>
        <w:t>4 мальчиков и 8</w:t>
      </w:r>
      <w:r w:rsidRPr="001B31D1">
        <w:rPr>
          <w:sz w:val="28"/>
          <w:lang w:eastAsia="ru-RU"/>
        </w:rPr>
        <w:t xml:space="preserve"> девочек.</w:t>
      </w:r>
      <w:r w:rsidR="00F51DBD">
        <w:rPr>
          <w:sz w:val="28"/>
          <w:lang w:eastAsia="ru-RU"/>
        </w:rPr>
        <w:t xml:space="preserve"> Возраст детей 3 года</w:t>
      </w:r>
      <w:r>
        <w:rPr>
          <w:sz w:val="28"/>
          <w:lang w:eastAsia="ru-RU"/>
        </w:rPr>
        <w:t>.</w:t>
      </w:r>
    </w:p>
    <w:p w:rsidR="001701A4" w:rsidRDefault="001701A4" w:rsidP="008B4F03">
      <w:pPr>
        <w:spacing w:before="100" w:beforeAutospacing="1"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r w:rsidRPr="00886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проведения</w:t>
      </w:r>
      <w:r w:rsidRPr="001B31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сентябрь 20</w:t>
      </w:r>
      <w:r w:rsidR="00F51D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</w:t>
      </w:r>
      <w:r w:rsidRPr="001B31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1701A4" w:rsidRPr="001B31D1" w:rsidRDefault="001701A4" w:rsidP="008B4F03">
      <w:pPr>
        <w:pStyle w:val="a3"/>
        <w:ind w:left="-567"/>
        <w:jc w:val="both"/>
        <w:rPr>
          <w:sz w:val="28"/>
          <w:lang w:eastAsia="ru-RU"/>
        </w:rPr>
      </w:pPr>
      <w:r w:rsidRPr="001B31D1">
        <w:rPr>
          <w:sz w:val="28"/>
          <w:lang w:eastAsia="ru-RU"/>
        </w:rPr>
        <w:t>По итогам диагностики детского развития «на начало учебного года» выявлены следующие результаты:</w:t>
      </w:r>
    </w:p>
    <w:p w:rsidR="001701A4" w:rsidRPr="001B31D1" w:rsidRDefault="001701A4" w:rsidP="008B4F03">
      <w:pPr>
        <w:pStyle w:val="a3"/>
        <w:ind w:hanging="567"/>
        <w:jc w:val="both"/>
        <w:rPr>
          <w:b/>
          <w:sz w:val="28"/>
          <w:lang w:eastAsia="ru-RU"/>
        </w:rPr>
      </w:pPr>
      <w:r w:rsidRPr="001B31D1">
        <w:rPr>
          <w:b/>
          <w:sz w:val="28"/>
          <w:lang w:eastAsia="ru-RU"/>
        </w:rPr>
        <w:t>Основные диагностические методы педагога образовательной организации:</w:t>
      </w:r>
    </w:p>
    <w:p w:rsidR="001701A4" w:rsidRPr="001B31D1" w:rsidRDefault="001701A4" w:rsidP="008B4F03">
      <w:pPr>
        <w:pStyle w:val="a3"/>
        <w:ind w:hanging="567"/>
        <w:jc w:val="both"/>
        <w:rPr>
          <w:sz w:val="28"/>
          <w:lang w:eastAsia="ru-RU"/>
        </w:rPr>
      </w:pPr>
      <w:r w:rsidRPr="001B31D1">
        <w:rPr>
          <w:sz w:val="28"/>
          <w:lang w:eastAsia="ru-RU"/>
        </w:rPr>
        <w:sym w:font="Symbol" w:char="F0B7"/>
      </w:r>
      <w:r w:rsidRPr="001B31D1">
        <w:rPr>
          <w:sz w:val="28"/>
          <w:lang w:eastAsia="ru-RU"/>
        </w:rPr>
        <w:t xml:space="preserve"> наблюдение</w:t>
      </w:r>
    </w:p>
    <w:p w:rsidR="001701A4" w:rsidRPr="001B31D1" w:rsidRDefault="001701A4" w:rsidP="008B4F03">
      <w:pPr>
        <w:pStyle w:val="a3"/>
        <w:ind w:hanging="567"/>
        <w:jc w:val="both"/>
        <w:rPr>
          <w:sz w:val="28"/>
          <w:lang w:eastAsia="ru-RU"/>
        </w:rPr>
      </w:pPr>
      <w:r w:rsidRPr="001B31D1">
        <w:rPr>
          <w:sz w:val="28"/>
          <w:lang w:eastAsia="ru-RU"/>
        </w:rPr>
        <w:sym w:font="Symbol" w:char="F0B7"/>
      </w:r>
      <w:r w:rsidRPr="001B31D1">
        <w:rPr>
          <w:sz w:val="28"/>
          <w:lang w:eastAsia="ru-RU"/>
        </w:rPr>
        <w:t xml:space="preserve"> проблемная (диагностическая) ситуация;</w:t>
      </w:r>
    </w:p>
    <w:p w:rsidR="001701A4" w:rsidRPr="001B31D1" w:rsidRDefault="001701A4" w:rsidP="008B4F03">
      <w:pPr>
        <w:pStyle w:val="a3"/>
        <w:ind w:hanging="567"/>
        <w:jc w:val="both"/>
        <w:rPr>
          <w:sz w:val="28"/>
          <w:lang w:eastAsia="ru-RU"/>
        </w:rPr>
      </w:pPr>
      <w:r w:rsidRPr="001B31D1">
        <w:rPr>
          <w:sz w:val="28"/>
          <w:lang w:eastAsia="ru-RU"/>
        </w:rPr>
        <w:sym w:font="Symbol" w:char="F0B7"/>
      </w:r>
      <w:r w:rsidRPr="001B31D1">
        <w:rPr>
          <w:sz w:val="28"/>
          <w:lang w:eastAsia="ru-RU"/>
        </w:rPr>
        <w:t xml:space="preserve"> беседа</w:t>
      </w:r>
    </w:p>
    <w:p w:rsidR="001701A4" w:rsidRPr="001B31D1" w:rsidRDefault="001701A4" w:rsidP="008B4F03">
      <w:pPr>
        <w:pStyle w:val="a3"/>
        <w:ind w:hanging="567"/>
        <w:jc w:val="both"/>
        <w:rPr>
          <w:sz w:val="28"/>
          <w:lang w:eastAsia="ru-RU"/>
        </w:rPr>
      </w:pPr>
      <w:r w:rsidRPr="001B31D1">
        <w:rPr>
          <w:sz w:val="28"/>
          <w:lang w:eastAsia="ru-RU"/>
        </w:rPr>
        <w:sym w:font="Symbol" w:char="F0B7"/>
      </w:r>
      <w:r w:rsidRPr="001B31D1">
        <w:rPr>
          <w:sz w:val="28"/>
          <w:lang w:eastAsia="ru-RU"/>
        </w:rPr>
        <w:t xml:space="preserve"> анализ работ продуктивной деятельности</w:t>
      </w:r>
    </w:p>
    <w:p w:rsidR="001701A4" w:rsidRDefault="001701A4" w:rsidP="008B4F03">
      <w:pPr>
        <w:pStyle w:val="a3"/>
        <w:ind w:left="-567"/>
        <w:jc w:val="both"/>
        <w:rPr>
          <w:sz w:val="28"/>
          <w:lang w:eastAsia="ru-RU"/>
        </w:rPr>
      </w:pPr>
    </w:p>
    <w:p w:rsidR="001701A4" w:rsidRPr="001B31D1" w:rsidRDefault="001701A4" w:rsidP="008B4F03">
      <w:pPr>
        <w:pStyle w:val="a3"/>
        <w:ind w:left="-567"/>
        <w:jc w:val="both"/>
        <w:rPr>
          <w:b/>
          <w:sz w:val="28"/>
          <w:lang w:eastAsia="ru-RU"/>
        </w:rPr>
      </w:pPr>
      <w:r w:rsidRPr="001B31D1">
        <w:rPr>
          <w:b/>
          <w:sz w:val="28"/>
          <w:lang w:eastAsia="ru-RU"/>
        </w:rPr>
        <w:t>Формы проведения педагогической диагностики:</w:t>
      </w:r>
    </w:p>
    <w:p w:rsidR="001701A4" w:rsidRPr="001B31D1" w:rsidRDefault="001701A4" w:rsidP="008B4F03">
      <w:pPr>
        <w:pStyle w:val="a3"/>
        <w:ind w:left="-567"/>
        <w:jc w:val="both"/>
        <w:rPr>
          <w:sz w:val="28"/>
          <w:lang w:eastAsia="ru-RU"/>
        </w:rPr>
      </w:pPr>
      <w:r w:rsidRPr="001B31D1">
        <w:rPr>
          <w:sz w:val="28"/>
          <w:lang w:eastAsia="ru-RU"/>
        </w:rPr>
        <w:sym w:font="Symbol" w:char="F0B7"/>
      </w:r>
      <w:r w:rsidRPr="001B31D1">
        <w:rPr>
          <w:sz w:val="28"/>
          <w:lang w:eastAsia="ru-RU"/>
        </w:rPr>
        <w:t xml:space="preserve"> индивидуальная;</w:t>
      </w:r>
    </w:p>
    <w:p w:rsidR="001701A4" w:rsidRPr="001B31D1" w:rsidRDefault="001701A4" w:rsidP="008B4F03">
      <w:pPr>
        <w:pStyle w:val="a3"/>
        <w:ind w:left="-567"/>
        <w:jc w:val="both"/>
        <w:rPr>
          <w:sz w:val="28"/>
          <w:lang w:eastAsia="ru-RU"/>
        </w:rPr>
      </w:pPr>
      <w:r w:rsidRPr="001B31D1">
        <w:rPr>
          <w:sz w:val="28"/>
          <w:lang w:eastAsia="ru-RU"/>
        </w:rPr>
        <w:sym w:font="Symbol" w:char="F0B7"/>
      </w:r>
      <w:r w:rsidRPr="001B31D1">
        <w:rPr>
          <w:sz w:val="28"/>
          <w:lang w:eastAsia="ru-RU"/>
        </w:rPr>
        <w:t xml:space="preserve"> подгрупповая;</w:t>
      </w:r>
    </w:p>
    <w:p w:rsidR="001701A4" w:rsidRPr="001B31D1" w:rsidRDefault="001701A4" w:rsidP="008B4F03">
      <w:pPr>
        <w:pStyle w:val="a3"/>
        <w:ind w:left="-567"/>
        <w:jc w:val="both"/>
        <w:rPr>
          <w:sz w:val="28"/>
          <w:lang w:eastAsia="ru-RU"/>
        </w:rPr>
      </w:pPr>
      <w:r w:rsidRPr="001B31D1">
        <w:rPr>
          <w:sz w:val="28"/>
          <w:lang w:eastAsia="ru-RU"/>
        </w:rPr>
        <w:sym w:font="Symbol" w:char="F0B7"/>
      </w:r>
      <w:r w:rsidRPr="001B31D1">
        <w:rPr>
          <w:sz w:val="28"/>
          <w:lang w:eastAsia="ru-RU"/>
        </w:rPr>
        <w:t xml:space="preserve"> групповая.</w:t>
      </w:r>
    </w:p>
    <w:p w:rsidR="001701A4" w:rsidRPr="001B31D1" w:rsidRDefault="001701A4" w:rsidP="008B4F03">
      <w:pPr>
        <w:spacing w:before="100" w:beforeAutospacing="1" w:after="0" w:line="240" w:lineRule="auto"/>
        <w:ind w:left="-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Диагностика оценивалась тремя уровнями: </w:t>
      </w:r>
      <w:r w:rsidRPr="001B31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высокий - В, средний - С, низкий </w:t>
      </w:r>
      <w:proofErr w:type="gramStart"/>
      <w:r w:rsidRPr="001B31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–Н</w:t>
      </w:r>
      <w:proofErr w:type="gramEnd"/>
    </w:p>
    <w:p w:rsidR="001701A4" w:rsidRPr="001B31D1" w:rsidRDefault="001701A4" w:rsidP="008B4F03">
      <w:pPr>
        <w:pStyle w:val="a3"/>
        <w:ind w:hanging="567"/>
        <w:jc w:val="both"/>
        <w:rPr>
          <w:sz w:val="28"/>
          <w:lang w:eastAsia="ru-RU"/>
        </w:rPr>
      </w:pPr>
      <w:proofErr w:type="gramStart"/>
      <w:r w:rsidRPr="001B31D1">
        <w:rPr>
          <w:b/>
          <w:sz w:val="28"/>
          <w:lang w:eastAsia="ru-RU"/>
        </w:rPr>
        <w:t>В</w:t>
      </w:r>
      <w:proofErr w:type="gramEnd"/>
      <w:r w:rsidRPr="001B31D1">
        <w:rPr>
          <w:sz w:val="28"/>
          <w:lang w:eastAsia="ru-RU"/>
        </w:rPr>
        <w:t xml:space="preserve"> – </w:t>
      </w:r>
      <w:proofErr w:type="gramStart"/>
      <w:r w:rsidRPr="001B31D1">
        <w:rPr>
          <w:sz w:val="28"/>
          <w:lang w:eastAsia="ru-RU"/>
        </w:rPr>
        <w:t>ребенок</w:t>
      </w:r>
      <w:proofErr w:type="gramEnd"/>
      <w:r w:rsidRPr="001B31D1">
        <w:rPr>
          <w:sz w:val="28"/>
          <w:lang w:eastAsia="ru-RU"/>
        </w:rPr>
        <w:t xml:space="preserve"> выполняет все параметры оценки самостоятельно;</w:t>
      </w:r>
    </w:p>
    <w:p w:rsidR="001701A4" w:rsidRPr="001B31D1" w:rsidRDefault="001701A4" w:rsidP="008B4F03">
      <w:pPr>
        <w:pStyle w:val="a3"/>
        <w:ind w:hanging="567"/>
        <w:jc w:val="both"/>
        <w:rPr>
          <w:sz w:val="28"/>
          <w:lang w:eastAsia="ru-RU"/>
        </w:rPr>
      </w:pPr>
      <w:proofErr w:type="gramStart"/>
      <w:r w:rsidRPr="001B31D1">
        <w:rPr>
          <w:b/>
          <w:sz w:val="28"/>
          <w:lang w:eastAsia="ru-RU"/>
        </w:rPr>
        <w:t>С</w:t>
      </w:r>
      <w:proofErr w:type="gramEnd"/>
      <w:r w:rsidRPr="001B31D1">
        <w:rPr>
          <w:sz w:val="28"/>
          <w:lang w:eastAsia="ru-RU"/>
        </w:rPr>
        <w:t xml:space="preserve"> – </w:t>
      </w:r>
      <w:proofErr w:type="gramStart"/>
      <w:r w:rsidRPr="001B31D1">
        <w:rPr>
          <w:sz w:val="28"/>
          <w:lang w:eastAsia="ru-RU"/>
        </w:rPr>
        <w:t>ребенок</w:t>
      </w:r>
      <w:proofErr w:type="gramEnd"/>
      <w:r w:rsidRPr="001B31D1">
        <w:rPr>
          <w:sz w:val="28"/>
          <w:lang w:eastAsia="ru-RU"/>
        </w:rPr>
        <w:t xml:space="preserve"> выполняет все параметры оценки с частичной помощью взрослого;</w:t>
      </w:r>
    </w:p>
    <w:p w:rsidR="001701A4" w:rsidRDefault="001701A4" w:rsidP="008B4F03">
      <w:pPr>
        <w:pStyle w:val="a3"/>
        <w:ind w:hanging="567"/>
        <w:jc w:val="both"/>
        <w:rPr>
          <w:sz w:val="28"/>
          <w:lang w:eastAsia="ru-RU"/>
        </w:rPr>
      </w:pPr>
      <w:r w:rsidRPr="001B31D1">
        <w:rPr>
          <w:b/>
          <w:sz w:val="28"/>
          <w:lang w:eastAsia="ru-RU"/>
        </w:rPr>
        <w:t>Н</w:t>
      </w:r>
      <w:r w:rsidRPr="001B31D1">
        <w:rPr>
          <w:sz w:val="28"/>
          <w:lang w:eastAsia="ru-RU"/>
        </w:rPr>
        <w:t xml:space="preserve"> – ребенок с помощью взрослого выполняет некоторые параметры оценки.</w:t>
      </w:r>
    </w:p>
    <w:p w:rsidR="001701A4" w:rsidRPr="001B31D1" w:rsidRDefault="001701A4" w:rsidP="008B4F03">
      <w:pPr>
        <w:pStyle w:val="a3"/>
        <w:ind w:left="-567"/>
        <w:jc w:val="both"/>
        <w:rPr>
          <w:sz w:val="28"/>
          <w:lang w:eastAsia="ru-RU"/>
        </w:rPr>
      </w:pPr>
      <w:r w:rsidRPr="001B31D1">
        <w:rPr>
          <w:sz w:val="28"/>
          <w:lang w:eastAsia="ru-RU"/>
        </w:rPr>
        <w:t>По итогам диагностики детского развития «на начало учебного года» выявлены следующие</w:t>
      </w:r>
      <w:r>
        <w:rPr>
          <w:sz w:val="28"/>
          <w:lang w:eastAsia="ru-RU"/>
        </w:rPr>
        <w:t xml:space="preserve"> </w:t>
      </w:r>
      <w:r w:rsidRPr="001B31D1">
        <w:rPr>
          <w:sz w:val="28"/>
          <w:lang w:eastAsia="ru-RU"/>
        </w:rPr>
        <w:t>результаты:</w:t>
      </w:r>
    </w:p>
    <w:p w:rsidR="001701A4" w:rsidRPr="001B31D1" w:rsidRDefault="001701A4" w:rsidP="001701A4">
      <w:pPr>
        <w:pStyle w:val="a3"/>
        <w:ind w:hanging="567"/>
        <w:rPr>
          <w:sz w:val="28"/>
          <w:lang w:eastAsia="ru-RU"/>
        </w:rPr>
      </w:pPr>
    </w:p>
    <w:tbl>
      <w:tblPr>
        <w:tblStyle w:val="af7"/>
        <w:tblW w:w="0" w:type="auto"/>
        <w:tblInd w:w="-856" w:type="dxa"/>
        <w:tblLook w:val="04A0" w:firstRow="1" w:lastRow="0" w:firstColumn="1" w:lastColumn="0" w:noHBand="0" w:noVBand="1"/>
      </w:tblPr>
      <w:tblGrid>
        <w:gridCol w:w="3213"/>
        <w:gridCol w:w="1607"/>
        <w:gridCol w:w="784"/>
        <w:gridCol w:w="1626"/>
        <w:gridCol w:w="812"/>
        <w:gridCol w:w="1456"/>
        <w:gridCol w:w="703"/>
      </w:tblGrid>
      <w:tr w:rsidR="001701A4" w:rsidRPr="005C21E9" w:rsidTr="00BF1B0F">
        <w:tc>
          <w:tcPr>
            <w:tcW w:w="3213" w:type="dxa"/>
            <w:vMerge w:val="restart"/>
          </w:tcPr>
          <w:p w:rsidR="001701A4" w:rsidRPr="005C21E9" w:rsidRDefault="001701A4" w:rsidP="00BF1B0F">
            <w:pPr>
              <w:pStyle w:val="a3"/>
              <w:jc w:val="center"/>
              <w:rPr>
                <w:sz w:val="24"/>
                <w:lang w:eastAsia="ru-RU"/>
              </w:rPr>
            </w:pPr>
            <w:r w:rsidRPr="005C21E9">
              <w:rPr>
                <w:sz w:val="24"/>
                <w:lang w:eastAsia="ru-RU"/>
              </w:rPr>
              <w:t>Образовательные</w:t>
            </w:r>
          </w:p>
          <w:p w:rsidR="001701A4" w:rsidRPr="005C21E9" w:rsidRDefault="001701A4" w:rsidP="00BF1B0F">
            <w:pPr>
              <w:pStyle w:val="a3"/>
              <w:jc w:val="center"/>
              <w:rPr>
                <w:sz w:val="24"/>
                <w:lang w:eastAsia="ru-RU"/>
              </w:rPr>
            </w:pPr>
            <w:r w:rsidRPr="005C21E9">
              <w:rPr>
                <w:sz w:val="24"/>
                <w:lang w:eastAsia="ru-RU"/>
              </w:rPr>
              <w:t>области</w:t>
            </w:r>
          </w:p>
        </w:tc>
        <w:tc>
          <w:tcPr>
            <w:tcW w:w="6988" w:type="dxa"/>
            <w:gridSpan w:val="6"/>
          </w:tcPr>
          <w:p w:rsidR="001701A4" w:rsidRPr="005C21E9" w:rsidRDefault="001701A4" w:rsidP="00BF1B0F">
            <w:pPr>
              <w:pStyle w:val="a3"/>
              <w:jc w:val="center"/>
              <w:rPr>
                <w:sz w:val="24"/>
                <w:lang w:eastAsia="ru-RU"/>
              </w:rPr>
            </w:pPr>
            <w:r w:rsidRPr="005C21E9">
              <w:rPr>
                <w:sz w:val="24"/>
                <w:lang w:eastAsia="ru-RU"/>
              </w:rPr>
              <w:t>Уровни развития</w:t>
            </w:r>
          </w:p>
        </w:tc>
      </w:tr>
      <w:tr w:rsidR="001701A4" w:rsidRPr="005C21E9" w:rsidTr="00BF1B0F">
        <w:tc>
          <w:tcPr>
            <w:tcW w:w="3213" w:type="dxa"/>
            <w:vMerge/>
          </w:tcPr>
          <w:p w:rsidR="001701A4" w:rsidRPr="005C21E9" w:rsidRDefault="001701A4" w:rsidP="00BF1B0F">
            <w:pPr>
              <w:pStyle w:val="a3"/>
              <w:rPr>
                <w:sz w:val="24"/>
                <w:lang w:eastAsia="ru-RU"/>
              </w:rPr>
            </w:pPr>
          </w:p>
        </w:tc>
        <w:tc>
          <w:tcPr>
            <w:tcW w:w="2391" w:type="dxa"/>
            <w:gridSpan w:val="2"/>
          </w:tcPr>
          <w:p w:rsidR="001701A4" w:rsidRPr="005C21E9" w:rsidRDefault="001701A4" w:rsidP="00BF1B0F">
            <w:pPr>
              <w:pStyle w:val="a3"/>
              <w:jc w:val="center"/>
              <w:rPr>
                <w:sz w:val="24"/>
                <w:lang w:eastAsia="ru-RU"/>
              </w:rPr>
            </w:pPr>
            <w:r w:rsidRPr="005C21E9">
              <w:rPr>
                <w:sz w:val="24"/>
                <w:lang w:eastAsia="ru-RU"/>
              </w:rPr>
              <w:t>Высокий</w:t>
            </w:r>
          </w:p>
        </w:tc>
        <w:tc>
          <w:tcPr>
            <w:tcW w:w="2438" w:type="dxa"/>
            <w:gridSpan w:val="2"/>
          </w:tcPr>
          <w:p w:rsidR="001701A4" w:rsidRPr="005C21E9" w:rsidRDefault="001701A4" w:rsidP="00BF1B0F">
            <w:pPr>
              <w:pStyle w:val="a3"/>
              <w:jc w:val="center"/>
              <w:rPr>
                <w:sz w:val="24"/>
                <w:lang w:eastAsia="ru-RU"/>
              </w:rPr>
            </w:pPr>
            <w:r w:rsidRPr="005C21E9">
              <w:rPr>
                <w:sz w:val="24"/>
                <w:lang w:eastAsia="ru-RU"/>
              </w:rPr>
              <w:t>Средний</w:t>
            </w:r>
          </w:p>
        </w:tc>
        <w:tc>
          <w:tcPr>
            <w:tcW w:w="2159" w:type="dxa"/>
            <w:gridSpan w:val="2"/>
          </w:tcPr>
          <w:p w:rsidR="001701A4" w:rsidRPr="005C21E9" w:rsidRDefault="001701A4" w:rsidP="00BF1B0F">
            <w:pPr>
              <w:pStyle w:val="a3"/>
              <w:jc w:val="center"/>
              <w:rPr>
                <w:sz w:val="24"/>
                <w:lang w:eastAsia="ru-RU"/>
              </w:rPr>
            </w:pPr>
            <w:r w:rsidRPr="005C21E9">
              <w:rPr>
                <w:sz w:val="24"/>
                <w:lang w:eastAsia="ru-RU"/>
              </w:rPr>
              <w:t>Низкий</w:t>
            </w:r>
          </w:p>
        </w:tc>
      </w:tr>
      <w:tr w:rsidR="001701A4" w:rsidRPr="005C21E9" w:rsidTr="00BF1B0F">
        <w:tc>
          <w:tcPr>
            <w:tcW w:w="3213" w:type="dxa"/>
            <w:vMerge/>
          </w:tcPr>
          <w:p w:rsidR="001701A4" w:rsidRPr="005C21E9" w:rsidRDefault="001701A4" w:rsidP="00BF1B0F">
            <w:pPr>
              <w:pStyle w:val="a3"/>
              <w:rPr>
                <w:sz w:val="24"/>
                <w:lang w:eastAsia="ru-RU"/>
              </w:rPr>
            </w:pPr>
          </w:p>
        </w:tc>
        <w:tc>
          <w:tcPr>
            <w:tcW w:w="1607" w:type="dxa"/>
          </w:tcPr>
          <w:p w:rsidR="001701A4" w:rsidRPr="005C21E9" w:rsidRDefault="001701A4" w:rsidP="00BF1B0F">
            <w:pPr>
              <w:pStyle w:val="a3"/>
              <w:jc w:val="center"/>
              <w:rPr>
                <w:sz w:val="24"/>
                <w:lang w:eastAsia="ru-RU"/>
              </w:rPr>
            </w:pPr>
            <w:r w:rsidRPr="005C21E9">
              <w:rPr>
                <w:sz w:val="24"/>
                <w:lang w:eastAsia="ru-RU"/>
              </w:rPr>
              <w:t>Количество</w:t>
            </w:r>
          </w:p>
          <w:p w:rsidR="001701A4" w:rsidRPr="005C21E9" w:rsidRDefault="001701A4" w:rsidP="00BF1B0F">
            <w:pPr>
              <w:pStyle w:val="a3"/>
              <w:jc w:val="center"/>
              <w:rPr>
                <w:sz w:val="24"/>
                <w:lang w:eastAsia="ru-RU"/>
              </w:rPr>
            </w:pPr>
            <w:r w:rsidRPr="005C21E9">
              <w:rPr>
                <w:sz w:val="24"/>
                <w:lang w:eastAsia="ru-RU"/>
              </w:rPr>
              <w:t>детей</w:t>
            </w:r>
          </w:p>
        </w:tc>
        <w:tc>
          <w:tcPr>
            <w:tcW w:w="784" w:type="dxa"/>
          </w:tcPr>
          <w:p w:rsidR="001701A4" w:rsidRPr="005C21E9" w:rsidRDefault="001701A4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%</w:t>
            </w:r>
          </w:p>
        </w:tc>
        <w:tc>
          <w:tcPr>
            <w:tcW w:w="1626" w:type="dxa"/>
          </w:tcPr>
          <w:p w:rsidR="001701A4" w:rsidRPr="005C21E9" w:rsidRDefault="001701A4" w:rsidP="00BF1B0F">
            <w:pPr>
              <w:pStyle w:val="a3"/>
              <w:jc w:val="center"/>
              <w:rPr>
                <w:sz w:val="24"/>
                <w:lang w:eastAsia="ru-RU"/>
              </w:rPr>
            </w:pPr>
            <w:r w:rsidRPr="005C21E9">
              <w:rPr>
                <w:sz w:val="24"/>
                <w:lang w:eastAsia="ru-RU"/>
              </w:rPr>
              <w:t>Количество</w:t>
            </w:r>
          </w:p>
          <w:p w:rsidR="001701A4" w:rsidRPr="005C21E9" w:rsidRDefault="001701A4" w:rsidP="00BF1B0F">
            <w:pPr>
              <w:pStyle w:val="a3"/>
              <w:jc w:val="center"/>
              <w:rPr>
                <w:sz w:val="24"/>
                <w:lang w:eastAsia="ru-RU"/>
              </w:rPr>
            </w:pPr>
            <w:r w:rsidRPr="005C21E9">
              <w:rPr>
                <w:sz w:val="24"/>
                <w:lang w:eastAsia="ru-RU"/>
              </w:rPr>
              <w:t>детей</w:t>
            </w:r>
          </w:p>
        </w:tc>
        <w:tc>
          <w:tcPr>
            <w:tcW w:w="812" w:type="dxa"/>
          </w:tcPr>
          <w:p w:rsidR="001701A4" w:rsidRPr="005C21E9" w:rsidRDefault="001701A4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%</w:t>
            </w:r>
          </w:p>
        </w:tc>
        <w:tc>
          <w:tcPr>
            <w:tcW w:w="1456" w:type="dxa"/>
          </w:tcPr>
          <w:p w:rsidR="001701A4" w:rsidRPr="005C21E9" w:rsidRDefault="001701A4" w:rsidP="00BF1B0F">
            <w:pPr>
              <w:pStyle w:val="a3"/>
              <w:jc w:val="center"/>
              <w:rPr>
                <w:sz w:val="24"/>
                <w:lang w:eastAsia="ru-RU"/>
              </w:rPr>
            </w:pPr>
            <w:r w:rsidRPr="005C21E9">
              <w:rPr>
                <w:sz w:val="24"/>
                <w:lang w:eastAsia="ru-RU"/>
              </w:rPr>
              <w:t>Количество</w:t>
            </w:r>
          </w:p>
          <w:p w:rsidR="001701A4" w:rsidRPr="005C21E9" w:rsidRDefault="001701A4" w:rsidP="00BF1B0F">
            <w:pPr>
              <w:pStyle w:val="a3"/>
              <w:jc w:val="center"/>
              <w:rPr>
                <w:sz w:val="24"/>
                <w:lang w:eastAsia="ru-RU"/>
              </w:rPr>
            </w:pPr>
            <w:r w:rsidRPr="005C21E9">
              <w:rPr>
                <w:sz w:val="24"/>
                <w:lang w:eastAsia="ru-RU"/>
              </w:rPr>
              <w:t>детей</w:t>
            </w:r>
          </w:p>
        </w:tc>
        <w:tc>
          <w:tcPr>
            <w:tcW w:w="703" w:type="dxa"/>
          </w:tcPr>
          <w:p w:rsidR="001701A4" w:rsidRPr="005C21E9" w:rsidRDefault="001701A4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%</w:t>
            </w:r>
          </w:p>
        </w:tc>
      </w:tr>
      <w:tr w:rsidR="001701A4" w:rsidTr="00BF1B0F">
        <w:tc>
          <w:tcPr>
            <w:tcW w:w="3213" w:type="dxa"/>
          </w:tcPr>
          <w:p w:rsidR="001701A4" w:rsidRPr="005C21E9" w:rsidRDefault="001701A4" w:rsidP="00BF1B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1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</w:t>
            </w:r>
          </w:p>
          <w:p w:rsidR="001701A4" w:rsidRPr="005C21E9" w:rsidRDefault="001701A4" w:rsidP="00BF1B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1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коммуникативное</w:t>
            </w:r>
          </w:p>
          <w:p w:rsidR="001701A4" w:rsidRPr="005C21E9" w:rsidRDefault="001701A4" w:rsidP="00BF1B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1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</w:p>
          <w:p w:rsidR="001701A4" w:rsidRDefault="001701A4" w:rsidP="00BF1B0F">
            <w:pPr>
              <w:pStyle w:val="a3"/>
              <w:jc w:val="center"/>
              <w:rPr>
                <w:sz w:val="28"/>
                <w:lang w:eastAsia="ru-RU"/>
              </w:rPr>
            </w:pPr>
          </w:p>
        </w:tc>
        <w:tc>
          <w:tcPr>
            <w:tcW w:w="1607" w:type="dxa"/>
          </w:tcPr>
          <w:p w:rsidR="001701A4" w:rsidRPr="005C21E9" w:rsidRDefault="00EE3DD8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-</w:t>
            </w:r>
          </w:p>
        </w:tc>
        <w:tc>
          <w:tcPr>
            <w:tcW w:w="784" w:type="dxa"/>
          </w:tcPr>
          <w:p w:rsidR="001701A4" w:rsidRPr="005C21E9" w:rsidRDefault="00EE3DD8" w:rsidP="00EE3DD8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-</w:t>
            </w:r>
          </w:p>
        </w:tc>
        <w:tc>
          <w:tcPr>
            <w:tcW w:w="1626" w:type="dxa"/>
          </w:tcPr>
          <w:p w:rsidR="001701A4" w:rsidRPr="005C21E9" w:rsidRDefault="00EE3DD8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5</w:t>
            </w:r>
          </w:p>
        </w:tc>
        <w:tc>
          <w:tcPr>
            <w:tcW w:w="812" w:type="dxa"/>
          </w:tcPr>
          <w:p w:rsidR="001701A4" w:rsidRPr="005C21E9" w:rsidRDefault="00110FEF" w:rsidP="00EE3DD8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41,7</w:t>
            </w:r>
          </w:p>
        </w:tc>
        <w:tc>
          <w:tcPr>
            <w:tcW w:w="1456" w:type="dxa"/>
          </w:tcPr>
          <w:p w:rsidR="001701A4" w:rsidRPr="005C21E9" w:rsidRDefault="00EE3DD8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1701A4" w:rsidRPr="005C21E9" w:rsidRDefault="00110FEF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58,3</w:t>
            </w:r>
          </w:p>
        </w:tc>
      </w:tr>
      <w:tr w:rsidR="001701A4" w:rsidRPr="005C21E9" w:rsidTr="00BF1B0F">
        <w:tc>
          <w:tcPr>
            <w:tcW w:w="3213" w:type="dxa"/>
          </w:tcPr>
          <w:p w:rsidR="001701A4" w:rsidRPr="005C21E9" w:rsidRDefault="001701A4" w:rsidP="00BF1B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1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  <w:p w:rsidR="001701A4" w:rsidRDefault="001701A4" w:rsidP="00BF1B0F">
            <w:pPr>
              <w:pStyle w:val="a3"/>
              <w:jc w:val="center"/>
              <w:rPr>
                <w:sz w:val="28"/>
                <w:lang w:eastAsia="ru-RU"/>
              </w:rPr>
            </w:pPr>
          </w:p>
        </w:tc>
        <w:tc>
          <w:tcPr>
            <w:tcW w:w="1607" w:type="dxa"/>
          </w:tcPr>
          <w:p w:rsidR="001701A4" w:rsidRPr="005C21E9" w:rsidRDefault="00EE3DD8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-</w:t>
            </w:r>
          </w:p>
        </w:tc>
        <w:tc>
          <w:tcPr>
            <w:tcW w:w="784" w:type="dxa"/>
          </w:tcPr>
          <w:p w:rsidR="001701A4" w:rsidRPr="005C21E9" w:rsidRDefault="00EE3DD8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-</w:t>
            </w:r>
          </w:p>
        </w:tc>
        <w:tc>
          <w:tcPr>
            <w:tcW w:w="1626" w:type="dxa"/>
          </w:tcPr>
          <w:p w:rsidR="001701A4" w:rsidRPr="005C21E9" w:rsidRDefault="00EE3DD8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6</w:t>
            </w:r>
          </w:p>
        </w:tc>
        <w:tc>
          <w:tcPr>
            <w:tcW w:w="812" w:type="dxa"/>
          </w:tcPr>
          <w:p w:rsidR="001701A4" w:rsidRPr="005C21E9" w:rsidRDefault="00110FEF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50</w:t>
            </w:r>
          </w:p>
        </w:tc>
        <w:tc>
          <w:tcPr>
            <w:tcW w:w="1456" w:type="dxa"/>
          </w:tcPr>
          <w:p w:rsidR="001701A4" w:rsidRPr="005C21E9" w:rsidRDefault="00EE3DD8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1701A4" w:rsidRPr="005C21E9" w:rsidRDefault="00110FEF" w:rsidP="00EE3DD8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50</w:t>
            </w:r>
          </w:p>
        </w:tc>
      </w:tr>
      <w:tr w:rsidR="001701A4" w:rsidRPr="005C21E9" w:rsidTr="00BF1B0F">
        <w:tc>
          <w:tcPr>
            <w:tcW w:w="3213" w:type="dxa"/>
          </w:tcPr>
          <w:p w:rsidR="001701A4" w:rsidRPr="005C21E9" w:rsidRDefault="001701A4" w:rsidP="00BF1B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1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  <w:p w:rsidR="001701A4" w:rsidRDefault="001701A4" w:rsidP="00BF1B0F">
            <w:pPr>
              <w:pStyle w:val="a3"/>
              <w:jc w:val="center"/>
              <w:rPr>
                <w:sz w:val="28"/>
                <w:lang w:eastAsia="ru-RU"/>
              </w:rPr>
            </w:pPr>
          </w:p>
        </w:tc>
        <w:tc>
          <w:tcPr>
            <w:tcW w:w="1607" w:type="dxa"/>
          </w:tcPr>
          <w:p w:rsidR="001701A4" w:rsidRDefault="001701A4" w:rsidP="00BF1B0F">
            <w:pPr>
              <w:pStyle w:val="a3"/>
              <w:jc w:val="center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-</w:t>
            </w:r>
          </w:p>
        </w:tc>
        <w:tc>
          <w:tcPr>
            <w:tcW w:w="784" w:type="dxa"/>
          </w:tcPr>
          <w:p w:rsidR="001701A4" w:rsidRDefault="001701A4" w:rsidP="00BF1B0F">
            <w:pPr>
              <w:pStyle w:val="a3"/>
              <w:jc w:val="center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-</w:t>
            </w:r>
          </w:p>
        </w:tc>
        <w:tc>
          <w:tcPr>
            <w:tcW w:w="1626" w:type="dxa"/>
          </w:tcPr>
          <w:p w:rsidR="001701A4" w:rsidRPr="005C21E9" w:rsidRDefault="00110FEF" w:rsidP="00EE3DD8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6</w:t>
            </w:r>
          </w:p>
        </w:tc>
        <w:tc>
          <w:tcPr>
            <w:tcW w:w="812" w:type="dxa"/>
          </w:tcPr>
          <w:p w:rsidR="001701A4" w:rsidRPr="005C21E9" w:rsidRDefault="00110FEF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50</w:t>
            </w:r>
          </w:p>
        </w:tc>
        <w:tc>
          <w:tcPr>
            <w:tcW w:w="1456" w:type="dxa"/>
          </w:tcPr>
          <w:p w:rsidR="001701A4" w:rsidRPr="005C21E9" w:rsidRDefault="00110FEF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1701A4" w:rsidRPr="005C21E9" w:rsidRDefault="00110FEF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50</w:t>
            </w:r>
          </w:p>
        </w:tc>
      </w:tr>
      <w:tr w:rsidR="001701A4" w:rsidTr="00BF1B0F">
        <w:tc>
          <w:tcPr>
            <w:tcW w:w="3213" w:type="dxa"/>
          </w:tcPr>
          <w:p w:rsidR="001701A4" w:rsidRPr="005C21E9" w:rsidRDefault="001701A4" w:rsidP="00BF1B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1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 –</w:t>
            </w:r>
          </w:p>
          <w:p w:rsidR="001701A4" w:rsidRPr="005C21E9" w:rsidRDefault="001701A4" w:rsidP="00BF1B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1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развитие</w:t>
            </w:r>
          </w:p>
          <w:p w:rsidR="001701A4" w:rsidRDefault="001701A4" w:rsidP="00BF1B0F">
            <w:pPr>
              <w:pStyle w:val="a3"/>
              <w:jc w:val="center"/>
              <w:rPr>
                <w:sz w:val="28"/>
                <w:lang w:eastAsia="ru-RU"/>
              </w:rPr>
            </w:pPr>
          </w:p>
        </w:tc>
        <w:tc>
          <w:tcPr>
            <w:tcW w:w="1607" w:type="dxa"/>
          </w:tcPr>
          <w:p w:rsidR="001701A4" w:rsidRPr="005C21E9" w:rsidRDefault="00EE3DD8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-</w:t>
            </w:r>
          </w:p>
        </w:tc>
        <w:tc>
          <w:tcPr>
            <w:tcW w:w="784" w:type="dxa"/>
          </w:tcPr>
          <w:p w:rsidR="001701A4" w:rsidRPr="005C21E9" w:rsidRDefault="00110FEF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-</w:t>
            </w:r>
          </w:p>
        </w:tc>
        <w:tc>
          <w:tcPr>
            <w:tcW w:w="1626" w:type="dxa"/>
          </w:tcPr>
          <w:p w:rsidR="001701A4" w:rsidRPr="005C21E9" w:rsidRDefault="00513A8C" w:rsidP="00EE3DD8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5</w:t>
            </w:r>
          </w:p>
        </w:tc>
        <w:tc>
          <w:tcPr>
            <w:tcW w:w="812" w:type="dxa"/>
          </w:tcPr>
          <w:p w:rsidR="001701A4" w:rsidRPr="005C21E9" w:rsidRDefault="00513A8C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41,7</w:t>
            </w:r>
          </w:p>
        </w:tc>
        <w:tc>
          <w:tcPr>
            <w:tcW w:w="1456" w:type="dxa"/>
          </w:tcPr>
          <w:p w:rsidR="001701A4" w:rsidRDefault="00513A8C" w:rsidP="00BF1B0F">
            <w:pPr>
              <w:pStyle w:val="a3"/>
              <w:jc w:val="center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7</w:t>
            </w:r>
          </w:p>
        </w:tc>
        <w:tc>
          <w:tcPr>
            <w:tcW w:w="703" w:type="dxa"/>
          </w:tcPr>
          <w:p w:rsidR="001701A4" w:rsidRDefault="00513A8C" w:rsidP="00BF1B0F">
            <w:pPr>
              <w:pStyle w:val="a3"/>
              <w:jc w:val="center"/>
              <w:rPr>
                <w:sz w:val="28"/>
                <w:lang w:eastAsia="ru-RU"/>
              </w:rPr>
            </w:pPr>
            <w:r w:rsidRPr="00513A8C">
              <w:rPr>
                <w:sz w:val="24"/>
                <w:lang w:eastAsia="ru-RU"/>
              </w:rPr>
              <w:t>58,3</w:t>
            </w:r>
          </w:p>
        </w:tc>
      </w:tr>
      <w:tr w:rsidR="001701A4" w:rsidTr="00BF1B0F">
        <w:tc>
          <w:tcPr>
            <w:tcW w:w="3213" w:type="dxa"/>
          </w:tcPr>
          <w:p w:rsidR="001701A4" w:rsidRPr="005C21E9" w:rsidRDefault="001701A4" w:rsidP="00BF1B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1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Физическое развитие</w:t>
            </w:r>
          </w:p>
          <w:p w:rsidR="001701A4" w:rsidRDefault="001701A4" w:rsidP="00BF1B0F">
            <w:pPr>
              <w:pStyle w:val="a3"/>
              <w:jc w:val="center"/>
              <w:rPr>
                <w:sz w:val="28"/>
                <w:lang w:eastAsia="ru-RU"/>
              </w:rPr>
            </w:pPr>
          </w:p>
        </w:tc>
        <w:tc>
          <w:tcPr>
            <w:tcW w:w="1607" w:type="dxa"/>
          </w:tcPr>
          <w:p w:rsidR="001701A4" w:rsidRPr="00C7177C" w:rsidRDefault="00513A8C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-</w:t>
            </w:r>
          </w:p>
        </w:tc>
        <w:tc>
          <w:tcPr>
            <w:tcW w:w="784" w:type="dxa"/>
          </w:tcPr>
          <w:p w:rsidR="001701A4" w:rsidRPr="00C7177C" w:rsidRDefault="00513A8C" w:rsidP="00513A8C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-</w:t>
            </w:r>
          </w:p>
        </w:tc>
        <w:tc>
          <w:tcPr>
            <w:tcW w:w="1626" w:type="dxa"/>
          </w:tcPr>
          <w:p w:rsidR="001701A4" w:rsidRPr="00C7177C" w:rsidRDefault="00513A8C" w:rsidP="003217E7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12</w:t>
            </w:r>
          </w:p>
        </w:tc>
        <w:tc>
          <w:tcPr>
            <w:tcW w:w="812" w:type="dxa"/>
          </w:tcPr>
          <w:p w:rsidR="001701A4" w:rsidRPr="00C7177C" w:rsidRDefault="00513A8C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100</w:t>
            </w:r>
          </w:p>
        </w:tc>
        <w:tc>
          <w:tcPr>
            <w:tcW w:w="1456" w:type="dxa"/>
          </w:tcPr>
          <w:p w:rsidR="001701A4" w:rsidRDefault="001701A4" w:rsidP="00BF1B0F">
            <w:pPr>
              <w:pStyle w:val="a3"/>
              <w:jc w:val="center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-</w:t>
            </w:r>
          </w:p>
        </w:tc>
        <w:tc>
          <w:tcPr>
            <w:tcW w:w="703" w:type="dxa"/>
          </w:tcPr>
          <w:p w:rsidR="001701A4" w:rsidRDefault="001701A4" w:rsidP="00BF1B0F">
            <w:pPr>
              <w:pStyle w:val="a3"/>
              <w:jc w:val="center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-</w:t>
            </w:r>
          </w:p>
        </w:tc>
      </w:tr>
    </w:tbl>
    <w:p w:rsidR="001701A4" w:rsidRDefault="001701A4" w:rsidP="001701A4">
      <w:pPr>
        <w:pStyle w:val="a3"/>
        <w:ind w:hanging="567"/>
        <w:rPr>
          <w:sz w:val="28"/>
          <w:lang w:eastAsia="ru-RU"/>
        </w:rPr>
      </w:pPr>
    </w:p>
    <w:p w:rsidR="001701A4" w:rsidRPr="00C7177C" w:rsidRDefault="001701A4" w:rsidP="008B4F03">
      <w:pPr>
        <w:pStyle w:val="a3"/>
        <w:ind w:left="-567"/>
        <w:jc w:val="both"/>
        <w:rPr>
          <w:sz w:val="28"/>
          <w:lang w:eastAsia="ru-RU"/>
        </w:rPr>
      </w:pPr>
      <w:r w:rsidRPr="00C7177C">
        <w:rPr>
          <w:sz w:val="28"/>
          <w:lang w:eastAsia="ru-RU"/>
        </w:rPr>
        <w:t>Выводы: анализируя итоги диагностики детского развития, можно сделать следующие</w:t>
      </w:r>
      <w:r>
        <w:rPr>
          <w:sz w:val="28"/>
          <w:lang w:eastAsia="ru-RU"/>
        </w:rPr>
        <w:t xml:space="preserve"> </w:t>
      </w:r>
      <w:r w:rsidRPr="00C7177C">
        <w:rPr>
          <w:sz w:val="28"/>
          <w:lang w:eastAsia="ru-RU"/>
        </w:rPr>
        <w:t>выводы:</w:t>
      </w:r>
    </w:p>
    <w:p w:rsidR="001701A4" w:rsidRPr="001B31D1" w:rsidRDefault="001701A4" w:rsidP="008B4F03">
      <w:pPr>
        <w:pStyle w:val="a3"/>
        <w:ind w:hanging="567"/>
        <w:jc w:val="both"/>
        <w:rPr>
          <w:sz w:val="28"/>
          <w:lang w:eastAsia="ru-RU"/>
        </w:rPr>
      </w:pPr>
    </w:p>
    <w:p w:rsidR="001701A4" w:rsidRDefault="001701A4" w:rsidP="008B4F03">
      <w:pPr>
        <w:spacing w:before="100" w:beforeAutospacing="1"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71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области </w:t>
      </w:r>
      <w:r w:rsidRPr="00C717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«Социально-коммуникативное развитие»</w:t>
      </w:r>
      <w:r w:rsidR="00321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высоким уровнем развития нет детей; со средним уровнем развития 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</w:t>
      </w:r>
      <w:r w:rsidR="003217E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</w:t>
      </w:r>
      <w:r w:rsidR="00A25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5022" w:rsidRPr="00A25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A25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41,7% </w:t>
      </w:r>
      <w:r w:rsidR="003217E7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низким уровнем развития 7 детей</w:t>
      </w:r>
      <w:r w:rsidR="00A25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58,3%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5022" w:rsidRDefault="001701A4" w:rsidP="008B4F03">
      <w:pPr>
        <w:spacing w:before="100" w:beforeAutospacing="1"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77C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диагн</w:t>
      </w:r>
      <w:r w:rsidR="00A25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остики выявлено, что дети стараются соблюдать правила поведения в общественных местах; но у многих детей плохо развита речь и им еще трудно </w:t>
      </w:r>
      <w:proofErr w:type="gramStart"/>
      <w:r w:rsidR="00A25022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</w:t>
      </w:r>
      <w:proofErr w:type="gramEnd"/>
      <w:r w:rsidR="00A25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оценку поступкам сверстников или героям литературных произведений. Дети со средним уровнем способны принять на себя роль в игровых ситуациях; проявляют уважительное отношение к сверстникам и взрослым, но в дидактических играх не всегда могут полностью оценить свои возможности.   </w:t>
      </w:r>
    </w:p>
    <w:p w:rsidR="001701A4" w:rsidRDefault="001701A4" w:rsidP="008B4F03">
      <w:pPr>
        <w:spacing w:before="100" w:beforeAutospacing="1"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8B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Рекомендации</w:t>
      </w:r>
      <w:r w:rsidRPr="001158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158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выше изложенного необходимо продолжать работу развивающих проблемно-практических и проблемн</w:t>
      </w:r>
      <w:proofErr w:type="gramStart"/>
      <w:r w:rsidRPr="001158BC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1158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игровых ситуаций, связанных с решением социально и нравственно значимых вопросов. Необходи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 продолжать уделять внимание </w:t>
      </w:r>
      <w:r w:rsidRPr="001158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формированию культуры общения </w:t>
      </w:r>
      <w:proofErr w:type="gramStart"/>
      <w:r w:rsidRPr="001158BC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1158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сверстниками, учить общаться бесконфликтно. Необходимо учить детей соблюдать элементарные нормы и правила поведения при взаимодействии </w:t>
      </w:r>
      <w:proofErr w:type="gramStart"/>
      <w:r w:rsidRPr="001158BC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1158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сверстниками, прививать пр</w:t>
      </w:r>
      <w:r w:rsidR="00A25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авила элементарной вежливости. </w:t>
      </w:r>
    </w:p>
    <w:p w:rsidR="001701A4" w:rsidRDefault="001701A4" w:rsidP="008B4F03">
      <w:pPr>
        <w:spacing w:before="100" w:beforeAutospacing="1"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158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образовательной области </w:t>
      </w:r>
      <w:r w:rsidRPr="001158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«Познавательное развитие»</w:t>
      </w:r>
      <w:r w:rsidR="00513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 высоким уровнем развития нет детей, со средним уровнем развития 6 детей</w:t>
      </w:r>
      <w:r w:rsidR="00A25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50%, с низким 6 детей </w:t>
      </w:r>
      <w:r w:rsidR="00A25022" w:rsidRPr="00A2502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25022">
        <w:rPr>
          <w:rFonts w:ascii="Times New Roman" w:eastAsia="Times New Roman" w:hAnsi="Times New Roman" w:cs="Times New Roman"/>
          <w:sz w:val="28"/>
          <w:szCs w:val="28"/>
          <w:lang w:eastAsia="ru-RU"/>
        </w:rPr>
        <w:t>50%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32559A" w:rsidRPr="001158BC" w:rsidRDefault="001701A4" w:rsidP="008B4F03">
      <w:pPr>
        <w:spacing w:before="100" w:beforeAutospacing="1"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8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="00325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знают основные признаки живого;  правильно называют некоторые растения и животных и их детенышей, знают свое имя и фамилию, проявляют интерес книгам, но не все дети различают предметы ближайшего окружения, в виду того что у них плохо развита речь. Дети знают некоторые геометрические фигуры, основные цвета, но не умеют определять части суток.  </w:t>
      </w:r>
    </w:p>
    <w:p w:rsidR="0032559A" w:rsidRDefault="001701A4" w:rsidP="008B4F03">
      <w:pPr>
        <w:spacing w:before="100" w:beforeAutospacing="1"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8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Рекомендации:</w:t>
      </w:r>
      <w:r w:rsidRPr="001158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проводить индивидуальную работу, используя дидактические игры, продолжать </w:t>
      </w:r>
      <w:r w:rsidR="0032559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детей интерес к окружающему миру, развивать у детей наблюдательность и любознательность.</w:t>
      </w:r>
    </w:p>
    <w:p w:rsidR="00FA5522" w:rsidRDefault="001701A4" w:rsidP="008B4F03">
      <w:pPr>
        <w:spacing w:before="100" w:beforeAutospacing="1"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8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Речевое развитие: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158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обсле</w:t>
      </w:r>
      <w:r w:rsidR="00FA552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дования детей младшей</w:t>
      </w:r>
      <w:r w:rsidRPr="001158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в образовательной области «Речевое развитие», можн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увидеть следующие результаты: </w:t>
      </w:r>
      <w:r w:rsidRPr="001158B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начало учебного года: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высоким уровнем развития нет детей</w:t>
      </w:r>
      <w:r w:rsidR="00FA5522">
        <w:rPr>
          <w:rFonts w:ascii="Times New Roman" w:eastAsia="Times New Roman" w:hAnsi="Times New Roman" w:cs="Times New Roman"/>
          <w:sz w:val="28"/>
          <w:szCs w:val="28"/>
          <w:lang w:eastAsia="ru-RU"/>
        </w:rPr>
        <w:t>; со средним уровнем развития 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325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50%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с низким 6 детей</w:t>
      </w:r>
      <w:r w:rsidR="00325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50%</w:t>
      </w:r>
      <w:r w:rsidR="00FA55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B7172E" w:rsidRDefault="001701A4" w:rsidP="008B4F03">
      <w:pPr>
        <w:spacing w:before="100" w:beforeAutospacing="1"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мониторинга показал, что дети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средним уровнем развития </w:t>
      </w:r>
      <w:r w:rsidRPr="00EF1F5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умеют поддерживать беседу,</w:t>
      </w:r>
      <w:r w:rsidR="00B71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высказывают свою точку зрения, проявляют интерес речевой активности, но в речи отмечаются грамматические ошибки, речь не совсем </w:t>
      </w:r>
      <w:r w:rsidR="00B717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внятная. С низким уровнем развития  дети испытывают затруднения по всем  проверяемым параметрам из-за ограничения речевых контактов.</w:t>
      </w:r>
    </w:p>
    <w:p w:rsidR="001701A4" w:rsidRDefault="001701A4" w:rsidP="008B4F03">
      <w:pPr>
        <w:spacing w:before="100" w:beforeAutospacing="1"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Рекомендации:</w:t>
      </w:r>
      <w:r w:rsidRPr="00EF1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дальнейшего роста показателей, планируется продолжать индивидуальные занятия с детьми по речевым 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даниям, применять дидактические </w:t>
      </w:r>
      <w:r w:rsidRPr="00EF1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игры, продолжать читать литературные произведений, учить </w:t>
      </w:r>
      <w:proofErr w:type="gramStart"/>
      <w:r w:rsidRPr="00EF1F5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выразительно</w:t>
      </w:r>
      <w:proofErr w:type="gramEnd"/>
      <w:r w:rsidRPr="00EF1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рассказывать стихи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F1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необходимо создавать условия для самостоятельной речевой активности в течение дня; включать коммуникативные игры и упражнения при организации занятий, выполнять </w:t>
      </w:r>
      <w:proofErr w:type="gramStart"/>
      <w:r w:rsidRPr="00EF1F5E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артикуляционную</w:t>
      </w:r>
      <w:proofErr w:type="gramEnd"/>
      <w:r w:rsidRPr="00EF1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гимнастики в режимных моментах, расширять кругозор детей.</w:t>
      </w:r>
    </w:p>
    <w:p w:rsidR="001701A4" w:rsidRPr="00EF1F5E" w:rsidRDefault="001701A4" w:rsidP="008B4F03">
      <w:pPr>
        <w:spacing w:before="100" w:beforeAutospacing="1"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F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Художественно – эстетическое развитие</w:t>
      </w:r>
    </w:p>
    <w:p w:rsidR="00B7172E" w:rsidRDefault="001701A4" w:rsidP="008B4F03">
      <w:pPr>
        <w:spacing w:before="100" w:beforeAutospacing="1"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проведения обследования выявлены следующие результаты: на начало учебного года: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высоким ур</w:t>
      </w:r>
      <w:r w:rsidR="00B7763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овнем развития нет детей; со средним уровнем развития 5 детей</w:t>
      </w:r>
      <w:r w:rsidR="00B71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172E" w:rsidRPr="00B7172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71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41,7%</w:t>
      </w:r>
      <w:r w:rsidR="00B77637">
        <w:rPr>
          <w:rFonts w:ascii="Times New Roman" w:eastAsia="Times New Roman" w:hAnsi="Times New Roman" w:cs="Times New Roman"/>
          <w:sz w:val="28"/>
          <w:szCs w:val="28"/>
          <w:lang w:eastAsia="ru-RU"/>
        </w:rPr>
        <w:t>; с низким уровнем 7 детей</w:t>
      </w:r>
      <w:r w:rsidR="00B71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58,3%</w:t>
      </w:r>
      <w:r w:rsidR="00B776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172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пытаются изображать отдельные предметы, но не всегда у них получается точно. Могу создавать изображение из готовых фигур из бумаги разной формы, порой изображение получается кривое. Не все дети правильно держат карандаш, не умеют раскрашивать изображения, выходя за контуры</w:t>
      </w:r>
      <w:r w:rsidR="00C81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Узнают некоторые знакомые песни, слушают музыкальные произведения до конца. </w:t>
      </w:r>
    </w:p>
    <w:p w:rsidR="001701A4" w:rsidRPr="007B7D2D" w:rsidRDefault="001701A4" w:rsidP="008B4F03">
      <w:pPr>
        <w:spacing w:before="100" w:beforeAutospacing="1"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D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Рекомендации:</w:t>
      </w:r>
      <w:r w:rsidRPr="007B7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продолжать совершенствовать технику рисования, лепки, аппликации, развивать творческие способности воспитанников. В течение дня предлагать дидактические игры, альбомы для раскрашивания, проводить упражнения на развитие мелкой моторики и пальчиковую гимнастику.</w:t>
      </w:r>
    </w:p>
    <w:p w:rsidR="001701A4" w:rsidRDefault="001701A4" w:rsidP="008B4F03">
      <w:pPr>
        <w:spacing w:before="100" w:beforeAutospacing="1"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D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Физическое развитие: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7D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диагностики качества образования в области физическое развитие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выявлены следующие результаты </w:t>
      </w:r>
      <w:r w:rsidRPr="007B7D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начало учебного года:</w:t>
      </w:r>
    </w:p>
    <w:p w:rsidR="001701A4" w:rsidRDefault="00B77637" w:rsidP="008B4F03">
      <w:pPr>
        <w:spacing w:before="100" w:beforeAutospacing="1"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высоким уровнем развития нет</w:t>
      </w:r>
      <w:r w:rsidR="00170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со средним уровнем развития 12</w:t>
      </w:r>
      <w:r w:rsidR="00170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C81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8D9" w:rsidRPr="00C81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C818D9">
        <w:rPr>
          <w:rFonts w:ascii="Times New Roman" w:eastAsia="Times New Roman" w:hAnsi="Times New Roman" w:cs="Times New Roman"/>
          <w:sz w:val="28"/>
          <w:szCs w:val="28"/>
          <w:lang w:eastAsia="ru-RU"/>
        </w:rPr>
        <w:t>100%</w:t>
      </w:r>
      <w:r w:rsidR="001701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18D9" w:rsidRDefault="001701A4" w:rsidP="008B4F03">
      <w:pPr>
        <w:spacing w:before="100" w:beforeAutospacing="1"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 детей уверенные и разнообразные</w:t>
      </w:r>
      <w:r w:rsidRPr="007B7D2D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Стремятся выполнять упражнения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едином темпе. Рассказывают о </w:t>
      </w:r>
      <w:r w:rsidRPr="007B7D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последовательности и необходимости выполнения культурно-гиг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иенических навыков, стремятся к </w:t>
      </w:r>
      <w:r w:rsidRPr="007B7D2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</w:t>
      </w:r>
      <w:r w:rsidR="00C818D9">
        <w:rPr>
          <w:rFonts w:ascii="Times New Roman" w:eastAsia="Times New Roman" w:hAnsi="Times New Roman" w:cs="Times New Roman"/>
          <w:sz w:val="28"/>
          <w:szCs w:val="28"/>
          <w:lang w:eastAsia="ru-RU"/>
        </w:rPr>
        <w:t>тоятельности в самообслуживании</w:t>
      </w:r>
      <w:r w:rsidRPr="007B7D2D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Стремятся узнать от взрослого некоторые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сведения о своём организме. Но </w:t>
      </w:r>
      <w:r w:rsidRPr="007B7D2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затрудняются рассказать о составляющих здорового образа жизни,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значении гимнастики, режима</w:t>
      </w:r>
      <w:r w:rsidR="00C81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дня.</w:t>
      </w:r>
    </w:p>
    <w:p w:rsidR="001701A4" w:rsidRDefault="001701A4" w:rsidP="008B4F03">
      <w:pPr>
        <w:spacing w:before="100" w:beforeAutospacing="1"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D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Рекомендации: </w:t>
      </w:r>
      <w:r w:rsidRPr="00325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уделять особое внимание закреплению основных видов движения, развитию основных физических качеств, созданию </w:t>
      </w:r>
      <w:proofErr w:type="spellStart"/>
      <w:r w:rsidRPr="003254E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325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факторов (утренняя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имнастика, бодрящая гимнастика, физкультурные занятия)</w:t>
      </w:r>
      <w:r w:rsidRPr="003254E5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Повышать популярность принципов здорового образа жизни в семейном воспитании, проводить совместные спортивные детско-родительские мероприятия.</w:t>
      </w:r>
    </w:p>
    <w:p w:rsidR="001701A4" w:rsidRDefault="001701A4" w:rsidP="001701A4">
      <w:pPr>
        <w:spacing w:before="100" w:beforeAutospacing="1"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1A4" w:rsidRDefault="001701A4" w:rsidP="001701A4">
      <w:pPr>
        <w:spacing w:before="100" w:beforeAutospacing="1"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637" w:rsidRDefault="00B77637" w:rsidP="001701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1A4" w:rsidRPr="003254E5" w:rsidRDefault="001701A4" w:rsidP="00170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254E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Результат педагогической диагностики</w:t>
      </w:r>
    </w:p>
    <w:p w:rsidR="001701A4" w:rsidRDefault="00F51DBD" w:rsidP="00170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группы младшего</w:t>
      </w:r>
      <w:r w:rsidR="001701A4" w:rsidRPr="003254E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возраста </w:t>
      </w:r>
      <w:proofErr w:type="gramStart"/>
      <w:r w:rsidR="001701A4" w:rsidRPr="003254E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на </w:t>
      </w:r>
      <w:r w:rsidR="001701A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конец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2023 - 2024</w:t>
      </w:r>
      <w:r w:rsidR="001701A4" w:rsidRPr="003254E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учебного года</w:t>
      </w:r>
      <w:r w:rsidR="001701A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</w:p>
    <w:p w:rsidR="001701A4" w:rsidRDefault="001701A4" w:rsidP="00170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701A4" w:rsidRDefault="001701A4" w:rsidP="008B4F03">
      <w:pPr>
        <w:spacing w:before="100" w:beforeAutospacing="1" w:after="0" w:line="240" w:lineRule="auto"/>
        <w:ind w:left="-709"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r w:rsidRPr="00886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проведения</w:t>
      </w:r>
      <w:r w:rsidRPr="001B31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F51D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май 2024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год.</w:t>
      </w:r>
    </w:p>
    <w:p w:rsidR="001701A4" w:rsidRDefault="001701A4" w:rsidP="008B4F03">
      <w:pPr>
        <w:pStyle w:val="a3"/>
        <w:ind w:left="-567"/>
        <w:jc w:val="both"/>
        <w:rPr>
          <w:sz w:val="28"/>
          <w:lang w:eastAsia="ru-RU"/>
        </w:rPr>
      </w:pPr>
      <w:r w:rsidRPr="001B31D1">
        <w:rPr>
          <w:sz w:val="28"/>
          <w:lang w:eastAsia="ru-RU"/>
        </w:rPr>
        <w:t>Списочный состав гр</w:t>
      </w:r>
      <w:r w:rsidR="003217E7">
        <w:rPr>
          <w:sz w:val="28"/>
          <w:lang w:eastAsia="ru-RU"/>
        </w:rPr>
        <w:t>уппы на конец учебного года: 12 детей, из них 4 мальчиков и 8</w:t>
      </w:r>
      <w:r w:rsidRPr="001B31D1">
        <w:rPr>
          <w:sz w:val="28"/>
          <w:lang w:eastAsia="ru-RU"/>
        </w:rPr>
        <w:t xml:space="preserve"> девочек.</w:t>
      </w:r>
      <w:r>
        <w:rPr>
          <w:sz w:val="28"/>
          <w:lang w:eastAsia="ru-RU"/>
        </w:rPr>
        <w:t xml:space="preserve"> Возраст детей </w:t>
      </w:r>
      <w:r w:rsidR="00F51DBD">
        <w:rPr>
          <w:sz w:val="28"/>
          <w:lang w:eastAsia="ru-RU"/>
        </w:rPr>
        <w:t>3-4 года</w:t>
      </w:r>
      <w:r>
        <w:rPr>
          <w:sz w:val="28"/>
          <w:lang w:eastAsia="ru-RU"/>
        </w:rPr>
        <w:t>.</w:t>
      </w:r>
    </w:p>
    <w:p w:rsidR="001701A4" w:rsidRPr="00A37BFD" w:rsidRDefault="001701A4" w:rsidP="008B4F03">
      <w:pPr>
        <w:pStyle w:val="a3"/>
        <w:ind w:left="-567"/>
        <w:jc w:val="both"/>
        <w:rPr>
          <w:sz w:val="28"/>
          <w:lang w:eastAsia="ru-RU"/>
        </w:rPr>
      </w:pPr>
      <w:r w:rsidRPr="001B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Диагностика оценивалась тремя уровнями: </w:t>
      </w:r>
      <w:r w:rsidRPr="001B31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высокий - В, средний - С, низкий </w:t>
      </w:r>
      <w:proofErr w:type="gramStart"/>
      <w:r w:rsidRPr="001B31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–Н</w:t>
      </w:r>
      <w:proofErr w:type="gramEnd"/>
    </w:p>
    <w:p w:rsidR="001701A4" w:rsidRPr="001B31D1" w:rsidRDefault="001701A4" w:rsidP="008B4F03">
      <w:pPr>
        <w:pStyle w:val="a3"/>
        <w:ind w:hanging="567"/>
        <w:jc w:val="both"/>
        <w:rPr>
          <w:sz w:val="28"/>
          <w:lang w:eastAsia="ru-RU"/>
        </w:rPr>
      </w:pPr>
      <w:proofErr w:type="gramStart"/>
      <w:r w:rsidRPr="001B31D1">
        <w:rPr>
          <w:b/>
          <w:sz w:val="28"/>
          <w:lang w:eastAsia="ru-RU"/>
        </w:rPr>
        <w:t>В</w:t>
      </w:r>
      <w:proofErr w:type="gramEnd"/>
      <w:r w:rsidRPr="001B31D1">
        <w:rPr>
          <w:sz w:val="28"/>
          <w:lang w:eastAsia="ru-RU"/>
        </w:rPr>
        <w:t xml:space="preserve"> – </w:t>
      </w:r>
      <w:proofErr w:type="gramStart"/>
      <w:r w:rsidRPr="001B31D1">
        <w:rPr>
          <w:sz w:val="28"/>
          <w:lang w:eastAsia="ru-RU"/>
        </w:rPr>
        <w:t>ребенок</w:t>
      </w:r>
      <w:proofErr w:type="gramEnd"/>
      <w:r w:rsidRPr="001B31D1">
        <w:rPr>
          <w:sz w:val="28"/>
          <w:lang w:eastAsia="ru-RU"/>
        </w:rPr>
        <w:t xml:space="preserve"> выполняет все параметры оценки самостоятельно;</w:t>
      </w:r>
    </w:p>
    <w:p w:rsidR="001701A4" w:rsidRPr="001B31D1" w:rsidRDefault="001701A4" w:rsidP="008B4F03">
      <w:pPr>
        <w:pStyle w:val="a3"/>
        <w:ind w:hanging="567"/>
        <w:jc w:val="both"/>
        <w:rPr>
          <w:sz w:val="28"/>
          <w:lang w:eastAsia="ru-RU"/>
        </w:rPr>
      </w:pPr>
      <w:proofErr w:type="gramStart"/>
      <w:r w:rsidRPr="001B31D1">
        <w:rPr>
          <w:b/>
          <w:sz w:val="28"/>
          <w:lang w:eastAsia="ru-RU"/>
        </w:rPr>
        <w:t>С</w:t>
      </w:r>
      <w:proofErr w:type="gramEnd"/>
      <w:r w:rsidRPr="001B31D1">
        <w:rPr>
          <w:sz w:val="28"/>
          <w:lang w:eastAsia="ru-RU"/>
        </w:rPr>
        <w:t xml:space="preserve"> – </w:t>
      </w:r>
      <w:proofErr w:type="gramStart"/>
      <w:r w:rsidRPr="001B31D1">
        <w:rPr>
          <w:sz w:val="28"/>
          <w:lang w:eastAsia="ru-RU"/>
        </w:rPr>
        <w:t>ребенок</w:t>
      </w:r>
      <w:proofErr w:type="gramEnd"/>
      <w:r w:rsidRPr="001B31D1">
        <w:rPr>
          <w:sz w:val="28"/>
          <w:lang w:eastAsia="ru-RU"/>
        </w:rPr>
        <w:t xml:space="preserve"> выполняет все параметры оценки с частичной помощью взрослого;</w:t>
      </w:r>
    </w:p>
    <w:p w:rsidR="001701A4" w:rsidRDefault="001701A4" w:rsidP="008B4F03">
      <w:pPr>
        <w:pStyle w:val="a3"/>
        <w:ind w:hanging="567"/>
        <w:jc w:val="both"/>
        <w:rPr>
          <w:sz w:val="28"/>
          <w:lang w:eastAsia="ru-RU"/>
        </w:rPr>
      </w:pPr>
      <w:r w:rsidRPr="001B31D1">
        <w:rPr>
          <w:b/>
          <w:sz w:val="28"/>
          <w:lang w:eastAsia="ru-RU"/>
        </w:rPr>
        <w:t>Н</w:t>
      </w:r>
      <w:r w:rsidRPr="001B31D1">
        <w:rPr>
          <w:sz w:val="28"/>
          <w:lang w:eastAsia="ru-RU"/>
        </w:rPr>
        <w:t xml:space="preserve"> – ребенок с помощью взрослого выполняет некоторые параметры оценки.</w:t>
      </w:r>
    </w:p>
    <w:p w:rsidR="001701A4" w:rsidRDefault="001701A4" w:rsidP="008B4F03">
      <w:pPr>
        <w:pStyle w:val="a3"/>
        <w:ind w:left="-567"/>
        <w:jc w:val="both"/>
        <w:rPr>
          <w:sz w:val="28"/>
          <w:lang w:eastAsia="ru-RU"/>
        </w:rPr>
      </w:pPr>
      <w:r w:rsidRPr="001B31D1">
        <w:rPr>
          <w:sz w:val="28"/>
          <w:lang w:eastAsia="ru-RU"/>
        </w:rPr>
        <w:t xml:space="preserve">По итогам диагностики детского развития «на </w:t>
      </w:r>
      <w:r>
        <w:rPr>
          <w:sz w:val="28"/>
          <w:lang w:eastAsia="ru-RU"/>
        </w:rPr>
        <w:t>конец</w:t>
      </w:r>
      <w:r w:rsidRPr="001B31D1">
        <w:rPr>
          <w:sz w:val="28"/>
          <w:lang w:eastAsia="ru-RU"/>
        </w:rPr>
        <w:t xml:space="preserve"> учебного года» выявлены следующие</w:t>
      </w:r>
      <w:r>
        <w:rPr>
          <w:sz w:val="28"/>
          <w:lang w:eastAsia="ru-RU"/>
        </w:rPr>
        <w:t xml:space="preserve"> </w:t>
      </w:r>
      <w:r w:rsidRPr="001B31D1">
        <w:rPr>
          <w:sz w:val="28"/>
          <w:lang w:eastAsia="ru-RU"/>
        </w:rPr>
        <w:t>результаты:</w:t>
      </w:r>
    </w:p>
    <w:p w:rsidR="001701A4" w:rsidRDefault="001701A4" w:rsidP="001701A4">
      <w:pPr>
        <w:pStyle w:val="a3"/>
        <w:ind w:left="-567"/>
        <w:rPr>
          <w:sz w:val="28"/>
          <w:lang w:eastAsia="ru-RU"/>
        </w:rPr>
      </w:pPr>
    </w:p>
    <w:p w:rsidR="001701A4" w:rsidRPr="001B31D1" w:rsidRDefault="001701A4" w:rsidP="00F51DBD">
      <w:pPr>
        <w:pStyle w:val="a3"/>
        <w:rPr>
          <w:sz w:val="28"/>
          <w:lang w:eastAsia="ru-RU"/>
        </w:rPr>
      </w:pPr>
    </w:p>
    <w:tbl>
      <w:tblPr>
        <w:tblStyle w:val="af7"/>
        <w:tblW w:w="0" w:type="auto"/>
        <w:tblInd w:w="-856" w:type="dxa"/>
        <w:tblLook w:val="04A0" w:firstRow="1" w:lastRow="0" w:firstColumn="1" w:lastColumn="0" w:noHBand="0" w:noVBand="1"/>
      </w:tblPr>
      <w:tblGrid>
        <w:gridCol w:w="3213"/>
        <w:gridCol w:w="1607"/>
        <w:gridCol w:w="784"/>
        <w:gridCol w:w="1626"/>
        <w:gridCol w:w="812"/>
        <w:gridCol w:w="1456"/>
        <w:gridCol w:w="703"/>
      </w:tblGrid>
      <w:tr w:rsidR="001701A4" w:rsidRPr="005C21E9" w:rsidTr="00BF1B0F">
        <w:tc>
          <w:tcPr>
            <w:tcW w:w="3213" w:type="dxa"/>
            <w:vMerge w:val="restart"/>
          </w:tcPr>
          <w:p w:rsidR="001701A4" w:rsidRPr="00025A82" w:rsidRDefault="001701A4" w:rsidP="00BF1B0F">
            <w:pPr>
              <w:pStyle w:val="a3"/>
              <w:jc w:val="center"/>
              <w:rPr>
                <w:b/>
                <w:sz w:val="24"/>
                <w:lang w:eastAsia="ru-RU"/>
              </w:rPr>
            </w:pPr>
            <w:r w:rsidRPr="00025A82">
              <w:rPr>
                <w:b/>
                <w:sz w:val="24"/>
                <w:lang w:eastAsia="ru-RU"/>
              </w:rPr>
              <w:t>Образовательные</w:t>
            </w:r>
          </w:p>
          <w:p w:rsidR="001701A4" w:rsidRPr="005C21E9" w:rsidRDefault="001701A4" w:rsidP="00BF1B0F">
            <w:pPr>
              <w:pStyle w:val="a3"/>
              <w:jc w:val="center"/>
              <w:rPr>
                <w:sz w:val="24"/>
                <w:lang w:eastAsia="ru-RU"/>
              </w:rPr>
            </w:pPr>
            <w:r w:rsidRPr="00025A82">
              <w:rPr>
                <w:b/>
                <w:sz w:val="24"/>
                <w:lang w:eastAsia="ru-RU"/>
              </w:rPr>
              <w:t>области</w:t>
            </w:r>
          </w:p>
        </w:tc>
        <w:tc>
          <w:tcPr>
            <w:tcW w:w="6988" w:type="dxa"/>
            <w:gridSpan w:val="6"/>
          </w:tcPr>
          <w:p w:rsidR="001701A4" w:rsidRPr="00025A82" w:rsidRDefault="001701A4" w:rsidP="00BF1B0F">
            <w:pPr>
              <w:pStyle w:val="a3"/>
              <w:jc w:val="center"/>
              <w:rPr>
                <w:b/>
                <w:sz w:val="24"/>
                <w:lang w:eastAsia="ru-RU"/>
              </w:rPr>
            </w:pPr>
            <w:r w:rsidRPr="00025A82">
              <w:rPr>
                <w:b/>
                <w:sz w:val="24"/>
                <w:lang w:eastAsia="ru-RU"/>
              </w:rPr>
              <w:t>Уровни развития</w:t>
            </w:r>
          </w:p>
        </w:tc>
      </w:tr>
      <w:tr w:rsidR="001701A4" w:rsidRPr="005C21E9" w:rsidTr="00BF1B0F">
        <w:tc>
          <w:tcPr>
            <w:tcW w:w="3213" w:type="dxa"/>
            <w:vMerge/>
          </w:tcPr>
          <w:p w:rsidR="001701A4" w:rsidRPr="005C21E9" w:rsidRDefault="001701A4" w:rsidP="00BF1B0F">
            <w:pPr>
              <w:pStyle w:val="a3"/>
              <w:rPr>
                <w:sz w:val="24"/>
                <w:lang w:eastAsia="ru-RU"/>
              </w:rPr>
            </w:pPr>
          </w:p>
        </w:tc>
        <w:tc>
          <w:tcPr>
            <w:tcW w:w="2391" w:type="dxa"/>
            <w:gridSpan w:val="2"/>
          </w:tcPr>
          <w:p w:rsidR="001701A4" w:rsidRPr="005C21E9" w:rsidRDefault="001701A4" w:rsidP="00BF1B0F">
            <w:pPr>
              <w:pStyle w:val="a3"/>
              <w:jc w:val="center"/>
              <w:rPr>
                <w:sz w:val="24"/>
                <w:lang w:eastAsia="ru-RU"/>
              </w:rPr>
            </w:pPr>
            <w:r w:rsidRPr="005C21E9">
              <w:rPr>
                <w:sz w:val="24"/>
                <w:lang w:eastAsia="ru-RU"/>
              </w:rPr>
              <w:t>Высокий</w:t>
            </w:r>
          </w:p>
        </w:tc>
        <w:tc>
          <w:tcPr>
            <w:tcW w:w="2438" w:type="dxa"/>
            <w:gridSpan w:val="2"/>
          </w:tcPr>
          <w:p w:rsidR="001701A4" w:rsidRPr="005C21E9" w:rsidRDefault="001701A4" w:rsidP="00BF1B0F">
            <w:pPr>
              <w:pStyle w:val="a3"/>
              <w:jc w:val="center"/>
              <w:rPr>
                <w:sz w:val="24"/>
                <w:lang w:eastAsia="ru-RU"/>
              </w:rPr>
            </w:pPr>
            <w:r w:rsidRPr="005C21E9">
              <w:rPr>
                <w:sz w:val="24"/>
                <w:lang w:eastAsia="ru-RU"/>
              </w:rPr>
              <w:t>Средний</w:t>
            </w:r>
          </w:p>
        </w:tc>
        <w:tc>
          <w:tcPr>
            <w:tcW w:w="2159" w:type="dxa"/>
            <w:gridSpan w:val="2"/>
          </w:tcPr>
          <w:p w:rsidR="001701A4" w:rsidRPr="005C21E9" w:rsidRDefault="001701A4" w:rsidP="00BF1B0F">
            <w:pPr>
              <w:pStyle w:val="a3"/>
              <w:jc w:val="center"/>
              <w:rPr>
                <w:sz w:val="24"/>
                <w:lang w:eastAsia="ru-RU"/>
              </w:rPr>
            </w:pPr>
            <w:r w:rsidRPr="005C21E9">
              <w:rPr>
                <w:sz w:val="24"/>
                <w:lang w:eastAsia="ru-RU"/>
              </w:rPr>
              <w:t>Низкий</w:t>
            </w:r>
          </w:p>
        </w:tc>
      </w:tr>
      <w:tr w:rsidR="001701A4" w:rsidRPr="005C21E9" w:rsidTr="00BF1B0F">
        <w:tc>
          <w:tcPr>
            <w:tcW w:w="3213" w:type="dxa"/>
            <w:vMerge/>
          </w:tcPr>
          <w:p w:rsidR="001701A4" w:rsidRPr="005C21E9" w:rsidRDefault="001701A4" w:rsidP="00BF1B0F">
            <w:pPr>
              <w:pStyle w:val="a3"/>
              <w:rPr>
                <w:sz w:val="24"/>
                <w:lang w:eastAsia="ru-RU"/>
              </w:rPr>
            </w:pPr>
          </w:p>
        </w:tc>
        <w:tc>
          <w:tcPr>
            <w:tcW w:w="1607" w:type="dxa"/>
          </w:tcPr>
          <w:p w:rsidR="001701A4" w:rsidRPr="005C21E9" w:rsidRDefault="001701A4" w:rsidP="00BF1B0F">
            <w:pPr>
              <w:pStyle w:val="a3"/>
              <w:jc w:val="center"/>
              <w:rPr>
                <w:sz w:val="24"/>
                <w:lang w:eastAsia="ru-RU"/>
              </w:rPr>
            </w:pPr>
            <w:r w:rsidRPr="005C21E9">
              <w:rPr>
                <w:sz w:val="24"/>
                <w:lang w:eastAsia="ru-RU"/>
              </w:rPr>
              <w:t>Количество</w:t>
            </w:r>
          </w:p>
          <w:p w:rsidR="001701A4" w:rsidRPr="005C21E9" w:rsidRDefault="001701A4" w:rsidP="00BF1B0F">
            <w:pPr>
              <w:pStyle w:val="a3"/>
              <w:jc w:val="center"/>
              <w:rPr>
                <w:sz w:val="24"/>
                <w:lang w:eastAsia="ru-RU"/>
              </w:rPr>
            </w:pPr>
            <w:r w:rsidRPr="005C21E9">
              <w:rPr>
                <w:sz w:val="24"/>
                <w:lang w:eastAsia="ru-RU"/>
              </w:rPr>
              <w:t>детей</w:t>
            </w:r>
          </w:p>
        </w:tc>
        <w:tc>
          <w:tcPr>
            <w:tcW w:w="784" w:type="dxa"/>
          </w:tcPr>
          <w:p w:rsidR="001701A4" w:rsidRPr="005C21E9" w:rsidRDefault="001701A4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%</w:t>
            </w:r>
          </w:p>
        </w:tc>
        <w:tc>
          <w:tcPr>
            <w:tcW w:w="1626" w:type="dxa"/>
          </w:tcPr>
          <w:p w:rsidR="001701A4" w:rsidRPr="005C21E9" w:rsidRDefault="001701A4" w:rsidP="00BF1B0F">
            <w:pPr>
              <w:pStyle w:val="a3"/>
              <w:jc w:val="center"/>
              <w:rPr>
                <w:sz w:val="24"/>
                <w:lang w:eastAsia="ru-RU"/>
              </w:rPr>
            </w:pPr>
            <w:r w:rsidRPr="005C21E9">
              <w:rPr>
                <w:sz w:val="24"/>
                <w:lang w:eastAsia="ru-RU"/>
              </w:rPr>
              <w:t>Количество</w:t>
            </w:r>
          </w:p>
          <w:p w:rsidR="001701A4" w:rsidRPr="005C21E9" w:rsidRDefault="001701A4" w:rsidP="00BF1B0F">
            <w:pPr>
              <w:pStyle w:val="a3"/>
              <w:jc w:val="center"/>
              <w:rPr>
                <w:sz w:val="24"/>
                <w:lang w:eastAsia="ru-RU"/>
              </w:rPr>
            </w:pPr>
            <w:r w:rsidRPr="005C21E9">
              <w:rPr>
                <w:sz w:val="24"/>
                <w:lang w:eastAsia="ru-RU"/>
              </w:rPr>
              <w:t>детей</w:t>
            </w:r>
          </w:p>
        </w:tc>
        <w:tc>
          <w:tcPr>
            <w:tcW w:w="812" w:type="dxa"/>
          </w:tcPr>
          <w:p w:rsidR="001701A4" w:rsidRPr="005C21E9" w:rsidRDefault="001701A4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%</w:t>
            </w:r>
          </w:p>
        </w:tc>
        <w:tc>
          <w:tcPr>
            <w:tcW w:w="1456" w:type="dxa"/>
          </w:tcPr>
          <w:p w:rsidR="001701A4" w:rsidRPr="005C21E9" w:rsidRDefault="001701A4" w:rsidP="00BF1B0F">
            <w:pPr>
              <w:pStyle w:val="a3"/>
              <w:jc w:val="center"/>
              <w:rPr>
                <w:sz w:val="24"/>
                <w:lang w:eastAsia="ru-RU"/>
              </w:rPr>
            </w:pPr>
            <w:r w:rsidRPr="005C21E9">
              <w:rPr>
                <w:sz w:val="24"/>
                <w:lang w:eastAsia="ru-RU"/>
              </w:rPr>
              <w:t>Количество</w:t>
            </w:r>
          </w:p>
          <w:p w:rsidR="001701A4" w:rsidRPr="005C21E9" w:rsidRDefault="001701A4" w:rsidP="00BF1B0F">
            <w:pPr>
              <w:pStyle w:val="a3"/>
              <w:jc w:val="center"/>
              <w:rPr>
                <w:sz w:val="24"/>
                <w:lang w:eastAsia="ru-RU"/>
              </w:rPr>
            </w:pPr>
            <w:r w:rsidRPr="005C21E9">
              <w:rPr>
                <w:sz w:val="24"/>
                <w:lang w:eastAsia="ru-RU"/>
              </w:rPr>
              <w:t>детей</w:t>
            </w:r>
          </w:p>
        </w:tc>
        <w:tc>
          <w:tcPr>
            <w:tcW w:w="703" w:type="dxa"/>
          </w:tcPr>
          <w:p w:rsidR="001701A4" w:rsidRPr="005C21E9" w:rsidRDefault="001701A4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%</w:t>
            </w:r>
          </w:p>
        </w:tc>
      </w:tr>
      <w:tr w:rsidR="001701A4" w:rsidTr="00BF1B0F">
        <w:tc>
          <w:tcPr>
            <w:tcW w:w="3213" w:type="dxa"/>
          </w:tcPr>
          <w:p w:rsidR="001701A4" w:rsidRPr="005C21E9" w:rsidRDefault="001701A4" w:rsidP="00BF1B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1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</w:t>
            </w:r>
          </w:p>
          <w:p w:rsidR="001701A4" w:rsidRPr="005C21E9" w:rsidRDefault="001701A4" w:rsidP="00BF1B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1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коммуникативное</w:t>
            </w:r>
          </w:p>
          <w:p w:rsidR="001701A4" w:rsidRPr="005C21E9" w:rsidRDefault="001701A4" w:rsidP="00BF1B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1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</w:p>
          <w:p w:rsidR="001701A4" w:rsidRDefault="001701A4" w:rsidP="00BF1B0F">
            <w:pPr>
              <w:pStyle w:val="a3"/>
              <w:jc w:val="center"/>
              <w:rPr>
                <w:sz w:val="28"/>
                <w:lang w:eastAsia="ru-RU"/>
              </w:rPr>
            </w:pPr>
          </w:p>
        </w:tc>
        <w:tc>
          <w:tcPr>
            <w:tcW w:w="1607" w:type="dxa"/>
          </w:tcPr>
          <w:p w:rsidR="001701A4" w:rsidRPr="005C21E9" w:rsidRDefault="00B77637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-</w:t>
            </w:r>
          </w:p>
        </w:tc>
        <w:tc>
          <w:tcPr>
            <w:tcW w:w="784" w:type="dxa"/>
          </w:tcPr>
          <w:p w:rsidR="001701A4" w:rsidRPr="005C21E9" w:rsidRDefault="00B77637" w:rsidP="00B77637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-</w:t>
            </w:r>
          </w:p>
        </w:tc>
        <w:tc>
          <w:tcPr>
            <w:tcW w:w="1626" w:type="dxa"/>
          </w:tcPr>
          <w:p w:rsidR="001701A4" w:rsidRPr="005C21E9" w:rsidRDefault="00B77637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5</w:t>
            </w:r>
          </w:p>
        </w:tc>
        <w:tc>
          <w:tcPr>
            <w:tcW w:w="812" w:type="dxa"/>
          </w:tcPr>
          <w:p w:rsidR="001701A4" w:rsidRPr="005C21E9" w:rsidRDefault="00B77637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83,3</w:t>
            </w:r>
          </w:p>
        </w:tc>
        <w:tc>
          <w:tcPr>
            <w:tcW w:w="1456" w:type="dxa"/>
          </w:tcPr>
          <w:p w:rsidR="001701A4" w:rsidRPr="005C21E9" w:rsidRDefault="00B77637" w:rsidP="00B77637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1701A4" w:rsidRPr="005C21E9" w:rsidRDefault="00B77637" w:rsidP="003217E7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16,6</w:t>
            </w:r>
          </w:p>
        </w:tc>
      </w:tr>
      <w:tr w:rsidR="001701A4" w:rsidRPr="005C21E9" w:rsidTr="00BF1B0F">
        <w:tc>
          <w:tcPr>
            <w:tcW w:w="3213" w:type="dxa"/>
          </w:tcPr>
          <w:p w:rsidR="001701A4" w:rsidRPr="005C21E9" w:rsidRDefault="001701A4" w:rsidP="00BF1B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1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  <w:p w:rsidR="001701A4" w:rsidRDefault="001701A4" w:rsidP="00BF1B0F">
            <w:pPr>
              <w:pStyle w:val="a3"/>
              <w:jc w:val="center"/>
              <w:rPr>
                <w:sz w:val="28"/>
                <w:lang w:eastAsia="ru-RU"/>
              </w:rPr>
            </w:pPr>
          </w:p>
        </w:tc>
        <w:tc>
          <w:tcPr>
            <w:tcW w:w="1607" w:type="dxa"/>
          </w:tcPr>
          <w:p w:rsidR="001701A4" w:rsidRPr="005C21E9" w:rsidRDefault="00B77637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-</w:t>
            </w:r>
          </w:p>
        </w:tc>
        <w:tc>
          <w:tcPr>
            <w:tcW w:w="784" w:type="dxa"/>
          </w:tcPr>
          <w:p w:rsidR="001701A4" w:rsidRPr="005C21E9" w:rsidRDefault="00B77637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-</w:t>
            </w:r>
          </w:p>
        </w:tc>
        <w:tc>
          <w:tcPr>
            <w:tcW w:w="1626" w:type="dxa"/>
          </w:tcPr>
          <w:p w:rsidR="001701A4" w:rsidRPr="005C21E9" w:rsidRDefault="00B77637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12</w:t>
            </w:r>
          </w:p>
        </w:tc>
        <w:tc>
          <w:tcPr>
            <w:tcW w:w="812" w:type="dxa"/>
          </w:tcPr>
          <w:p w:rsidR="001701A4" w:rsidRPr="005C21E9" w:rsidRDefault="00B77637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100</w:t>
            </w:r>
          </w:p>
        </w:tc>
        <w:tc>
          <w:tcPr>
            <w:tcW w:w="1456" w:type="dxa"/>
          </w:tcPr>
          <w:p w:rsidR="001701A4" w:rsidRPr="005C21E9" w:rsidRDefault="00B77637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-</w:t>
            </w:r>
          </w:p>
        </w:tc>
        <w:tc>
          <w:tcPr>
            <w:tcW w:w="703" w:type="dxa"/>
          </w:tcPr>
          <w:p w:rsidR="001701A4" w:rsidRPr="005C21E9" w:rsidRDefault="00B77637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-</w:t>
            </w:r>
          </w:p>
        </w:tc>
      </w:tr>
      <w:tr w:rsidR="001701A4" w:rsidRPr="005C21E9" w:rsidTr="00BF1B0F">
        <w:tc>
          <w:tcPr>
            <w:tcW w:w="3213" w:type="dxa"/>
          </w:tcPr>
          <w:p w:rsidR="001701A4" w:rsidRPr="005C21E9" w:rsidRDefault="001701A4" w:rsidP="00BF1B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1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  <w:p w:rsidR="001701A4" w:rsidRDefault="001701A4" w:rsidP="00BF1B0F">
            <w:pPr>
              <w:pStyle w:val="a3"/>
              <w:jc w:val="center"/>
              <w:rPr>
                <w:sz w:val="28"/>
                <w:lang w:eastAsia="ru-RU"/>
              </w:rPr>
            </w:pPr>
          </w:p>
        </w:tc>
        <w:tc>
          <w:tcPr>
            <w:tcW w:w="1607" w:type="dxa"/>
          </w:tcPr>
          <w:p w:rsidR="001701A4" w:rsidRPr="00A37BFD" w:rsidRDefault="00B77637" w:rsidP="00BF1B0F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4" w:type="dxa"/>
          </w:tcPr>
          <w:p w:rsidR="001701A4" w:rsidRPr="00A37BFD" w:rsidRDefault="00B77637" w:rsidP="003217E7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6" w:type="dxa"/>
          </w:tcPr>
          <w:p w:rsidR="001701A4" w:rsidRPr="00A37BFD" w:rsidRDefault="00B77637" w:rsidP="00BF1B0F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12" w:type="dxa"/>
          </w:tcPr>
          <w:p w:rsidR="001701A4" w:rsidRPr="00A37BFD" w:rsidRDefault="00B77637" w:rsidP="00BF1B0F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56" w:type="dxa"/>
          </w:tcPr>
          <w:p w:rsidR="001701A4" w:rsidRPr="00A37BFD" w:rsidRDefault="00B77637" w:rsidP="00BF1B0F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3" w:type="dxa"/>
          </w:tcPr>
          <w:p w:rsidR="001701A4" w:rsidRPr="00A37BFD" w:rsidRDefault="00B77637" w:rsidP="00BF1B0F">
            <w:pPr>
              <w:pStyle w:val="a3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1701A4" w:rsidTr="00BF1B0F">
        <w:tc>
          <w:tcPr>
            <w:tcW w:w="3213" w:type="dxa"/>
          </w:tcPr>
          <w:p w:rsidR="001701A4" w:rsidRPr="005C21E9" w:rsidRDefault="001701A4" w:rsidP="00BF1B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1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 –</w:t>
            </w:r>
          </w:p>
          <w:p w:rsidR="001701A4" w:rsidRPr="005C21E9" w:rsidRDefault="001701A4" w:rsidP="00BF1B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1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развитие</w:t>
            </w:r>
          </w:p>
          <w:p w:rsidR="001701A4" w:rsidRDefault="001701A4" w:rsidP="00BF1B0F">
            <w:pPr>
              <w:pStyle w:val="a3"/>
              <w:jc w:val="center"/>
              <w:rPr>
                <w:sz w:val="28"/>
                <w:lang w:eastAsia="ru-RU"/>
              </w:rPr>
            </w:pPr>
          </w:p>
        </w:tc>
        <w:tc>
          <w:tcPr>
            <w:tcW w:w="1607" w:type="dxa"/>
          </w:tcPr>
          <w:p w:rsidR="001701A4" w:rsidRPr="005C21E9" w:rsidRDefault="00B77637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-</w:t>
            </w:r>
          </w:p>
        </w:tc>
        <w:tc>
          <w:tcPr>
            <w:tcW w:w="784" w:type="dxa"/>
          </w:tcPr>
          <w:p w:rsidR="001701A4" w:rsidRPr="005C21E9" w:rsidRDefault="00B77637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-</w:t>
            </w:r>
          </w:p>
        </w:tc>
        <w:tc>
          <w:tcPr>
            <w:tcW w:w="1626" w:type="dxa"/>
          </w:tcPr>
          <w:p w:rsidR="001701A4" w:rsidRPr="005C21E9" w:rsidRDefault="00B77637" w:rsidP="003217E7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12</w:t>
            </w:r>
          </w:p>
        </w:tc>
        <w:tc>
          <w:tcPr>
            <w:tcW w:w="812" w:type="dxa"/>
          </w:tcPr>
          <w:p w:rsidR="001701A4" w:rsidRPr="005C21E9" w:rsidRDefault="00B77637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100</w:t>
            </w:r>
          </w:p>
        </w:tc>
        <w:tc>
          <w:tcPr>
            <w:tcW w:w="1456" w:type="dxa"/>
          </w:tcPr>
          <w:p w:rsidR="001701A4" w:rsidRDefault="00B77637" w:rsidP="00BF1B0F">
            <w:pPr>
              <w:pStyle w:val="a3"/>
              <w:jc w:val="center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-</w:t>
            </w:r>
          </w:p>
        </w:tc>
        <w:tc>
          <w:tcPr>
            <w:tcW w:w="703" w:type="dxa"/>
          </w:tcPr>
          <w:p w:rsidR="001701A4" w:rsidRDefault="00B77637" w:rsidP="00BF1B0F">
            <w:pPr>
              <w:pStyle w:val="a3"/>
              <w:jc w:val="center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-</w:t>
            </w:r>
          </w:p>
        </w:tc>
      </w:tr>
      <w:tr w:rsidR="001701A4" w:rsidTr="00BF1B0F">
        <w:tc>
          <w:tcPr>
            <w:tcW w:w="3213" w:type="dxa"/>
          </w:tcPr>
          <w:p w:rsidR="001701A4" w:rsidRPr="005C21E9" w:rsidRDefault="001701A4" w:rsidP="00BF1B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1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  <w:p w:rsidR="001701A4" w:rsidRDefault="001701A4" w:rsidP="00BF1B0F">
            <w:pPr>
              <w:pStyle w:val="a3"/>
              <w:jc w:val="center"/>
              <w:rPr>
                <w:sz w:val="28"/>
                <w:lang w:eastAsia="ru-RU"/>
              </w:rPr>
            </w:pPr>
          </w:p>
        </w:tc>
        <w:tc>
          <w:tcPr>
            <w:tcW w:w="1607" w:type="dxa"/>
          </w:tcPr>
          <w:p w:rsidR="001701A4" w:rsidRPr="00C7177C" w:rsidRDefault="00B77637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-</w:t>
            </w:r>
          </w:p>
        </w:tc>
        <w:tc>
          <w:tcPr>
            <w:tcW w:w="784" w:type="dxa"/>
          </w:tcPr>
          <w:p w:rsidR="001701A4" w:rsidRPr="00C7177C" w:rsidRDefault="00B77637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-</w:t>
            </w:r>
          </w:p>
        </w:tc>
        <w:tc>
          <w:tcPr>
            <w:tcW w:w="1626" w:type="dxa"/>
          </w:tcPr>
          <w:p w:rsidR="001701A4" w:rsidRPr="00C7177C" w:rsidRDefault="00B77637" w:rsidP="00BF1B0F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12</w:t>
            </w:r>
          </w:p>
        </w:tc>
        <w:tc>
          <w:tcPr>
            <w:tcW w:w="812" w:type="dxa"/>
          </w:tcPr>
          <w:p w:rsidR="001701A4" w:rsidRPr="00C7177C" w:rsidRDefault="00B77637" w:rsidP="003217E7">
            <w:pPr>
              <w:pStyle w:val="a3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100</w:t>
            </w:r>
          </w:p>
        </w:tc>
        <w:tc>
          <w:tcPr>
            <w:tcW w:w="1456" w:type="dxa"/>
          </w:tcPr>
          <w:p w:rsidR="001701A4" w:rsidRDefault="00B77637" w:rsidP="00BF1B0F">
            <w:pPr>
              <w:pStyle w:val="a3"/>
              <w:jc w:val="center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-</w:t>
            </w:r>
          </w:p>
        </w:tc>
        <w:tc>
          <w:tcPr>
            <w:tcW w:w="703" w:type="dxa"/>
          </w:tcPr>
          <w:p w:rsidR="001701A4" w:rsidRDefault="00B77637" w:rsidP="00BF1B0F">
            <w:pPr>
              <w:pStyle w:val="a3"/>
              <w:jc w:val="center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-</w:t>
            </w:r>
          </w:p>
        </w:tc>
      </w:tr>
    </w:tbl>
    <w:p w:rsidR="001701A4" w:rsidRDefault="001701A4" w:rsidP="001701A4">
      <w:pPr>
        <w:pStyle w:val="a3"/>
        <w:ind w:hanging="567"/>
        <w:rPr>
          <w:sz w:val="28"/>
          <w:lang w:eastAsia="ru-RU"/>
        </w:rPr>
      </w:pPr>
    </w:p>
    <w:p w:rsidR="001701A4" w:rsidRDefault="001701A4" w:rsidP="008B4F03">
      <w:pPr>
        <w:pStyle w:val="a3"/>
        <w:ind w:left="-567"/>
        <w:jc w:val="both"/>
        <w:rPr>
          <w:sz w:val="28"/>
          <w:lang w:eastAsia="ru-RU"/>
        </w:rPr>
      </w:pPr>
      <w:r w:rsidRPr="00025A82">
        <w:rPr>
          <w:sz w:val="28"/>
          <w:lang w:eastAsia="ru-RU"/>
        </w:rPr>
        <w:t>Выводы: анализируя итоги диагностики</w:t>
      </w:r>
      <w:r>
        <w:rPr>
          <w:sz w:val="28"/>
          <w:lang w:eastAsia="ru-RU"/>
        </w:rPr>
        <w:t xml:space="preserve"> детского развития, по </w:t>
      </w:r>
      <w:proofErr w:type="gramStart"/>
      <w:r>
        <w:rPr>
          <w:sz w:val="28"/>
          <w:lang w:eastAsia="ru-RU"/>
        </w:rPr>
        <w:t>усвоении</w:t>
      </w:r>
      <w:proofErr w:type="gramEnd"/>
      <w:r>
        <w:rPr>
          <w:sz w:val="28"/>
          <w:lang w:eastAsia="ru-RU"/>
        </w:rPr>
        <w:t xml:space="preserve"> </w:t>
      </w:r>
      <w:r w:rsidRPr="00025A82">
        <w:rPr>
          <w:sz w:val="28"/>
          <w:lang w:eastAsia="ru-RU"/>
        </w:rPr>
        <w:t>программного</w:t>
      </w:r>
      <w:r>
        <w:rPr>
          <w:sz w:val="28"/>
          <w:lang w:eastAsia="ru-RU"/>
        </w:rPr>
        <w:t xml:space="preserve"> </w:t>
      </w:r>
      <w:r w:rsidRPr="00025A82">
        <w:rPr>
          <w:sz w:val="28"/>
          <w:lang w:eastAsia="ru-RU"/>
        </w:rPr>
        <w:t>материала показывают стабильность и позитивную динамику по всем направлениям развития.</w:t>
      </w:r>
      <w:r>
        <w:rPr>
          <w:sz w:val="28"/>
          <w:lang w:eastAsia="ru-RU"/>
        </w:rPr>
        <w:t xml:space="preserve"> </w:t>
      </w:r>
      <w:r w:rsidRPr="00025A82">
        <w:rPr>
          <w:sz w:val="28"/>
          <w:lang w:eastAsia="ru-RU"/>
        </w:rPr>
        <w:t>Уровень развития и умственных способностей детей в среднем соответствует возрастным нормам</w:t>
      </w:r>
      <w:r>
        <w:rPr>
          <w:sz w:val="28"/>
          <w:lang w:eastAsia="ru-RU"/>
        </w:rPr>
        <w:t xml:space="preserve">. </w:t>
      </w:r>
    </w:p>
    <w:p w:rsidR="00C818D9" w:rsidRDefault="00C818D9" w:rsidP="008B4F03">
      <w:pPr>
        <w:pStyle w:val="a3"/>
        <w:ind w:left="-567"/>
        <w:jc w:val="both"/>
        <w:rPr>
          <w:sz w:val="28"/>
          <w:lang w:eastAsia="ru-RU"/>
        </w:rPr>
      </w:pPr>
    </w:p>
    <w:p w:rsidR="001701A4" w:rsidRDefault="001701A4" w:rsidP="008B4F03">
      <w:pPr>
        <w:pStyle w:val="a3"/>
        <w:ind w:left="-567"/>
        <w:jc w:val="both"/>
        <w:rPr>
          <w:sz w:val="28"/>
          <w:lang w:eastAsia="ru-RU"/>
        </w:rPr>
      </w:pPr>
      <w:r w:rsidRPr="00025A82">
        <w:rPr>
          <w:sz w:val="28"/>
          <w:lang w:eastAsia="ru-RU"/>
        </w:rPr>
        <w:t xml:space="preserve">В образовательной области </w:t>
      </w:r>
      <w:r w:rsidRPr="00831AA8">
        <w:rPr>
          <w:b/>
          <w:sz w:val="28"/>
          <w:lang w:eastAsia="ru-RU"/>
        </w:rPr>
        <w:t>«Социально-коммуникативное развитие»</w:t>
      </w:r>
      <w:r w:rsidR="009D0DE4">
        <w:rPr>
          <w:sz w:val="28"/>
          <w:lang w:eastAsia="ru-RU"/>
        </w:rPr>
        <w:t>, На конец года низкий уровень у 2 детей, что составило 16,6%; средний уровень 10 детей – 83,4%.  Н</w:t>
      </w:r>
      <w:r>
        <w:rPr>
          <w:sz w:val="28"/>
          <w:lang w:eastAsia="ru-RU"/>
        </w:rPr>
        <w:t xml:space="preserve">а данном этапе </w:t>
      </w:r>
      <w:r w:rsidRPr="00025A82">
        <w:rPr>
          <w:sz w:val="28"/>
          <w:lang w:eastAsia="ru-RU"/>
        </w:rPr>
        <w:t xml:space="preserve">возрастного развития дети </w:t>
      </w:r>
      <w:r w:rsidR="00506D2C">
        <w:rPr>
          <w:sz w:val="28"/>
          <w:lang w:eastAsia="ru-RU"/>
        </w:rPr>
        <w:t xml:space="preserve">соблюдают правила поведения в общественных местах; умеют общаться </w:t>
      </w:r>
      <w:proofErr w:type="gramStart"/>
      <w:r w:rsidR="00506D2C">
        <w:rPr>
          <w:sz w:val="28"/>
          <w:lang w:eastAsia="ru-RU"/>
        </w:rPr>
        <w:t>со</w:t>
      </w:r>
      <w:proofErr w:type="gramEnd"/>
      <w:r w:rsidR="00506D2C">
        <w:rPr>
          <w:sz w:val="28"/>
          <w:lang w:eastAsia="ru-RU"/>
        </w:rPr>
        <w:t xml:space="preserve"> взрослыми; могут дать оценку поступков своим сверстникам; дети могут взять на себя главную роль в </w:t>
      </w:r>
      <w:r w:rsidR="00506D2C">
        <w:rPr>
          <w:sz w:val="28"/>
          <w:lang w:eastAsia="ru-RU"/>
        </w:rPr>
        <w:lastRenderedPageBreak/>
        <w:t xml:space="preserve">сюжетно-ролевых играх; умеют поддерживать игровые правила, как в сюжетно-ролевых играх, так и в дидактических  </w:t>
      </w:r>
    </w:p>
    <w:p w:rsidR="001701A4" w:rsidRDefault="001701A4" w:rsidP="008B4F03">
      <w:pPr>
        <w:pStyle w:val="a3"/>
        <w:ind w:left="-567"/>
        <w:jc w:val="both"/>
        <w:rPr>
          <w:sz w:val="28"/>
          <w:lang w:eastAsia="ru-RU"/>
        </w:rPr>
      </w:pPr>
      <w:r w:rsidRPr="00025A82">
        <w:rPr>
          <w:b/>
          <w:sz w:val="28"/>
          <w:lang w:eastAsia="ru-RU"/>
        </w:rPr>
        <w:t>Вывод:</w:t>
      </w:r>
      <w:r>
        <w:rPr>
          <w:sz w:val="28"/>
          <w:lang w:eastAsia="ru-RU"/>
        </w:rPr>
        <w:t xml:space="preserve"> </w:t>
      </w:r>
      <w:r w:rsidRPr="00025A82">
        <w:rPr>
          <w:sz w:val="28"/>
          <w:lang w:eastAsia="ru-RU"/>
        </w:rPr>
        <w:t>на основании выше изложенного необходимо продолжать работу развивающих проблемно-практических и проблемно</w:t>
      </w:r>
      <w:r w:rsidR="00506D2C">
        <w:rPr>
          <w:sz w:val="28"/>
          <w:lang w:eastAsia="ru-RU"/>
        </w:rPr>
        <w:t>-</w:t>
      </w:r>
      <w:r w:rsidRPr="00025A82">
        <w:rPr>
          <w:sz w:val="28"/>
          <w:lang w:eastAsia="ru-RU"/>
        </w:rPr>
        <w:t>игровых ситуаций, связанных с решением социально и нравственно значимых вопросов. Необходи</w:t>
      </w:r>
      <w:r>
        <w:rPr>
          <w:sz w:val="28"/>
          <w:lang w:eastAsia="ru-RU"/>
        </w:rPr>
        <w:t xml:space="preserve">мо продолжать уделять внимание </w:t>
      </w:r>
      <w:r w:rsidRPr="00025A82">
        <w:rPr>
          <w:sz w:val="28"/>
          <w:lang w:eastAsia="ru-RU"/>
        </w:rPr>
        <w:t xml:space="preserve">формированию культуры общения </w:t>
      </w:r>
      <w:proofErr w:type="gramStart"/>
      <w:r w:rsidRPr="00025A82">
        <w:rPr>
          <w:sz w:val="28"/>
          <w:lang w:eastAsia="ru-RU"/>
        </w:rPr>
        <w:t>со</w:t>
      </w:r>
      <w:proofErr w:type="gramEnd"/>
      <w:r w:rsidRPr="00025A82">
        <w:rPr>
          <w:sz w:val="28"/>
          <w:lang w:eastAsia="ru-RU"/>
        </w:rPr>
        <w:t xml:space="preserve"> взрослы</w:t>
      </w:r>
      <w:r>
        <w:rPr>
          <w:sz w:val="28"/>
          <w:lang w:eastAsia="ru-RU"/>
        </w:rPr>
        <w:t>ми и сверстниками</w:t>
      </w:r>
      <w:r w:rsidRPr="00025A82">
        <w:rPr>
          <w:sz w:val="28"/>
          <w:lang w:eastAsia="ru-RU"/>
        </w:rPr>
        <w:t xml:space="preserve">. Продолжать </w:t>
      </w:r>
      <w:r>
        <w:rPr>
          <w:sz w:val="28"/>
          <w:lang w:eastAsia="ru-RU"/>
        </w:rPr>
        <w:t xml:space="preserve">учить формировать эмоциональную </w:t>
      </w:r>
      <w:r w:rsidRPr="00025A82">
        <w:rPr>
          <w:sz w:val="28"/>
          <w:lang w:eastAsia="ru-RU"/>
        </w:rPr>
        <w:t>отзывчивость, учить детей понимать с</w:t>
      </w:r>
      <w:r>
        <w:rPr>
          <w:sz w:val="28"/>
          <w:lang w:eastAsia="ru-RU"/>
        </w:rPr>
        <w:t xml:space="preserve">ебя, определять и называть свое </w:t>
      </w:r>
      <w:r w:rsidRPr="00025A82">
        <w:rPr>
          <w:sz w:val="28"/>
          <w:lang w:eastAsia="ru-RU"/>
        </w:rPr>
        <w:t>эмоциональное состояние, реагировать на эмоции сверстников.</w:t>
      </w:r>
    </w:p>
    <w:p w:rsidR="001701A4" w:rsidRDefault="001701A4" w:rsidP="008B4F03">
      <w:pPr>
        <w:pStyle w:val="a3"/>
        <w:ind w:left="-567"/>
        <w:jc w:val="both"/>
        <w:rPr>
          <w:sz w:val="28"/>
          <w:lang w:eastAsia="ru-RU"/>
        </w:rPr>
      </w:pPr>
      <w:r w:rsidRPr="00025A82">
        <w:rPr>
          <w:sz w:val="28"/>
          <w:lang w:eastAsia="ru-RU"/>
        </w:rPr>
        <w:t>Необходимо уделять внимание обогащению сюжетно – ролевых игр, закреплению в</w:t>
      </w:r>
      <w:r>
        <w:rPr>
          <w:sz w:val="28"/>
          <w:lang w:eastAsia="ru-RU"/>
        </w:rPr>
        <w:t xml:space="preserve">ести диалоги, принимать игровые </w:t>
      </w:r>
      <w:r w:rsidRPr="00025A82">
        <w:rPr>
          <w:sz w:val="28"/>
          <w:lang w:eastAsia="ru-RU"/>
        </w:rPr>
        <w:t>задачи.</w:t>
      </w:r>
    </w:p>
    <w:p w:rsidR="001701A4" w:rsidRPr="00025A82" w:rsidRDefault="001701A4" w:rsidP="008B4F03">
      <w:pPr>
        <w:pStyle w:val="a3"/>
        <w:ind w:left="-567"/>
        <w:jc w:val="both"/>
        <w:rPr>
          <w:sz w:val="28"/>
          <w:lang w:eastAsia="ru-RU"/>
        </w:rPr>
      </w:pPr>
    </w:p>
    <w:p w:rsidR="001701A4" w:rsidRDefault="001701A4" w:rsidP="008B4F03">
      <w:pPr>
        <w:pStyle w:val="a3"/>
        <w:ind w:left="-567"/>
        <w:jc w:val="both"/>
        <w:rPr>
          <w:sz w:val="28"/>
          <w:lang w:eastAsia="ru-RU"/>
        </w:rPr>
      </w:pPr>
      <w:r w:rsidRPr="00025A82">
        <w:rPr>
          <w:sz w:val="28"/>
          <w:lang w:eastAsia="ru-RU"/>
        </w:rPr>
        <w:t xml:space="preserve">В образовательной области </w:t>
      </w:r>
      <w:r w:rsidRPr="00025A82">
        <w:rPr>
          <w:b/>
          <w:sz w:val="28"/>
          <w:lang w:eastAsia="ru-RU"/>
        </w:rPr>
        <w:t>«Познавательное развитие»</w:t>
      </w:r>
      <w:r w:rsidR="00B77637">
        <w:rPr>
          <w:sz w:val="28"/>
          <w:lang w:eastAsia="ru-RU"/>
        </w:rPr>
        <w:t xml:space="preserve"> с высоким уровнем развития </w:t>
      </w:r>
      <w:r w:rsidR="00506D2C">
        <w:rPr>
          <w:sz w:val="28"/>
          <w:lang w:eastAsia="ru-RU"/>
        </w:rPr>
        <w:t>нет детей, со средним 12 детей</w:t>
      </w:r>
      <w:r w:rsidR="007F55E1">
        <w:rPr>
          <w:sz w:val="28"/>
          <w:lang w:eastAsia="ru-RU"/>
        </w:rPr>
        <w:t xml:space="preserve"> </w:t>
      </w:r>
      <w:r w:rsidR="007F55E1" w:rsidRPr="007F55E1">
        <w:rPr>
          <w:sz w:val="28"/>
          <w:lang w:eastAsia="ru-RU"/>
        </w:rPr>
        <w:t xml:space="preserve"> – </w:t>
      </w:r>
      <w:r w:rsidR="00506D2C">
        <w:rPr>
          <w:sz w:val="28"/>
          <w:lang w:eastAsia="ru-RU"/>
        </w:rPr>
        <w:t>100%. Дети могут назвать свое имя, фамилию; но трудно дается детям место работы родителей. Дети с интересом рассматривают детские книги с иллюстрациями и рассказывают, что видят. Ориентир</w:t>
      </w:r>
      <w:r w:rsidR="007F55E1">
        <w:rPr>
          <w:sz w:val="28"/>
          <w:lang w:eastAsia="ru-RU"/>
        </w:rPr>
        <w:t xml:space="preserve">уются в помещении детского сада, называют свой город. Знают и называют некоторые растения и животных и их детёнышей; называют игрушки. Различают круг, квадрат, треугольник. Умеют группировать предметы по цвету, размеру; стараются группировать предметы по форме. Различают день, ночь; </w:t>
      </w:r>
      <w:proofErr w:type="gramStart"/>
      <w:r w:rsidR="007F55E1">
        <w:rPr>
          <w:sz w:val="28"/>
          <w:lang w:eastAsia="ru-RU"/>
        </w:rPr>
        <w:t>понимают</w:t>
      </w:r>
      <w:proofErr w:type="gramEnd"/>
      <w:r w:rsidR="007F55E1">
        <w:rPr>
          <w:sz w:val="28"/>
          <w:lang w:eastAsia="ru-RU"/>
        </w:rPr>
        <w:t xml:space="preserve"> где правая рука, где левая; что находится с права, что слева. Детям немного трудно понимать смысл обозначения на верху, на низу, но мы над этим работаем.</w:t>
      </w:r>
    </w:p>
    <w:p w:rsidR="001701A4" w:rsidRPr="00831AA8" w:rsidRDefault="001701A4" w:rsidP="008B4F03">
      <w:pPr>
        <w:pStyle w:val="a3"/>
        <w:ind w:left="-567"/>
        <w:jc w:val="both"/>
        <w:rPr>
          <w:sz w:val="28"/>
          <w:lang w:eastAsia="ru-RU"/>
        </w:rPr>
      </w:pPr>
      <w:r w:rsidRPr="00831AA8">
        <w:rPr>
          <w:b/>
          <w:sz w:val="28"/>
          <w:lang w:eastAsia="ru-RU"/>
        </w:rPr>
        <w:t>Вывод:</w:t>
      </w:r>
      <w:r>
        <w:rPr>
          <w:sz w:val="28"/>
          <w:lang w:eastAsia="ru-RU"/>
        </w:rPr>
        <w:t xml:space="preserve"> </w:t>
      </w:r>
      <w:r w:rsidRPr="00831AA8">
        <w:rPr>
          <w:sz w:val="28"/>
          <w:lang w:eastAsia="ru-RU"/>
        </w:rPr>
        <w:t xml:space="preserve">использовать дидактические игры и упражнения на ориентировку </w:t>
      </w:r>
      <w:proofErr w:type="gramStart"/>
      <w:r w:rsidRPr="00831AA8">
        <w:rPr>
          <w:sz w:val="28"/>
          <w:lang w:eastAsia="ru-RU"/>
        </w:rPr>
        <w:t>в</w:t>
      </w:r>
      <w:proofErr w:type="gramEnd"/>
    </w:p>
    <w:p w:rsidR="001701A4" w:rsidRDefault="001701A4" w:rsidP="008B4F03">
      <w:pPr>
        <w:pStyle w:val="a3"/>
        <w:ind w:left="-567"/>
        <w:jc w:val="both"/>
        <w:rPr>
          <w:sz w:val="28"/>
          <w:lang w:eastAsia="ru-RU"/>
        </w:rPr>
      </w:pPr>
      <w:proofErr w:type="gramStart"/>
      <w:r w:rsidRPr="00831AA8">
        <w:rPr>
          <w:sz w:val="28"/>
          <w:lang w:eastAsia="ru-RU"/>
        </w:rPr>
        <w:t>пространстве</w:t>
      </w:r>
      <w:proofErr w:type="gramEnd"/>
      <w:r w:rsidRPr="00831AA8">
        <w:rPr>
          <w:sz w:val="28"/>
          <w:lang w:eastAsia="ru-RU"/>
        </w:rPr>
        <w:t xml:space="preserve"> относительно себя; на закрепление временных п</w:t>
      </w:r>
      <w:r>
        <w:rPr>
          <w:sz w:val="28"/>
          <w:lang w:eastAsia="ru-RU"/>
        </w:rPr>
        <w:t>онятий; развивать эмоционально-</w:t>
      </w:r>
      <w:r w:rsidRPr="00831AA8">
        <w:rPr>
          <w:sz w:val="28"/>
          <w:lang w:eastAsia="ru-RU"/>
        </w:rPr>
        <w:t>доброжелательного отношение к живым объектам природы в п</w:t>
      </w:r>
      <w:r>
        <w:rPr>
          <w:sz w:val="28"/>
          <w:lang w:eastAsia="ru-RU"/>
        </w:rPr>
        <w:t xml:space="preserve">роцессе общения с ними, а также </w:t>
      </w:r>
      <w:r w:rsidRPr="00831AA8">
        <w:rPr>
          <w:sz w:val="28"/>
          <w:lang w:eastAsia="ru-RU"/>
        </w:rPr>
        <w:t>через индивидуаль</w:t>
      </w:r>
      <w:r>
        <w:rPr>
          <w:sz w:val="28"/>
          <w:lang w:eastAsia="ru-RU"/>
        </w:rPr>
        <w:t>ные беседы дидактические игры.</w:t>
      </w:r>
    </w:p>
    <w:p w:rsidR="001701A4" w:rsidRDefault="001701A4" w:rsidP="008B4F03">
      <w:pPr>
        <w:pStyle w:val="a3"/>
        <w:ind w:left="-567"/>
        <w:jc w:val="both"/>
        <w:rPr>
          <w:sz w:val="28"/>
          <w:lang w:eastAsia="ru-RU"/>
        </w:rPr>
      </w:pPr>
    </w:p>
    <w:p w:rsidR="001701A4" w:rsidRPr="00831AA8" w:rsidRDefault="001701A4" w:rsidP="008B4F03">
      <w:pPr>
        <w:pStyle w:val="a3"/>
        <w:ind w:left="-567"/>
        <w:jc w:val="both"/>
        <w:rPr>
          <w:sz w:val="28"/>
          <w:lang w:eastAsia="ru-RU"/>
        </w:rPr>
      </w:pPr>
      <w:r w:rsidRPr="00831AA8">
        <w:rPr>
          <w:sz w:val="28"/>
          <w:lang w:eastAsia="ru-RU"/>
        </w:rPr>
        <w:t xml:space="preserve">В образовательной области </w:t>
      </w:r>
      <w:r>
        <w:rPr>
          <w:b/>
          <w:sz w:val="28"/>
          <w:lang w:eastAsia="ru-RU"/>
        </w:rPr>
        <w:t xml:space="preserve">«Речевое развитие» </w:t>
      </w:r>
      <w:r w:rsidR="006B72D6">
        <w:rPr>
          <w:sz w:val="28"/>
          <w:lang w:eastAsia="ru-RU"/>
        </w:rPr>
        <w:t>с выс</w:t>
      </w:r>
      <w:r w:rsidR="007F55E1">
        <w:rPr>
          <w:sz w:val="28"/>
          <w:lang w:eastAsia="ru-RU"/>
        </w:rPr>
        <w:t>оким уровнем развития нет детей</w:t>
      </w:r>
      <w:r w:rsidR="006B72D6">
        <w:rPr>
          <w:sz w:val="28"/>
          <w:lang w:eastAsia="ru-RU"/>
        </w:rPr>
        <w:t>,</w:t>
      </w:r>
      <w:r w:rsidRPr="00831AA8">
        <w:rPr>
          <w:sz w:val="28"/>
          <w:lang w:eastAsia="ru-RU"/>
        </w:rPr>
        <w:t xml:space="preserve"> </w:t>
      </w:r>
      <w:r w:rsidR="006B72D6">
        <w:rPr>
          <w:sz w:val="28"/>
          <w:lang w:eastAsia="ru-RU"/>
        </w:rPr>
        <w:t>со средним уровнем развития 12</w:t>
      </w:r>
      <w:r w:rsidRPr="00831AA8">
        <w:rPr>
          <w:sz w:val="28"/>
          <w:lang w:eastAsia="ru-RU"/>
        </w:rPr>
        <w:t xml:space="preserve"> детей</w:t>
      </w:r>
      <w:r w:rsidR="007F55E1">
        <w:rPr>
          <w:sz w:val="28"/>
          <w:lang w:eastAsia="ru-RU"/>
        </w:rPr>
        <w:t xml:space="preserve"> – 100%</w:t>
      </w:r>
      <w:r w:rsidRPr="00831AA8">
        <w:rPr>
          <w:sz w:val="28"/>
          <w:lang w:eastAsia="ru-RU"/>
        </w:rPr>
        <w:t>.</w:t>
      </w:r>
    </w:p>
    <w:p w:rsidR="009E1B30" w:rsidRDefault="007F55E1" w:rsidP="008B4F03">
      <w:pPr>
        <w:pStyle w:val="a3"/>
        <w:ind w:left="-567"/>
        <w:jc w:val="both"/>
        <w:rPr>
          <w:sz w:val="28"/>
          <w:lang w:eastAsia="ru-RU"/>
        </w:rPr>
      </w:pPr>
      <w:r>
        <w:rPr>
          <w:sz w:val="28"/>
          <w:lang w:eastAsia="ru-RU"/>
        </w:rPr>
        <w:t xml:space="preserve">Благодаря целенаправленной работе по развитию речи, </w:t>
      </w:r>
      <w:r w:rsidR="009E1B30">
        <w:rPr>
          <w:sz w:val="28"/>
          <w:lang w:eastAsia="ru-RU"/>
        </w:rPr>
        <w:t xml:space="preserve">дети научились владеть некоторыми умениями и навыками в данной области, а именно: отвечать на вопросы взрослого; рассматривают иллюстрации детских книг, сюжетные картинки и способны кратко рассказать об </w:t>
      </w:r>
      <w:proofErr w:type="gramStart"/>
      <w:r w:rsidR="009E1B30">
        <w:rPr>
          <w:sz w:val="28"/>
          <w:lang w:eastAsia="ru-RU"/>
        </w:rPr>
        <w:t>увиденном</w:t>
      </w:r>
      <w:proofErr w:type="gramEnd"/>
      <w:r w:rsidR="009E1B30">
        <w:rPr>
          <w:sz w:val="28"/>
          <w:lang w:eastAsia="ru-RU"/>
        </w:rPr>
        <w:t xml:space="preserve">. </w:t>
      </w:r>
    </w:p>
    <w:p w:rsidR="009E1B30" w:rsidRDefault="009E1B30" w:rsidP="008B4F03">
      <w:pPr>
        <w:pStyle w:val="a3"/>
        <w:ind w:left="-567"/>
        <w:jc w:val="both"/>
        <w:rPr>
          <w:sz w:val="28"/>
          <w:lang w:eastAsia="ru-RU"/>
        </w:rPr>
      </w:pPr>
      <w:r>
        <w:rPr>
          <w:sz w:val="28"/>
          <w:lang w:eastAsia="ru-RU"/>
        </w:rPr>
        <w:t>В течени</w:t>
      </w:r>
      <w:proofErr w:type="gramStart"/>
      <w:r>
        <w:rPr>
          <w:sz w:val="28"/>
          <w:lang w:eastAsia="ru-RU"/>
        </w:rPr>
        <w:t>и</w:t>
      </w:r>
      <w:proofErr w:type="gramEnd"/>
      <w:r>
        <w:rPr>
          <w:sz w:val="28"/>
          <w:lang w:eastAsia="ru-RU"/>
        </w:rPr>
        <w:t xml:space="preserve"> года дети участвовали в совместных игровых мероприятиях «Осень», «Новый год», «8 марта». Дети научились обобщать (овощи, фрукты, животных) составлять небольшие рассказы. Так на конец года показатели существенно изменились.</w:t>
      </w:r>
    </w:p>
    <w:p w:rsidR="001701A4" w:rsidRDefault="001701A4" w:rsidP="008B4F03">
      <w:pPr>
        <w:pStyle w:val="a3"/>
        <w:ind w:left="-567"/>
        <w:jc w:val="both"/>
        <w:rPr>
          <w:sz w:val="28"/>
          <w:lang w:eastAsia="ru-RU"/>
        </w:rPr>
      </w:pPr>
      <w:r w:rsidRPr="00292721">
        <w:rPr>
          <w:b/>
          <w:sz w:val="28"/>
          <w:lang w:eastAsia="ru-RU"/>
        </w:rPr>
        <w:t>Вывод:</w:t>
      </w:r>
      <w:r>
        <w:rPr>
          <w:sz w:val="28"/>
          <w:lang w:eastAsia="ru-RU"/>
        </w:rPr>
        <w:t xml:space="preserve"> </w:t>
      </w:r>
      <w:r w:rsidRPr="00292721">
        <w:rPr>
          <w:sz w:val="28"/>
          <w:lang w:eastAsia="ru-RU"/>
        </w:rPr>
        <w:t>развивать лексико-грам</w:t>
      </w:r>
      <w:r>
        <w:rPr>
          <w:sz w:val="28"/>
          <w:lang w:eastAsia="ru-RU"/>
        </w:rPr>
        <w:t xml:space="preserve">матические средства языка через индивидуальную </w:t>
      </w:r>
      <w:r w:rsidRPr="00292721">
        <w:rPr>
          <w:sz w:val="28"/>
          <w:lang w:eastAsia="ru-RU"/>
        </w:rPr>
        <w:t>работу, дидактически</w:t>
      </w:r>
      <w:r>
        <w:rPr>
          <w:sz w:val="28"/>
          <w:lang w:eastAsia="ru-RU"/>
        </w:rPr>
        <w:t>е игры и упражнения, игры с ИКТ.</w:t>
      </w:r>
    </w:p>
    <w:p w:rsidR="009E1B30" w:rsidRDefault="001701A4" w:rsidP="008B4F03">
      <w:pPr>
        <w:spacing w:before="100" w:beforeAutospacing="1"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272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образовательной области</w:t>
      </w:r>
      <w:r w:rsidRPr="00292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«Худож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ественно-эстетическое развитие»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высоким </w:t>
      </w:r>
      <w:r w:rsidR="009E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уровнем развития </w:t>
      </w:r>
      <w:r w:rsidR="006B72D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детей, со средним уровнем развития 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9E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100%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E1B30" w:rsidRDefault="009E1B30" w:rsidP="008B4F03">
      <w:pPr>
        <w:spacing w:before="100" w:beforeAutospacing="1"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года большинство детей умеют рисовать и называть формы: округлые, прямоугольные (круг, </w:t>
      </w:r>
      <w:r w:rsidR="00F33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овал, квадрат). Проводят линии в разных направлениях. Освоили навыки рисования карандашом и кистью. Познакомились с умением </w:t>
      </w:r>
      <w:r w:rsidR="00F331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правильно подбирать цвет, аккуратно закрашивать, использовать различные материалы. Умеют выполнять несложные танцевальные движения: кружиться в парах, притопывать. Были созданы все условия, способствующие раскрепощению детей, положительному эмоциональному настрою.</w:t>
      </w:r>
    </w:p>
    <w:p w:rsidR="001701A4" w:rsidRDefault="001701A4" w:rsidP="008B4F0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B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20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координированные движения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 с помощью игр и упражнений </w:t>
      </w:r>
      <w:r w:rsidRPr="001220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развитию мелкой моторики; использовать раскраски и штрихов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 для развития мелкой моторики, </w:t>
      </w:r>
      <w:r w:rsidRPr="0012206C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кисти руки, развития умения не выходить за границы рисунка, контролировать нажим карандаш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331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701A4" w:rsidRDefault="001701A4" w:rsidP="008B4F03">
      <w:pPr>
        <w:spacing w:before="100" w:beforeAutospacing="1"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образовательной области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«Физическое развитие» </w:t>
      </w:r>
      <w:r w:rsidR="006B72D6">
        <w:rPr>
          <w:rFonts w:ascii="Times New Roman" w:eastAsia="Times New Roman" w:hAnsi="Times New Roman" w:cs="Times New Roman"/>
          <w:sz w:val="28"/>
          <w:szCs w:val="28"/>
          <w:lang w:eastAsia="ru-RU"/>
        </w:rPr>
        <w:t>с высоким уровнем развития  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6B72D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 средним уровнем развития 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F33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100%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331CB" w:rsidRDefault="009D0DE4" w:rsidP="008B4F03">
      <w:pPr>
        <w:spacing w:before="100" w:beforeAutospacing="1"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DE4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 детей уверенные и разнообразные. Стремятся выполнять упражнения в едином темпе. Рассказывают о последовательности и необходимости выполнения культурно-гигиенических навыков, стремятся к самостоятельности в самообслуживании, сами ставят цель и видят необходимость выполнения определённых действий.</w:t>
      </w:r>
    </w:p>
    <w:p w:rsidR="001701A4" w:rsidRDefault="001701A4" w:rsidP="008B4F03">
      <w:pPr>
        <w:spacing w:before="100" w:beforeAutospacing="1"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0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20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 детей о том, чем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полезны бег и ходьба, утренняя </w:t>
      </w:r>
      <w:r w:rsidRPr="0012206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зарядка, почему нужно соблюдать режим дня через беседы, чт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ение художественной литературы, </w:t>
      </w:r>
      <w:r w:rsidRPr="001220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мультфильмов, слайдов; воспитывать у детей навыки и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отребности здорового образа </w:t>
      </w:r>
      <w:r w:rsidRPr="0012206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 через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тение художественной литературы.</w:t>
      </w:r>
    </w:p>
    <w:p w:rsidR="001701A4" w:rsidRDefault="001701A4" w:rsidP="001701A4">
      <w:pPr>
        <w:spacing w:before="100" w:beforeAutospacing="1"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1A4" w:rsidRDefault="001701A4" w:rsidP="001701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72D6" w:rsidRDefault="006B72D6" w:rsidP="001701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8D9" w:rsidRDefault="00C818D9" w:rsidP="001701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8D9" w:rsidRDefault="00C818D9" w:rsidP="001701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8D9" w:rsidRDefault="00C818D9" w:rsidP="001701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8D9" w:rsidRDefault="00C818D9" w:rsidP="001701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8D9" w:rsidRDefault="00C818D9" w:rsidP="001701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8D9" w:rsidRDefault="00C818D9" w:rsidP="001701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8D9" w:rsidRDefault="00C818D9" w:rsidP="001701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8D9" w:rsidRDefault="00C818D9" w:rsidP="001701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8D9" w:rsidRDefault="00C818D9" w:rsidP="001701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8D9" w:rsidRDefault="00C818D9" w:rsidP="001701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1A4" w:rsidRDefault="001701A4" w:rsidP="001701A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6C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Сводная таблица по результатам пе</w:t>
      </w:r>
      <w:r w:rsidR="00F51D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дагогической диагностики за 2023-2024</w:t>
      </w:r>
      <w:r w:rsidRPr="009B6C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год.</w:t>
      </w:r>
    </w:p>
    <w:p w:rsidR="001701A4" w:rsidRPr="001B31D1" w:rsidRDefault="001701A4" w:rsidP="001701A4">
      <w:pPr>
        <w:pStyle w:val="a3"/>
        <w:rPr>
          <w:sz w:val="28"/>
          <w:lang w:eastAsia="ru-RU"/>
        </w:rPr>
      </w:pPr>
    </w:p>
    <w:tbl>
      <w:tblPr>
        <w:tblStyle w:val="af7"/>
        <w:tblW w:w="0" w:type="auto"/>
        <w:tblInd w:w="-856" w:type="dxa"/>
        <w:tblLook w:val="04A0" w:firstRow="1" w:lastRow="0" w:firstColumn="1" w:lastColumn="0" w:noHBand="0" w:noVBand="1"/>
      </w:tblPr>
      <w:tblGrid>
        <w:gridCol w:w="3180"/>
        <w:gridCol w:w="1205"/>
        <w:gridCol w:w="1296"/>
        <w:gridCol w:w="1099"/>
        <w:gridCol w:w="1328"/>
        <w:gridCol w:w="1171"/>
        <w:gridCol w:w="1053"/>
      </w:tblGrid>
      <w:tr w:rsidR="001701A4" w:rsidRPr="005C21E9" w:rsidTr="00110FEF">
        <w:tc>
          <w:tcPr>
            <w:tcW w:w="3180" w:type="dxa"/>
            <w:vMerge w:val="restart"/>
          </w:tcPr>
          <w:p w:rsidR="001701A4" w:rsidRPr="00025A82" w:rsidRDefault="001701A4" w:rsidP="00BF1B0F">
            <w:pPr>
              <w:pStyle w:val="a3"/>
              <w:jc w:val="center"/>
              <w:rPr>
                <w:b/>
                <w:sz w:val="24"/>
                <w:lang w:eastAsia="ru-RU"/>
              </w:rPr>
            </w:pPr>
            <w:r w:rsidRPr="00025A82">
              <w:rPr>
                <w:b/>
                <w:sz w:val="24"/>
                <w:lang w:eastAsia="ru-RU"/>
              </w:rPr>
              <w:t>Образовательные</w:t>
            </w:r>
          </w:p>
          <w:p w:rsidR="001701A4" w:rsidRPr="005C21E9" w:rsidRDefault="001701A4" w:rsidP="00BF1B0F">
            <w:pPr>
              <w:pStyle w:val="a3"/>
              <w:jc w:val="center"/>
              <w:rPr>
                <w:sz w:val="24"/>
                <w:lang w:eastAsia="ru-RU"/>
              </w:rPr>
            </w:pPr>
            <w:r w:rsidRPr="00025A82">
              <w:rPr>
                <w:b/>
                <w:sz w:val="24"/>
                <w:lang w:eastAsia="ru-RU"/>
              </w:rPr>
              <w:t>области</w:t>
            </w:r>
          </w:p>
        </w:tc>
        <w:tc>
          <w:tcPr>
            <w:tcW w:w="3600" w:type="dxa"/>
            <w:gridSpan w:val="3"/>
          </w:tcPr>
          <w:p w:rsidR="001701A4" w:rsidRPr="00025A82" w:rsidRDefault="001701A4" w:rsidP="00BF1B0F">
            <w:pPr>
              <w:pStyle w:val="a3"/>
              <w:jc w:val="center"/>
              <w:rPr>
                <w:b/>
                <w:sz w:val="24"/>
                <w:lang w:eastAsia="ru-RU"/>
              </w:rPr>
            </w:pPr>
            <w:r>
              <w:rPr>
                <w:b/>
                <w:sz w:val="24"/>
                <w:lang w:eastAsia="ru-RU"/>
              </w:rPr>
              <w:t>Начало года</w:t>
            </w:r>
          </w:p>
        </w:tc>
        <w:tc>
          <w:tcPr>
            <w:tcW w:w="3552" w:type="dxa"/>
            <w:gridSpan w:val="3"/>
          </w:tcPr>
          <w:p w:rsidR="001701A4" w:rsidRPr="00025A82" w:rsidRDefault="001701A4" w:rsidP="00BF1B0F">
            <w:pPr>
              <w:pStyle w:val="a3"/>
              <w:jc w:val="center"/>
              <w:rPr>
                <w:b/>
                <w:sz w:val="24"/>
                <w:lang w:eastAsia="ru-RU"/>
              </w:rPr>
            </w:pPr>
            <w:r>
              <w:rPr>
                <w:b/>
                <w:sz w:val="24"/>
                <w:lang w:eastAsia="ru-RU"/>
              </w:rPr>
              <w:t>Конец года</w:t>
            </w:r>
          </w:p>
        </w:tc>
      </w:tr>
      <w:tr w:rsidR="001701A4" w:rsidRPr="005C21E9" w:rsidTr="00110FEF">
        <w:tc>
          <w:tcPr>
            <w:tcW w:w="3180" w:type="dxa"/>
            <w:vMerge/>
          </w:tcPr>
          <w:p w:rsidR="001701A4" w:rsidRPr="005C21E9" w:rsidRDefault="001701A4" w:rsidP="00BF1B0F">
            <w:pPr>
              <w:pStyle w:val="a3"/>
              <w:rPr>
                <w:sz w:val="24"/>
                <w:lang w:eastAsia="ru-RU"/>
              </w:rPr>
            </w:pPr>
          </w:p>
        </w:tc>
        <w:tc>
          <w:tcPr>
            <w:tcW w:w="1205" w:type="dxa"/>
          </w:tcPr>
          <w:p w:rsidR="001701A4" w:rsidRPr="0035241B" w:rsidRDefault="001701A4" w:rsidP="00BF1B0F">
            <w:pPr>
              <w:pStyle w:val="a3"/>
              <w:jc w:val="center"/>
              <w:rPr>
                <w:b/>
                <w:color w:val="C00000"/>
                <w:sz w:val="24"/>
                <w:lang w:eastAsia="ru-RU"/>
              </w:rPr>
            </w:pPr>
            <w:r w:rsidRPr="0035241B">
              <w:rPr>
                <w:b/>
                <w:color w:val="C00000"/>
                <w:sz w:val="24"/>
                <w:lang w:eastAsia="ru-RU"/>
              </w:rPr>
              <w:t>Высокий</w:t>
            </w:r>
          </w:p>
        </w:tc>
        <w:tc>
          <w:tcPr>
            <w:tcW w:w="1296" w:type="dxa"/>
          </w:tcPr>
          <w:p w:rsidR="001701A4" w:rsidRPr="0035241B" w:rsidRDefault="001701A4" w:rsidP="00BF1B0F">
            <w:pPr>
              <w:pStyle w:val="a3"/>
              <w:jc w:val="center"/>
              <w:rPr>
                <w:b/>
                <w:color w:val="C00000"/>
                <w:sz w:val="24"/>
                <w:lang w:eastAsia="ru-RU"/>
              </w:rPr>
            </w:pPr>
            <w:r w:rsidRPr="0035241B">
              <w:rPr>
                <w:b/>
                <w:color w:val="C00000"/>
                <w:sz w:val="24"/>
                <w:lang w:eastAsia="ru-RU"/>
              </w:rPr>
              <w:t>Средний</w:t>
            </w:r>
          </w:p>
        </w:tc>
        <w:tc>
          <w:tcPr>
            <w:tcW w:w="1099" w:type="dxa"/>
          </w:tcPr>
          <w:p w:rsidR="001701A4" w:rsidRPr="0035241B" w:rsidRDefault="001701A4" w:rsidP="00BF1B0F">
            <w:pPr>
              <w:pStyle w:val="a3"/>
              <w:jc w:val="center"/>
              <w:rPr>
                <w:b/>
                <w:color w:val="C00000"/>
                <w:sz w:val="24"/>
                <w:lang w:eastAsia="ru-RU"/>
              </w:rPr>
            </w:pPr>
            <w:r w:rsidRPr="0035241B">
              <w:rPr>
                <w:b/>
                <w:color w:val="C00000"/>
                <w:sz w:val="24"/>
                <w:lang w:eastAsia="ru-RU"/>
              </w:rPr>
              <w:t>Низкий</w:t>
            </w:r>
          </w:p>
        </w:tc>
        <w:tc>
          <w:tcPr>
            <w:tcW w:w="1328" w:type="dxa"/>
          </w:tcPr>
          <w:p w:rsidR="001701A4" w:rsidRPr="0035241B" w:rsidRDefault="001701A4" w:rsidP="00BF1B0F">
            <w:pPr>
              <w:pStyle w:val="a3"/>
              <w:jc w:val="center"/>
              <w:rPr>
                <w:b/>
                <w:color w:val="002060"/>
                <w:sz w:val="24"/>
                <w:lang w:eastAsia="ru-RU"/>
              </w:rPr>
            </w:pPr>
            <w:r w:rsidRPr="0035241B">
              <w:rPr>
                <w:b/>
                <w:color w:val="002060"/>
                <w:sz w:val="24"/>
                <w:lang w:eastAsia="ru-RU"/>
              </w:rPr>
              <w:t>Высокий</w:t>
            </w:r>
          </w:p>
        </w:tc>
        <w:tc>
          <w:tcPr>
            <w:tcW w:w="1171" w:type="dxa"/>
          </w:tcPr>
          <w:p w:rsidR="001701A4" w:rsidRPr="0035241B" w:rsidRDefault="001701A4" w:rsidP="00BF1B0F">
            <w:pPr>
              <w:pStyle w:val="a3"/>
              <w:jc w:val="center"/>
              <w:rPr>
                <w:b/>
                <w:color w:val="002060"/>
                <w:sz w:val="24"/>
                <w:lang w:eastAsia="ru-RU"/>
              </w:rPr>
            </w:pPr>
            <w:r w:rsidRPr="0035241B">
              <w:rPr>
                <w:b/>
                <w:color w:val="002060"/>
                <w:sz w:val="24"/>
                <w:lang w:eastAsia="ru-RU"/>
              </w:rPr>
              <w:t>Средний</w:t>
            </w:r>
          </w:p>
        </w:tc>
        <w:tc>
          <w:tcPr>
            <w:tcW w:w="1053" w:type="dxa"/>
          </w:tcPr>
          <w:p w:rsidR="001701A4" w:rsidRPr="0035241B" w:rsidRDefault="001701A4" w:rsidP="00BF1B0F">
            <w:pPr>
              <w:pStyle w:val="a3"/>
              <w:jc w:val="center"/>
              <w:rPr>
                <w:b/>
                <w:color w:val="002060"/>
                <w:sz w:val="24"/>
                <w:lang w:eastAsia="ru-RU"/>
              </w:rPr>
            </w:pPr>
            <w:r w:rsidRPr="0035241B">
              <w:rPr>
                <w:b/>
                <w:color w:val="002060"/>
                <w:sz w:val="24"/>
                <w:lang w:eastAsia="ru-RU"/>
              </w:rPr>
              <w:t>Низкий</w:t>
            </w:r>
          </w:p>
        </w:tc>
      </w:tr>
      <w:tr w:rsidR="001701A4" w:rsidTr="00110FEF">
        <w:trPr>
          <w:trHeight w:val="998"/>
        </w:trPr>
        <w:tc>
          <w:tcPr>
            <w:tcW w:w="3180" w:type="dxa"/>
          </w:tcPr>
          <w:p w:rsidR="001701A4" w:rsidRPr="005C21E9" w:rsidRDefault="001701A4" w:rsidP="00BF1B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1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</w:t>
            </w:r>
          </w:p>
          <w:p w:rsidR="001701A4" w:rsidRPr="005C21E9" w:rsidRDefault="001701A4" w:rsidP="00BF1B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1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коммуникативное</w:t>
            </w:r>
          </w:p>
          <w:p w:rsidR="001701A4" w:rsidRPr="005C21E9" w:rsidRDefault="001701A4" w:rsidP="00BF1B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1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</w:p>
          <w:p w:rsidR="001701A4" w:rsidRDefault="001701A4" w:rsidP="00BF1B0F">
            <w:pPr>
              <w:pStyle w:val="a3"/>
              <w:jc w:val="center"/>
              <w:rPr>
                <w:sz w:val="28"/>
                <w:lang w:eastAsia="ru-RU"/>
              </w:rPr>
            </w:pPr>
          </w:p>
        </w:tc>
        <w:tc>
          <w:tcPr>
            <w:tcW w:w="1205" w:type="dxa"/>
          </w:tcPr>
          <w:p w:rsidR="001701A4" w:rsidRPr="0035241B" w:rsidRDefault="006B72D6" w:rsidP="006B72D6">
            <w:pPr>
              <w:pStyle w:val="a3"/>
              <w:jc w:val="center"/>
              <w:rPr>
                <w:color w:val="C00000"/>
                <w:sz w:val="24"/>
                <w:lang w:eastAsia="ru-RU"/>
              </w:rPr>
            </w:pPr>
            <w:r>
              <w:rPr>
                <w:color w:val="C00000"/>
                <w:sz w:val="24"/>
                <w:lang w:eastAsia="ru-RU"/>
              </w:rPr>
              <w:t>-</w:t>
            </w:r>
          </w:p>
        </w:tc>
        <w:tc>
          <w:tcPr>
            <w:tcW w:w="1296" w:type="dxa"/>
          </w:tcPr>
          <w:p w:rsidR="001701A4" w:rsidRPr="0035241B" w:rsidRDefault="008B3320" w:rsidP="00E55840">
            <w:pPr>
              <w:pStyle w:val="a3"/>
              <w:jc w:val="center"/>
              <w:rPr>
                <w:color w:val="C00000"/>
                <w:sz w:val="24"/>
                <w:lang w:eastAsia="ru-RU"/>
              </w:rPr>
            </w:pPr>
            <w:r>
              <w:rPr>
                <w:color w:val="C00000"/>
                <w:sz w:val="24"/>
                <w:lang w:eastAsia="ru-RU"/>
              </w:rPr>
              <w:t>5</w:t>
            </w:r>
            <w:r w:rsidR="00E55840">
              <w:rPr>
                <w:color w:val="C00000"/>
                <w:sz w:val="24"/>
                <w:lang w:eastAsia="ru-RU"/>
              </w:rPr>
              <w:t>-41,7%</w:t>
            </w:r>
          </w:p>
        </w:tc>
        <w:tc>
          <w:tcPr>
            <w:tcW w:w="1099" w:type="dxa"/>
          </w:tcPr>
          <w:p w:rsidR="001701A4" w:rsidRPr="0035241B" w:rsidRDefault="008B3320" w:rsidP="00BF1B0F">
            <w:pPr>
              <w:pStyle w:val="a3"/>
              <w:jc w:val="center"/>
              <w:rPr>
                <w:color w:val="C00000"/>
                <w:sz w:val="24"/>
                <w:lang w:eastAsia="ru-RU"/>
              </w:rPr>
            </w:pPr>
            <w:r>
              <w:rPr>
                <w:color w:val="C00000"/>
                <w:sz w:val="24"/>
                <w:lang w:eastAsia="ru-RU"/>
              </w:rPr>
              <w:t>7-58,3%</w:t>
            </w:r>
          </w:p>
        </w:tc>
        <w:tc>
          <w:tcPr>
            <w:tcW w:w="1328" w:type="dxa"/>
          </w:tcPr>
          <w:p w:rsidR="001701A4" w:rsidRPr="0035241B" w:rsidRDefault="006B72D6" w:rsidP="00BF1B0F">
            <w:pPr>
              <w:pStyle w:val="a3"/>
              <w:jc w:val="center"/>
              <w:rPr>
                <w:color w:val="002060"/>
                <w:sz w:val="24"/>
                <w:lang w:eastAsia="ru-RU"/>
              </w:rPr>
            </w:pPr>
            <w:r>
              <w:rPr>
                <w:color w:val="002060"/>
                <w:sz w:val="24"/>
                <w:lang w:eastAsia="ru-RU"/>
              </w:rPr>
              <w:t>-</w:t>
            </w:r>
          </w:p>
        </w:tc>
        <w:tc>
          <w:tcPr>
            <w:tcW w:w="1171" w:type="dxa"/>
          </w:tcPr>
          <w:p w:rsidR="001701A4" w:rsidRPr="0035241B" w:rsidRDefault="008B3320" w:rsidP="00BF1B0F">
            <w:pPr>
              <w:pStyle w:val="a3"/>
              <w:jc w:val="center"/>
              <w:rPr>
                <w:color w:val="002060"/>
                <w:sz w:val="24"/>
                <w:lang w:eastAsia="ru-RU"/>
              </w:rPr>
            </w:pPr>
            <w:r>
              <w:rPr>
                <w:color w:val="002060"/>
                <w:sz w:val="24"/>
                <w:lang w:eastAsia="ru-RU"/>
              </w:rPr>
              <w:t>10-83,3%</w:t>
            </w:r>
          </w:p>
        </w:tc>
        <w:tc>
          <w:tcPr>
            <w:tcW w:w="1053" w:type="dxa"/>
          </w:tcPr>
          <w:p w:rsidR="001701A4" w:rsidRPr="0035241B" w:rsidRDefault="008B3320" w:rsidP="00BF1B0F">
            <w:pPr>
              <w:pStyle w:val="a3"/>
              <w:jc w:val="center"/>
              <w:rPr>
                <w:color w:val="002060"/>
                <w:sz w:val="24"/>
                <w:lang w:eastAsia="ru-RU"/>
              </w:rPr>
            </w:pPr>
            <w:r>
              <w:rPr>
                <w:color w:val="002060"/>
                <w:sz w:val="24"/>
                <w:lang w:eastAsia="ru-RU"/>
              </w:rPr>
              <w:t>2-16,7</w:t>
            </w:r>
            <w:r w:rsidR="001701A4" w:rsidRPr="0035241B">
              <w:rPr>
                <w:color w:val="002060"/>
                <w:sz w:val="24"/>
                <w:lang w:eastAsia="ru-RU"/>
              </w:rPr>
              <w:t>%</w:t>
            </w:r>
          </w:p>
        </w:tc>
      </w:tr>
      <w:tr w:rsidR="001701A4" w:rsidRPr="005C21E9" w:rsidTr="00110FEF">
        <w:tc>
          <w:tcPr>
            <w:tcW w:w="3180" w:type="dxa"/>
          </w:tcPr>
          <w:p w:rsidR="001701A4" w:rsidRPr="005C21E9" w:rsidRDefault="001701A4" w:rsidP="00BF1B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1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  <w:p w:rsidR="001701A4" w:rsidRDefault="001701A4" w:rsidP="00BF1B0F">
            <w:pPr>
              <w:pStyle w:val="a3"/>
              <w:jc w:val="center"/>
              <w:rPr>
                <w:sz w:val="28"/>
                <w:lang w:eastAsia="ru-RU"/>
              </w:rPr>
            </w:pPr>
          </w:p>
        </w:tc>
        <w:tc>
          <w:tcPr>
            <w:tcW w:w="1205" w:type="dxa"/>
          </w:tcPr>
          <w:p w:rsidR="001701A4" w:rsidRPr="0035241B" w:rsidRDefault="006B72D6" w:rsidP="00BF1B0F">
            <w:pPr>
              <w:pStyle w:val="a3"/>
              <w:jc w:val="center"/>
              <w:rPr>
                <w:color w:val="C00000"/>
                <w:sz w:val="24"/>
                <w:lang w:eastAsia="ru-RU"/>
              </w:rPr>
            </w:pPr>
            <w:r>
              <w:rPr>
                <w:color w:val="C00000"/>
                <w:sz w:val="24"/>
                <w:lang w:eastAsia="ru-RU"/>
              </w:rPr>
              <w:t>-</w:t>
            </w:r>
          </w:p>
        </w:tc>
        <w:tc>
          <w:tcPr>
            <w:tcW w:w="1296" w:type="dxa"/>
          </w:tcPr>
          <w:p w:rsidR="001701A4" w:rsidRPr="0035241B" w:rsidRDefault="008B3320" w:rsidP="00BF1B0F">
            <w:pPr>
              <w:pStyle w:val="a3"/>
              <w:jc w:val="center"/>
              <w:rPr>
                <w:color w:val="C00000"/>
                <w:sz w:val="24"/>
                <w:lang w:eastAsia="ru-RU"/>
              </w:rPr>
            </w:pPr>
            <w:r>
              <w:rPr>
                <w:color w:val="C00000"/>
                <w:sz w:val="24"/>
                <w:lang w:eastAsia="ru-RU"/>
              </w:rPr>
              <w:t>6-50%</w:t>
            </w:r>
          </w:p>
        </w:tc>
        <w:tc>
          <w:tcPr>
            <w:tcW w:w="1099" w:type="dxa"/>
          </w:tcPr>
          <w:p w:rsidR="001701A4" w:rsidRPr="0035241B" w:rsidRDefault="008B3320" w:rsidP="00BF1B0F">
            <w:pPr>
              <w:pStyle w:val="a3"/>
              <w:jc w:val="center"/>
              <w:rPr>
                <w:color w:val="C00000"/>
                <w:sz w:val="24"/>
                <w:lang w:eastAsia="ru-RU"/>
              </w:rPr>
            </w:pPr>
            <w:r>
              <w:rPr>
                <w:color w:val="C00000"/>
                <w:sz w:val="24"/>
                <w:lang w:eastAsia="ru-RU"/>
              </w:rPr>
              <w:t>6-50%</w:t>
            </w:r>
          </w:p>
        </w:tc>
        <w:tc>
          <w:tcPr>
            <w:tcW w:w="1328" w:type="dxa"/>
          </w:tcPr>
          <w:p w:rsidR="001701A4" w:rsidRPr="0035241B" w:rsidRDefault="006B72D6" w:rsidP="00BF1B0F">
            <w:pPr>
              <w:pStyle w:val="a3"/>
              <w:jc w:val="center"/>
              <w:rPr>
                <w:color w:val="002060"/>
                <w:sz w:val="24"/>
                <w:lang w:eastAsia="ru-RU"/>
              </w:rPr>
            </w:pPr>
            <w:r>
              <w:rPr>
                <w:color w:val="002060"/>
                <w:sz w:val="24"/>
                <w:lang w:eastAsia="ru-RU"/>
              </w:rPr>
              <w:t>-</w:t>
            </w:r>
          </w:p>
        </w:tc>
        <w:tc>
          <w:tcPr>
            <w:tcW w:w="1171" w:type="dxa"/>
          </w:tcPr>
          <w:p w:rsidR="001701A4" w:rsidRPr="0035241B" w:rsidRDefault="008B3320" w:rsidP="00C818D9">
            <w:pPr>
              <w:pStyle w:val="a3"/>
              <w:jc w:val="center"/>
              <w:rPr>
                <w:color w:val="002060"/>
                <w:sz w:val="24"/>
                <w:lang w:eastAsia="ru-RU"/>
              </w:rPr>
            </w:pPr>
            <w:r>
              <w:rPr>
                <w:color w:val="002060"/>
                <w:sz w:val="24"/>
                <w:lang w:eastAsia="ru-RU"/>
              </w:rPr>
              <w:t>12-100%</w:t>
            </w:r>
          </w:p>
        </w:tc>
        <w:tc>
          <w:tcPr>
            <w:tcW w:w="1053" w:type="dxa"/>
          </w:tcPr>
          <w:p w:rsidR="001701A4" w:rsidRPr="0035241B" w:rsidRDefault="008B3320" w:rsidP="00BF1B0F">
            <w:pPr>
              <w:pStyle w:val="a3"/>
              <w:jc w:val="center"/>
              <w:rPr>
                <w:color w:val="002060"/>
                <w:sz w:val="24"/>
                <w:lang w:eastAsia="ru-RU"/>
              </w:rPr>
            </w:pPr>
            <w:r>
              <w:rPr>
                <w:color w:val="002060"/>
                <w:sz w:val="24"/>
                <w:lang w:eastAsia="ru-RU"/>
              </w:rPr>
              <w:t>-</w:t>
            </w:r>
          </w:p>
        </w:tc>
      </w:tr>
      <w:tr w:rsidR="001701A4" w:rsidRPr="005C21E9" w:rsidTr="00110FEF">
        <w:tc>
          <w:tcPr>
            <w:tcW w:w="3180" w:type="dxa"/>
          </w:tcPr>
          <w:p w:rsidR="001701A4" w:rsidRPr="005C21E9" w:rsidRDefault="001701A4" w:rsidP="00BF1B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1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  <w:p w:rsidR="001701A4" w:rsidRDefault="001701A4" w:rsidP="00BF1B0F">
            <w:pPr>
              <w:pStyle w:val="a3"/>
              <w:jc w:val="center"/>
              <w:rPr>
                <w:sz w:val="28"/>
                <w:lang w:eastAsia="ru-RU"/>
              </w:rPr>
            </w:pPr>
          </w:p>
        </w:tc>
        <w:tc>
          <w:tcPr>
            <w:tcW w:w="1205" w:type="dxa"/>
          </w:tcPr>
          <w:p w:rsidR="001701A4" w:rsidRPr="0035241B" w:rsidRDefault="001701A4" w:rsidP="00BF1B0F">
            <w:pPr>
              <w:pStyle w:val="a3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 w:rsidRPr="0035241B">
              <w:rPr>
                <w:color w:val="C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96" w:type="dxa"/>
          </w:tcPr>
          <w:p w:rsidR="001701A4" w:rsidRPr="0035241B" w:rsidRDefault="008B3320" w:rsidP="00BF1B0F">
            <w:pPr>
              <w:pStyle w:val="a3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>
              <w:rPr>
                <w:color w:val="C00000"/>
                <w:sz w:val="24"/>
                <w:szCs w:val="24"/>
                <w:lang w:eastAsia="ru-RU"/>
              </w:rPr>
              <w:t>6-50%</w:t>
            </w:r>
          </w:p>
        </w:tc>
        <w:tc>
          <w:tcPr>
            <w:tcW w:w="1099" w:type="dxa"/>
          </w:tcPr>
          <w:p w:rsidR="001701A4" w:rsidRPr="0035241B" w:rsidRDefault="008B3320" w:rsidP="00BF1B0F">
            <w:pPr>
              <w:pStyle w:val="a3"/>
              <w:jc w:val="center"/>
              <w:rPr>
                <w:color w:val="C00000"/>
                <w:sz w:val="24"/>
                <w:szCs w:val="24"/>
                <w:lang w:eastAsia="ru-RU"/>
              </w:rPr>
            </w:pPr>
            <w:r>
              <w:rPr>
                <w:color w:val="C00000"/>
                <w:sz w:val="24"/>
                <w:szCs w:val="24"/>
                <w:lang w:eastAsia="ru-RU"/>
              </w:rPr>
              <w:t>6-50%</w:t>
            </w:r>
          </w:p>
        </w:tc>
        <w:tc>
          <w:tcPr>
            <w:tcW w:w="1328" w:type="dxa"/>
          </w:tcPr>
          <w:p w:rsidR="001701A4" w:rsidRPr="0035241B" w:rsidRDefault="006B72D6" w:rsidP="006B72D6">
            <w:pPr>
              <w:pStyle w:val="a3"/>
              <w:jc w:val="center"/>
              <w:rPr>
                <w:color w:val="002060"/>
                <w:sz w:val="24"/>
                <w:szCs w:val="24"/>
                <w:lang w:eastAsia="ru-RU"/>
              </w:rPr>
            </w:pPr>
            <w:r>
              <w:rPr>
                <w:color w:val="00206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1" w:type="dxa"/>
          </w:tcPr>
          <w:p w:rsidR="001701A4" w:rsidRPr="0035241B" w:rsidRDefault="008B3320" w:rsidP="00BF1B0F">
            <w:pPr>
              <w:pStyle w:val="a3"/>
              <w:jc w:val="center"/>
              <w:rPr>
                <w:color w:val="002060"/>
                <w:sz w:val="24"/>
                <w:szCs w:val="24"/>
                <w:lang w:eastAsia="ru-RU"/>
              </w:rPr>
            </w:pPr>
            <w:r>
              <w:rPr>
                <w:color w:val="002060"/>
                <w:sz w:val="24"/>
                <w:szCs w:val="24"/>
                <w:lang w:eastAsia="ru-RU"/>
              </w:rPr>
              <w:t>12-100%</w:t>
            </w:r>
          </w:p>
        </w:tc>
        <w:tc>
          <w:tcPr>
            <w:tcW w:w="1053" w:type="dxa"/>
          </w:tcPr>
          <w:p w:rsidR="001701A4" w:rsidRPr="0035241B" w:rsidRDefault="008B3320" w:rsidP="00BF1B0F">
            <w:pPr>
              <w:pStyle w:val="a3"/>
              <w:jc w:val="center"/>
              <w:rPr>
                <w:color w:val="002060"/>
                <w:sz w:val="24"/>
                <w:szCs w:val="24"/>
                <w:lang w:eastAsia="ru-RU"/>
              </w:rPr>
            </w:pPr>
            <w:r>
              <w:rPr>
                <w:color w:val="002060"/>
                <w:sz w:val="24"/>
                <w:szCs w:val="24"/>
                <w:lang w:eastAsia="ru-RU"/>
              </w:rPr>
              <w:t>-</w:t>
            </w:r>
          </w:p>
        </w:tc>
      </w:tr>
      <w:tr w:rsidR="001701A4" w:rsidTr="00110FEF">
        <w:tc>
          <w:tcPr>
            <w:tcW w:w="3180" w:type="dxa"/>
          </w:tcPr>
          <w:p w:rsidR="001701A4" w:rsidRPr="005C21E9" w:rsidRDefault="001701A4" w:rsidP="00BF1B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1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 –</w:t>
            </w:r>
          </w:p>
          <w:p w:rsidR="001701A4" w:rsidRPr="005C21E9" w:rsidRDefault="001701A4" w:rsidP="00BF1B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1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развитие</w:t>
            </w:r>
          </w:p>
          <w:p w:rsidR="001701A4" w:rsidRDefault="001701A4" w:rsidP="00BF1B0F">
            <w:pPr>
              <w:pStyle w:val="a3"/>
              <w:jc w:val="center"/>
              <w:rPr>
                <w:sz w:val="28"/>
                <w:lang w:eastAsia="ru-RU"/>
              </w:rPr>
            </w:pPr>
          </w:p>
        </w:tc>
        <w:tc>
          <w:tcPr>
            <w:tcW w:w="1205" w:type="dxa"/>
          </w:tcPr>
          <w:p w:rsidR="001701A4" w:rsidRPr="0035241B" w:rsidRDefault="006B72D6" w:rsidP="00BF1B0F">
            <w:pPr>
              <w:pStyle w:val="a3"/>
              <w:jc w:val="center"/>
              <w:rPr>
                <w:color w:val="C00000"/>
                <w:sz w:val="24"/>
                <w:lang w:eastAsia="ru-RU"/>
              </w:rPr>
            </w:pPr>
            <w:r>
              <w:rPr>
                <w:color w:val="C00000"/>
                <w:sz w:val="24"/>
                <w:lang w:eastAsia="ru-RU"/>
              </w:rPr>
              <w:t>-</w:t>
            </w:r>
          </w:p>
        </w:tc>
        <w:tc>
          <w:tcPr>
            <w:tcW w:w="1296" w:type="dxa"/>
          </w:tcPr>
          <w:p w:rsidR="001701A4" w:rsidRPr="0035241B" w:rsidRDefault="008B3320" w:rsidP="00BF1B0F">
            <w:pPr>
              <w:pStyle w:val="a3"/>
              <w:jc w:val="center"/>
              <w:rPr>
                <w:color w:val="C00000"/>
                <w:sz w:val="24"/>
                <w:lang w:eastAsia="ru-RU"/>
              </w:rPr>
            </w:pPr>
            <w:r>
              <w:rPr>
                <w:color w:val="C00000"/>
                <w:sz w:val="24"/>
                <w:lang w:eastAsia="ru-RU"/>
              </w:rPr>
              <w:t>5-41,7%</w:t>
            </w:r>
          </w:p>
        </w:tc>
        <w:tc>
          <w:tcPr>
            <w:tcW w:w="1099" w:type="dxa"/>
          </w:tcPr>
          <w:p w:rsidR="008B3320" w:rsidRPr="0035241B" w:rsidRDefault="008B3320" w:rsidP="008B3320">
            <w:pPr>
              <w:pStyle w:val="a3"/>
              <w:jc w:val="center"/>
              <w:rPr>
                <w:color w:val="C00000"/>
                <w:sz w:val="24"/>
                <w:lang w:eastAsia="ru-RU"/>
              </w:rPr>
            </w:pPr>
            <w:r>
              <w:rPr>
                <w:color w:val="C00000"/>
                <w:sz w:val="24"/>
                <w:lang w:eastAsia="ru-RU"/>
              </w:rPr>
              <w:t>7-58,3%</w:t>
            </w:r>
          </w:p>
        </w:tc>
        <w:tc>
          <w:tcPr>
            <w:tcW w:w="1328" w:type="dxa"/>
          </w:tcPr>
          <w:p w:rsidR="001701A4" w:rsidRPr="0035241B" w:rsidRDefault="006B72D6" w:rsidP="00BF1B0F">
            <w:pPr>
              <w:pStyle w:val="a3"/>
              <w:jc w:val="center"/>
              <w:rPr>
                <w:color w:val="002060"/>
                <w:sz w:val="24"/>
                <w:lang w:eastAsia="ru-RU"/>
              </w:rPr>
            </w:pPr>
            <w:r>
              <w:rPr>
                <w:color w:val="002060"/>
                <w:sz w:val="24"/>
                <w:lang w:eastAsia="ru-RU"/>
              </w:rPr>
              <w:t>-</w:t>
            </w:r>
          </w:p>
        </w:tc>
        <w:tc>
          <w:tcPr>
            <w:tcW w:w="1171" w:type="dxa"/>
          </w:tcPr>
          <w:p w:rsidR="001701A4" w:rsidRPr="0035241B" w:rsidRDefault="008B3320" w:rsidP="00BF1B0F">
            <w:pPr>
              <w:pStyle w:val="a3"/>
              <w:jc w:val="center"/>
              <w:rPr>
                <w:color w:val="002060"/>
                <w:sz w:val="28"/>
                <w:lang w:eastAsia="ru-RU"/>
              </w:rPr>
            </w:pPr>
            <w:r w:rsidRPr="008B3320">
              <w:rPr>
                <w:color w:val="002060"/>
                <w:sz w:val="24"/>
                <w:lang w:eastAsia="ru-RU"/>
              </w:rPr>
              <w:t>12-100%</w:t>
            </w:r>
          </w:p>
        </w:tc>
        <w:tc>
          <w:tcPr>
            <w:tcW w:w="1053" w:type="dxa"/>
          </w:tcPr>
          <w:p w:rsidR="001701A4" w:rsidRPr="0035241B" w:rsidRDefault="008B3320" w:rsidP="00BF1B0F">
            <w:pPr>
              <w:pStyle w:val="a3"/>
              <w:jc w:val="center"/>
              <w:rPr>
                <w:color w:val="002060"/>
                <w:sz w:val="28"/>
                <w:lang w:eastAsia="ru-RU"/>
              </w:rPr>
            </w:pPr>
            <w:r>
              <w:rPr>
                <w:color w:val="002060"/>
                <w:sz w:val="24"/>
                <w:lang w:eastAsia="ru-RU"/>
              </w:rPr>
              <w:t>-</w:t>
            </w:r>
          </w:p>
        </w:tc>
      </w:tr>
      <w:tr w:rsidR="001701A4" w:rsidTr="00110FEF">
        <w:tc>
          <w:tcPr>
            <w:tcW w:w="3180" w:type="dxa"/>
          </w:tcPr>
          <w:p w:rsidR="001701A4" w:rsidRPr="005C21E9" w:rsidRDefault="001701A4" w:rsidP="00BF1B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1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  <w:p w:rsidR="001701A4" w:rsidRDefault="001701A4" w:rsidP="00BF1B0F">
            <w:pPr>
              <w:pStyle w:val="a3"/>
              <w:jc w:val="center"/>
              <w:rPr>
                <w:sz w:val="28"/>
                <w:lang w:eastAsia="ru-RU"/>
              </w:rPr>
            </w:pPr>
          </w:p>
        </w:tc>
        <w:tc>
          <w:tcPr>
            <w:tcW w:w="1205" w:type="dxa"/>
          </w:tcPr>
          <w:p w:rsidR="001701A4" w:rsidRPr="0035241B" w:rsidRDefault="006B72D6" w:rsidP="00BF1B0F">
            <w:pPr>
              <w:pStyle w:val="a3"/>
              <w:jc w:val="center"/>
              <w:rPr>
                <w:color w:val="C00000"/>
                <w:sz w:val="24"/>
                <w:lang w:eastAsia="ru-RU"/>
              </w:rPr>
            </w:pPr>
            <w:r>
              <w:rPr>
                <w:color w:val="C00000"/>
                <w:sz w:val="24"/>
                <w:lang w:eastAsia="ru-RU"/>
              </w:rPr>
              <w:t>-</w:t>
            </w:r>
          </w:p>
        </w:tc>
        <w:tc>
          <w:tcPr>
            <w:tcW w:w="1296" w:type="dxa"/>
          </w:tcPr>
          <w:p w:rsidR="001701A4" w:rsidRPr="0035241B" w:rsidRDefault="008B3320" w:rsidP="00BF1B0F">
            <w:pPr>
              <w:pStyle w:val="a3"/>
              <w:jc w:val="center"/>
              <w:rPr>
                <w:color w:val="C00000"/>
                <w:sz w:val="24"/>
                <w:lang w:eastAsia="ru-RU"/>
              </w:rPr>
            </w:pPr>
            <w:r>
              <w:rPr>
                <w:color w:val="C00000"/>
                <w:sz w:val="24"/>
                <w:lang w:eastAsia="ru-RU"/>
              </w:rPr>
              <w:t>12-100%</w:t>
            </w:r>
          </w:p>
        </w:tc>
        <w:tc>
          <w:tcPr>
            <w:tcW w:w="1099" w:type="dxa"/>
          </w:tcPr>
          <w:p w:rsidR="001701A4" w:rsidRPr="0035241B" w:rsidRDefault="001701A4" w:rsidP="00BF1B0F">
            <w:pPr>
              <w:pStyle w:val="a3"/>
              <w:jc w:val="center"/>
              <w:rPr>
                <w:color w:val="C00000"/>
                <w:sz w:val="24"/>
                <w:lang w:eastAsia="ru-RU"/>
              </w:rPr>
            </w:pPr>
            <w:r w:rsidRPr="0035241B">
              <w:rPr>
                <w:color w:val="C00000"/>
                <w:sz w:val="24"/>
                <w:lang w:eastAsia="ru-RU"/>
              </w:rPr>
              <w:t>-</w:t>
            </w:r>
          </w:p>
        </w:tc>
        <w:tc>
          <w:tcPr>
            <w:tcW w:w="1328" w:type="dxa"/>
          </w:tcPr>
          <w:p w:rsidR="001701A4" w:rsidRPr="0035241B" w:rsidRDefault="006B72D6" w:rsidP="00BF1B0F">
            <w:pPr>
              <w:pStyle w:val="a3"/>
              <w:jc w:val="center"/>
              <w:rPr>
                <w:color w:val="002060"/>
                <w:sz w:val="24"/>
                <w:lang w:eastAsia="ru-RU"/>
              </w:rPr>
            </w:pPr>
            <w:r w:rsidRPr="006B72D6">
              <w:rPr>
                <w:color w:val="002060"/>
                <w:sz w:val="22"/>
                <w:lang w:eastAsia="ru-RU"/>
              </w:rPr>
              <w:t>-</w:t>
            </w:r>
          </w:p>
        </w:tc>
        <w:tc>
          <w:tcPr>
            <w:tcW w:w="1171" w:type="dxa"/>
          </w:tcPr>
          <w:p w:rsidR="001701A4" w:rsidRPr="0035241B" w:rsidRDefault="008B3320" w:rsidP="00BF1B0F">
            <w:pPr>
              <w:pStyle w:val="a3"/>
              <w:jc w:val="center"/>
              <w:rPr>
                <w:color w:val="002060"/>
                <w:sz w:val="28"/>
                <w:lang w:eastAsia="ru-RU"/>
              </w:rPr>
            </w:pPr>
            <w:r>
              <w:rPr>
                <w:color w:val="002060"/>
                <w:sz w:val="24"/>
                <w:lang w:eastAsia="ru-RU"/>
              </w:rPr>
              <w:t>12-100</w:t>
            </w:r>
            <w:r w:rsidR="001701A4" w:rsidRPr="0035241B">
              <w:rPr>
                <w:color w:val="002060"/>
                <w:sz w:val="24"/>
                <w:lang w:eastAsia="ru-RU"/>
              </w:rPr>
              <w:t>%</w:t>
            </w:r>
          </w:p>
        </w:tc>
        <w:tc>
          <w:tcPr>
            <w:tcW w:w="1053" w:type="dxa"/>
          </w:tcPr>
          <w:p w:rsidR="001701A4" w:rsidRPr="0035241B" w:rsidRDefault="008B3320" w:rsidP="008B3320">
            <w:pPr>
              <w:pStyle w:val="a3"/>
              <w:jc w:val="center"/>
              <w:rPr>
                <w:color w:val="002060"/>
                <w:sz w:val="28"/>
                <w:lang w:eastAsia="ru-RU"/>
              </w:rPr>
            </w:pPr>
            <w:r>
              <w:rPr>
                <w:color w:val="002060"/>
                <w:sz w:val="24"/>
                <w:lang w:eastAsia="ru-RU"/>
              </w:rPr>
              <w:t>-</w:t>
            </w:r>
          </w:p>
        </w:tc>
      </w:tr>
    </w:tbl>
    <w:p w:rsidR="001701A4" w:rsidRPr="009B6C34" w:rsidRDefault="001701A4" w:rsidP="001701A4">
      <w:pPr>
        <w:spacing w:before="100" w:beforeAutospacing="1"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01A4" w:rsidRPr="0035241B" w:rsidRDefault="001701A4" w:rsidP="001701A4">
      <w:pPr>
        <w:spacing w:before="100" w:beforeAutospacing="1" w:after="0" w:line="240" w:lineRule="auto"/>
        <w:ind w:hanging="851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1701A4" w:rsidRPr="0035241B" w:rsidRDefault="001701A4" w:rsidP="008B4F03">
      <w:pPr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следующий год поставила</w:t>
      </w:r>
      <w:r w:rsidRPr="0035241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следующие задачи:</w:t>
      </w:r>
    </w:p>
    <w:p w:rsidR="001701A4" w:rsidRPr="0035241B" w:rsidRDefault="001701A4" w:rsidP="008B4F03">
      <w:pPr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5241B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3524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продолжать работу по сохранению и укреплению здоровья детей;</w:t>
      </w:r>
    </w:p>
    <w:p w:rsidR="001701A4" w:rsidRPr="0035241B" w:rsidRDefault="001701A4" w:rsidP="008B4F03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5241B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3524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развивать у дошкольников познавательную активно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сть, любознательность, внимание, </w:t>
      </w:r>
      <w:r w:rsidRPr="0035241B">
        <w:rPr>
          <w:rFonts w:ascii="Times New Roman" w:eastAsia="Times New Roman" w:hAnsi="Times New Roman" w:cs="Times New Roman"/>
          <w:sz w:val="28"/>
          <w:szCs w:val="24"/>
          <w:lang w:eastAsia="ru-RU"/>
        </w:rPr>
        <w:t>память;</w:t>
      </w:r>
    </w:p>
    <w:p w:rsidR="001701A4" w:rsidRPr="0035241B" w:rsidRDefault="001701A4" w:rsidP="008B4F03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5241B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3524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расширять представле</w:t>
      </w:r>
      <w:r w:rsidR="008B3320">
        <w:rPr>
          <w:rFonts w:ascii="Times New Roman" w:eastAsia="Times New Roman" w:hAnsi="Times New Roman" w:cs="Times New Roman"/>
          <w:sz w:val="28"/>
          <w:szCs w:val="24"/>
          <w:lang w:eastAsia="ru-RU"/>
        </w:rPr>
        <w:t>ния дошкольников о родном крае;</w:t>
      </w:r>
    </w:p>
    <w:p w:rsidR="001701A4" w:rsidRPr="0035241B" w:rsidRDefault="001701A4" w:rsidP="008B4F03">
      <w:pPr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5241B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3524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развивать связанную речь и </w:t>
      </w:r>
      <w:r w:rsidR="008B3320">
        <w:rPr>
          <w:rFonts w:ascii="Times New Roman" w:eastAsia="Times New Roman" w:hAnsi="Times New Roman" w:cs="Times New Roman"/>
          <w:sz w:val="28"/>
          <w:szCs w:val="24"/>
          <w:lang w:eastAsia="ru-RU"/>
        </w:rPr>
        <w:t>речевую активность</w:t>
      </w:r>
      <w:r w:rsidRPr="0035241B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1701A4" w:rsidRPr="0035241B" w:rsidRDefault="001701A4" w:rsidP="008B4F03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5241B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3524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B3320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продолжать развивать у детей мелкую моторику рук;</w:t>
      </w:r>
    </w:p>
    <w:p w:rsidR="001701A4" w:rsidRPr="0035241B" w:rsidRDefault="001701A4" w:rsidP="008B4F03">
      <w:pPr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5241B"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3524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активизировать родителей на совместные с детьми взаимодействия.</w:t>
      </w:r>
    </w:p>
    <w:bookmarkEnd w:id="0"/>
    <w:p w:rsidR="001701A4" w:rsidRPr="0035241B" w:rsidRDefault="001701A4" w:rsidP="001701A4">
      <w:pPr>
        <w:spacing w:before="100" w:beforeAutospacing="1" w:after="0" w:line="240" w:lineRule="auto"/>
        <w:ind w:left="-567" w:hanging="851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1701A4" w:rsidRDefault="001701A4" w:rsidP="001701A4">
      <w:pPr>
        <w:spacing w:before="100" w:beforeAutospacing="1"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1A4" w:rsidRDefault="001701A4" w:rsidP="001701A4">
      <w:pPr>
        <w:spacing w:before="100" w:beforeAutospacing="1"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1A4" w:rsidRDefault="001701A4" w:rsidP="001701A4">
      <w:pPr>
        <w:spacing w:before="100" w:beforeAutospacing="1"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1A4" w:rsidRPr="00C7177C" w:rsidRDefault="001701A4" w:rsidP="001701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121" w:rsidRDefault="008B4F03"/>
    <w:sectPr w:rsidR="00667121" w:rsidSect="008869F2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0A5"/>
    <w:rsid w:val="000D713F"/>
    <w:rsid w:val="00110FEF"/>
    <w:rsid w:val="001701A4"/>
    <w:rsid w:val="001B5653"/>
    <w:rsid w:val="003217E7"/>
    <w:rsid w:val="00321BC7"/>
    <w:rsid w:val="0032559A"/>
    <w:rsid w:val="003B1D56"/>
    <w:rsid w:val="00460477"/>
    <w:rsid w:val="00506D2C"/>
    <w:rsid w:val="00513A8C"/>
    <w:rsid w:val="005259B8"/>
    <w:rsid w:val="005C41B8"/>
    <w:rsid w:val="006A30E0"/>
    <w:rsid w:val="006B72D6"/>
    <w:rsid w:val="007F55E1"/>
    <w:rsid w:val="008B3320"/>
    <w:rsid w:val="008B4F03"/>
    <w:rsid w:val="008D0306"/>
    <w:rsid w:val="009D0DE4"/>
    <w:rsid w:val="009E1B30"/>
    <w:rsid w:val="00A25022"/>
    <w:rsid w:val="00B7172E"/>
    <w:rsid w:val="00B77637"/>
    <w:rsid w:val="00C060A5"/>
    <w:rsid w:val="00C818D9"/>
    <w:rsid w:val="00E55840"/>
    <w:rsid w:val="00EE3DD8"/>
    <w:rsid w:val="00F331CB"/>
    <w:rsid w:val="00F51DBD"/>
    <w:rsid w:val="00FA5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1A4"/>
    <w:pPr>
      <w:spacing w:before="0"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0D713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200" w:after="0" w:line="276" w:lineRule="auto"/>
      <w:outlineLvl w:val="0"/>
    </w:pPr>
    <w:rPr>
      <w:b/>
      <w:bCs/>
      <w:caps/>
      <w:color w:val="FFFFFF" w:themeColor="background1"/>
      <w:spacing w:val="1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713F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200" w:after="0" w:line="276" w:lineRule="auto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713F"/>
    <w:pPr>
      <w:pBdr>
        <w:top w:val="single" w:sz="6" w:space="2" w:color="4F81BD" w:themeColor="accent1"/>
        <w:left w:val="single" w:sz="6" w:space="2" w:color="4F81BD" w:themeColor="accent1"/>
      </w:pBdr>
      <w:spacing w:before="300" w:after="0" w:line="276" w:lineRule="auto"/>
      <w:outlineLvl w:val="2"/>
    </w:pPr>
    <w:rPr>
      <w:caps/>
      <w:color w:val="243F60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713F"/>
    <w:pPr>
      <w:pBdr>
        <w:top w:val="dotted" w:sz="6" w:space="2" w:color="4F81BD" w:themeColor="accent1"/>
        <w:left w:val="dotted" w:sz="6" w:space="2" w:color="4F81BD" w:themeColor="accent1"/>
      </w:pBdr>
      <w:spacing w:before="300" w:after="0" w:line="276" w:lineRule="auto"/>
      <w:outlineLvl w:val="3"/>
    </w:pPr>
    <w:rPr>
      <w:caps/>
      <w:color w:val="365F91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D713F"/>
    <w:pPr>
      <w:pBdr>
        <w:bottom w:val="single" w:sz="6" w:space="1" w:color="4F81BD" w:themeColor="accent1"/>
      </w:pBdr>
      <w:spacing w:before="300" w:after="0" w:line="276" w:lineRule="auto"/>
      <w:outlineLvl w:val="4"/>
    </w:pPr>
    <w:rPr>
      <w:caps/>
      <w:color w:val="365F91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713F"/>
    <w:pPr>
      <w:pBdr>
        <w:bottom w:val="dotted" w:sz="6" w:space="1" w:color="4F81BD" w:themeColor="accent1"/>
      </w:pBdr>
      <w:spacing w:before="300" w:after="0" w:line="276" w:lineRule="auto"/>
      <w:outlineLvl w:val="5"/>
    </w:pPr>
    <w:rPr>
      <w:caps/>
      <w:color w:val="365F91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713F"/>
    <w:pPr>
      <w:spacing w:before="300" w:after="0" w:line="276" w:lineRule="auto"/>
      <w:outlineLvl w:val="6"/>
    </w:pPr>
    <w:rPr>
      <w:caps/>
      <w:color w:val="365F91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713F"/>
    <w:pPr>
      <w:spacing w:before="300" w:after="0" w:line="276" w:lineRule="auto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713F"/>
    <w:pPr>
      <w:spacing w:before="300" w:after="0" w:line="276" w:lineRule="auto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713F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30">
    <w:name w:val="Заголовок 3 Знак"/>
    <w:basedOn w:val="a0"/>
    <w:link w:val="3"/>
    <w:uiPriority w:val="9"/>
    <w:semiHidden/>
    <w:rsid w:val="000D713F"/>
    <w:rPr>
      <w:caps/>
      <w:color w:val="243F60" w:themeColor="accent1" w:themeShade="7F"/>
      <w:spacing w:val="15"/>
    </w:rPr>
  </w:style>
  <w:style w:type="paragraph" w:styleId="a3">
    <w:name w:val="No Spacing"/>
    <w:basedOn w:val="a"/>
    <w:link w:val="a4"/>
    <w:uiPriority w:val="1"/>
    <w:qFormat/>
    <w:rsid w:val="000D713F"/>
    <w:pPr>
      <w:spacing w:after="0" w:line="240" w:lineRule="auto"/>
    </w:pPr>
    <w:rPr>
      <w:sz w:val="20"/>
      <w:szCs w:val="20"/>
    </w:rPr>
  </w:style>
  <w:style w:type="paragraph" w:styleId="a5">
    <w:name w:val="List Paragraph"/>
    <w:basedOn w:val="a"/>
    <w:uiPriority w:val="34"/>
    <w:qFormat/>
    <w:rsid w:val="000D713F"/>
    <w:pPr>
      <w:spacing w:before="200" w:after="200" w:line="276" w:lineRule="auto"/>
      <w:ind w:left="720"/>
      <w:contextualSpacing/>
    </w:pPr>
    <w:rPr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0D713F"/>
    <w:rPr>
      <w:caps/>
      <w:spacing w:val="15"/>
      <w:shd w:val="clear" w:color="auto" w:fill="DBE5F1" w:themeFill="accent1" w:themeFillTint="33"/>
    </w:rPr>
  </w:style>
  <w:style w:type="character" w:customStyle="1" w:styleId="40">
    <w:name w:val="Заголовок 4 Знак"/>
    <w:basedOn w:val="a0"/>
    <w:link w:val="4"/>
    <w:uiPriority w:val="9"/>
    <w:semiHidden/>
    <w:rsid w:val="000D713F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0D713F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0D713F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0D713F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0D713F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D713F"/>
    <w:rPr>
      <w:i/>
      <w:caps/>
      <w:spacing w:val="10"/>
      <w:sz w:val="18"/>
      <w:szCs w:val="18"/>
    </w:rPr>
  </w:style>
  <w:style w:type="paragraph" w:styleId="a6">
    <w:name w:val="caption"/>
    <w:basedOn w:val="a"/>
    <w:next w:val="a"/>
    <w:uiPriority w:val="35"/>
    <w:semiHidden/>
    <w:unhideWhenUsed/>
    <w:qFormat/>
    <w:rsid w:val="000D713F"/>
    <w:pPr>
      <w:spacing w:before="200" w:after="200" w:line="276" w:lineRule="auto"/>
    </w:pPr>
    <w:rPr>
      <w:b/>
      <w:bCs/>
      <w:color w:val="365F91" w:themeColor="accent1" w:themeShade="BF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0D713F"/>
    <w:pPr>
      <w:spacing w:before="720" w:after="200" w:line="276" w:lineRule="auto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0D713F"/>
    <w:rPr>
      <w:caps/>
      <w:color w:val="4F81BD" w:themeColor="accent1"/>
      <w:spacing w:val="10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0D713F"/>
    <w:pPr>
      <w:spacing w:before="200"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0D713F"/>
    <w:rPr>
      <w:caps/>
      <w:color w:val="595959" w:themeColor="text1" w:themeTint="A6"/>
      <w:spacing w:val="10"/>
      <w:sz w:val="24"/>
      <w:szCs w:val="24"/>
    </w:rPr>
  </w:style>
  <w:style w:type="character" w:styleId="ab">
    <w:name w:val="Strong"/>
    <w:uiPriority w:val="22"/>
    <w:qFormat/>
    <w:rsid w:val="000D713F"/>
    <w:rPr>
      <w:b/>
      <w:bCs/>
    </w:rPr>
  </w:style>
  <w:style w:type="character" w:styleId="ac">
    <w:name w:val="Emphasis"/>
    <w:uiPriority w:val="20"/>
    <w:qFormat/>
    <w:rsid w:val="000D713F"/>
    <w:rPr>
      <w:caps/>
      <w:color w:val="243F60" w:themeColor="accent1" w:themeShade="7F"/>
      <w:spacing w:val="5"/>
    </w:rPr>
  </w:style>
  <w:style w:type="character" w:customStyle="1" w:styleId="a4">
    <w:name w:val="Без интервала Знак"/>
    <w:basedOn w:val="a0"/>
    <w:link w:val="a3"/>
    <w:uiPriority w:val="1"/>
    <w:rsid w:val="000D713F"/>
    <w:rPr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0D713F"/>
    <w:pPr>
      <w:spacing w:before="200" w:after="200" w:line="276" w:lineRule="auto"/>
    </w:pPr>
    <w:rPr>
      <w:i/>
      <w:iCs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0D713F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0D713F"/>
    <w:pPr>
      <w:pBdr>
        <w:top w:val="single" w:sz="4" w:space="10" w:color="4F81BD" w:themeColor="accent1"/>
        <w:left w:val="single" w:sz="4" w:space="10" w:color="4F81BD" w:themeColor="accent1"/>
      </w:pBdr>
      <w:spacing w:before="200" w:after="0" w:line="276" w:lineRule="auto"/>
      <w:ind w:left="1296" w:right="1152"/>
      <w:jc w:val="both"/>
    </w:pPr>
    <w:rPr>
      <w:i/>
      <w:iCs/>
      <w:color w:val="4F81BD" w:themeColor="accent1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0D713F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0D713F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0D713F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0D713F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0D713F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0D713F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0D713F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C06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060A5"/>
    <w:rPr>
      <w:rFonts w:ascii="Tahoma" w:hAnsi="Tahoma" w:cs="Tahoma"/>
      <w:sz w:val="16"/>
      <w:szCs w:val="16"/>
    </w:rPr>
  </w:style>
  <w:style w:type="table" w:styleId="af7">
    <w:name w:val="Table Grid"/>
    <w:basedOn w:val="a1"/>
    <w:uiPriority w:val="39"/>
    <w:rsid w:val="001701A4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1A4"/>
    <w:pPr>
      <w:spacing w:before="0"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0D713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200" w:after="0" w:line="276" w:lineRule="auto"/>
      <w:outlineLvl w:val="0"/>
    </w:pPr>
    <w:rPr>
      <w:b/>
      <w:bCs/>
      <w:caps/>
      <w:color w:val="FFFFFF" w:themeColor="background1"/>
      <w:spacing w:val="1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713F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200" w:after="0" w:line="276" w:lineRule="auto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713F"/>
    <w:pPr>
      <w:pBdr>
        <w:top w:val="single" w:sz="6" w:space="2" w:color="4F81BD" w:themeColor="accent1"/>
        <w:left w:val="single" w:sz="6" w:space="2" w:color="4F81BD" w:themeColor="accent1"/>
      </w:pBdr>
      <w:spacing w:before="300" w:after="0" w:line="276" w:lineRule="auto"/>
      <w:outlineLvl w:val="2"/>
    </w:pPr>
    <w:rPr>
      <w:caps/>
      <w:color w:val="243F60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713F"/>
    <w:pPr>
      <w:pBdr>
        <w:top w:val="dotted" w:sz="6" w:space="2" w:color="4F81BD" w:themeColor="accent1"/>
        <w:left w:val="dotted" w:sz="6" w:space="2" w:color="4F81BD" w:themeColor="accent1"/>
      </w:pBdr>
      <w:spacing w:before="300" w:after="0" w:line="276" w:lineRule="auto"/>
      <w:outlineLvl w:val="3"/>
    </w:pPr>
    <w:rPr>
      <w:caps/>
      <w:color w:val="365F91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D713F"/>
    <w:pPr>
      <w:pBdr>
        <w:bottom w:val="single" w:sz="6" w:space="1" w:color="4F81BD" w:themeColor="accent1"/>
      </w:pBdr>
      <w:spacing w:before="300" w:after="0" w:line="276" w:lineRule="auto"/>
      <w:outlineLvl w:val="4"/>
    </w:pPr>
    <w:rPr>
      <w:caps/>
      <w:color w:val="365F91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713F"/>
    <w:pPr>
      <w:pBdr>
        <w:bottom w:val="dotted" w:sz="6" w:space="1" w:color="4F81BD" w:themeColor="accent1"/>
      </w:pBdr>
      <w:spacing w:before="300" w:after="0" w:line="276" w:lineRule="auto"/>
      <w:outlineLvl w:val="5"/>
    </w:pPr>
    <w:rPr>
      <w:caps/>
      <w:color w:val="365F91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713F"/>
    <w:pPr>
      <w:spacing w:before="300" w:after="0" w:line="276" w:lineRule="auto"/>
      <w:outlineLvl w:val="6"/>
    </w:pPr>
    <w:rPr>
      <w:caps/>
      <w:color w:val="365F91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713F"/>
    <w:pPr>
      <w:spacing w:before="300" w:after="0" w:line="276" w:lineRule="auto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713F"/>
    <w:pPr>
      <w:spacing w:before="300" w:after="0" w:line="276" w:lineRule="auto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713F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30">
    <w:name w:val="Заголовок 3 Знак"/>
    <w:basedOn w:val="a0"/>
    <w:link w:val="3"/>
    <w:uiPriority w:val="9"/>
    <w:semiHidden/>
    <w:rsid w:val="000D713F"/>
    <w:rPr>
      <w:caps/>
      <w:color w:val="243F60" w:themeColor="accent1" w:themeShade="7F"/>
      <w:spacing w:val="15"/>
    </w:rPr>
  </w:style>
  <w:style w:type="paragraph" w:styleId="a3">
    <w:name w:val="No Spacing"/>
    <w:basedOn w:val="a"/>
    <w:link w:val="a4"/>
    <w:uiPriority w:val="1"/>
    <w:qFormat/>
    <w:rsid w:val="000D713F"/>
    <w:pPr>
      <w:spacing w:after="0" w:line="240" w:lineRule="auto"/>
    </w:pPr>
    <w:rPr>
      <w:sz w:val="20"/>
      <w:szCs w:val="20"/>
    </w:rPr>
  </w:style>
  <w:style w:type="paragraph" w:styleId="a5">
    <w:name w:val="List Paragraph"/>
    <w:basedOn w:val="a"/>
    <w:uiPriority w:val="34"/>
    <w:qFormat/>
    <w:rsid w:val="000D713F"/>
    <w:pPr>
      <w:spacing w:before="200" w:after="200" w:line="276" w:lineRule="auto"/>
      <w:ind w:left="720"/>
      <w:contextualSpacing/>
    </w:pPr>
    <w:rPr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0D713F"/>
    <w:rPr>
      <w:caps/>
      <w:spacing w:val="15"/>
      <w:shd w:val="clear" w:color="auto" w:fill="DBE5F1" w:themeFill="accent1" w:themeFillTint="33"/>
    </w:rPr>
  </w:style>
  <w:style w:type="character" w:customStyle="1" w:styleId="40">
    <w:name w:val="Заголовок 4 Знак"/>
    <w:basedOn w:val="a0"/>
    <w:link w:val="4"/>
    <w:uiPriority w:val="9"/>
    <w:semiHidden/>
    <w:rsid w:val="000D713F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0D713F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0D713F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0D713F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0D713F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D713F"/>
    <w:rPr>
      <w:i/>
      <w:caps/>
      <w:spacing w:val="10"/>
      <w:sz w:val="18"/>
      <w:szCs w:val="18"/>
    </w:rPr>
  </w:style>
  <w:style w:type="paragraph" w:styleId="a6">
    <w:name w:val="caption"/>
    <w:basedOn w:val="a"/>
    <w:next w:val="a"/>
    <w:uiPriority w:val="35"/>
    <w:semiHidden/>
    <w:unhideWhenUsed/>
    <w:qFormat/>
    <w:rsid w:val="000D713F"/>
    <w:pPr>
      <w:spacing w:before="200" w:after="200" w:line="276" w:lineRule="auto"/>
    </w:pPr>
    <w:rPr>
      <w:b/>
      <w:bCs/>
      <w:color w:val="365F91" w:themeColor="accent1" w:themeShade="BF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0D713F"/>
    <w:pPr>
      <w:spacing w:before="720" w:after="200" w:line="276" w:lineRule="auto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0D713F"/>
    <w:rPr>
      <w:caps/>
      <w:color w:val="4F81BD" w:themeColor="accent1"/>
      <w:spacing w:val="10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0D713F"/>
    <w:pPr>
      <w:spacing w:before="200"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0D713F"/>
    <w:rPr>
      <w:caps/>
      <w:color w:val="595959" w:themeColor="text1" w:themeTint="A6"/>
      <w:spacing w:val="10"/>
      <w:sz w:val="24"/>
      <w:szCs w:val="24"/>
    </w:rPr>
  </w:style>
  <w:style w:type="character" w:styleId="ab">
    <w:name w:val="Strong"/>
    <w:uiPriority w:val="22"/>
    <w:qFormat/>
    <w:rsid w:val="000D713F"/>
    <w:rPr>
      <w:b/>
      <w:bCs/>
    </w:rPr>
  </w:style>
  <w:style w:type="character" w:styleId="ac">
    <w:name w:val="Emphasis"/>
    <w:uiPriority w:val="20"/>
    <w:qFormat/>
    <w:rsid w:val="000D713F"/>
    <w:rPr>
      <w:caps/>
      <w:color w:val="243F60" w:themeColor="accent1" w:themeShade="7F"/>
      <w:spacing w:val="5"/>
    </w:rPr>
  </w:style>
  <w:style w:type="character" w:customStyle="1" w:styleId="a4">
    <w:name w:val="Без интервала Знак"/>
    <w:basedOn w:val="a0"/>
    <w:link w:val="a3"/>
    <w:uiPriority w:val="1"/>
    <w:rsid w:val="000D713F"/>
    <w:rPr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0D713F"/>
    <w:pPr>
      <w:spacing w:before="200" w:after="200" w:line="276" w:lineRule="auto"/>
    </w:pPr>
    <w:rPr>
      <w:i/>
      <w:iCs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0D713F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0D713F"/>
    <w:pPr>
      <w:pBdr>
        <w:top w:val="single" w:sz="4" w:space="10" w:color="4F81BD" w:themeColor="accent1"/>
        <w:left w:val="single" w:sz="4" w:space="10" w:color="4F81BD" w:themeColor="accent1"/>
      </w:pBdr>
      <w:spacing w:before="200" w:after="0" w:line="276" w:lineRule="auto"/>
      <w:ind w:left="1296" w:right="1152"/>
      <w:jc w:val="both"/>
    </w:pPr>
    <w:rPr>
      <w:i/>
      <w:iCs/>
      <w:color w:val="4F81BD" w:themeColor="accent1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0D713F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0D713F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0D713F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0D713F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0D713F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0D713F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0D713F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C06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060A5"/>
    <w:rPr>
      <w:rFonts w:ascii="Tahoma" w:hAnsi="Tahoma" w:cs="Tahoma"/>
      <w:sz w:val="16"/>
      <w:szCs w:val="16"/>
    </w:rPr>
  </w:style>
  <w:style w:type="table" w:styleId="af7">
    <w:name w:val="Table Grid"/>
    <w:basedOn w:val="a1"/>
    <w:uiPriority w:val="39"/>
    <w:rsid w:val="001701A4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8</Pages>
  <Words>1952</Words>
  <Characters>11133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волк</dc:creator>
  <cp:lastModifiedBy>волк</cp:lastModifiedBy>
  <cp:revision>5</cp:revision>
  <cp:lastPrinted>2025-03-30T18:05:00Z</cp:lastPrinted>
  <dcterms:created xsi:type="dcterms:W3CDTF">2025-03-30T17:52:00Z</dcterms:created>
  <dcterms:modified xsi:type="dcterms:W3CDTF">2025-04-09T10:49:00Z</dcterms:modified>
</cp:coreProperties>
</file>