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50D39" w14:textId="1C639B7A" w:rsidR="004B1DB8" w:rsidRPr="00615823" w:rsidRDefault="0034139B">
      <w:pPr>
        <w:pStyle w:val="1"/>
        <w:ind w:left="703" w:right="0"/>
        <w:rPr>
          <w:sz w:val="28"/>
        </w:rPr>
      </w:pPr>
      <w:bookmarkStart w:id="0" w:name="_Toc18746"/>
      <w:r w:rsidRPr="00615823">
        <w:rPr>
          <w:sz w:val="28"/>
        </w:rPr>
        <w:t>Планируемые результаты реализации Федеральной программы.</w:t>
      </w:r>
      <w:bookmarkEnd w:id="0"/>
    </w:p>
    <w:p w14:paraId="28990845" w14:textId="46850888" w:rsidR="004B1DB8" w:rsidRPr="0034139B" w:rsidRDefault="0034139B" w:rsidP="0034139B">
      <w:pPr>
        <w:ind w:left="550"/>
        <w:jc w:val="center"/>
        <w:rPr>
          <w:b/>
          <w:sz w:val="28"/>
        </w:rPr>
      </w:pPr>
      <w:r w:rsidRPr="0034139B">
        <w:rPr>
          <w:b/>
          <w:sz w:val="28"/>
        </w:rPr>
        <w:t>Планируемые результаты в раннем возрасте (к трем годам):</w:t>
      </w:r>
    </w:p>
    <w:p w14:paraId="11DEFA43" w14:textId="77777777" w:rsidR="004B1DB8" w:rsidRDefault="0034139B">
      <w:pPr>
        <w:ind w:left="-15" w:firstLine="540"/>
      </w:pPr>
      <w:r>
        <w:t xml:space="preserve">у ребенка развита крупная моторика, он активно использует освоенные ранее движения, начинает осваивать бег, прыжки, повторяет за </w:t>
      </w:r>
      <w:r>
        <w:t>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 ребенок демонстрирует элементарные культурно-гигиенические навыки, владеет простейшими навы</w:t>
      </w:r>
      <w:r>
        <w:t>ками самообслуживания (одевание, раздевание, самостоятельно ест и тому подобное); ребенок стремится к общению со взрослыми, реагирует на их настроение; ребенок проявляет интерес к сверстникам; наблюдает за их действиями и подражает</w:t>
      </w:r>
    </w:p>
    <w:p w14:paraId="3233A2D9" w14:textId="77777777" w:rsidR="004B1DB8" w:rsidRDefault="0034139B">
      <w:pPr>
        <w:ind w:left="-5"/>
      </w:pPr>
      <w:r>
        <w:t>им; играет рядом; ребено</w:t>
      </w:r>
      <w:r>
        <w:t>к понимает и выполняет простые поручения взрослого; ребенок стремится проявлять самостоятельность в бытовом и игровом поведении; ребенок способен направлять свои действия на достижение простой, самостоятельно поставленной цели; знает, с помощью каких средс</w:t>
      </w:r>
      <w:r>
        <w:t xml:space="preserve">тв и в какой последовательности продвигаться к цели; ребенок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 ребенок проявляет интерес </w:t>
      </w:r>
      <w:r>
        <w:t>к стихам, сказкам, повторяет отдельные слова и фразы за</w:t>
      </w:r>
    </w:p>
    <w:p w14:paraId="01FB35C1" w14:textId="77777777" w:rsidR="004B1DB8" w:rsidRDefault="0034139B">
      <w:pPr>
        <w:ind w:left="525" w:hanging="540"/>
      </w:pPr>
      <w:r>
        <w:t>взрослым; ребенок рассматривает картинки, показывает и называет предметы, изображенные на</w:t>
      </w:r>
    </w:p>
    <w:p w14:paraId="1D49D534" w14:textId="77777777" w:rsidR="004B1DB8" w:rsidRDefault="0034139B">
      <w:pPr>
        <w:ind w:left="525" w:hanging="540"/>
      </w:pPr>
      <w:r>
        <w:t>них; ребенок различает и называет основные цвета, формы предметов, ориентируется в</w:t>
      </w:r>
    </w:p>
    <w:p w14:paraId="3484E630" w14:textId="77777777" w:rsidR="004B1DB8" w:rsidRDefault="0034139B">
      <w:pPr>
        <w:ind w:left="525" w:right="2140" w:hanging="540"/>
      </w:pPr>
      <w:r>
        <w:t>основных пространственных и</w:t>
      </w:r>
      <w:r>
        <w:t xml:space="preserve"> временных отношениях; ребенок осуществляет поисковые и обследовательские действия;</w:t>
      </w:r>
    </w:p>
    <w:p w14:paraId="697F960D" w14:textId="77777777" w:rsidR="004B1DB8" w:rsidRDefault="0034139B">
      <w:pPr>
        <w:ind w:left="-15" w:firstLine="540"/>
      </w:pPr>
      <w:r>
        <w:t>ребенок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</w:t>
      </w:r>
      <w:r>
        <w:t>тором живет (город, село и так далее); ребенок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</w:t>
      </w:r>
      <w:r>
        <w:t>я не причинять вред живым объектам; ребенок с удовольствием слушает музыку, подпевает, выполняет простые</w:t>
      </w:r>
    </w:p>
    <w:p w14:paraId="5EAC7006" w14:textId="77777777" w:rsidR="004B1DB8" w:rsidRDefault="0034139B">
      <w:pPr>
        <w:ind w:left="-5"/>
      </w:pPr>
      <w:r>
        <w:t>танцевальные движения; ребенок эмоционально откликается на красоту природы и произведения искусства; ребенок осваивает основы изобразительной деятельно</w:t>
      </w:r>
      <w:r>
        <w:t>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 ребенок активно действует с окружающими его предметами,</w:t>
      </w:r>
      <w:r>
        <w:t xml:space="preserve"> знает названия,</w:t>
      </w:r>
    </w:p>
    <w:p w14:paraId="18528753" w14:textId="77777777" w:rsidR="004B1DB8" w:rsidRDefault="0034139B">
      <w:pPr>
        <w:spacing w:after="266"/>
        <w:ind w:left="-5"/>
      </w:pPr>
      <w:r>
        <w:t xml:space="preserve">свойства и назначение многих предметов, находящихся в его повседневном обиходе; ребенок в играх отображает действия окружающих ("готовит обед", "ухаживает за больным" и другое), воспроизводит не только их последовательность и взаимосвязь, </w:t>
      </w:r>
      <w:r>
        <w:t>но и социальные отношения (ласково обращается с куклой, делает ей замечания), заранее определяет цель ("Я буду лечить куклу").</w:t>
      </w:r>
    </w:p>
    <w:p w14:paraId="6F87D5CB" w14:textId="580033D8" w:rsidR="004B1DB8" w:rsidRPr="00615823" w:rsidRDefault="0034139B" w:rsidP="00615823">
      <w:pPr>
        <w:pStyle w:val="1"/>
        <w:ind w:left="703" w:right="0"/>
        <w:jc w:val="center"/>
        <w:rPr>
          <w:sz w:val="28"/>
        </w:rPr>
      </w:pPr>
      <w:bookmarkStart w:id="1" w:name="_Toc18747"/>
      <w:r w:rsidRPr="00615823">
        <w:rPr>
          <w:sz w:val="28"/>
        </w:rPr>
        <w:t>Социально-коммуникативное развитие</w:t>
      </w:r>
      <w:bookmarkEnd w:id="1"/>
    </w:p>
    <w:p w14:paraId="4921C2C2" w14:textId="7B37D048" w:rsidR="004B1DB8" w:rsidRPr="00615823" w:rsidRDefault="00615823" w:rsidP="00615823">
      <w:pPr>
        <w:spacing w:after="13"/>
        <w:jc w:val="center"/>
        <w:rPr>
          <w:sz w:val="28"/>
        </w:rPr>
      </w:pPr>
      <w:r>
        <w:rPr>
          <w:b/>
          <w:sz w:val="28"/>
        </w:rPr>
        <w:t>От 2 лет до 3 лет</w:t>
      </w:r>
    </w:p>
    <w:p w14:paraId="2F39699D" w14:textId="0B171235" w:rsidR="004B1DB8" w:rsidRDefault="0034139B">
      <w:pPr>
        <w:spacing w:after="0"/>
        <w:ind w:left="-15" w:firstLine="530"/>
      </w:pPr>
      <w:r>
        <w:rPr>
          <w:i/>
        </w:rPr>
        <w:t xml:space="preserve"> В облас</w:t>
      </w:r>
      <w:r>
        <w:rPr>
          <w:i/>
        </w:rPr>
        <w:t>ти социально-коммуникативного развития основными задачами образовательной деятельности являются:</w:t>
      </w:r>
    </w:p>
    <w:p w14:paraId="48957D68" w14:textId="77777777" w:rsidR="004B1DB8" w:rsidRDefault="0034139B">
      <w:pPr>
        <w:spacing w:after="0" w:line="259" w:lineRule="auto"/>
        <w:ind w:right="-2"/>
        <w:jc w:val="right"/>
      </w:pPr>
      <w:r>
        <w:t>поддерживать эмоционально-положительное состояние детей в период адаптации к</w:t>
      </w:r>
    </w:p>
    <w:p w14:paraId="29F8E2AA" w14:textId="77777777" w:rsidR="004B1DB8" w:rsidRDefault="0034139B">
      <w:pPr>
        <w:ind w:left="-5"/>
      </w:pPr>
      <w:r>
        <w:t>ДОО;</w:t>
      </w:r>
    </w:p>
    <w:p w14:paraId="4C1C4C1A" w14:textId="77777777" w:rsidR="004B1DB8" w:rsidRDefault="0034139B">
      <w:pPr>
        <w:spacing w:after="0" w:line="259" w:lineRule="auto"/>
        <w:ind w:right="-2"/>
        <w:jc w:val="right"/>
      </w:pPr>
      <w:r>
        <w:t>развивать игровой опыт ребенка, помогая детям отражать в игре представления о</w:t>
      </w:r>
      <w:r>
        <w:t>б</w:t>
      </w:r>
    </w:p>
    <w:p w14:paraId="74A0720F" w14:textId="77777777" w:rsidR="004B1DB8" w:rsidRDefault="0034139B">
      <w:pPr>
        <w:ind w:left="525" w:hanging="540"/>
      </w:pPr>
      <w:r>
        <w:t>окружающей действительности; поддерживать доброжелательные взаимоотношения детей, развивать эмоциональную</w:t>
      </w:r>
    </w:p>
    <w:p w14:paraId="4A44A9E0" w14:textId="77777777" w:rsidR="004B1DB8" w:rsidRDefault="0034139B">
      <w:pPr>
        <w:ind w:left="-5"/>
      </w:pPr>
      <w:r>
        <w:lastRenderedPageBreak/>
        <w:t xml:space="preserve">отзывчивость в ходе привлечения к конкретным действиям помощи, заботы, участия; формировать элементарные представления о людях (взрослые, дети), их </w:t>
      </w:r>
      <w:r>
        <w:t>внешнем виде, действиях, одежде, о некоторых ярко выраженных эмоциональных состояниях</w:t>
      </w:r>
    </w:p>
    <w:p w14:paraId="4735DD1A" w14:textId="77777777" w:rsidR="004B1DB8" w:rsidRDefault="0034139B">
      <w:pPr>
        <w:ind w:left="525" w:hanging="540"/>
      </w:pPr>
      <w:r>
        <w:t>(радость, грусть), о семье и ДОО; формировать первичные представления ребенка о себе, о своем возрасте, поле, о</w:t>
      </w:r>
    </w:p>
    <w:p w14:paraId="78700968" w14:textId="77777777" w:rsidR="004B1DB8" w:rsidRDefault="0034139B">
      <w:pPr>
        <w:ind w:left="-5"/>
      </w:pPr>
      <w:r>
        <w:t>родителях (законных представителях) и близких членах семьи</w:t>
      </w:r>
      <w:r>
        <w:t>.</w:t>
      </w:r>
    </w:p>
    <w:p w14:paraId="7D25C840" w14:textId="65BDA289" w:rsidR="004B1DB8" w:rsidRPr="00615823" w:rsidRDefault="0034139B" w:rsidP="00615823">
      <w:pPr>
        <w:spacing w:after="0"/>
        <w:ind w:left="540" w:firstLine="0"/>
        <w:jc w:val="center"/>
        <w:rPr>
          <w:b/>
          <w:sz w:val="28"/>
        </w:rPr>
      </w:pPr>
      <w:r w:rsidRPr="00615823">
        <w:rPr>
          <w:b/>
          <w:i/>
          <w:sz w:val="28"/>
        </w:rPr>
        <w:t>Содержан</w:t>
      </w:r>
      <w:r w:rsidR="00615823">
        <w:rPr>
          <w:b/>
          <w:i/>
          <w:sz w:val="28"/>
        </w:rPr>
        <w:t>ие образовательной деятельности</w:t>
      </w:r>
    </w:p>
    <w:p w14:paraId="2D8027A0" w14:textId="77777777" w:rsidR="004B1DB8" w:rsidRDefault="0034139B">
      <w:pPr>
        <w:ind w:left="-15" w:firstLine="540"/>
      </w:pPr>
      <w:r>
        <w:t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</w:t>
      </w:r>
      <w:r>
        <w:t xml:space="preserve">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ребенку основ</w:t>
      </w:r>
      <w:r>
        <w:t>ные части тела и лица человека, его действия. Поддерживает желание ребенка называть и различать основные действия взрослых.</w:t>
      </w:r>
    </w:p>
    <w:p w14:paraId="287D0004" w14:textId="77777777" w:rsidR="004B1DB8" w:rsidRDefault="0034139B">
      <w:pPr>
        <w:ind w:left="-15" w:firstLine="540"/>
      </w:pPr>
      <w:r>
        <w:t>Педагог знакомит детей с основными эмоциями и чувствами человека, обозначает их словом, демонстрирует их проявление мимикой, жестами</w:t>
      </w:r>
      <w:r>
        <w:t>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</w:r>
    </w:p>
    <w:p w14:paraId="5E765997" w14:textId="77777777" w:rsidR="004B1DB8" w:rsidRDefault="0034139B">
      <w:pPr>
        <w:ind w:left="-15" w:firstLine="540"/>
      </w:pPr>
      <w:r>
        <w:t>Педагог рассматривает вместе с детьми карт</w:t>
      </w:r>
      <w:r>
        <w:t>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</w:r>
    </w:p>
    <w:p w14:paraId="7D57E246" w14:textId="77777777" w:rsidR="004B1DB8" w:rsidRDefault="0034139B">
      <w:pPr>
        <w:ind w:left="-15" w:firstLine="540"/>
      </w:pPr>
      <w:r>
        <w:t>Педагог поддерживает желание детей познавать прост</w:t>
      </w:r>
      <w:r>
        <w:t>ранство своей группы, узнавать вход в группу, ее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</w:r>
    </w:p>
    <w:p w14:paraId="2F909144" w14:textId="77777777" w:rsidR="004B1DB8" w:rsidRDefault="0034139B">
      <w:pPr>
        <w:ind w:left="-15" w:firstLine="540"/>
      </w:pPr>
      <w:r>
        <w:t>Пе</w:t>
      </w:r>
      <w:r>
        <w:t>дагог поддерживает стремление детей выполнять элементарные правила поведения ("можно", "нельзя"). Личным показом демонстрирует правила общения: здоровается, прощается, говорит "спасибо", "пожалуйста", напоминает детям о важности использования данных слов в</w:t>
      </w:r>
      <w:r>
        <w:t xml:space="preserve"> процессе общения со взрослыми и сверстниками, поощряет инициативу и самостоятельность ребенка при использовании "вежливых слов".</w:t>
      </w:r>
    </w:p>
    <w:p w14:paraId="58219EAA" w14:textId="77777777" w:rsidR="004B1DB8" w:rsidRDefault="0034139B">
      <w:pPr>
        <w:ind w:left="-15" w:firstLine="540"/>
      </w:pPr>
      <w:r>
        <w:t>Педагог использует приемы общения, позволяющие детям проявлять внимание к его словам и указаниям, поддерживает желание ребенка</w:t>
      </w:r>
      <w:r>
        <w:t xml:space="preserve"> выполнять указания взрослого, действовать по его примеру и показу.</w:t>
      </w:r>
    </w:p>
    <w:p w14:paraId="1CD0CC1B" w14:textId="77777777" w:rsidR="004B1DB8" w:rsidRDefault="0034139B">
      <w:pPr>
        <w:ind w:left="-15" w:firstLine="540"/>
      </w:pPr>
      <w:r>
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</w:r>
    </w:p>
    <w:p w14:paraId="1132F450" w14:textId="77777777" w:rsidR="004B1DB8" w:rsidRDefault="0034139B">
      <w:pPr>
        <w:ind w:left="-15" w:firstLine="540"/>
      </w:pPr>
      <w:r>
        <w:t>Педагог формирует представление д</w:t>
      </w:r>
      <w:r>
        <w:t>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</w:r>
    </w:p>
    <w:p w14:paraId="6AD365FF" w14:textId="77777777" w:rsidR="004B1DB8" w:rsidRPr="00615823" w:rsidRDefault="0034139B">
      <w:pPr>
        <w:spacing w:after="0" w:line="259" w:lineRule="auto"/>
        <w:ind w:left="0" w:right="27" w:firstLine="0"/>
        <w:jc w:val="right"/>
        <w:rPr>
          <w:b/>
        </w:rPr>
      </w:pPr>
      <w:r w:rsidRPr="00615823">
        <w:rPr>
          <w:b/>
          <w:i/>
        </w:rPr>
        <w:t>Решение совокупных задач воспитания в рамках образо</w:t>
      </w:r>
      <w:r w:rsidRPr="00615823">
        <w:rPr>
          <w:b/>
          <w:i/>
        </w:rPr>
        <w:t>вательной области</w:t>
      </w:r>
    </w:p>
    <w:p w14:paraId="4AFCC5AC" w14:textId="77777777" w:rsidR="004B1DB8" w:rsidRDefault="0034139B">
      <w:pPr>
        <w:ind w:left="-5"/>
      </w:pPr>
      <w:r w:rsidRPr="00615823">
        <w:rPr>
          <w:b/>
          <w:i/>
        </w:rPr>
        <w:t>«Социально-коммуникативное развитие»</w:t>
      </w:r>
      <w:r>
        <w:t xml:space="preserve">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</w:t>
      </w:r>
      <w:r>
        <w:t>ений воспитания: воспитание уважения к своей семье, своему населенному пункту, родному краю,</w:t>
      </w:r>
    </w:p>
    <w:p w14:paraId="5E382FD3" w14:textId="77777777" w:rsidR="004B1DB8" w:rsidRDefault="0034139B">
      <w:pPr>
        <w:ind w:left="-5"/>
      </w:pPr>
      <w:r>
        <w:t>своей стране; воспитание уважительного отношения к другим людям – детям и взрослым (родителям (законным представителям), педагогам, соседям и другим), вне зависимо</w:t>
      </w:r>
      <w:r>
        <w:t>сти от их этнической и национальной принадлежности; воспитание ценностного отношения к культурному наследию своего народа, к</w:t>
      </w:r>
    </w:p>
    <w:p w14:paraId="2C8F916A" w14:textId="77777777" w:rsidR="004B1DB8" w:rsidRDefault="0034139B">
      <w:pPr>
        <w:ind w:left="525" w:hanging="540"/>
      </w:pPr>
      <w:r>
        <w:t>нравственным и культурным традициям России; содействие становлению целостной картины мира, основанной на представлениях о</w:t>
      </w:r>
    </w:p>
    <w:p w14:paraId="1ACA483B" w14:textId="77777777" w:rsidR="004B1DB8" w:rsidRDefault="0034139B">
      <w:pPr>
        <w:ind w:left="-5"/>
      </w:pPr>
      <w:r>
        <w:lastRenderedPageBreak/>
        <w:t>добре и з</w:t>
      </w:r>
      <w:r>
        <w:t>ле, красоте и уродстве, правде и лжи;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 создание условий для возникновения у ребёнка нравст</w:t>
      </w:r>
      <w:r>
        <w:t>венного, социально значимого</w:t>
      </w:r>
    </w:p>
    <w:p w14:paraId="5D41C62A" w14:textId="77777777" w:rsidR="004B1DB8" w:rsidRDefault="0034139B">
      <w:pPr>
        <w:ind w:left="525" w:hanging="540"/>
      </w:pPr>
      <w:r>
        <w:t>поступка, приобретения ребёнком опыта милосердия и заботы; поддержка трудового усилия, привычки к доступному дошкольнику напряжению</w:t>
      </w:r>
    </w:p>
    <w:p w14:paraId="3F5C2514" w14:textId="77777777" w:rsidR="004B1DB8" w:rsidRDefault="0034139B">
      <w:pPr>
        <w:ind w:left="525" w:hanging="540"/>
      </w:pPr>
      <w:r>
        <w:t>физических, умственных и нравственных сил для решения трудовой задачи; формирование способности</w:t>
      </w:r>
      <w:r>
        <w:t xml:space="preserve"> бережно и уважительно относиться к результатам своего</w:t>
      </w:r>
    </w:p>
    <w:p w14:paraId="4D0758B7" w14:textId="77777777" w:rsidR="004B1DB8" w:rsidRDefault="0034139B">
      <w:pPr>
        <w:spacing w:after="262"/>
        <w:ind w:left="-5"/>
      </w:pPr>
      <w:r>
        <w:t>труда и труда других людей.</w:t>
      </w:r>
    </w:p>
    <w:p w14:paraId="2DE34643" w14:textId="0371E3B3" w:rsidR="004B1DB8" w:rsidRPr="00615823" w:rsidRDefault="0034139B" w:rsidP="00615823">
      <w:pPr>
        <w:pStyle w:val="1"/>
        <w:ind w:left="703" w:right="0"/>
        <w:jc w:val="center"/>
        <w:rPr>
          <w:sz w:val="28"/>
        </w:rPr>
      </w:pPr>
      <w:bookmarkStart w:id="2" w:name="_Toc18748"/>
      <w:r w:rsidRPr="00615823">
        <w:rPr>
          <w:sz w:val="28"/>
        </w:rPr>
        <w:t>Познавательное развитие</w:t>
      </w:r>
      <w:bookmarkEnd w:id="2"/>
    </w:p>
    <w:p w14:paraId="030B53C2" w14:textId="633ABAC7" w:rsidR="004B1DB8" w:rsidRPr="00615823" w:rsidRDefault="00615823" w:rsidP="00615823">
      <w:pPr>
        <w:spacing w:after="13"/>
        <w:ind w:left="550"/>
        <w:jc w:val="center"/>
        <w:rPr>
          <w:sz w:val="28"/>
        </w:rPr>
      </w:pPr>
      <w:r w:rsidRPr="00615823">
        <w:rPr>
          <w:b/>
          <w:sz w:val="28"/>
        </w:rPr>
        <w:t>От 2 лет до 3 лет</w:t>
      </w:r>
    </w:p>
    <w:p w14:paraId="6498DDAA" w14:textId="26174DE5" w:rsidR="004B1DB8" w:rsidRDefault="0034139B">
      <w:pPr>
        <w:spacing w:after="0"/>
        <w:ind w:left="-15" w:firstLine="530"/>
      </w:pPr>
      <w:r>
        <w:rPr>
          <w:i/>
        </w:rPr>
        <w:t xml:space="preserve"> В области познавательного развития основными задачами образовательной деятельности являются:</w:t>
      </w:r>
    </w:p>
    <w:p w14:paraId="577CB8B2" w14:textId="216B35DE" w:rsidR="004B1DB8" w:rsidRDefault="0034139B">
      <w:pPr>
        <w:numPr>
          <w:ilvl w:val="0"/>
          <w:numId w:val="1"/>
        </w:numPr>
        <w:ind w:firstLine="540"/>
      </w:pPr>
      <w:r>
        <w:t>развивать разные виды восприятия: зрите</w:t>
      </w:r>
      <w:r w:rsidR="00615823">
        <w:t>льного, слухового, осязательного</w:t>
      </w:r>
      <w:r>
        <w:t>,</w:t>
      </w:r>
      <w:r w:rsidR="00615823">
        <w:t xml:space="preserve"> </w:t>
      </w:r>
      <w:r>
        <w:t>вкусового, обонятельного;</w:t>
      </w:r>
    </w:p>
    <w:p w14:paraId="66C671C2" w14:textId="51D6BC9B" w:rsidR="004B1DB8" w:rsidRDefault="0034139B">
      <w:pPr>
        <w:numPr>
          <w:ilvl w:val="0"/>
          <w:numId w:val="1"/>
        </w:numPr>
        <w:ind w:firstLine="540"/>
      </w:pPr>
      <w:r>
        <w:t>развивать наглядно-действенное мышление в процессе решения познавательных</w:t>
      </w:r>
      <w:r w:rsidR="00615823">
        <w:t xml:space="preserve"> </w:t>
      </w:r>
      <w:r>
        <w:t>практических задач;</w:t>
      </w:r>
    </w:p>
    <w:p w14:paraId="66070B4C" w14:textId="0F86F188" w:rsidR="004B1DB8" w:rsidRDefault="0034139B">
      <w:pPr>
        <w:numPr>
          <w:ilvl w:val="0"/>
          <w:numId w:val="1"/>
        </w:numPr>
        <w:ind w:firstLine="540"/>
      </w:pPr>
      <w:r>
        <w:t>совершенствовать обследовательские действия: выделение цвета, фор</w:t>
      </w:r>
      <w:r>
        <w:t>мы</w:t>
      </w:r>
      <w:r w:rsidR="00615823">
        <w:t xml:space="preserve">, </w:t>
      </w:r>
      <w:r>
        <w:t>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</w:r>
    </w:p>
    <w:p w14:paraId="37494B0F" w14:textId="72C01988" w:rsidR="004B1DB8" w:rsidRDefault="0034139B">
      <w:pPr>
        <w:numPr>
          <w:ilvl w:val="0"/>
          <w:numId w:val="1"/>
        </w:numPr>
        <w:ind w:firstLine="540"/>
      </w:pPr>
      <w:r>
        <w:t>формировать у детей простейшие предста</w:t>
      </w:r>
      <w:r w:rsidR="00615823">
        <w:t xml:space="preserve">вления о геометрических фигурах, </w:t>
      </w:r>
      <w:r>
        <w:t>величине и количестве предметов на основе чувственного познания;</w:t>
      </w:r>
    </w:p>
    <w:p w14:paraId="11D1603C" w14:textId="4EA061C7" w:rsidR="004B1DB8" w:rsidRDefault="0034139B">
      <w:pPr>
        <w:numPr>
          <w:ilvl w:val="0"/>
          <w:numId w:val="1"/>
        </w:numPr>
        <w:ind w:firstLine="540"/>
      </w:pPr>
      <w:r>
        <w:t>развивать первоначальные представления о себе и близких людях, эмоционально</w:t>
      </w:r>
      <w:r w:rsidR="00615823">
        <w:t>-</w:t>
      </w:r>
      <w:r>
        <w:t>положительное отношение к членам семьи и людям ближайшего окружения, о деятельности взрослых;</w:t>
      </w:r>
    </w:p>
    <w:p w14:paraId="286592D9" w14:textId="79D3F45E" w:rsidR="004B1DB8" w:rsidRDefault="0034139B">
      <w:pPr>
        <w:numPr>
          <w:ilvl w:val="0"/>
          <w:numId w:val="1"/>
        </w:numPr>
        <w:ind w:firstLine="540"/>
      </w:pPr>
      <w:r>
        <w:t>расширять представлени</w:t>
      </w:r>
      <w:r>
        <w:t>я о населенном пункте, в котором живет ребенок, его</w:t>
      </w:r>
      <w:r w:rsidR="00615823">
        <w:t xml:space="preserve"> </w:t>
      </w:r>
      <w:r>
        <w:t>достопримечательностях, эмоционально откликаться на праздничное убранство дома, ДОО;</w:t>
      </w:r>
    </w:p>
    <w:p w14:paraId="5BBF5962" w14:textId="5352BBA0" w:rsidR="004B1DB8" w:rsidRDefault="0034139B">
      <w:pPr>
        <w:numPr>
          <w:ilvl w:val="0"/>
          <w:numId w:val="1"/>
        </w:numPr>
        <w:ind w:firstLine="540"/>
      </w:pPr>
      <w:r>
        <w:t>организовывать взаимодействие и знакомить с животными и растениями</w:t>
      </w:r>
      <w:r w:rsidR="00615823">
        <w:t xml:space="preserve"> </w:t>
      </w:r>
      <w:r>
        <w:t>ближайшего окружения, их названиями, строением и отлич</w:t>
      </w:r>
      <w:r>
        <w:t>ительными особенностями, некоторыми объектами неживой природы;</w:t>
      </w:r>
    </w:p>
    <w:p w14:paraId="56D4FA8A" w14:textId="27F4BE2C" w:rsidR="004B1DB8" w:rsidRDefault="0034139B">
      <w:pPr>
        <w:numPr>
          <w:ilvl w:val="0"/>
          <w:numId w:val="1"/>
        </w:numPr>
        <w:ind w:firstLine="540"/>
      </w:pPr>
      <w:r>
        <w:t>развивать способность наблюдать за явлениями природы, воспитывать бережное</w:t>
      </w:r>
      <w:r w:rsidR="00615823">
        <w:t xml:space="preserve"> </w:t>
      </w:r>
      <w:r>
        <w:t>отношение к животным и растениям.</w:t>
      </w:r>
    </w:p>
    <w:p w14:paraId="439C563A" w14:textId="0C6F4F1C" w:rsidR="004B1DB8" w:rsidRPr="00615823" w:rsidRDefault="0034139B" w:rsidP="00615823">
      <w:pPr>
        <w:spacing w:after="0"/>
        <w:ind w:left="540" w:firstLine="0"/>
        <w:jc w:val="center"/>
        <w:rPr>
          <w:b/>
          <w:sz w:val="28"/>
        </w:rPr>
      </w:pPr>
      <w:r w:rsidRPr="00615823">
        <w:rPr>
          <w:b/>
          <w:i/>
          <w:sz w:val="28"/>
        </w:rPr>
        <w:t>Содержан</w:t>
      </w:r>
      <w:r w:rsidR="00615823">
        <w:rPr>
          <w:b/>
          <w:i/>
          <w:sz w:val="28"/>
        </w:rPr>
        <w:t>ие образовательной деятельности</w:t>
      </w:r>
    </w:p>
    <w:p w14:paraId="5FA4BD98" w14:textId="77777777" w:rsidR="004B1DB8" w:rsidRDefault="0034139B">
      <w:pPr>
        <w:numPr>
          <w:ilvl w:val="0"/>
          <w:numId w:val="2"/>
        </w:numPr>
        <w:ind w:firstLine="540"/>
      </w:pPr>
      <w:r>
        <w:t xml:space="preserve">Сенсорные эталоны и познавательные действия: 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</w:t>
      </w:r>
      <w:r>
        <w:t>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игры-занятия с использованием предметов-орудий: сачков, черпачков для выуживания из специальны</w:t>
      </w:r>
      <w:r>
        <w:t>х емкостей с водой или без воды шариков, плавающих игрушек, палочек со свисающим на веревке магнитом для "ловли" на нее небольших предметов. Организует действия с игрушками, имитирующими орудия труда (заколачивание молоточком втулочек в верстачок, сборка к</w:t>
      </w:r>
      <w:r>
        <w:t>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 педагог поощряет действия детей с предмет</w:t>
      </w:r>
      <w:r>
        <w:t>ами, при ориентации на 2 - 3 свойства одновременно; собирание одноцветных, а затем и разноцветных пирамидок из 4 - 5 и более колец, располагая их по убывающей величине; различных по форме и цвету башенок из 2 - 3 геометрических форм-вкладышей; разбирание и</w:t>
      </w:r>
      <w:r>
        <w:t xml:space="preserve"> собирание трехместной матрешки с совмещением рисунка на ее </w:t>
      </w:r>
      <w:r>
        <w:lastRenderedPageBreak/>
        <w:t>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</w:t>
      </w:r>
      <w:r>
        <w:t>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</w:r>
    </w:p>
    <w:p w14:paraId="4E0A57D8" w14:textId="77777777" w:rsidR="004B1DB8" w:rsidRDefault="0034139B">
      <w:pPr>
        <w:numPr>
          <w:ilvl w:val="0"/>
          <w:numId w:val="2"/>
        </w:numPr>
        <w:ind w:firstLine="540"/>
      </w:pPr>
      <w:r>
        <w:t>Математические представления:</w:t>
      </w:r>
    </w:p>
    <w:p w14:paraId="7DD8DB52" w14:textId="77777777" w:rsidR="004B1DB8" w:rsidRDefault="0034139B">
      <w:pPr>
        <w:ind w:left="-15" w:firstLine="540"/>
      </w:pPr>
      <w:r>
        <w:t>педагог подводит детей к освоению простейших умени</w:t>
      </w:r>
      <w:r>
        <w:t>й в различении формы окружающих предметов, используя предэталоные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</w:t>
      </w:r>
      <w:r>
        <w:t>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</w:r>
    </w:p>
    <w:p w14:paraId="0362E18A" w14:textId="77777777" w:rsidR="004B1DB8" w:rsidRDefault="0034139B">
      <w:pPr>
        <w:numPr>
          <w:ilvl w:val="0"/>
          <w:numId w:val="2"/>
        </w:numPr>
        <w:ind w:firstLine="540"/>
      </w:pPr>
      <w:r>
        <w:t>Окружающий мир: педагог расширяет представления дет</w:t>
      </w:r>
      <w:r>
        <w:t>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</w:t>
      </w:r>
      <w:r>
        <w:t xml:space="preserve"> физических особенностях (у каждого есть голова, руки, ноги, лицо; на лице - глаза, нос, рот и так далее); о его физических и эмоциональных состояниях (проголодался - насытился, устал - отдохнул; намочил - вытер; заплакал - засмеялся и так далее); о деятел</w:t>
      </w:r>
      <w:r>
        <w:t>ьности близких ребенку людей ("Мама моет пол"; "Бабушка вяжет носочки"; "Сестра рисует"; "Дедушка читает газету"; "Брат строит гараж"; "Папа работает за компьютером" и тому подобное); о предметах, действиях с ними и их назначении: предметы домашнего обиход</w:t>
      </w:r>
      <w:r>
        <w:t>а (посуда, мебель, одежда), игрушки, орудия труда (веник, метла, лопата, ведро, лейка и так далее).</w:t>
      </w:r>
    </w:p>
    <w:p w14:paraId="03730B48" w14:textId="77777777" w:rsidR="004B1DB8" w:rsidRDefault="0034139B">
      <w:pPr>
        <w:numPr>
          <w:ilvl w:val="0"/>
          <w:numId w:val="2"/>
        </w:numPr>
        <w:ind w:firstLine="540"/>
      </w:pPr>
      <w:r>
        <w:t>Природа:</w:t>
      </w:r>
    </w:p>
    <w:p w14:paraId="6F8479B5" w14:textId="77777777" w:rsidR="004B1DB8" w:rsidRDefault="0034139B">
      <w:pPr>
        <w:ind w:left="-15" w:firstLine="540"/>
      </w:pPr>
      <w:r>
        <w:t>в процессе ознакомления с природой педагог организует взаимодействие и направляет внимание детей на объекты живой и неживой природы, явления природ</w:t>
      </w:r>
      <w:r>
        <w:t>ы, которые доступны для непосредственного восприятия. 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</w:t>
      </w:r>
      <w:r>
        <w:t>ие), их характерных признаках (цвет, строение, поверхность, вкус), привлекает внимание и 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</w:t>
      </w:r>
      <w:r>
        <w:t>ение к животным и растениям.</w:t>
      </w:r>
    </w:p>
    <w:p w14:paraId="483E0991" w14:textId="77777777" w:rsidR="004B1DB8" w:rsidRDefault="0034139B">
      <w:pPr>
        <w:ind w:left="-15" w:firstLine="540"/>
      </w:pPr>
      <w:r>
        <w:rPr>
          <w:i/>
        </w:rPr>
        <w:t>Решение совокупных задач воспитания в рамках образовательной области «Познавательное развитие»</w:t>
      </w:r>
      <w:r>
        <w:t xml:space="preserve"> направлено на приобщение детей к ценностям «Человек», «Семья», «Познание», «Родина» и «Природа», что предполагает:</w:t>
      </w:r>
    </w:p>
    <w:p w14:paraId="0F01E069" w14:textId="77777777" w:rsidR="004B1DB8" w:rsidRDefault="0034139B">
      <w:pPr>
        <w:ind w:left="550"/>
      </w:pPr>
      <w:r>
        <w:t>воспитание отноше</w:t>
      </w:r>
      <w:r>
        <w:t>ния к знанию как ценности, понимание значения образования для</w:t>
      </w:r>
    </w:p>
    <w:p w14:paraId="560AE2BA" w14:textId="77777777" w:rsidR="004B1DB8" w:rsidRDefault="0034139B">
      <w:pPr>
        <w:ind w:left="525" w:hanging="540"/>
      </w:pPr>
      <w:r>
        <w:t>человека, общества, страны; приобщение к отечественным традициям и праздникам, к истории и достижениям</w:t>
      </w:r>
    </w:p>
    <w:p w14:paraId="7AA8D774" w14:textId="2D2F32F9" w:rsidR="004B1DB8" w:rsidRDefault="0034139B">
      <w:pPr>
        <w:ind w:left="525" w:hanging="540"/>
      </w:pPr>
      <w:r>
        <w:t>родной страны, к культурному наследию народов России; воспитание уважения к людям</w:t>
      </w:r>
      <w:r w:rsidR="00615823">
        <w:t>-</w:t>
      </w:r>
      <w:r>
        <w:t xml:space="preserve">  </w:t>
      </w:r>
      <w:r>
        <w:t>представителям разных народов России независимо</w:t>
      </w:r>
      <w:r>
        <w:rPr>
          <w:rFonts w:ascii="Calibri" w:eastAsia="Calibri" w:hAnsi="Calibri" w:cs="Calibri"/>
        </w:rPr>
        <w:t>‒</w:t>
      </w:r>
    </w:p>
    <w:p w14:paraId="3A5E6DD5" w14:textId="77777777" w:rsidR="004B1DB8" w:rsidRDefault="0034139B">
      <w:pPr>
        <w:ind w:left="525" w:hanging="540"/>
      </w:pPr>
      <w:r>
        <w:t>от их этнической принадлежности; воспитание уважительного отношения к государственным символам страны (флагу,</w:t>
      </w:r>
    </w:p>
    <w:p w14:paraId="53A86569" w14:textId="77777777" w:rsidR="004B1DB8" w:rsidRDefault="0034139B">
      <w:pPr>
        <w:ind w:left="525" w:hanging="540"/>
      </w:pPr>
      <w:r>
        <w:t>гербу, гимну); воспитание бережного и ответственного отношения к природе родного края, родной</w:t>
      </w:r>
    </w:p>
    <w:p w14:paraId="7E474F99" w14:textId="76732C9E" w:rsidR="004B1DB8" w:rsidRDefault="0034139B" w:rsidP="0034139B">
      <w:pPr>
        <w:spacing w:after="0" w:line="240" w:lineRule="auto"/>
        <w:ind w:left="-5"/>
      </w:pPr>
      <w:r>
        <w:t>стр</w:t>
      </w:r>
      <w:r>
        <w:t>аны, приобретение первого опыта действий по сохранению природы.</w:t>
      </w:r>
    </w:p>
    <w:p w14:paraId="10C59459" w14:textId="0B796653" w:rsidR="004B1DB8" w:rsidRPr="00615823" w:rsidRDefault="0034139B" w:rsidP="0034139B">
      <w:pPr>
        <w:pStyle w:val="1"/>
        <w:spacing w:after="0" w:line="240" w:lineRule="auto"/>
        <w:ind w:left="703" w:right="0"/>
        <w:jc w:val="center"/>
        <w:rPr>
          <w:sz w:val="28"/>
        </w:rPr>
      </w:pPr>
      <w:bookmarkStart w:id="3" w:name="_Toc18749"/>
      <w:r w:rsidRPr="00615823">
        <w:rPr>
          <w:sz w:val="28"/>
        </w:rPr>
        <w:t>Речевое развитие</w:t>
      </w:r>
      <w:bookmarkEnd w:id="3"/>
    </w:p>
    <w:p w14:paraId="06D8E63D" w14:textId="5730664E" w:rsidR="004B1DB8" w:rsidRPr="00615823" w:rsidRDefault="00615823" w:rsidP="0034139B">
      <w:pPr>
        <w:spacing w:after="0" w:line="240" w:lineRule="auto"/>
        <w:ind w:left="550"/>
        <w:jc w:val="center"/>
        <w:rPr>
          <w:sz w:val="28"/>
        </w:rPr>
      </w:pPr>
      <w:r w:rsidRPr="00615823">
        <w:rPr>
          <w:b/>
          <w:sz w:val="28"/>
        </w:rPr>
        <w:t>От 2 лет до 3 лет</w:t>
      </w:r>
    </w:p>
    <w:p w14:paraId="4A0565B6" w14:textId="34D8F9CB" w:rsidR="004B1DB8" w:rsidRDefault="0034139B">
      <w:pPr>
        <w:ind w:left="-15" w:firstLine="540"/>
      </w:pPr>
      <w:r>
        <w:rPr>
          <w:i/>
        </w:rPr>
        <w:t xml:space="preserve"> В области речевого развития основными задачами образовательной деятельности являются: </w:t>
      </w:r>
      <w:r>
        <w:t>1) Формирование словаря: развивать понимание речи и</w:t>
      </w:r>
      <w:r>
        <w:t xml:space="preserve"> активизировать словарь. Формировать у детей умение по словесному указанию педагога находить предметы, различать их </w:t>
      </w:r>
      <w:r>
        <w:lastRenderedPageBreak/>
        <w:t>местоположение, имитировать действия людей и движения животных. Обогащать словарь детей существительными, глаголами, прилагательными, наречи</w:t>
      </w:r>
      <w:r>
        <w:t>ями и формировать умение использовать данные слова в речи.</w:t>
      </w:r>
    </w:p>
    <w:p w14:paraId="4C1BCFC2" w14:textId="77777777" w:rsidR="004B1DB8" w:rsidRDefault="0034139B">
      <w:pPr>
        <w:numPr>
          <w:ilvl w:val="0"/>
          <w:numId w:val="3"/>
        </w:numPr>
        <w:ind w:hanging="260"/>
      </w:pPr>
      <w:r>
        <w:t>Звуковая культура речи:</w:t>
      </w:r>
    </w:p>
    <w:p w14:paraId="61FE1ABE" w14:textId="77777777" w:rsidR="004B1DB8" w:rsidRDefault="0034139B">
      <w:pPr>
        <w:ind w:left="-15" w:firstLine="540"/>
      </w:pPr>
      <w:r>
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</w:t>
      </w:r>
      <w:r>
        <w:t>емпе, с разной силой голоса.</w:t>
      </w:r>
    </w:p>
    <w:p w14:paraId="6C54DFFC" w14:textId="77777777" w:rsidR="004B1DB8" w:rsidRDefault="0034139B">
      <w:pPr>
        <w:numPr>
          <w:ilvl w:val="0"/>
          <w:numId w:val="3"/>
        </w:numPr>
        <w:ind w:hanging="260"/>
      </w:pPr>
      <w:r>
        <w:t>Грамматический строй речи:</w:t>
      </w:r>
    </w:p>
    <w:p w14:paraId="0F21B525" w14:textId="77777777" w:rsidR="004B1DB8" w:rsidRDefault="0034139B">
      <w:pPr>
        <w:ind w:left="550"/>
      </w:pPr>
      <w:r>
        <w:t>формировать у детей умение согласовывать существительные и местоимения с</w:t>
      </w:r>
    </w:p>
    <w:p w14:paraId="1B2F03D1" w14:textId="77777777" w:rsidR="004B1DB8" w:rsidRDefault="0034139B">
      <w:pPr>
        <w:ind w:left="-5"/>
      </w:pPr>
      <w:r>
        <w:t>глаголами, составлять фразы из 3 - 4 слов.</w:t>
      </w:r>
    </w:p>
    <w:p w14:paraId="75B22551" w14:textId="77777777" w:rsidR="004B1DB8" w:rsidRDefault="0034139B">
      <w:pPr>
        <w:numPr>
          <w:ilvl w:val="0"/>
          <w:numId w:val="3"/>
        </w:numPr>
        <w:ind w:hanging="260"/>
      </w:pPr>
      <w:r>
        <w:t>Связная речь: продолжать развивать у детей умения понимать речь педагога, отвечать н</w:t>
      </w:r>
      <w:r>
        <w:t>а вопросы;</w:t>
      </w:r>
    </w:p>
    <w:p w14:paraId="4E4E7DB3" w14:textId="77777777" w:rsidR="004B1DB8" w:rsidRDefault="0034139B">
      <w:pPr>
        <w:ind w:left="-5"/>
      </w:pPr>
      <w:r>
        <w:t>рассказывать об окружающем в 2 - 4 предложениях.</w:t>
      </w:r>
    </w:p>
    <w:p w14:paraId="34391DCF" w14:textId="77777777" w:rsidR="004B1DB8" w:rsidRDefault="0034139B">
      <w:pPr>
        <w:numPr>
          <w:ilvl w:val="0"/>
          <w:numId w:val="3"/>
        </w:numPr>
        <w:ind w:hanging="260"/>
      </w:pPr>
      <w:r>
        <w:t>Интерес к художественной литературе: формировать у детей умение воспринимать небольшие по объему потешки, сказки и</w:t>
      </w:r>
    </w:p>
    <w:p w14:paraId="0E39699D" w14:textId="77777777" w:rsidR="004B1DB8" w:rsidRDefault="0034139B">
      <w:pPr>
        <w:ind w:left="525" w:hanging="540"/>
      </w:pPr>
      <w:r>
        <w:t>рассказы с наглядным сопровождением (и без него); побуждать договаривать и произн</w:t>
      </w:r>
      <w:r>
        <w:t>осить четверостишия уже известных ребенку</w:t>
      </w:r>
    </w:p>
    <w:p w14:paraId="4B957697" w14:textId="77777777" w:rsidR="004B1DB8" w:rsidRDefault="0034139B">
      <w:pPr>
        <w:ind w:left="525" w:hanging="540"/>
      </w:pPr>
      <w:r>
        <w:t>стихов и песенок, воспроизводить игровые действия, движения персонажей; поощрять отклик на ритм и мелодичность стихотворений, потешек; формировать</w:t>
      </w:r>
    </w:p>
    <w:p w14:paraId="3FF34E6E" w14:textId="77777777" w:rsidR="004B1DB8" w:rsidRDefault="0034139B">
      <w:pPr>
        <w:ind w:left="-5"/>
      </w:pPr>
      <w:r>
        <w:t>умение в процессе чтения произведения повторять звуковые жесты; раз</w:t>
      </w:r>
      <w:r>
        <w:t xml:space="preserve">вивать умение произносить звукоподражания, связанные с содержанием литературного материала (мяу-мяу, тик-так, баю-бай, ква-ква и тому подобное), отвечать на вопросы по содержанию прочитанных произведений; побуждать рассматривать книги и иллюстрации вместе </w:t>
      </w:r>
      <w:r>
        <w:t>с педагогом и самостоятельно; развивать восприятие вопросительных и восклицательных интонаций художественного произведения.</w:t>
      </w:r>
    </w:p>
    <w:p w14:paraId="7414A80D" w14:textId="17620672" w:rsidR="004B1DB8" w:rsidRPr="00615823" w:rsidRDefault="0034139B" w:rsidP="00615823">
      <w:pPr>
        <w:spacing w:after="0"/>
        <w:ind w:left="540" w:firstLine="0"/>
        <w:jc w:val="center"/>
        <w:rPr>
          <w:b/>
          <w:sz w:val="28"/>
        </w:rPr>
      </w:pPr>
      <w:r w:rsidRPr="00615823">
        <w:rPr>
          <w:b/>
          <w:i/>
          <w:sz w:val="28"/>
        </w:rPr>
        <w:t>Содержан</w:t>
      </w:r>
      <w:r w:rsidR="00615823" w:rsidRPr="00615823">
        <w:rPr>
          <w:b/>
          <w:i/>
          <w:sz w:val="28"/>
        </w:rPr>
        <w:t>ие образовательной деятельности</w:t>
      </w:r>
    </w:p>
    <w:p w14:paraId="577FEF9C" w14:textId="77777777" w:rsidR="004B1DB8" w:rsidRDefault="0034139B">
      <w:pPr>
        <w:ind w:left="550"/>
      </w:pPr>
      <w:r>
        <w:t>1) Формирование словаря:</w:t>
      </w:r>
    </w:p>
    <w:p w14:paraId="62181B4C" w14:textId="77777777" w:rsidR="004B1DB8" w:rsidRDefault="0034139B">
      <w:pPr>
        <w:ind w:left="-15" w:firstLine="540"/>
      </w:pPr>
      <w:r>
        <w:t>педагог развивает понимание речи и активизирует словарь, формирует умение по словесному указанию находить предметы по цвету, размеру ("Принеси красный кубик"), различать их местоположение, имитировать действия людей и движения животных; активизирует словар</w:t>
      </w:r>
      <w:r>
        <w:t>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</w:t>
      </w:r>
      <w:r>
        <w:t>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</w:t>
      </w:r>
      <w:r>
        <w:t>ей, имена детей группы; обозначения личностных качеств, особенностей внешности окружающих ребенка взрослых и сверстников. 2) Звуковая культура речи:</w:t>
      </w:r>
    </w:p>
    <w:p w14:paraId="51DC1477" w14:textId="19413A75" w:rsidR="004B1DB8" w:rsidRDefault="0034139B">
      <w:pPr>
        <w:ind w:left="-15" w:firstLine="540"/>
      </w:pPr>
      <w:r>
        <w:t>педагог формирует у детей умение говорить внятно, не торопясь, правильно произносить гласные и согласные зв</w:t>
      </w:r>
      <w:r>
        <w:t>уки. В звукопроизношении для детей характерно физиологическое смягчение практически всех согласных звуков. В слово</w:t>
      </w:r>
      <w:r w:rsidR="00615823">
        <w:t>-</w:t>
      </w:r>
      <w:r>
        <w:t xml:space="preserve">произношении ребенок пытается произнести все слова, которые необходимы для выражения его мысли. Педагог поощряет детей использовать разные по </w:t>
      </w:r>
      <w:r>
        <w:t>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</w:t>
      </w:r>
      <w:r>
        <w:t>ительность речи.</w:t>
      </w:r>
    </w:p>
    <w:p w14:paraId="0309FB9E" w14:textId="269E12BA" w:rsidR="004B1DB8" w:rsidRDefault="0034139B">
      <w:pPr>
        <w:numPr>
          <w:ilvl w:val="0"/>
          <w:numId w:val="4"/>
        </w:numPr>
        <w:ind w:firstLine="540"/>
      </w:pPr>
      <w:r>
        <w:t>Грамматический строй речи: 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</w:t>
      </w:r>
      <w:r w:rsidR="00615823">
        <w:t>-</w:t>
      </w:r>
      <w:r>
        <w:t xml:space="preserve">ласкательных суффиксов; поощряет словотворчество, </w:t>
      </w:r>
      <w:r>
        <w:lastRenderedPageBreak/>
        <w:t>формирует ум</w:t>
      </w:r>
      <w:r>
        <w:t>ение детей выражать свои мысли посредством трех-, четырехсловных предложений.</w:t>
      </w:r>
    </w:p>
    <w:p w14:paraId="31067C78" w14:textId="77777777" w:rsidR="004B1DB8" w:rsidRDefault="0034139B">
      <w:pPr>
        <w:numPr>
          <w:ilvl w:val="0"/>
          <w:numId w:val="4"/>
        </w:numPr>
        <w:ind w:firstLine="540"/>
      </w:pPr>
      <w:r>
        <w:t>Связная речь:</w:t>
      </w:r>
    </w:p>
    <w:p w14:paraId="60E1D78B" w14:textId="77777777" w:rsidR="004B1DB8" w:rsidRDefault="0034139B">
      <w:pPr>
        <w:ind w:left="-15" w:firstLine="540"/>
      </w:pPr>
      <w:r>
        <w:t>педагог формирует у детей умения рассказывать в 2 - 4 предложениях о нарисованном на картинке, об увиденном на прогулке, активно включаться в речевое взаимодействие</w:t>
      </w:r>
      <w:r>
        <w:t xml:space="preserve">, направленное на развитие умения понимать обращенную речь с опорой и без опоры на наглядность; побуждает детей проявлять интерес к общению со взрослыми и сверстниками, вступать в контакт с окружающими, выражать свои мысли, чувства, впечатления, используя </w:t>
      </w:r>
      <w:r>
        <w:t>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</w:t>
      </w:r>
      <w:r>
        <w:t>енную к группе детей, понимать ее содержание; 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</w:t>
      </w:r>
      <w:r>
        <w:t>.</w:t>
      </w:r>
    </w:p>
    <w:p w14:paraId="5316D912" w14:textId="77777777" w:rsidR="004B1DB8" w:rsidRDefault="0034139B">
      <w:pPr>
        <w:spacing w:after="0"/>
        <w:ind w:left="-15" w:firstLine="530"/>
      </w:pPr>
      <w:r>
        <w:rPr>
          <w:i/>
        </w:rPr>
        <w:t>Решение совокупных задач воспитания в рамках образовательной области «Речевое развитие»</w:t>
      </w:r>
      <w:r>
        <w:t xml:space="preserve"> направлено на приобщение детей к ценностям «Культура» и «Красота», что предполагает:</w:t>
      </w:r>
    </w:p>
    <w:p w14:paraId="2E925EC2" w14:textId="77777777" w:rsidR="004B1DB8" w:rsidRDefault="0034139B">
      <w:pPr>
        <w:spacing w:after="0" w:line="259" w:lineRule="auto"/>
        <w:ind w:right="-2"/>
        <w:jc w:val="right"/>
      </w:pPr>
      <w:r>
        <w:t>владение формами речевого этикета, отражающими принятые в обществе правила и</w:t>
      </w:r>
    </w:p>
    <w:p w14:paraId="4049FC70" w14:textId="77777777" w:rsidR="004B1DB8" w:rsidRDefault="0034139B">
      <w:pPr>
        <w:ind w:left="525" w:hanging="540"/>
      </w:pPr>
      <w:r>
        <w:t>норм</w:t>
      </w:r>
      <w:r>
        <w:t>ы культурного поведения; воспитание отношения к родному языку как ценности, умения чувствовать красоту</w:t>
      </w:r>
    </w:p>
    <w:p w14:paraId="716624DC" w14:textId="77777777" w:rsidR="004B1DB8" w:rsidRDefault="0034139B">
      <w:pPr>
        <w:spacing w:after="262"/>
        <w:ind w:left="-5"/>
      </w:pPr>
      <w:r>
        <w:t>языка, стремления говорить красиво (на правильном, богатом, образном языке).</w:t>
      </w:r>
    </w:p>
    <w:p w14:paraId="76A0F365" w14:textId="5289C7B0" w:rsidR="004B1DB8" w:rsidRPr="00615823" w:rsidRDefault="0034139B" w:rsidP="00615823">
      <w:pPr>
        <w:pStyle w:val="1"/>
        <w:ind w:left="703" w:right="0"/>
        <w:jc w:val="center"/>
        <w:rPr>
          <w:sz w:val="28"/>
        </w:rPr>
      </w:pPr>
      <w:bookmarkStart w:id="4" w:name="_Toc18750"/>
      <w:r w:rsidRPr="00615823">
        <w:rPr>
          <w:sz w:val="28"/>
        </w:rPr>
        <w:t>Художественно-эстетическое развитие</w:t>
      </w:r>
      <w:bookmarkEnd w:id="4"/>
    </w:p>
    <w:p w14:paraId="17A6640D" w14:textId="4B4F7EF3" w:rsidR="004B1DB8" w:rsidRPr="00615823" w:rsidRDefault="00615823" w:rsidP="00615823">
      <w:pPr>
        <w:spacing w:after="13"/>
        <w:ind w:left="550"/>
        <w:jc w:val="center"/>
        <w:rPr>
          <w:sz w:val="28"/>
        </w:rPr>
      </w:pPr>
      <w:r w:rsidRPr="00615823">
        <w:rPr>
          <w:b/>
          <w:sz w:val="28"/>
        </w:rPr>
        <w:t>От 2 лет до 3 лет</w:t>
      </w:r>
    </w:p>
    <w:p w14:paraId="65591206" w14:textId="0A5144DA" w:rsidR="004B1DB8" w:rsidRDefault="0034139B">
      <w:pPr>
        <w:spacing w:after="0"/>
        <w:ind w:left="-15" w:firstLine="530"/>
      </w:pPr>
      <w:r>
        <w:rPr>
          <w:i/>
        </w:rPr>
        <w:t xml:space="preserve"> В </w:t>
      </w:r>
      <w:r>
        <w:rPr>
          <w:i/>
        </w:rPr>
        <w:t>области художественно-эстетического развития основными задачами образовательной деятельности являются:</w:t>
      </w:r>
    </w:p>
    <w:p w14:paraId="25155F13" w14:textId="77777777" w:rsidR="004B1DB8" w:rsidRDefault="0034139B">
      <w:pPr>
        <w:ind w:left="550"/>
      </w:pPr>
      <w:r>
        <w:t>1) приобщение к искусству:</w:t>
      </w:r>
    </w:p>
    <w:p w14:paraId="3FED2F26" w14:textId="77777777" w:rsidR="004B1DB8" w:rsidRDefault="0034139B">
      <w:pPr>
        <w:ind w:left="-15" w:firstLine="540"/>
      </w:pPr>
      <w:r>
        <w:t xml:space="preserve">развивать у детей художественное восприятие (смотреть, слушать и испытывать радость) в процессе ознакомления с произведениями </w:t>
      </w:r>
      <w:r>
        <w:t>музыкального, изобразительного искусства, природой; интерес, внимание, любознательность, стремление к эмоциональному отклику детей</w:t>
      </w:r>
    </w:p>
    <w:p w14:paraId="09369714" w14:textId="77777777" w:rsidR="004B1DB8" w:rsidRDefault="0034139B">
      <w:pPr>
        <w:ind w:left="-5"/>
      </w:pPr>
      <w:r>
        <w:t>на отдельные эстетические свойства и качества предметов и явлений окружающей действительности; развивать отзывчивость на дост</w:t>
      </w:r>
      <w:r>
        <w:t>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</w:t>
      </w:r>
      <w:r>
        <w:t>; познакомить детей с народными игрушками (дымковской, богородской, матрешкой и</w:t>
      </w:r>
    </w:p>
    <w:p w14:paraId="0E4E9EAE" w14:textId="77777777" w:rsidR="004B1DB8" w:rsidRDefault="0034139B">
      <w:pPr>
        <w:ind w:left="-5"/>
      </w:pPr>
      <w:r>
        <w:t xml:space="preserve">другими); поддерживать интерес к малым формам фольклора (пестушки, заклинки, прибаутки); поддерживать стремление детей выражать свои чувства и впечатления на основе </w:t>
      </w:r>
      <w:r>
        <w:t>эмоционально содержательного восприятия доступных для понимания произведений искусства или наблюдений за природными явлениями; 2) изобразительная деятельность: воспитывать интерес к изобразительной деятельности (рисованию, лепке) совместно</w:t>
      </w:r>
    </w:p>
    <w:p w14:paraId="792A2677" w14:textId="77777777" w:rsidR="004B1DB8" w:rsidRDefault="0034139B">
      <w:pPr>
        <w:spacing w:after="0" w:line="238" w:lineRule="auto"/>
        <w:ind w:left="535" w:right="1417" w:hanging="550"/>
        <w:jc w:val="left"/>
      </w:pPr>
      <w:r>
        <w:t xml:space="preserve">со взрослым и </w:t>
      </w:r>
      <w:r>
        <w:t>самостоятельно; развивать положительные эмоции на предложение нарисовать, слепить; научить правильно держать карандаш, кисть;</w:t>
      </w:r>
    </w:p>
    <w:p w14:paraId="61129857" w14:textId="77777777" w:rsidR="004B1DB8" w:rsidRDefault="0034139B">
      <w:pPr>
        <w:spacing w:after="0" w:line="259" w:lineRule="auto"/>
        <w:ind w:right="-2"/>
        <w:jc w:val="right"/>
      </w:pPr>
      <w:r>
        <w:t>развивать сенсорные основы изобразительной деятельности: восприятие предмета</w:t>
      </w:r>
    </w:p>
    <w:p w14:paraId="216B3E37" w14:textId="77777777" w:rsidR="004B1DB8" w:rsidRDefault="0034139B">
      <w:pPr>
        <w:spacing w:after="0" w:line="238" w:lineRule="auto"/>
        <w:ind w:left="535" w:right="1714" w:hanging="550"/>
        <w:jc w:val="left"/>
      </w:pPr>
      <w:r>
        <w:t>разной формы, цвета (начиная с контрастных цветов); в</w:t>
      </w:r>
      <w:r>
        <w:t>ключать движение рук по предмету при знакомстве с его формой; познакомить со свойствами глины, пластилина, пластической массы;</w:t>
      </w:r>
    </w:p>
    <w:p w14:paraId="2A3E7A15" w14:textId="77777777" w:rsidR="004B1DB8" w:rsidRDefault="0034139B">
      <w:pPr>
        <w:ind w:left="-15" w:firstLine="540"/>
      </w:pPr>
      <w:r>
        <w:t>развивать эмоциональный отклик детей на отдельные эстетические свойства и качества предметов в процессе рассматривания игрушек, п</w:t>
      </w:r>
      <w:r>
        <w:t>риродных объектов, предметов быта, произведений искусства; 3) конструктивная деятельность:</w:t>
      </w:r>
    </w:p>
    <w:p w14:paraId="39DE30A6" w14:textId="77777777" w:rsidR="004B1DB8" w:rsidRDefault="0034139B">
      <w:pPr>
        <w:spacing w:after="0" w:line="259" w:lineRule="auto"/>
        <w:ind w:right="-2"/>
        <w:jc w:val="right"/>
      </w:pPr>
      <w:r>
        <w:lastRenderedPageBreak/>
        <w:t>знакомить детей с деталями (кубик, кирпичик, трехгранная призма, пластина,</w:t>
      </w:r>
    </w:p>
    <w:p w14:paraId="1BFD32EA" w14:textId="77777777" w:rsidR="004B1DB8" w:rsidRDefault="0034139B">
      <w:pPr>
        <w:ind w:left="525" w:hanging="540"/>
      </w:pPr>
      <w:r>
        <w:t>цилиндр), с вариантами расположения строительных форм на плоскости; развивать интерес к ко</w:t>
      </w:r>
      <w:r>
        <w:t>нструктивной деятельности, поддерживать желание детей</w:t>
      </w:r>
    </w:p>
    <w:p w14:paraId="5B96EFFB" w14:textId="77777777" w:rsidR="004B1DB8" w:rsidRDefault="0034139B">
      <w:pPr>
        <w:ind w:left="-5"/>
      </w:pPr>
      <w:r>
        <w:t>строить самостоятельно;</w:t>
      </w:r>
    </w:p>
    <w:p w14:paraId="48815A22" w14:textId="77777777" w:rsidR="004B1DB8" w:rsidRDefault="0034139B">
      <w:pPr>
        <w:ind w:left="550"/>
      </w:pPr>
      <w:r>
        <w:t>4) музыкальная деятельность:</w:t>
      </w:r>
    </w:p>
    <w:p w14:paraId="256B9E0C" w14:textId="77777777" w:rsidR="004B1DB8" w:rsidRDefault="0034139B">
      <w:pPr>
        <w:spacing w:after="0" w:line="259" w:lineRule="auto"/>
        <w:ind w:right="-2"/>
        <w:jc w:val="right"/>
      </w:pPr>
      <w:r>
        <w:t>воспитывать интерес к музыке, желание слушать музыку, подпевать, выполнять</w:t>
      </w:r>
    </w:p>
    <w:p w14:paraId="2C9B0814" w14:textId="77777777" w:rsidR="004B1DB8" w:rsidRDefault="0034139B">
      <w:pPr>
        <w:ind w:left="525" w:hanging="540"/>
      </w:pPr>
      <w:r>
        <w:t xml:space="preserve">простейшие танцевальные движения; приобщать к восприятию музыки, соблюдая </w:t>
      </w:r>
      <w:r>
        <w:t>первоначальные правила: не мешать</w:t>
      </w:r>
    </w:p>
    <w:p w14:paraId="5291B950" w14:textId="77777777" w:rsidR="004B1DB8" w:rsidRDefault="0034139B">
      <w:pPr>
        <w:ind w:left="525" w:right="78" w:hanging="540"/>
      </w:pPr>
      <w:r>
        <w:t>соседу вслушиваться в музыкальное произведение и эмоционально на него реагировать; 5) театрализованная деятельность:</w:t>
      </w:r>
    </w:p>
    <w:p w14:paraId="3B7F07EE" w14:textId="77777777" w:rsidR="004B1DB8" w:rsidRDefault="0034139B">
      <w:pPr>
        <w:ind w:left="-15" w:firstLine="540"/>
      </w:pPr>
      <w:r>
        <w:t>пробуждать интерес к театрализованной игре путем первого опыта общения с персонажем (кукла Катя показывае</w:t>
      </w:r>
      <w:r>
        <w:t>т концерт), расширения контактов со взрослым</w:t>
      </w:r>
    </w:p>
    <w:p w14:paraId="13601572" w14:textId="77777777" w:rsidR="004B1DB8" w:rsidRDefault="0034139B">
      <w:pPr>
        <w:ind w:left="-5"/>
      </w:pPr>
      <w:r>
        <w:t>(бабушка приглашает на деревенский двор);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</w:t>
      </w:r>
      <w:r>
        <w:t>ых фольклорных форм); способствовать проявлению самостоятельности, активности в игре с персонажами-</w:t>
      </w:r>
    </w:p>
    <w:p w14:paraId="6823840A" w14:textId="77777777" w:rsidR="004B1DB8" w:rsidRDefault="0034139B">
      <w:pPr>
        <w:ind w:left="525" w:hanging="540"/>
      </w:pPr>
      <w:r>
        <w:t>игрушками; развивать умение следить за действиями заводных игрушек, сказочных героев,</w:t>
      </w:r>
    </w:p>
    <w:p w14:paraId="358D545E" w14:textId="77777777" w:rsidR="004B1DB8" w:rsidRDefault="0034139B">
      <w:pPr>
        <w:ind w:left="525" w:hanging="540"/>
      </w:pPr>
      <w:r>
        <w:t>адекватно реагировать на них; способствовать формированию навыка перев</w:t>
      </w:r>
      <w:r>
        <w:t>оплощения в образы сказочных героев; создавать условия для систематического восприятия театрализованных выступлений</w:t>
      </w:r>
    </w:p>
    <w:p w14:paraId="09EA60BC" w14:textId="77777777" w:rsidR="004B1DB8" w:rsidRDefault="0034139B">
      <w:pPr>
        <w:ind w:left="525" w:right="4922" w:hanging="540"/>
      </w:pPr>
      <w:r>
        <w:t>педагогического театра (взрослых). 6) культурно-досуговая деятельность:</w:t>
      </w:r>
    </w:p>
    <w:p w14:paraId="7F8DC3D1" w14:textId="77777777" w:rsidR="004B1DB8" w:rsidRDefault="0034139B">
      <w:pPr>
        <w:ind w:left="-15" w:firstLine="540"/>
      </w:pPr>
      <w:r>
        <w:t xml:space="preserve">создавать эмоционально-положительный климат в группе и ДОО, </w:t>
      </w:r>
      <w:r>
        <w:t>обеспечение у детей чувства комфортности, уюта и защищенности; формировать умение самостоятельной работы детей с художественными материалами;</w:t>
      </w:r>
    </w:p>
    <w:p w14:paraId="7C9E199D" w14:textId="77777777" w:rsidR="004B1DB8" w:rsidRDefault="0034139B">
      <w:pPr>
        <w:ind w:left="550"/>
      </w:pPr>
      <w:r>
        <w:t>привлекать детей к посильному участию в играх, театрализованных представлениях,</w:t>
      </w:r>
    </w:p>
    <w:p w14:paraId="5849A36E" w14:textId="77777777" w:rsidR="004B1DB8" w:rsidRDefault="0034139B">
      <w:pPr>
        <w:ind w:left="525" w:hanging="540"/>
      </w:pPr>
      <w:r>
        <w:t>забавах, развлечениях и праздниках</w:t>
      </w:r>
      <w:r>
        <w:t>; развивать умение следить за действиями игрушек, сказочных героев, адекватно</w:t>
      </w:r>
    </w:p>
    <w:p w14:paraId="1C0F957F" w14:textId="77777777" w:rsidR="004B1DB8" w:rsidRDefault="0034139B">
      <w:pPr>
        <w:ind w:left="525" w:right="1493" w:hanging="540"/>
      </w:pPr>
      <w:r>
        <w:t>реагировать на них; формировать навык перевоплощения детей в образы сказочных героев.</w:t>
      </w:r>
    </w:p>
    <w:p w14:paraId="1CE6D725" w14:textId="7989A0C3" w:rsidR="004B1DB8" w:rsidRPr="00615823" w:rsidRDefault="0034139B" w:rsidP="00615823">
      <w:pPr>
        <w:spacing w:after="0"/>
        <w:ind w:left="540" w:firstLine="0"/>
        <w:jc w:val="center"/>
        <w:rPr>
          <w:b/>
          <w:sz w:val="28"/>
        </w:rPr>
      </w:pPr>
      <w:r w:rsidRPr="00615823">
        <w:rPr>
          <w:b/>
          <w:i/>
          <w:sz w:val="28"/>
        </w:rPr>
        <w:t>Содержание образовательной деятельности</w:t>
      </w:r>
    </w:p>
    <w:p w14:paraId="5ED86E25" w14:textId="77777777" w:rsidR="004B1DB8" w:rsidRDefault="0034139B">
      <w:pPr>
        <w:ind w:left="550"/>
      </w:pPr>
      <w:r>
        <w:t>21.3.2.1.</w:t>
      </w:r>
      <w:r>
        <w:t xml:space="preserve"> Приобщение к искусству.</w:t>
      </w:r>
    </w:p>
    <w:p w14:paraId="30067B20" w14:textId="1FFC5777" w:rsidR="004B1DB8" w:rsidRDefault="0034139B">
      <w:pPr>
        <w:ind w:left="-15" w:firstLine="540"/>
      </w:pPr>
      <w:r>
        <w:t>Педагог р</w:t>
      </w:r>
      <w:r>
        <w:t>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Богородской</w:t>
      </w:r>
      <w:r>
        <w:t>, матрешкой, ванькой-встанькой</w:t>
      </w:r>
      <w:r>
        <w:t xml:space="preserve"> и другими, соответ</w:t>
      </w:r>
      <w:r>
        <w:t>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</w:t>
      </w:r>
      <w:r>
        <w:t>льной деятельности.</w:t>
      </w:r>
    </w:p>
    <w:p w14:paraId="03AE53DE" w14:textId="77777777" w:rsidR="004B1DB8" w:rsidRDefault="0034139B">
      <w:pPr>
        <w:ind w:left="550"/>
      </w:pPr>
      <w:r>
        <w:t>21.3.2.2.</w:t>
      </w:r>
      <w:r>
        <w:t xml:space="preserve"> Изобразительная деятельность.</w:t>
      </w:r>
    </w:p>
    <w:p w14:paraId="51D42BF0" w14:textId="77777777" w:rsidR="004B1DB8" w:rsidRDefault="0034139B">
      <w:pPr>
        <w:numPr>
          <w:ilvl w:val="0"/>
          <w:numId w:val="5"/>
        </w:numPr>
        <w:ind w:firstLine="540"/>
      </w:pPr>
      <w:r>
        <w:t>Рисование: 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</w:t>
      </w:r>
      <w:r>
        <w:t xml:space="preserve"> то другой рукой; побуждает, поощряет и подводит детей к изображению знакомых предметов, предоставляя им свободу выбора; педагог обращает внимание детей на то, что карандаш (кисть, фломастер) оставляет след на бумаге, если провести по ней отточенным концом</w:t>
      </w:r>
      <w:r>
        <w:t xml:space="preserve"> карандаша (фломастером, ворсом кисти); учит следить за движением карандаша по бумаге; 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</w:t>
      </w:r>
      <w:r>
        <w:t xml:space="preserve">; вызывать чувство радости от штрихов и линий, которые дети нарисовали сами; педагог побуждает детей к дополнению </w:t>
      </w:r>
      <w:r>
        <w:lastRenderedPageBreak/>
        <w:t xml:space="preserve">нарисованного изображения характерными деталями; к осознанному повторению ранее получившихся штрихов, линий, пятен, форм; педагог развивает у </w:t>
      </w:r>
      <w:r>
        <w:t>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</w:t>
      </w:r>
      <w:r>
        <w:t>, платочкам, дорожкам, ручейкам, сосулькам, заборчику и другим; подводит детей к рисованию предметов округлой формы; при рисовании педагог формирует у ребенка правильную позу (сидеть свободно, не наклоняться низко над листом бумаги), свободная рука поддерж</w:t>
      </w:r>
      <w:r>
        <w:t>ивает лист бумаги, на котором рисует малыш; педагог учит держать карандаш и кисть свободно: карандаш тремя пальцами выше отточенного конца, кисть - чуть выше железного наконечника; набирать краску на кисть, макая ее всем ворсом в баночку, снимать лишнюю кр</w:t>
      </w:r>
      <w:r>
        <w:t>аску, прикасаясь ворсом к краю баночки.</w:t>
      </w:r>
    </w:p>
    <w:p w14:paraId="53A66A2E" w14:textId="77777777" w:rsidR="004B1DB8" w:rsidRDefault="0034139B">
      <w:pPr>
        <w:numPr>
          <w:ilvl w:val="0"/>
          <w:numId w:val="5"/>
        </w:numPr>
        <w:ind w:firstLine="540"/>
      </w:pPr>
      <w:r>
        <w:t>Лепка:</w:t>
      </w:r>
    </w:p>
    <w:p w14:paraId="3244584E" w14:textId="77777777" w:rsidR="004B1DB8" w:rsidRDefault="0034139B">
      <w:pPr>
        <w:ind w:left="-15" w:firstLine="540"/>
      </w:pPr>
      <w:r>
        <w:t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</w:t>
      </w:r>
      <w:r>
        <w:t>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так далее); педагог учит раскатывать комоч</w:t>
      </w:r>
      <w:r>
        <w:t>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</w:t>
      </w:r>
      <w:r>
        <w:t xml:space="preserve">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</w:r>
    </w:p>
    <w:p w14:paraId="02FC69E7" w14:textId="77777777" w:rsidR="004B1DB8" w:rsidRDefault="0034139B">
      <w:pPr>
        <w:ind w:left="550"/>
      </w:pPr>
      <w:r>
        <w:t>21.</w:t>
      </w:r>
      <w:r>
        <w:t>3.2.3. Конструктивная деятельность.</w:t>
      </w:r>
    </w:p>
    <w:p w14:paraId="287773EC" w14:textId="77777777" w:rsidR="004B1DB8" w:rsidRDefault="0034139B">
      <w:pPr>
        <w:ind w:left="-15" w:firstLine="540"/>
      </w:pPr>
      <w:r>
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</w:t>
      </w:r>
      <w:r>
        <w:t>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</w:t>
      </w:r>
      <w:r>
        <w:t>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</w:t>
      </w:r>
      <w:r>
        <w:t xml:space="preserve">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</w:r>
    </w:p>
    <w:p w14:paraId="09A6F6A3" w14:textId="77777777" w:rsidR="004B1DB8" w:rsidRDefault="0034139B">
      <w:pPr>
        <w:ind w:left="550"/>
      </w:pPr>
      <w:r>
        <w:t>21.3.2.4. Музыкальная деятельность.</w:t>
      </w:r>
    </w:p>
    <w:p w14:paraId="655083C9" w14:textId="067A0BAE" w:rsidR="004B1DB8" w:rsidRDefault="0034139B">
      <w:pPr>
        <w:numPr>
          <w:ilvl w:val="0"/>
          <w:numId w:val="6"/>
        </w:numPr>
        <w:ind w:firstLine="540"/>
      </w:pPr>
      <w:r>
        <w:t>Слушание: педагог учит детей вниматель</w:t>
      </w:r>
      <w:r>
        <w:t>но слушать спокойные и бодрые песни, музыкальные</w:t>
      </w:r>
      <w:r>
        <w:t xml:space="preserve">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</w:r>
    </w:p>
    <w:p w14:paraId="5CDC952D" w14:textId="3E4D4208" w:rsidR="004B1DB8" w:rsidRDefault="0034139B">
      <w:pPr>
        <w:numPr>
          <w:ilvl w:val="0"/>
          <w:numId w:val="6"/>
        </w:numPr>
        <w:ind w:firstLine="540"/>
      </w:pPr>
      <w:r>
        <w:t>Пение</w:t>
      </w:r>
      <w:r>
        <w:t>: педагог вызывает активность детей при подпевании и пении; развивает умение</w:t>
      </w:r>
      <w:r>
        <w:t xml:space="preserve"> подпевать фразы в песне (совместно с педагогом); поощряет сольное пение.</w:t>
      </w:r>
    </w:p>
    <w:p w14:paraId="1553D36A" w14:textId="2B5D8C3B" w:rsidR="004B1DB8" w:rsidRDefault="0034139B">
      <w:pPr>
        <w:numPr>
          <w:ilvl w:val="0"/>
          <w:numId w:val="6"/>
        </w:numPr>
        <w:ind w:firstLine="540"/>
      </w:pPr>
      <w:r>
        <w:t>Музыкально-ритмические движения: педагог развивает у детей эмоциональности</w:t>
      </w:r>
      <w:r>
        <w:t xml:space="preserve"> образность восприятия музыки че</w:t>
      </w:r>
      <w:r>
        <w:t>рез движения; продолжает формировать у детей способность воспринимать и воспроизводить движения, показываемые взрослым (хлопать, притопывать ногой, полу приседать</w:t>
      </w:r>
      <w:r>
        <w:t>, совершать повороты кистей рук и так далее); учит детей начинать движение с началом музыки и з</w:t>
      </w:r>
      <w:r>
        <w:t xml:space="preserve">аканчивать с ее окончанием; передавать образы (птичка летает, зайка прыгает, мишка косолапый идет); педагог совершенствует умение ходить и бегать (на </w:t>
      </w:r>
      <w:r>
        <w:lastRenderedPageBreak/>
        <w:t>носках, тихо; высоко и низко поднимая ноги; прямым галопом), выполнять плясовые движения в кругу, врассыпн</w:t>
      </w:r>
      <w:r>
        <w:t>ую, менять движения с изменением характера музыки или содержания песни.</w:t>
      </w:r>
    </w:p>
    <w:p w14:paraId="4BE24AD8" w14:textId="77777777" w:rsidR="004B1DB8" w:rsidRDefault="0034139B">
      <w:pPr>
        <w:ind w:left="550"/>
      </w:pPr>
      <w:r>
        <w:t>21.3.2.5. Театрализованная деятельность.</w:t>
      </w:r>
    </w:p>
    <w:p w14:paraId="435E294B" w14:textId="77777777" w:rsidR="004B1DB8" w:rsidRDefault="0034139B">
      <w:pPr>
        <w:ind w:left="-15" w:firstLine="540"/>
      </w:pPr>
      <w:r>
        <w:t xml:space="preserve">Педагог пробуждает интерес детей к театрализованной игре, создает условия для ее проведения. Формирует умение следить за развитием действия в </w:t>
      </w:r>
      <w:r>
        <w:t>играх-драматизациях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</w:t>
      </w:r>
      <w:r>
        <w:t>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</w:r>
    </w:p>
    <w:p w14:paraId="0E630082" w14:textId="77777777" w:rsidR="004B1DB8" w:rsidRDefault="0034139B">
      <w:pPr>
        <w:ind w:left="550"/>
      </w:pPr>
      <w:r>
        <w:t>21.3.2</w:t>
      </w:r>
      <w:r>
        <w:t>.6. Культурно-досуговая деятельность.</w:t>
      </w:r>
    </w:p>
    <w:p w14:paraId="0717420A" w14:textId="77777777" w:rsidR="004B1DB8" w:rsidRDefault="0034139B">
      <w:pPr>
        <w:ind w:left="-15" w:firstLine="540"/>
      </w:pPr>
      <w:r>
        <w:t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</w:t>
      </w:r>
      <w:r>
        <w:t>ривлекает детей к посильному участию в играх с пением, театрализованных представлениях (кукольный театр; инсценирование русских народных сказок), забавах, развлечениях (тематических, спортивных) и праздниках. Развивает умение следить за действиями игрушек,</w:t>
      </w:r>
      <w:r>
        <w:t xml:space="preserve"> сказочных героев, адекватно реагировать на них. Формирует навык перевоплощения детей в образы сказочных героев.</w:t>
      </w:r>
    </w:p>
    <w:p w14:paraId="224D1FB3" w14:textId="77777777" w:rsidR="004B1DB8" w:rsidRDefault="0034139B">
      <w:pPr>
        <w:spacing w:after="0"/>
        <w:ind w:left="-15" w:firstLine="530"/>
      </w:pPr>
      <w:r>
        <w:rPr>
          <w:i/>
        </w:rPr>
        <w:t>Решение совокупных задач воспитания в рамках образовательной области «Художественно-эстетическое развитие»</w:t>
      </w:r>
      <w:r>
        <w:t xml:space="preserve"> направлено на приобщение детей к цен</w:t>
      </w:r>
      <w:r>
        <w:t>ностям «Культура» и «Красота», что предполагает:</w:t>
      </w:r>
    </w:p>
    <w:p w14:paraId="03C5D3FF" w14:textId="77777777" w:rsidR="004B1DB8" w:rsidRDefault="0034139B">
      <w:pPr>
        <w:spacing w:after="0" w:line="238" w:lineRule="auto"/>
        <w:ind w:left="540" w:right="-9" w:firstLine="0"/>
        <w:jc w:val="left"/>
      </w:pPr>
      <w: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</w:t>
      </w:r>
      <w:r>
        <w:t>в соответствии с возрастными особенностями); приобщение к традициям и великому культурному наследию российского народа,</w:t>
      </w:r>
    </w:p>
    <w:p w14:paraId="5762996E" w14:textId="77777777" w:rsidR="004B1DB8" w:rsidRDefault="0034139B">
      <w:pPr>
        <w:ind w:left="525" w:hanging="540"/>
      </w:pPr>
      <w:r>
        <w:t>шедеврам мировой художественной культуры; становление эстетического, эмоционально-ценностного отношения к окружающему</w:t>
      </w:r>
    </w:p>
    <w:p w14:paraId="7CA4E8D9" w14:textId="77777777" w:rsidR="004B1DB8" w:rsidRDefault="0034139B">
      <w:pPr>
        <w:ind w:left="525" w:hanging="540"/>
      </w:pPr>
      <w:r>
        <w:t>миру для гармониза</w:t>
      </w:r>
      <w:r>
        <w:t>ции внешнего и внутреннего мира ребёнка; создание условий для раскрытия детьми базовых ценностей и их проживания в</w:t>
      </w:r>
    </w:p>
    <w:p w14:paraId="5D85CF81" w14:textId="77777777" w:rsidR="004B1DB8" w:rsidRDefault="0034139B">
      <w:pPr>
        <w:ind w:left="525" w:hanging="540"/>
      </w:pPr>
      <w:r>
        <w:t>разных видах художественно-творческой деятельности; формирование целостной картины мира на основе интеграции интеллектуального и</w:t>
      </w:r>
    </w:p>
    <w:p w14:paraId="71767FAC" w14:textId="77777777" w:rsidR="004B1DB8" w:rsidRDefault="0034139B">
      <w:pPr>
        <w:spacing w:after="266"/>
        <w:ind w:left="-5"/>
      </w:pPr>
      <w:r>
        <w:t>эмоционально</w:t>
      </w:r>
      <w:r>
        <w:t>-образного способов его освоения детьми;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</w:t>
      </w:r>
      <w:r>
        <w:t xml:space="preserve">и и взрослыми).  </w:t>
      </w:r>
    </w:p>
    <w:p w14:paraId="6A0CD454" w14:textId="39EF4299" w:rsidR="004B1DB8" w:rsidRPr="00615823" w:rsidRDefault="0034139B" w:rsidP="00615823">
      <w:pPr>
        <w:pStyle w:val="1"/>
        <w:ind w:left="703" w:right="0"/>
        <w:jc w:val="center"/>
        <w:rPr>
          <w:sz w:val="28"/>
        </w:rPr>
      </w:pPr>
      <w:bookmarkStart w:id="5" w:name="_Toc18751"/>
      <w:r w:rsidRPr="00615823">
        <w:rPr>
          <w:sz w:val="28"/>
        </w:rPr>
        <w:t>Физическое развитие</w:t>
      </w:r>
      <w:bookmarkEnd w:id="5"/>
    </w:p>
    <w:p w14:paraId="093A9B9F" w14:textId="432E32E6" w:rsidR="004B1DB8" w:rsidRPr="00615823" w:rsidRDefault="00615823" w:rsidP="00615823">
      <w:pPr>
        <w:spacing w:after="13"/>
        <w:ind w:left="550"/>
        <w:jc w:val="center"/>
        <w:rPr>
          <w:sz w:val="28"/>
        </w:rPr>
      </w:pPr>
      <w:r w:rsidRPr="00615823">
        <w:rPr>
          <w:b/>
          <w:sz w:val="28"/>
        </w:rPr>
        <w:t>От 2 лет до 3 лет</w:t>
      </w:r>
    </w:p>
    <w:p w14:paraId="2870D4F7" w14:textId="730D86C4" w:rsidR="004B1DB8" w:rsidRDefault="0034139B">
      <w:pPr>
        <w:spacing w:after="0"/>
        <w:ind w:left="-15" w:firstLine="530"/>
      </w:pPr>
      <w:r>
        <w:rPr>
          <w:i/>
        </w:rPr>
        <w:t xml:space="preserve"> Основные задачи образовательной деятельности в области физического развития:</w:t>
      </w:r>
    </w:p>
    <w:p w14:paraId="0BA6D609" w14:textId="77777777" w:rsidR="004B1DB8" w:rsidRDefault="0034139B">
      <w:pPr>
        <w:ind w:left="-15" w:firstLine="540"/>
      </w:pPr>
      <w:r>
        <w:t xml:space="preserve">обогащать двигательный опыт детей, помогая осваивать упражнения основной гимнастики: основные движения </w:t>
      </w:r>
      <w:r>
        <w:t>(бросание, катание, ловля, ползанье, лазанье, ходьба, бег, прыжки), общеразвивающие и музыкально-ритмические упражнения; развивать психофизические качества, равновесие и ориентировку в пространстве; поддерживать у детей желание играть в подвижные игры вмес</w:t>
      </w:r>
      <w:r>
        <w:t>те с педагогом в</w:t>
      </w:r>
    </w:p>
    <w:p w14:paraId="1A6DC3A1" w14:textId="77777777" w:rsidR="004B1DB8" w:rsidRDefault="0034139B">
      <w:pPr>
        <w:ind w:left="525" w:hanging="540"/>
      </w:pPr>
      <w:r>
        <w:t>небольших подгруппах; формировать интерес и положительное отношение к выполнению физических</w:t>
      </w:r>
    </w:p>
    <w:p w14:paraId="7FF6BF57" w14:textId="77777777" w:rsidR="004B1DB8" w:rsidRDefault="0034139B">
      <w:pPr>
        <w:ind w:left="-5"/>
      </w:pPr>
      <w:r>
        <w:t xml:space="preserve">упражнений, совместным двигательным действиям; укреплять здоровье детей средствами физического воспитания, формировать культурно-гигиенические </w:t>
      </w:r>
      <w:r>
        <w:t>навыки и навыки самообслуживания, приобщая к здоровому образу жизни.</w:t>
      </w:r>
    </w:p>
    <w:p w14:paraId="3817743A" w14:textId="697D3D06" w:rsidR="004B1DB8" w:rsidRPr="00615823" w:rsidRDefault="0034139B" w:rsidP="00615823">
      <w:pPr>
        <w:spacing w:after="0"/>
        <w:ind w:left="540" w:firstLine="0"/>
        <w:jc w:val="center"/>
        <w:rPr>
          <w:b/>
          <w:sz w:val="28"/>
        </w:rPr>
      </w:pPr>
      <w:r w:rsidRPr="00615823">
        <w:rPr>
          <w:b/>
          <w:i/>
          <w:sz w:val="28"/>
        </w:rPr>
        <w:lastRenderedPageBreak/>
        <w:t>Содержание образовательной деятельности.</w:t>
      </w:r>
    </w:p>
    <w:p w14:paraId="76D2A637" w14:textId="4BE371B0" w:rsidR="004B1DB8" w:rsidRDefault="0034139B">
      <w:pPr>
        <w:ind w:left="-15" w:firstLine="540"/>
      </w:pPr>
      <w:r>
        <w:t>Педагог формирует умение выполнять основные движения, общеразвивающие и музыкально-ритмические упражнения в различных формах физкультурно</w:t>
      </w:r>
      <w:r w:rsidR="00615823">
        <w:t xml:space="preserve">- </w:t>
      </w:r>
      <w:r>
        <w:t>о</w:t>
      </w:r>
      <w:r>
        <w:t>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</w:t>
      </w:r>
      <w:r>
        <w:t>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ребенка соблюдать правила личной гигиены и проявлять культу</w:t>
      </w:r>
      <w:r>
        <w:t>рно-гигиенические навыки.</w:t>
      </w:r>
    </w:p>
    <w:p w14:paraId="0A3F8152" w14:textId="77777777" w:rsidR="004B1DB8" w:rsidRDefault="0034139B">
      <w:pPr>
        <w:spacing w:after="0" w:line="259" w:lineRule="auto"/>
        <w:ind w:left="0" w:right="127" w:firstLine="0"/>
        <w:jc w:val="center"/>
      </w:pPr>
      <w:r>
        <w:t>1) Основная гимнастика (основные движения, общеразвивающие упражнения).</w:t>
      </w:r>
    </w:p>
    <w:p w14:paraId="4150EBA6" w14:textId="77777777" w:rsidR="004B1DB8" w:rsidRDefault="0034139B">
      <w:pPr>
        <w:ind w:left="-15" w:firstLine="540"/>
      </w:pPr>
      <w:r>
        <w:t>Основные движения: бросание, катание, ловля: скатывание мяча по наклонной доске; прокатывание мяча педагогу и друг другу двумя руками стоя и сидя (расстояние 50 - 100 см), под дугу, в воротца; остановка катящегося мяча; передача мячей друг другу стоя; брос</w:t>
      </w:r>
      <w:r>
        <w:t>ание мяча от груди двумя руками, снизу, из-за головы; бросание предмета в горизонтальную цель и вдаль с расстояния 100 - 125 см двумя и одной рукой; перебрасывание мяча через сетку, натянутую на уровне роста ребенка с расстояния 1 - 1,5 м; ловля мяча, брош</w:t>
      </w:r>
      <w:r>
        <w:t>енного педагогом с расстояния до 1 м; ползание и лазанье: ползание на животе, на четвереньках до погремушки (флажка) 3 - 4 м (взяв ее, встать, выпрямиться), по доске, лежащей на полу, по наклонной доске, приподнятой одним концом на 20 - 30 см; по гимнастич</w:t>
      </w:r>
      <w:r>
        <w:t xml:space="preserve">еской скамейке; проползание под дугой (30 - 40 см); влезание на лесенку-стремянку и спуск с нее произвольным способом; ходьба: ходьба стайкой за педагогом с перешагиванием через линии, палки, кубы; на носках; с переходом на бег; на месте, приставным шагом </w:t>
      </w:r>
      <w:r>
        <w:t>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 бег: бег стайкой за педагогом, в заданном направлении и в разных напр</w:t>
      </w:r>
      <w:r>
        <w:t>авлениях;</w:t>
      </w:r>
    </w:p>
    <w:p w14:paraId="586D165F" w14:textId="77777777" w:rsidR="004B1DB8" w:rsidRDefault="0034139B">
      <w:pPr>
        <w:ind w:left="-5"/>
      </w:pPr>
      <w:r>
        <w:t>между линиями (расстояние между линиями 40 - 30 см); за катящимся мячом; с переходом на ходьбу и обратно; непрерывный в течение 20 - 30 - 40 секунд; медленный бег на расстояние 40 - 80 м; прыжки: прыжки на двух ногах на месте (10 - 15 раз); с про</w:t>
      </w:r>
      <w:r>
        <w:t>движением вперед, через 1 - 2 параллельные линии (расстояние 10 - 20 см); в длину с места как можно дальше, через 2 параллельные линии (20 - 30 см); вверх, касаясь предмета, находящегося выше поднятых рук ребенка на 10 - 15 см; упражнения в равновесии: ход</w:t>
      </w:r>
      <w:r>
        <w:t>ьба по дорожке (ширина 20 см, длина 2 - 3 м); по наклонной доске, приподнятой одним концом на 20 см; по гимнастической скамейке; перешагивание линий и предметов (высота 10 - 15 см); ходьба по извилистой дорожке (2 3 м), между линиями; подъем без помощи рук</w:t>
      </w:r>
      <w:r>
        <w:t xml:space="preserve"> на скамейку, удерживая равновесие с положением рук в стороны; кружение на месте.</w:t>
      </w:r>
    </w:p>
    <w:p w14:paraId="6C0016E5" w14:textId="77777777" w:rsidR="004B1DB8" w:rsidRDefault="0034139B">
      <w:pPr>
        <w:ind w:left="-15" w:firstLine="540"/>
      </w:pPr>
      <w:r>
        <w:t>В процессе обучения основным движениям педагог побуждает детей действовать сообща, двигаться не наталкиваясь друг на друга, придерживаться определенного направления движения,</w:t>
      </w:r>
      <w:r>
        <w:t xml:space="preserve"> предлагает разнообразные упражнения.</w:t>
      </w:r>
    </w:p>
    <w:p w14:paraId="5A7B4DF8" w14:textId="77777777" w:rsidR="004B1DB8" w:rsidRDefault="0034139B">
      <w:pPr>
        <w:ind w:left="550"/>
      </w:pPr>
      <w:r>
        <w:t>Общеразвивающие упражнения:</w:t>
      </w:r>
    </w:p>
    <w:p w14:paraId="476B09D2" w14:textId="6F8D40A1" w:rsidR="004B1DB8" w:rsidRDefault="0034139B">
      <w:pPr>
        <w:ind w:left="-15" w:firstLine="540"/>
      </w:pPr>
      <w:r>
        <w:t>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</w:t>
      </w:r>
      <w:r>
        <w:t>ами перед собой, над головой; махи руками вверх-вниз, вперед</w:t>
      </w:r>
      <w:r w:rsidR="00615823">
        <w:t>-</w:t>
      </w:r>
      <w:r>
        <w:t>назад; упражнения для развития и укрепления мышц спины и гибкости позвоночника: повороты вправо-влево, с передачей предмета сидящему рядом ребенку, наклоны вперед из исходного положения стоя и сид</w:t>
      </w:r>
      <w:r>
        <w:t>я; одновременное сгибание и разгибание ног из исходного положения сидя и лежа, поочередное поднимание рук и ног из исходного положения лежа на спине; упражнения для развития и укрепления мышц брюшного пресса и гибкости позвоночника: сгибание и разгибание н</w:t>
      </w:r>
      <w:r>
        <w:t>ог, держась за опору, приседание, потягивание с подниманием на носки и другое; музыкально-ритмические упражнения, разученные на музыкальном занятии, включаются в содержание подвижных игр и игровых упражнений; педагог показывает детям и выполняет вместе с н</w:t>
      </w:r>
      <w:r>
        <w:t xml:space="preserve">ими: </w:t>
      </w:r>
      <w:r>
        <w:lastRenderedPageBreak/>
        <w:t>хлопки в ладоши под музыку, хлопки с одновременным притопыванием, приседание "пружинка", приставные шаги вперед-назад, кружение на носочках, имитационные упражнения.</w:t>
      </w:r>
    </w:p>
    <w:p w14:paraId="70649840" w14:textId="77777777" w:rsidR="004B1DB8" w:rsidRDefault="0034139B">
      <w:pPr>
        <w:ind w:left="-15" w:firstLine="540"/>
      </w:pPr>
      <w:r>
        <w:t>Педагог предлагает образец для подражания и выполняет вместе с детьми упражнения с пр</w:t>
      </w:r>
      <w:r>
        <w:t>едметами: погремушками, платочками, малыми обручами, кубиками, флажками и другое, в том числе, сидя на стуле или на скамейке.</w:t>
      </w:r>
    </w:p>
    <w:p w14:paraId="5E31BCB8" w14:textId="17ED1F17" w:rsidR="004B1DB8" w:rsidRDefault="0034139B">
      <w:pPr>
        <w:numPr>
          <w:ilvl w:val="0"/>
          <w:numId w:val="7"/>
        </w:numPr>
        <w:ind w:firstLine="540"/>
      </w:pPr>
      <w:r>
        <w:t>Подвижные игры: педагог развивает и поддерживает у детей желание играть в</w:t>
      </w:r>
      <w:r w:rsidR="00615823">
        <w:t xml:space="preserve"> </w:t>
      </w:r>
      <w:r>
        <w:t>подвижные игры с простым содержанием, с текстом, с включе</w:t>
      </w:r>
      <w:r>
        <w:t>нием музыкально</w:t>
      </w:r>
      <w:r w:rsidR="00615823">
        <w:t>-</w:t>
      </w:r>
      <w:r>
        <w:t>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</w:t>
      </w:r>
      <w:r>
        <w:t>ми, как птичка, походить как лошадка, поклевать зернышки, как цыплята, и тому подобное).</w:t>
      </w:r>
    </w:p>
    <w:p w14:paraId="3521C738" w14:textId="7ECE64DB" w:rsidR="004B1DB8" w:rsidRDefault="0034139B">
      <w:pPr>
        <w:numPr>
          <w:ilvl w:val="0"/>
          <w:numId w:val="7"/>
        </w:numPr>
        <w:ind w:firstLine="540"/>
      </w:pPr>
      <w:r>
        <w:t>Формирование основ здорового образа жизни: педагог формирует у детей</w:t>
      </w:r>
      <w:r w:rsidR="00615823">
        <w:t xml:space="preserve"> </w:t>
      </w:r>
      <w:r>
        <w:t>полезные привычки и элементарные культурно-гигиенические навыки при приеме пищи, уходе за собой (са</w:t>
      </w:r>
      <w:r>
        <w:t>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 способствуе</w:t>
      </w:r>
      <w:r>
        <w:t>т формированию положительного отношения к закаливающим и гигиеническим процедурам, выполнению физических упражнений.</w:t>
      </w:r>
    </w:p>
    <w:p w14:paraId="6BE48A28" w14:textId="77777777" w:rsidR="004B1DB8" w:rsidRDefault="0034139B">
      <w:pPr>
        <w:spacing w:after="0"/>
        <w:ind w:left="-15" w:firstLine="530"/>
      </w:pPr>
      <w:r>
        <w:rPr>
          <w:i/>
        </w:rPr>
        <w:t>Решение совокупных задач воспитания в рамках образовательной области «Физическое развитие»</w:t>
      </w:r>
      <w:r>
        <w:t xml:space="preserve"> направлено на приобщение детей к ценностям «Жизн</w:t>
      </w:r>
      <w:r>
        <w:t>ь», «Здоровье», что предполагает:</w:t>
      </w:r>
    </w:p>
    <w:p w14:paraId="39950011" w14:textId="3355E45C" w:rsidR="004B1DB8" w:rsidRDefault="0034139B">
      <w:pPr>
        <w:ind w:left="-15" w:firstLine="540"/>
      </w:pPr>
      <w:r>
        <w:t xml:space="preserve"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 формирование у ребёнка </w:t>
      </w:r>
      <w:r w:rsidR="00615823">
        <w:t>возраст сообразных</w:t>
      </w:r>
      <w:r>
        <w:t xml:space="preserve"> представлений и знаний </w:t>
      </w:r>
      <w:r>
        <w:t>в области</w:t>
      </w:r>
    </w:p>
    <w:p w14:paraId="2430566F" w14:textId="77777777" w:rsidR="004B1DB8" w:rsidRDefault="0034139B">
      <w:pPr>
        <w:ind w:left="-5"/>
      </w:pPr>
      <w:r>
        <w:t>физической культуры, здоровья и безопасного образа жизни; 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 воспитание активно</w:t>
      </w:r>
      <w:r>
        <w:t>сти, самостоятельности, самоуважения, коммуникабельности,</w:t>
      </w:r>
    </w:p>
    <w:p w14:paraId="6D709406" w14:textId="77777777" w:rsidR="004B1DB8" w:rsidRDefault="0034139B">
      <w:pPr>
        <w:ind w:left="525" w:hanging="540"/>
      </w:pPr>
      <w:r>
        <w:t>уверенности и других личностных качеств; приобщение детей к ценностям, нормам и знаниям физической культуры в целях их</w:t>
      </w:r>
    </w:p>
    <w:p w14:paraId="12EB90C2" w14:textId="77777777" w:rsidR="004B1DB8" w:rsidRDefault="0034139B">
      <w:pPr>
        <w:ind w:left="525" w:hanging="540"/>
      </w:pPr>
      <w:r>
        <w:t>физического развития и саморазвития; формирование у ребёнка основных гигиеничес</w:t>
      </w:r>
      <w:r>
        <w:t>ких навыков, представлений о</w:t>
      </w:r>
    </w:p>
    <w:p w14:paraId="721D2F93" w14:textId="77777777" w:rsidR="004B1DB8" w:rsidRDefault="0034139B">
      <w:pPr>
        <w:ind w:left="-5"/>
      </w:pPr>
      <w:r>
        <w:t>здоровом образе жизни.</w:t>
      </w:r>
    </w:p>
    <w:p w14:paraId="01CFE326" w14:textId="7F721FB0" w:rsidR="004B1DB8" w:rsidRDefault="004B1DB8" w:rsidP="0034139B">
      <w:pPr>
        <w:ind w:left="720" w:firstLine="0"/>
      </w:pPr>
      <w:bookmarkStart w:id="6" w:name="_GoBack"/>
      <w:bookmarkEnd w:id="6"/>
    </w:p>
    <w:sectPr w:rsidR="004B1DB8" w:rsidSect="0034139B">
      <w:pgSz w:w="11906" w:h="16838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3DE8"/>
    <w:multiLevelType w:val="hybridMultilevel"/>
    <w:tmpl w:val="56DC8AF2"/>
    <w:lvl w:ilvl="0" w:tplc="04B85182">
      <w:start w:val="1"/>
      <w:numFmt w:val="decimal"/>
      <w:lvlText w:val="%1)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9C4A2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A502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8289D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425E4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085DC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03FD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2CC07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F693A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960EB"/>
    <w:multiLevelType w:val="hybridMultilevel"/>
    <w:tmpl w:val="E8E88C84"/>
    <w:lvl w:ilvl="0" w:tplc="1AE88DB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4336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C907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B6D45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68DD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2414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D4725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2359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C0AF1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C43955"/>
    <w:multiLevelType w:val="hybridMultilevel"/>
    <w:tmpl w:val="84DEAD08"/>
    <w:lvl w:ilvl="0" w:tplc="8F063EE4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45A8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16FC1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367E0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96A58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4123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0A9C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0F90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4E7CE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B151E2"/>
    <w:multiLevelType w:val="hybridMultilevel"/>
    <w:tmpl w:val="11D45056"/>
    <w:lvl w:ilvl="0" w:tplc="5F1AD68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AAFAB0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48BB12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42AA0C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4E9C40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4A3030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21E3E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642E5E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3E5B40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D376EC"/>
    <w:multiLevelType w:val="hybridMultilevel"/>
    <w:tmpl w:val="371A4FA6"/>
    <w:lvl w:ilvl="0" w:tplc="2BBC2F84">
      <w:start w:val="1"/>
      <w:numFmt w:val="decimal"/>
      <w:lvlText w:val="%1)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DC4CE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ECD1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68C3A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CA567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7EE43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143EA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1EA08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64952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27799A"/>
    <w:multiLevelType w:val="multilevel"/>
    <w:tmpl w:val="A13AC8AA"/>
    <w:lvl w:ilvl="0">
      <w:start w:val="3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B3255C"/>
    <w:multiLevelType w:val="hybridMultilevel"/>
    <w:tmpl w:val="0B840C50"/>
    <w:lvl w:ilvl="0" w:tplc="DB389576">
      <w:start w:val="8"/>
      <w:numFmt w:val="decimal"/>
      <w:lvlText w:val="%1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C64CD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76C20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922C8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4E2ED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EA55D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06F8A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B2F57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569BE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5B0E09"/>
    <w:multiLevelType w:val="hybridMultilevel"/>
    <w:tmpl w:val="38C662DA"/>
    <w:lvl w:ilvl="0" w:tplc="C56A091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74D10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EE238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0E211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4A4F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94C9C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E4166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AE30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5E143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42A5E90"/>
    <w:multiLevelType w:val="hybridMultilevel"/>
    <w:tmpl w:val="1DF80A68"/>
    <w:lvl w:ilvl="0" w:tplc="7DE67086">
      <w:start w:val="2"/>
      <w:numFmt w:val="decimal"/>
      <w:lvlText w:val="%1)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0A466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626CF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861C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B2D26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A00F7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D896C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20A3D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94792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1671C2"/>
    <w:multiLevelType w:val="hybridMultilevel"/>
    <w:tmpl w:val="EACAEEBC"/>
    <w:lvl w:ilvl="0" w:tplc="3D5C66F4">
      <w:start w:val="4"/>
      <w:numFmt w:val="decimal"/>
      <w:lvlText w:val="%1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98E62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82D45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0E62D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D8E23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502E6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3A2FC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4A694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0808E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6D75DE"/>
    <w:multiLevelType w:val="hybridMultilevel"/>
    <w:tmpl w:val="3CDAEBCE"/>
    <w:lvl w:ilvl="0" w:tplc="E93AEECE">
      <w:start w:val="3"/>
      <w:numFmt w:val="decimal"/>
      <w:lvlText w:val="%1)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AA20B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3048B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489D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FAB52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A67C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B6E95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942BE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58B5D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0"/>
  </w:num>
  <w:num w:numId="5">
    <w:abstractNumId w:val="4"/>
  </w:num>
  <w:num w:numId="6">
    <w:abstractNumId w:val="1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DB8"/>
    <w:rsid w:val="002912CA"/>
    <w:rsid w:val="0034139B"/>
    <w:rsid w:val="003B7898"/>
    <w:rsid w:val="004B1DB8"/>
    <w:rsid w:val="00615823"/>
    <w:rsid w:val="00E537EE"/>
    <w:rsid w:val="00F4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1438"/>
  <w15:docId w15:val="{0B6223A0-60C5-4993-86FC-42E3464E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3" w:line="249" w:lineRule="auto"/>
      <w:ind w:left="1759" w:right="174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" w:line="249" w:lineRule="auto"/>
      <w:ind w:left="1759" w:right="1748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86" w:line="249" w:lineRule="auto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21">
    <w:name w:val="toc 2"/>
    <w:hidden/>
    <w:pPr>
      <w:spacing w:after="86" w:line="249" w:lineRule="auto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11</Pages>
  <Words>5666</Words>
  <Characters>32302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первая младшая группа ФОП ДО.docx</vt:lpstr>
    </vt:vector>
  </TitlesOfParts>
  <Company/>
  <LinksUpToDate>false</LinksUpToDate>
  <CharactersWithSpaces>37893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первая младшая группа ФОП ДО.docx</dc:title>
  <dc:subject/>
  <dc:creator>Юля Илюхина</dc:creator>
  <cp:keywords/>
  <cp:lastModifiedBy>User</cp:lastModifiedBy>
  <cp:revision>4</cp:revision>
  <dcterms:created xsi:type="dcterms:W3CDTF">2024-08-18T14:40:00Z</dcterms:created>
  <dcterms:modified xsi:type="dcterms:W3CDTF">2026-06-29T04:31:00Z</dcterms:modified>
</cp:coreProperties>
</file>