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57B" w:rsidRDefault="00C42224">
      <w:pPr>
        <w:spacing w:after="167" w:line="259" w:lineRule="auto"/>
        <w:ind w:right="6" w:firstLine="0"/>
        <w:jc w:val="center"/>
        <w:rPr>
          <w:b/>
          <w:sz w:val="32"/>
        </w:rPr>
      </w:pPr>
      <w:r>
        <w:rPr>
          <w:b/>
          <w:sz w:val="32"/>
        </w:rPr>
        <w:t>Статья</w:t>
      </w:r>
    </w:p>
    <w:p w:rsidR="006066F8" w:rsidRDefault="00C42224">
      <w:pPr>
        <w:spacing w:after="167" w:line="259" w:lineRule="auto"/>
        <w:ind w:right="6" w:firstLine="0"/>
        <w:jc w:val="center"/>
      </w:pPr>
      <w:r>
        <w:rPr>
          <w:b/>
          <w:sz w:val="32"/>
        </w:rPr>
        <w:t xml:space="preserve"> «Патриотизм начинается с детства» </w:t>
      </w:r>
    </w:p>
    <w:p w:rsidR="006066F8" w:rsidRDefault="00C42224">
      <w:pPr>
        <w:spacing w:after="188" w:line="259" w:lineRule="auto"/>
        <w:ind w:left="10" w:right="-6" w:hanging="10"/>
        <w:jc w:val="right"/>
      </w:pPr>
      <w:bookmarkStart w:id="0" w:name="_GoBack"/>
      <w:bookmarkEnd w:id="0"/>
      <w:r>
        <w:t xml:space="preserve">Автор: </w:t>
      </w:r>
      <w:r w:rsidR="009D057B">
        <w:t>Львова Елена Петровна</w:t>
      </w:r>
    </w:p>
    <w:p w:rsidR="006066F8" w:rsidRDefault="009D057B">
      <w:pPr>
        <w:spacing w:after="186" w:line="259" w:lineRule="auto"/>
        <w:ind w:left="10" w:right="-6" w:hanging="10"/>
        <w:jc w:val="right"/>
      </w:pPr>
      <w:r>
        <w:t>Воспитатель МАДОУ № 2 «Ёлочка» г. Верхняя Салда, 2025</w:t>
      </w:r>
      <w:r w:rsidR="00C42224">
        <w:t xml:space="preserve">  </w:t>
      </w:r>
    </w:p>
    <w:p w:rsidR="006066F8" w:rsidRDefault="006066F8">
      <w:pPr>
        <w:spacing w:after="131" w:line="259" w:lineRule="auto"/>
        <w:ind w:left="10" w:right="-6" w:hanging="10"/>
        <w:jc w:val="right"/>
      </w:pPr>
    </w:p>
    <w:p w:rsidR="006066F8" w:rsidRDefault="00C42224">
      <w:pPr>
        <w:ind w:left="-15" w:right="0"/>
      </w:pPr>
      <w:r>
        <w:t>«Мы должны строить свое будущее на прочном фундаменте, и такой фундамент-это патриотизм…Это уважение к своей истории, к традициям, духовным ценностям наших народов, нашей тысяч</w:t>
      </w:r>
      <w:r>
        <w:t xml:space="preserve">елетней культуре и уникальному опыту сосуществования сотен народов и языков на территории </w:t>
      </w:r>
    </w:p>
    <w:p w:rsidR="006066F8" w:rsidRDefault="00C42224">
      <w:pPr>
        <w:spacing w:after="184" w:line="259" w:lineRule="auto"/>
        <w:ind w:left="-15" w:right="0" w:firstLine="0"/>
      </w:pPr>
      <w:r>
        <w:t xml:space="preserve">России» </w:t>
      </w:r>
    </w:p>
    <w:p w:rsidR="006066F8" w:rsidRDefault="00C42224">
      <w:pPr>
        <w:spacing w:after="131" w:line="259" w:lineRule="auto"/>
        <w:ind w:left="10" w:right="-6" w:hanging="10"/>
        <w:jc w:val="right"/>
      </w:pPr>
      <w:r>
        <w:t xml:space="preserve">В.В. Путин </w:t>
      </w:r>
    </w:p>
    <w:p w:rsidR="006066F8" w:rsidRDefault="00C42224">
      <w:pPr>
        <w:spacing w:after="0"/>
        <w:ind w:left="-15" w:right="0"/>
      </w:pPr>
      <w:r>
        <w:t>Сегодня для России нет более важного, чем патриотизм подрастающего поколения</w:t>
      </w:r>
      <w:r w:rsidR="009D057B">
        <w:t xml:space="preserve"> грядёт знаменательная дата 80 лет-Победы.</w:t>
      </w:r>
      <w:r>
        <w:t xml:space="preserve"> Наблюдается падение интереса к прошлому России и ее истории. Поэто</w:t>
      </w:r>
      <w:r>
        <w:t>му патриотическое воспитание подрастающего поколения является одной из основных задач дошкольного образования. Но патриотическое чувство не возникает у детей само по себе. Это результат длительной деятельности, начиная с самого раннего возраста. Патриотизм</w:t>
      </w:r>
      <w:r>
        <w:t xml:space="preserve"> формируется под влиянием идеологии, среды, образа жизни и идейно-воспитательной работы в семье, дошкольном учреждении, в школе, в коллективе. Поэтому процесс воспитания патриотизма является составной частью и одной из главных задач идеологической работы. </w:t>
      </w:r>
    </w:p>
    <w:p w:rsidR="006066F8" w:rsidRDefault="00C42224">
      <w:pPr>
        <w:ind w:left="-15" w:right="0"/>
      </w:pPr>
      <w:r>
        <w:t xml:space="preserve">В настоящее время идея воспитания патриотизма и гражданственности, обретая все большее значение, стало задачей государственной важности. Патриотическое воспитание подрастающего поколения - одна из актуальных задач нашего времени. </w:t>
      </w:r>
    </w:p>
    <w:p w:rsidR="006066F8" w:rsidRDefault="00C42224">
      <w:pPr>
        <w:spacing w:after="0"/>
        <w:ind w:left="-15" w:right="0"/>
      </w:pPr>
      <w:r>
        <w:t>Гуляя с ребенком по улицам родного города</w:t>
      </w:r>
      <w:r w:rsidR="009D057B">
        <w:t xml:space="preserve"> Верхняя Салда</w:t>
      </w:r>
      <w:r>
        <w:t xml:space="preserve"> родителям нужно познакомить с достопримечательностями, с парками, с историей города, с работой общественных учреждений (почты, магазины, библиотеки и </w:t>
      </w:r>
      <w:r>
        <w:lastRenderedPageBreak/>
        <w:t>т.д.)</w:t>
      </w:r>
      <w:r>
        <w:t>. Вместе с ребенком принимать участие по благоустройству и озеленению своего двора, участка детского сада. В минуты до</w:t>
      </w:r>
      <w:r w:rsidR="009D057B">
        <w:t xml:space="preserve">суга читать ему книги о Родине, о ВОВ </w:t>
      </w:r>
      <w:r>
        <w:t>его героях, традициях, культуры народа, русские народные сказки. Проводить с ребенком беседы о прошлом сем</w:t>
      </w:r>
      <w:r>
        <w:t xml:space="preserve">ьи, ее традициях. </w:t>
      </w:r>
    </w:p>
    <w:p w:rsidR="006066F8" w:rsidRDefault="009D057B" w:rsidP="009D057B">
      <w:pPr>
        <w:ind w:left="-15" w:right="0"/>
      </w:pPr>
      <w:r>
        <w:t xml:space="preserve">Мы педагоги </w:t>
      </w:r>
      <w:r w:rsidR="00C42224">
        <w:t xml:space="preserve">должны учитывать, что воспитывать любовь к Родине, родному городу – значит связывать воспитательную работу с социальной жизнью, которая окружает ребенка. </w:t>
      </w:r>
      <w:r w:rsidR="00C42224">
        <w:t xml:space="preserve">В своей работе использовать наиболее интересные и </w:t>
      </w:r>
      <w:r>
        <w:t>результативные формы работы –это «Уголок Победы», собрано не мало всего что связано с ВОВ.</w:t>
      </w:r>
      <w:r w:rsidR="00C42224">
        <w:t xml:space="preserve"> </w:t>
      </w:r>
    </w:p>
    <w:p w:rsidR="006066F8" w:rsidRDefault="00C42224">
      <w:pPr>
        <w:ind w:left="-15" w:right="0"/>
      </w:pPr>
      <w:r>
        <w:t>Обогащаются представления де</w:t>
      </w:r>
      <w:r>
        <w:t>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Дети з</w:t>
      </w:r>
      <w:r>
        <w:t>накомятся с содержанием государственных праздников, с традициями празднования, памятными местами в городе (поселке), посвященными празднику. Воспитывается уважение</w:t>
      </w:r>
      <w:r w:rsidR="009D057B">
        <w:t xml:space="preserve"> к защитникам героям Отечества, СВО.</w:t>
      </w:r>
      <w:r>
        <w:t xml:space="preserve"> </w:t>
      </w:r>
    </w:p>
    <w:p w:rsidR="006066F8" w:rsidRDefault="00991FF8">
      <w:pPr>
        <w:ind w:left="-15" w:right="0"/>
      </w:pPr>
      <w:r>
        <w:rPr>
          <w:color w:val="111111"/>
        </w:rPr>
        <w:t>С</w:t>
      </w:r>
      <w:r w:rsidR="00C42224">
        <w:rPr>
          <w:color w:val="111111"/>
        </w:rPr>
        <w:t xml:space="preserve">оздан патриотический уголок, который систематически пополнялся альбомами: «Моя </w:t>
      </w:r>
      <w:r w:rsidR="00C42224">
        <w:t>семья», «Любимый маршрут выходного дня н</w:t>
      </w:r>
      <w:r w:rsidR="00C42224">
        <w:t>ашей семьи», «Наш детский сад», «Мой родной город», «Москва-столица России», «Наша Россия», «День Победы», «Государственные праздники России», «Народные промыслы», «Народы России», «Защитники Отечества», «Герои космоса», «Малая Родина-сила России», «Города</w:t>
      </w:r>
      <w:r w:rsidR="00C42224">
        <w:t xml:space="preserve">-герои», </w:t>
      </w:r>
      <w:r>
        <w:t>«Державные символы России».</w:t>
      </w:r>
    </w:p>
    <w:p w:rsidR="006066F8" w:rsidRDefault="00C42224" w:rsidP="001359DC">
      <w:pPr>
        <w:ind w:left="-15" w:right="0"/>
      </w:pPr>
      <w:r>
        <w:t>Совместно с родителями создана фотов</w:t>
      </w:r>
      <w:r w:rsidR="00991FF8">
        <w:t xml:space="preserve">ыставки «Моя семья». Мы совместно с родителями создали фильм </w:t>
      </w:r>
      <w:r>
        <w:t>«Блокада Ленинграда</w:t>
      </w:r>
      <w:r w:rsidR="00991FF8">
        <w:t xml:space="preserve"> – Дети войны».</w:t>
      </w:r>
    </w:p>
    <w:p w:rsidR="00991FF8" w:rsidRDefault="00C42224" w:rsidP="001359DC">
      <w:pPr>
        <w:spacing w:after="131" w:line="360" w:lineRule="auto"/>
        <w:ind w:right="0" w:firstLine="0"/>
        <w:jc w:val="left"/>
      </w:pPr>
      <w:r>
        <w:t xml:space="preserve"> </w:t>
      </w:r>
      <w:r w:rsidR="00C8425B">
        <w:t xml:space="preserve">         </w:t>
      </w:r>
      <w:r w:rsidR="00991FF8">
        <w:t xml:space="preserve"> </w:t>
      </w:r>
      <w:r w:rsidR="00C8425B">
        <w:t>Мы обращаемся к теме 8</w:t>
      </w:r>
      <w:r w:rsidR="00991FF8">
        <w:t xml:space="preserve">0-летия Великой Отечественной войны, потому что это способствует связи поколений. Тема Великой Отечественной войны чрезвычайно актуальна в современном обществе, способствует </w:t>
      </w:r>
      <w:r w:rsidR="00991FF8">
        <w:lastRenderedPageBreak/>
        <w:t>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</w:t>
      </w:r>
    </w:p>
    <w:p w:rsidR="00991FF8" w:rsidRDefault="00C8425B" w:rsidP="00C8425B">
      <w:pPr>
        <w:spacing w:after="131" w:line="360" w:lineRule="auto"/>
        <w:ind w:right="0" w:firstLine="0"/>
        <w:jc w:val="left"/>
      </w:pPr>
      <w:r>
        <w:t xml:space="preserve">           </w:t>
      </w:r>
      <w:r w:rsidR="00991FF8">
        <w:t xml:space="preserve">9 Мая! Великий праздник для нашего народа. День радости и вместе с тем день печали. В этот праздник мы поздравляем ветеранов и чтим память погибших. Многие десятилетия эта традиция передается из поколения к поколению.  </w:t>
      </w:r>
    </w:p>
    <w:p w:rsidR="00C8425B" w:rsidRDefault="00C8425B" w:rsidP="00C8425B">
      <w:pPr>
        <w:spacing w:after="131" w:line="360" w:lineRule="auto"/>
        <w:ind w:right="0" w:firstLine="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125.3pt">
            <v:imagedata r:id="rId8" o:title="0b0c93bdf229472daefc7dc7c4042d7a.png.890x590_q85_box-0,89,1610,1156_crop_detail"/>
          </v:shape>
        </w:pict>
      </w:r>
    </w:p>
    <w:p w:rsidR="00C8425B" w:rsidRDefault="00C8425B" w:rsidP="00C8425B">
      <w:pPr>
        <w:spacing w:after="131" w:line="360" w:lineRule="auto"/>
        <w:ind w:right="0" w:firstLine="0"/>
        <w:jc w:val="left"/>
      </w:pPr>
      <w:r>
        <w:rPr>
          <w:noProof/>
        </w:rPr>
        <w:pict>
          <v:shape id="_x0000_s1026" type="#_x0000_t75" style="position:absolute;margin-left:0;margin-top:.3pt;width:227.5pt;height:308.15pt;z-index:251659264;mso-position-horizontal:left;mso-position-horizontal-relative:text;mso-position-vertical-relative:text">
            <v:imagedata r:id="rId9" o:title="QCtTqlny-A4"/>
            <w10:wrap type="square" side="right"/>
          </v:shape>
        </w:pict>
      </w:r>
      <w:r>
        <w:pict>
          <v:shape id="_x0000_i1044" type="#_x0000_t75" style="width:199.45pt;height:273.6pt">
            <v:imagedata r:id="rId10" o:title="0PLDqtGQcLQ"/>
          </v:shape>
        </w:pict>
      </w:r>
      <w:r>
        <w:br w:type="textWrapping" w:clear="all"/>
      </w:r>
    </w:p>
    <w:p w:rsidR="00C8425B" w:rsidRDefault="00C8425B" w:rsidP="00C8425B">
      <w:pPr>
        <w:spacing w:after="131" w:line="360" w:lineRule="auto"/>
        <w:ind w:right="0" w:firstLine="0"/>
        <w:jc w:val="left"/>
      </w:pPr>
      <w:r>
        <w:lastRenderedPageBreak/>
        <w:pict>
          <v:shape id="_x0000_i1050" type="#_x0000_t75" style="width:440.65pt;height:367.9pt">
            <v:imagedata r:id="rId11" o:title="ywcW4f4GAOI"/>
          </v:shape>
        </w:pict>
      </w:r>
    </w:p>
    <w:p w:rsidR="001359DC" w:rsidRPr="001359DC" w:rsidRDefault="001359DC" w:rsidP="001359DC">
      <w:pPr>
        <w:spacing w:after="131" w:line="360" w:lineRule="auto"/>
        <w:ind w:right="0" w:firstLine="0"/>
        <w:jc w:val="left"/>
      </w:pPr>
      <w:r>
        <w:pict>
          <v:shape id="_x0000_i1105" type="#_x0000_t75" style="width:195.85pt;height:316.1pt">
            <v:imagedata r:id="rId12" o:title="6LZXqK-EFvo"/>
          </v:shape>
        </w:pict>
      </w:r>
      <w:r>
        <w:t xml:space="preserve">      </w:t>
      </w:r>
      <w:r w:rsidR="00C42224">
        <w:t xml:space="preserve"> </w:t>
      </w:r>
      <w:r>
        <w:pict>
          <v:shape id="_x0000_i1104" type="#_x0000_t75" style="width:241.9pt;height:316.1pt">
            <v:imagedata r:id="rId13" o:title="99ok1UHr22I"/>
          </v:shape>
        </w:pict>
      </w:r>
    </w:p>
    <w:sectPr w:rsidR="001359DC" w:rsidRPr="001359DC">
      <w:pgSz w:w="11906" w:h="16838"/>
      <w:pgMar w:top="1191" w:right="843" w:bottom="1382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224" w:rsidRDefault="00C42224" w:rsidP="001359DC">
      <w:pPr>
        <w:spacing w:after="0" w:line="240" w:lineRule="auto"/>
      </w:pPr>
      <w:r>
        <w:separator/>
      </w:r>
    </w:p>
  </w:endnote>
  <w:endnote w:type="continuationSeparator" w:id="0">
    <w:p w:rsidR="00C42224" w:rsidRDefault="00C42224" w:rsidP="0013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224" w:rsidRDefault="00C42224" w:rsidP="001359DC">
      <w:pPr>
        <w:spacing w:after="0" w:line="240" w:lineRule="auto"/>
      </w:pPr>
      <w:r>
        <w:separator/>
      </w:r>
    </w:p>
  </w:footnote>
  <w:footnote w:type="continuationSeparator" w:id="0">
    <w:p w:rsidR="00C42224" w:rsidRDefault="00C42224" w:rsidP="00135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247D2"/>
    <w:multiLevelType w:val="hybridMultilevel"/>
    <w:tmpl w:val="1CF0A7EC"/>
    <w:lvl w:ilvl="0" w:tplc="807A2DD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14F7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0A1A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0FD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04EA7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02DA6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7489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1C480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0ED4A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F8"/>
    <w:rsid w:val="001359DC"/>
    <w:rsid w:val="006066F8"/>
    <w:rsid w:val="00991FF8"/>
    <w:rsid w:val="009D057B"/>
    <w:rsid w:val="00C42224"/>
    <w:rsid w:val="00C8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3F7BC1"/>
  <w15:docId w15:val="{E282E71E-80B5-4D7C-8F66-DCA0BD0E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2" w:line="373" w:lineRule="auto"/>
      <w:ind w:right="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59DC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135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59DC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D4B4-47A5-40AA-A094-53E296DF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 11</dc:creator>
  <cp:keywords/>
  <cp:lastModifiedBy>Admin</cp:lastModifiedBy>
  <cp:revision>2</cp:revision>
  <dcterms:created xsi:type="dcterms:W3CDTF">2025-04-03T09:21:00Z</dcterms:created>
  <dcterms:modified xsi:type="dcterms:W3CDTF">2025-04-03T09:21:00Z</dcterms:modified>
</cp:coreProperties>
</file>