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7CCE4" w:themeColor="text2" w:themeTint="33"/>
  <w:body>
    <w:p w14:paraId="57232C68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sz w:val="44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D5F51">
        <w:rPr>
          <w:rFonts w:ascii="Times New Roman" w:hAnsi="Times New Roman" w:cs="Times New Roman"/>
          <w:b/>
          <w:sz w:val="44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Рекомендации для родителей по трудовому воспитанию ребенка в семье</w:t>
      </w:r>
    </w:p>
    <w:p w14:paraId="7B6B77C1" w14:textId="77777777" w:rsidR="00FC321B" w:rsidRPr="00FC321B" w:rsidRDefault="00FC321B" w:rsidP="00FC321B">
      <w:pPr>
        <w:spacing w:after="0" w:line="240" w:lineRule="auto"/>
        <w:jc w:val="right"/>
        <w:rPr>
          <w:rFonts w:ascii="Times New Roman" w:hAnsi="Times New Roman" w:cs="Times New Roman"/>
          <w:b/>
          <w:color w:val="21306A" w:themeColor="accent1" w:themeShade="80"/>
          <w:sz w:val="32"/>
          <w:szCs w:val="32"/>
        </w:rPr>
      </w:pPr>
      <w:r w:rsidRPr="00FC321B">
        <w:rPr>
          <w:rFonts w:ascii="Times New Roman" w:hAnsi="Times New Roman" w:cs="Times New Roman"/>
          <w:b/>
          <w:color w:val="21306A" w:themeColor="accent1" w:themeShade="80"/>
          <w:sz w:val="32"/>
          <w:szCs w:val="32"/>
        </w:rPr>
        <w:t xml:space="preserve">«Дайте детям радость труда. </w:t>
      </w:r>
    </w:p>
    <w:p w14:paraId="64DE2F7B" w14:textId="77777777" w:rsidR="007D5F51" w:rsidRPr="00FC321B" w:rsidRDefault="00FC321B" w:rsidP="00FC321B">
      <w:pPr>
        <w:spacing w:after="0" w:line="240" w:lineRule="auto"/>
        <w:jc w:val="right"/>
        <w:rPr>
          <w:rFonts w:ascii="Times New Roman" w:hAnsi="Times New Roman" w:cs="Times New Roman"/>
          <w:b/>
          <w:color w:val="21306A" w:themeColor="accent1" w:themeShade="80"/>
          <w:sz w:val="32"/>
          <w:szCs w:val="32"/>
        </w:rPr>
      </w:pPr>
      <w:r w:rsidRPr="00FC321B">
        <w:rPr>
          <w:rFonts w:ascii="Times New Roman" w:hAnsi="Times New Roman" w:cs="Times New Roman"/>
          <w:b/>
          <w:color w:val="21306A" w:themeColor="accent1" w:themeShade="80"/>
          <w:sz w:val="32"/>
          <w:szCs w:val="32"/>
        </w:rPr>
        <w:t>Эту радость ему несут успех, осознание своей умелости</w:t>
      </w:r>
    </w:p>
    <w:p w14:paraId="3AD07200" w14:textId="77777777" w:rsidR="00FC321B" w:rsidRPr="00FC321B" w:rsidRDefault="00FC321B" w:rsidP="00FC321B">
      <w:pPr>
        <w:tabs>
          <w:tab w:val="left" w:pos="3600"/>
        </w:tabs>
        <w:spacing w:after="0" w:line="240" w:lineRule="auto"/>
        <w:jc w:val="right"/>
        <w:rPr>
          <w:rFonts w:ascii="Times New Roman" w:hAnsi="Times New Roman" w:cs="Times New Roman"/>
          <w:b/>
          <w:color w:val="21306A" w:themeColor="accent1" w:themeShade="80"/>
          <w:sz w:val="32"/>
          <w:szCs w:val="32"/>
        </w:rPr>
      </w:pPr>
      <w:r w:rsidRPr="00FC321B">
        <w:rPr>
          <w:rFonts w:ascii="Times New Roman" w:hAnsi="Times New Roman" w:cs="Times New Roman"/>
          <w:b/>
          <w:color w:val="21306A" w:themeColor="accent1" w:themeShade="80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b/>
          <w:color w:val="21306A" w:themeColor="accent1" w:themeShade="80"/>
          <w:sz w:val="32"/>
          <w:szCs w:val="32"/>
        </w:rPr>
        <w:t>и</w:t>
      </w:r>
      <w:r w:rsidRPr="00FC321B">
        <w:rPr>
          <w:rFonts w:ascii="Times New Roman" w:hAnsi="Times New Roman" w:cs="Times New Roman"/>
          <w:b/>
          <w:color w:val="21306A" w:themeColor="accent1" w:themeShade="80"/>
          <w:sz w:val="32"/>
          <w:szCs w:val="32"/>
        </w:rPr>
        <w:t xml:space="preserve"> значимости выполняемой работы, </w:t>
      </w:r>
    </w:p>
    <w:p w14:paraId="69B24E8D" w14:textId="77777777" w:rsidR="00FC321B" w:rsidRDefault="00FC321B" w:rsidP="00FC321B">
      <w:pPr>
        <w:tabs>
          <w:tab w:val="left" w:pos="3600"/>
        </w:tabs>
        <w:spacing w:after="0" w:line="240" w:lineRule="auto"/>
        <w:jc w:val="right"/>
        <w:rPr>
          <w:rFonts w:ascii="Times New Roman" w:hAnsi="Times New Roman" w:cs="Times New Roman"/>
          <w:b/>
          <w:color w:val="21306A" w:themeColor="accent1" w:themeShade="80"/>
          <w:sz w:val="32"/>
          <w:szCs w:val="32"/>
        </w:rPr>
      </w:pPr>
      <w:r w:rsidRPr="00FC321B">
        <w:rPr>
          <w:rFonts w:ascii="Times New Roman" w:hAnsi="Times New Roman" w:cs="Times New Roman"/>
          <w:b/>
          <w:color w:val="21306A" w:themeColor="accent1" w:themeShade="80"/>
          <w:sz w:val="32"/>
          <w:szCs w:val="32"/>
        </w:rPr>
        <w:t xml:space="preserve">возможность доставлять радость </w:t>
      </w:r>
      <w:r>
        <w:rPr>
          <w:rFonts w:ascii="Times New Roman" w:hAnsi="Times New Roman" w:cs="Times New Roman"/>
          <w:b/>
          <w:color w:val="21306A" w:themeColor="accent1" w:themeShade="80"/>
          <w:sz w:val="32"/>
          <w:szCs w:val="32"/>
        </w:rPr>
        <w:t>другим</w:t>
      </w:r>
      <w:r w:rsidRPr="00FC321B">
        <w:rPr>
          <w:rFonts w:ascii="Times New Roman" w:hAnsi="Times New Roman" w:cs="Times New Roman"/>
          <w:b/>
          <w:color w:val="21306A" w:themeColor="accent1" w:themeShade="80"/>
          <w:sz w:val="32"/>
          <w:szCs w:val="32"/>
        </w:rPr>
        <w:t>»</w:t>
      </w:r>
      <w:r>
        <w:rPr>
          <w:rFonts w:ascii="Times New Roman" w:hAnsi="Times New Roman" w:cs="Times New Roman"/>
          <w:b/>
          <w:color w:val="21306A" w:themeColor="accent1" w:themeShade="80"/>
          <w:sz w:val="32"/>
          <w:szCs w:val="32"/>
        </w:rPr>
        <w:t>.</w:t>
      </w:r>
    </w:p>
    <w:p w14:paraId="787C6E48" w14:textId="77777777" w:rsidR="00FC321B" w:rsidRPr="00FC321B" w:rsidRDefault="00FC321B" w:rsidP="00FC321B">
      <w:pPr>
        <w:tabs>
          <w:tab w:val="left" w:pos="3600"/>
        </w:tabs>
        <w:spacing w:after="0" w:line="240" w:lineRule="auto"/>
        <w:jc w:val="right"/>
        <w:rPr>
          <w:rFonts w:ascii="Times New Roman" w:hAnsi="Times New Roman" w:cs="Times New Roman"/>
          <w:b/>
          <w:color w:val="21306A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21306A" w:themeColor="accent1" w:themeShade="80"/>
          <w:sz w:val="32"/>
          <w:szCs w:val="32"/>
        </w:rPr>
        <w:t>В. А. Сухомлинский.</w:t>
      </w:r>
    </w:p>
    <w:p w14:paraId="589FB20C" w14:textId="77777777" w:rsidR="00FC321B" w:rsidRPr="00FC321B" w:rsidRDefault="00FC321B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</w:p>
    <w:p w14:paraId="017E53CD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Трудовое воспитание – это подготовка ребенка к жизни, к участию в общественно полезном труде, формирование активной целеустремленной личности. Дошкольный возраст является началом трудового воспитания ребенка, именно в этом жизненном периоде он впервые начинает испытывать потребность в самостоятельной деятельности.</w:t>
      </w:r>
    </w:p>
    <w:p w14:paraId="66617FFD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</w:p>
    <w:p w14:paraId="457806AB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Трудовое воспитание является необходимым, важнейшим условием успешной подготовки детей к обучению в школе. Дети, воспитанные с ранних лет в труде, отличаются в школе самостоятельностью, организованностью, активностью, опрятностью, умением себя обслуживать.</w:t>
      </w:r>
    </w:p>
    <w:p w14:paraId="28A4B9CB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</w:p>
    <w:p w14:paraId="52787B42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 xml:space="preserve"> В процессе трудовой деятельности у ребенка формируется множество положительных качеств личности, а также совершенствуются умения и навыки, которыми ребенок уже владеет. А гармоничное сочетание трудовых действий с другими видами деятельности открывает широкие возможности для развития ребенка в различных направлениях.</w:t>
      </w:r>
    </w:p>
    <w:p w14:paraId="731D7CFF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</w:p>
    <w:p w14:paraId="4D5143AA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 xml:space="preserve">Основы трудового воспитания закладываются в семье. Семья – дружный трудовой коллектив. Любовь к труду необходимо начинать воспитывать уже в раннем возрасте. Подражание, свойственное ребенку, является одним из важнейших мотивов, побуждающих детей к активной деятельности. Наблюдение за трудом взрослых порождает желание делать то же самое. Не погасить </w:t>
      </w: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lastRenderedPageBreak/>
        <w:t>это желание, а развить и углубить его – основная задача родителей, если они хотят вырастить ребенка трудолюбивым.</w:t>
      </w:r>
    </w:p>
    <w:p w14:paraId="419DA281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</w:p>
    <w:p w14:paraId="57700F38" w14:textId="77777777" w:rsidR="007D5F51" w:rsidRPr="00F66A45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Основная задача семьи в области трудового воспитания – организовать деятельность ребенка, чтобы она оказала на него максимальное воспитательное воздействие.</w:t>
      </w:r>
    </w:p>
    <w:p w14:paraId="0104C7D1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Основные принципы работы семьи в трудовом воспитании детей:</w:t>
      </w:r>
    </w:p>
    <w:p w14:paraId="2F7242B1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</w:p>
    <w:p w14:paraId="4D7548C2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- приобщение к труду через самообслуживание;</w:t>
      </w:r>
    </w:p>
    <w:p w14:paraId="27751242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- постепенный переход от самообслуживания к общественно полезному труду;</w:t>
      </w:r>
    </w:p>
    <w:p w14:paraId="514A2C9E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- постепенное расширение круга обязанностей, их усложнение;</w:t>
      </w:r>
    </w:p>
    <w:p w14:paraId="259E7D8B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- постоянный контроль качества выполнения трудовых поручений;</w:t>
      </w:r>
    </w:p>
    <w:p w14:paraId="4C4316A9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- организация обучения выполнению трудовых операций;</w:t>
      </w:r>
    </w:p>
    <w:p w14:paraId="44C93114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- формирование у ребенка уверенности в важности выполнения порученной ему работы;</w:t>
      </w:r>
    </w:p>
    <w:p w14:paraId="756CA461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- учет индивидуальных особенностей и склонностей ребенка при распределении трудовых поручений;</w:t>
      </w:r>
    </w:p>
    <w:p w14:paraId="63EB0E74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- поощрение прилежного выполнения поручений, проявления самостоятельности и инициативы.</w:t>
      </w:r>
    </w:p>
    <w:p w14:paraId="4B9663AA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</w:p>
    <w:p w14:paraId="637A3D55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Труд в семье должен быть посильным для ребенка. Вовсе не обязательно возлагать на плечи малыша уборку всей квартиры, но попросить его обтереть пыль с подоконника вполне можно. Используйте удобный момент - интерес. Любому ребенку интересно поработать пылесосом. Многого он, конечно, не сделает, а вот кое-какие навыки получит. Связь между трудом и игрой важна в дошкольном возрасте - игровые образы помогают детям выполнять работу с большим интересом.</w:t>
      </w:r>
    </w:p>
    <w:p w14:paraId="638FD825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</w:p>
    <w:p w14:paraId="2063DD5C" w14:textId="77777777" w:rsidR="007D5F51" w:rsidRPr="00D1097D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 xml:space="preserve">За игрой ребенка проще приучить к труду. Например, ваш дом - это космический корабль, и его нужно вычистить перед отлетом. Маленькие дети легко очеловечивают неодушевленные предметы </w:t>
      </w: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lastRenderedPageBreak/>
        <w:t>- это качество можно эффективно использовать. Скажите ребенку от имени игрушки, что ей холодно лежать на полу, или пусть игрушки попросят, чтобы их положили на полку.</w:t>
      </w:r>
    </w:p>
    <w:p w14:paraId="322FC4B3" w14:textId="77777777" w:rsidR="007D5F51" w:rsidRPr="00D1097D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</w:p>
    <w:p w14:paraId="6D99DC4B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 xml:space="preserve">Помните: </w:t>
      </w:r>
      <w:r w:rsidRPr="007D5F51">
        <w:rPr>
          <w:rFonts w:ascii="Times New Roman" w:hAnsi="Times New Roman" w:cs="Times New Roman"/>
          <w:b/>
          <w:i/>
          <w:color w:val="063C64" w:themeColor="background2" w:themeShade="40"/>
          <w:sz w:val="32"/>
          <w:szCs w:val="32"/>
        </w:rPr>
        <w:t>давая поручения ребенку, необходимо доступно объяснить, что за чем следует выполнять, и почему это делается. Ребенку необходимо знать, зачем ему выполнять те или иные задания и какой результат должен быть достигнут.</w:t>
      </w:r>
    </w:p>
    <w:p w14:paraId="42A51E36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</w:p>
    <w:p w14:paraId="5384C5EC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Именно так у дошкольников сформируется представление о необходимости этих действий. Поэтому всегда нужно объяснять для чего мы трудимся. Например, если цветы не полить - они могут погибнуть; если мы не помоем посуду, то мы не сможем поесть.</w:t>
      </w:r>
    </w:p>
    <w:p w14:paraId="27A9D371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</w:p>
    <w:p w14:paraId="39214E53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Ребенок старается справиться с трудностями, поэтому, так необходимо поддержать ребенка, заметить даже самый меленький его успех. Это поможет ему преодолеть неуверенность в себе. Будет способствовать лучшему выполнению работы.</w:t>
      </w:r>
    </w:p>
    <w:p w14:paraId="4DC68970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</w:p>
    <w:p w14:paraId="7B9D0F54" w14:textId="77777777" w:rsidR="009E52DC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Труд ребенка не должен оставаться не замеченным со стороны взрослых. Любой труд должен быть поощрен: поблагодарите ребенка, похвалите, оцените его старания. Даже если ребенок сделал что-нибудь не так. А если он что-либо разобьет, сломает, не вздумайте ругать его, ведь ребенок хотел помочь. Труд и его результат должны сопровождаться положительными эмоциями. Деятельность взрослых служит детям образцом для подражания. Если сами взрослые трудятся с энтузиазмом, то и ребенок будет стремиться к этому. Когда ребенок видит, что труд для взрослых - это тяжёлое бремя, то и сам будет относиться аналогично. Поэтому сами родители должны браться за любую работу с желанием, старанием и ответственностью, являясь для детей хорошим примером.</w:t>
      </w:r>
    </w:p>
    <w:p w14:paraId="6DAC7E87" w14:textId="1D590838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bookmarkStart w:id="0" w:name="_GoBack"/>
      <w:bookmarkEnd w:id="0"/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Учите ребенка доводить начатую им работу до конца, не торопите и не подгоняйте малыша, умейте ждать, пока он завершит работу сам.</w:t>
      </w:r>
    </w:p>
    <w:p w14:paraId="0D7EE500" w14:textId="77777777" w:rsidR="007D5F51" w:rsidRPr="00F66A45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lastRenderedPageBreak/>
        <w:t>Параллельно с трудовым воспитанием необходимо воспитывать уважение к труду взрослых, к бережному отношению к его результатам.</w:t>
      </w:r>
    </w:p>
    <w:p w14:paraId="5823F077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Советы родителям:</w:t>
      </w:r>
    </w:p>
    <w:p w14:paraId="75CCD94C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</w:p>
    <w:p w14:paraId="4EB9312B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1. Будьте последовательны в своих требованиях.</w:t>
      </w:r>
    </w:p>
    <w:p w14:paraId="31A02280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</w:p>
    <w:p w14:paraId="67586735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2. Учитывайте индивидуальные и возрастные особенности своих детей.</w:t>
      </w:r>
    </w:p>
    <w:p w14:paraId="457C4CDF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</w:p>
    <w:p w14:paraId="4C9DE113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3. Прежде чем поручить что-либо ребенку, покажите образец правильного выполнения поручения, научите этому своего сына и дочь, несколько раз выполните поручение совместными усилиями.</w:t>
      </w:r>
    </w:p>
    <w:p w14:paraId="5FD07C7A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</w:p>
    <w:p w14:paraId="5C4447B5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4. Не забывайте об игровых моментах в трудовом воспитании детей.</w:t>
      </w:r>
    </w:p>
    <w:p w14:paraId="427FE077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</w:p>
    <w:p w14:paraId="3ED31CC8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5. Учите ребенка уважать труд других людей, бережно относится к результатам их трудовой деятельности. Рассказывайте детям о своей работе, своих друзей.</w:t>
      </w:r>
    </w:p>
    <w:p w14:paraId="4403FF8B" w14:textId="77777777" w:rsidR="007D5F51" w:rsidRPr="007D5F51" w:rsidRDefault="007D5F51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</w:p>
    <w:p w14:paraId="686F5DFF" w14:textId="77777777" w:rsidR="00D1097D" w:rsidRPr="009E52DC" w:rsidRDefault="007D5F51" w:rsidP="007D5F51">
      <w:pPr>
        <w:spacing w:after="0" w:line="240" w:lineRule="auto"/>
        <w:rPr>
          <w:noProof/>
          <w:lang w:eastAsia="ru-RU"/>
        </w:rPr>
      </w:pPr>
      <w:r w:rsidRPr="007D5F51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>6. Тактично оценивайте результаты труда ребенка.</w:t>
      </w:r>
      <w:r w:rsidR="00D1097D" w:rsidRPr="00D1097D">
        <w:rPr>
          <w:noProof/>
          <w:lang w:eastAsia="ru-RU"/>
        </w:rPr>
        <w:t xml:space="preserve"> </w:t>
      </w:r>
    </w:p>
    <w:p w14:paraId="1375EC10" w14:textId="77777777" w:rsidR="002E4B3F" w:rsidRPr="007D5F51" w:rsidRDefault="00D1097D" w:rsidP="007D5F51">
      <w:pPr>
        <w:spacing w:after="0" w:line="240" w:lineRule="auto"/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</w:pPr>
      <w:r w:rsidRPr="009E52DC">
        <w:rPr>
          <w:rFonts w:ascii="Times New Roman" w:hAnsi="Times New Roman" w:cs="Times New Roman"/>
          <w:b/>
          <w:color w:val="063C64" w:themeColor="background2" w:themeShade="40"/>
          <w:sz w:val="32"/>
          <w:szCs w:val="32"/>
        </w:rPr>
        <w:t xml:space="preserve">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2DEDCEEC" wp14:editId="1727F48D">
            <wp:extent cx="3630129" cy="2114550"/>
            <wp:effectExtent l="0" t="0" r="0" b="0"/>
            <wp:docPr id="1" name="Рисунок 1" descr="https://avatars.mds.yandex.net/get-pdb/777813/ac3c9cd0-79e9-489d-ac80-90c4e8d733f0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777813/ac3c9cd0-79e9-489d-ac80-90c4e8d733f0/s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22" cy="21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4B3F" w:rsidRPr="007D5F51" w:rsidSect="009E52DC">
      <w:pgSz w:w="16838" w:h="11906" w:orient="landscape"/>
      <w:pgMar w:top="1134" w:right="1134" w:bottom="850" w:left="1134" w:header="708" w:footer="708" w:gutter="0"/>
      <w:pgBorders w:offsetFrom="page">
        <w:top w:val="doubleWave" w:sz="6" w:space="24" w:color="181D33" w:themeColor="text2" w:themeShade="BF"/>
        <w:left w:val="doubleWave" w:sz="6" w:space="24" w:color="181D33" w:themeColor="text2" w:themeShade="BF"/>
        <w:bottom w:val="doubleWave" w:sz="6" w:space="24" w:color="181D33" w:themeColor="text2" w:themeShade="BF"/>
        <w:right w:val="doubleWave" w:sz="6" w:space="24" w:color="181D33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D993C" w14:textId="77777777" w:rsidR="00590186" w:rsidRDefault="00590186" w:rsidP="00F66A45">
      <w:pPr>
        <w:spacing w:after="0" w:line="240" w:lineRule="auto"/>
      </w:pPr>
      <w:r>
        <w:separator/>
      </w:r>
    </w:p>
  </w:endnote>
  <w:endnote w:type="continuationSeparator" w:id="0">
    <w:p w14:paraId="0916E285" w14:textId="77777777" w:rsidR="00590186" w:rsidRDefault="00590186" w:rsidP="00F6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D7D44" w14:textId="77777777" w:rsidR="00590186" w:rsidRDefault="00590186" w:rsidP="00F66A45">
      <w:pPr>
        <w:spacing w:after="0" w:line="240" w:lineRule="auto"/>
      </w:pPr>
      <w:r>
        <w:separator/>
      </w:r>
    </w:p>
  </w:footnote>
  <w:footnote w:type="continuationSeparator" w:id="0">
    <w:p w14:paraId="5B28B3D2" w14:textId="77777777" w:rsidR="00590186" w:rsidRDefault="00590186" w:rsidP="00F66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F51"/>
    <w:rsid w:val="000133EA"/>
    <w:rsid w:val="002E4B3F"/>
    <w:rsid w:val="00590186"/>
    <w:rsid w:val="007D5F51"/>
    <w:rsid w:val="009E52DC"/>
    <w:rsid w:val="00D1097D"/>
    <w:rsid w:val="00F66A45"/>
    <w:rsid w:val="00FC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D06D"/>
  <w15:docId w15:val="{C92309BC-EBB8-44DD-8924-C85CAFCF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A45"/>
  </w:style>
  <w:style w:type="paragraph" w:styleId="a5">
    <w:name w:val="footer"/>
    <w:basedOn w:val="a"/>
    <w:link w:val="a6"/>
    <w:uiPriority w:val="99"/>
    <w:unhideWhenUsed/>
    <w:rsid w:val="00F6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A45"/>
  </w:style>
  <w:style w:type="paragraph" w:styleId="a7">
    <w:name w:val="Balloon Text"/>
    <w:basedOn w:val="a"/>
    <w:link w:val="a8"/>
    <w:uiPriority w:val="99"/>
    <w:semiHidden/>
    <w:unhideWhenUsed/>
    <w:rsid w:val="00D1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D85C00"/>
      </a:accent5>
      <a:accent6>
        <a:srgbClr val="F89EBE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</dc:creator>
  <cp:lastModifiedBy>Ёлочка</cp:lastModifiedBy>
  <cp:revision>5</cp:revision>
  <dcterms:created xsi:type="dcterms:W3CDTF">2020-02-10T15:53:00Z</dcterms:created>
  <dcterms:modified xsi:type="dcterms:W3CDTF">2020-02-11T08:53:00Z</dcterms:modified>
</cp:coreProperties>
</file>