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5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5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                                            Главе  муниципального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15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                                            Октябрьского  сельского 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72"/>
        </w:tabs>
        <w:spacing w:after="0" w:before="0" w:line="-322" w:lineRule="auto"/>
        <w:ind w:right="15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Крыловского района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Г.И.Копыт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5"/>
        </w:tabs>
        <w:spacing w:after="0" w:before="0" w:line="-322" w:lineRule="auto"/>
        <w:ind w:right="-15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                                           от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5"/>
        </w:tabs>
        <w:spacing w:after="0" w:before="0" w:line="-322" w:lineRule="auto"/>
        <w:ind w:right="-15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                                            проживающего (ей) по адресу:_____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5"/>
        </w:tabs>
        <w:spacing w:after="0" w:before="0" w:line="-322" w:lineRule="auto"/>
        <w:ind w:right="-15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                                            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45"/>
        </w:tabs>
        <w:spacing w:after="0" w:before="0" w:line="-322" w:lineRule="auto"/>
        <w:ind w:right="-15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                                                      тел:____________________________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80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80"/>
        </w:tabs>
        <w:spacing w:after="0" w:before="0" w:line="-322" w:lineRule="auto"/>
        <w:ind w:left="4536"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ab/>
        <w:t xml:space="preserve">Прошу Вас разрешить строительство (реконструкцию) ________ 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на земельном участке, расположенном по адресу:________________________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______________________________________сроком на_____________________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Приложение: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1.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2.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3.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4.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5.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7.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8.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9. 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10.____________________________________________________________________________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851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_________________                    _____________           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-322" w:lineRule="auto"/>
        <w:ind w:right="518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                (дата)                                                         (подпись)                              (расшифровка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Главе муниципального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 Октябрьского  сельского 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Крыловского района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Г.И.Копыт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Застройщик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(наименование организации,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предприятия; ИНН юридический 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почтовый адрес; ФИО руководителя;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телефон; банковские реквизиты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(наименование банка, р/с, к/с, БИК)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З А Я В Л Е Н И Е от «___» ____________200__г.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Прошу выдать разрешение на строительство, реконструкцию, капитальный ремонт в полном объеме, по отдельным этапам 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(нужное подчеркнуть)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наименование объекта 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на земельном участке по адресу:__________________________________________________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(город, район, улица, номер участка)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сроком на ___________________________________________________________месяца(ев)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При этом сообщаю: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строительство будет осуществляться на основании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от «____»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 г.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право на пользование землей закреплено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firstLine="708.0000000000001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(наименование документа)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___________________________________________от «_____» ________________ г. №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проектная документация на строительство  объекта разработана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(наименование проектной организации, ИНН)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юридический и почтовый адрес, ФИО руководителя, номер телефона,  банковские реквизиты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(наименование банка, р/с, к/с, БИК))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имеющей лицензию на право выполнения проектных работ, выданную_______________________________________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firstLine="5.999999999999943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     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наименование лицензионного центра)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от «____»______________г.,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и согласована в установленном порядке с заинтересованными организациями и органами архитектуры и градостроительства: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- положительное заключение государственной вневедомственной экспертизы получено за № ___________ от «_____»__________________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- схема планировочной организации земельного участка согласована________________________________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______________________________________за № ________________ от «____» __________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Проектно-сметная документация утверждена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___________за № _________________________ от «______»________________________     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Одновременно ставлю Вас в известность,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а) финансирование строительства застройщиком будет осуществляться______________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3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(банковские реквизиты и номер счет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б) работы будут производиться подрядным /хозяйственным/ способом в соответствии с договором № ___от «___» _____________ 200__г. 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3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(наименование организации, ИНН,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юридический и почтовый  адрес, ФИО  руководителя, номер телефона, банковские  реквизиты (наименование банка, р/с, к/с,БИК))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лицензия на право выполнения строительно-монтажных работ  выдана____________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№ _______________________________________________ от «___»______________          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производителем работ приказом  №_______ от «___»______________         г.  назначен 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(должность, фамилия, имя, отчество)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_______________________имеющий _______________ специальное образование и стаж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(высшее, среднее)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работы в строительстве _________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в) функции заказчика в соответствии с договором №____________ от «___» _____          г. будет осуществлять______________________________________________________________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   (наименование организации, ИНН, юридический и почтовый адрес, ФИО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руководителя, номер телефона, банковские реквизиты (наименование банка, р/с, к/с, БИК))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лицензия на право выполнения функций заказчика выдана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(наименование лицензионного центра)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№ _____________________________________________ от «___»_________________          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г) технический надзор в соответствии с договором №_____________ от «____» ____        г. будет осуществляться____________________________________________________________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(наименование организации, ИНН, юридический и почтовый адрес, ФИО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руководителя, номер телефона, банковские реквизиты (наименование банка, р/с, к/с, БИК)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лицензия на право оказания инжиниринговых услуг выдана_________________________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(наименование лицензионного центра)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№ __________________________________________ от «_____»__________________     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техническим надзором приказом №__________ от «____» ____________       г. назначен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                                  (должность, ФИО, номер телефона работника)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 имеющий ________________специальное образование и стаж работы 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0" w:firstLine="3.0000000000001137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(высшее, среднее)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строительстве _____________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Обязуюсь обо всех изменениях, связанных с приведенными в настоящем заявлении сведениями, сообщать в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               наименование органа управления особыми экономическими зонами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ЗАСТРОЙЩИК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______________                   _____________                  _______________________        М.П.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(должность)                                  (подпись)                                         (расшифровка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spacing w:after="0" w:before="0" w:line="240" w:lineRule="auto"/>
        <w:ind w:firstLine="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spacing w:after="0" w:before="0" w:line="240" w:lineRule="auto"/>
        <w:ind w:firstLine="0"/>
        <w:contextualSpacing w:val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baseline"/>
          <w:rtl w:val="0"/>
        </w:rPr>
        <w:t xml:space="preserve">БЛОК–СХЕМА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процедуры выдачи разрешений на строительство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4.0" w:type="dxa"/>
        <w:jc w:val="left"/>
        <w:tblInd w:w="108.0" w:type="pct"/>
        <w:tblLayout w:type="fixed"/>
        <w:tblLook w:val="0600"/>
      </w:tblPr>
      <w:tblGrid>
        <w:gridCol w:w="1206"/>
        <w:gridCol w:w="1757"/>
        <w:gridCol w:w="926"/>
        <w:gridCol w:w="928"/>
        <w:gridCol w:w="652"/>
        <w:gridCol w:w="908"/>
        <w:gridCol w:w="887"/>
        <w:gridCol w:w="2610"/>
        <w:gridCol w:w="40"/>
        <w:tblGridChange w:id="0">
          <w:tblGrid>
            <w:gridCol w:w="1206"/>
            <w:gridCol w:w="1757"/>
            <w:gridCol w:w="926"/>
            <w:gridCol w:w="928"/>
            <w:gridCol w:w="652"/>
            <w:gridCol w:w="908"/>
            <w:gridCol w:w="887"/>
            <w:gridCol w:w="2610"/>
            <w:gridCol w:w="40"/>
          </w:tblGrid>
        </w:tblGridChange>
      </w:tblGrid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Лицо, осуществляющее строительство, представляет в уполномоченный орган муниципального образования Краснодарского края (далее - Уполномоченный орган) заявление о выдаче разрешения на строительство, а также прилагаемые к нему документы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Уполномоченный орган </w:t>
              <w:br w:type="textWrapping"/>
              <w:t xml:space="preserve">проводит проверку наличия документов, прилагаемых к заявлению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при наличии всех документов: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при наличии не всех документов: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Уполномоченный орган проводит регистрацию документов, представленных лицом, осуществляющим строительство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Уполномоченный орган отказывает лицу, осуществляющему строительство, в выдаче разрешения и возвращает все представленные им документы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Уполномоченный орган проводит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проверку соответствия представленных документов:</w:t>
              <w:br w:type="textWrapping"/>
              <w:t xml:space="preserve">1.требованиям градостроительного плана земельного участка, красным линиям;</w:t>
              <w:br w:type="textWrapping"/>
              <w:t xml:space="preserve">2.требованиям, установленным в разрешении на отклонение от предельных параметров разрешенного строительства (при их наличии)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соответствуют требованиям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не соответствуют требованиям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Уполномоченный орган выдает лицу, осуществляющему строительство, разрешение на строительство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Уполномоченный орган отказывает лицу, осуществляющему строительство, в выдаче разрешения на строительство и возвращает все представленные им документы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Уполномоченный орган направляет копию выданного разрешения на строительство в орган, уполномоченный на осуществление государственного строительного контроля и надзора (управление государственного строительного надзора Краснодарского края)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Лицо, осуществляющее строительство объекта ИЖС, передает в уполномоченный орган муниципального образования  один экземпляр копии схемы планировочной организации земельного участка с обозначением места размещения объекта ИЖС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Лицо, осуществляющее капитальное строительство объекта, передает в уполномоченный орган муниципального образования  один экземпляр копии результатов инженерных изысканий; сведения о площади, о высоте и об этажности объекта капитального строительства, о сетях инженерно-технического обеспечения; по одному экземпляру копий разделов проектной документации, предусмотренных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п.2,8-10 ч.12 ст.48 ГК РФ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vertAlign w:val="baseline"/>
                <w:rtl w:val="0"/>
              </w:rPr>
              <w:t xml:space="preserve">Уполномоченный орган направляет копии материалов, представленных лицом, осуществляющим строительство, в орган местного самоуправления в целях их размещения в информационных системах обеспечения градостроительной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7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firstLine="707.9999999999995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Фамилия, инициалы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firstLine="707.9999999999995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 заявителя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                                                                                  (в дательном падеже)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                                                                                 Адрес заявителя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Уважаемый (ая)_______________________________________!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ab/>
        <w:tab/>
        <w:tab/>
        <w:tab/>
        <w:tab/>
        <w:tab/>
        <w:t xml:space="preserve">(Имя, отчество)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 xml:space="preserve">В связи с тем, что Ваше обращение является некорректным, в соответствии с пунктом 3 статьи 11 Федерального закона от 02.05.2006 № 59-ФЗ «О порядке рассмотрения обращений граждан Российской Федерации», Ваше обращение рассмотрено не будет.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 xml:space="preserve">Также сообщаем, что в случае поступления обращений подобного содержания, может быть принято решение о прекращении переписки с Вами.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Должность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ab/>
        <w:tab/>
        <w:t xml:space="preserve">(подпись)</w:t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Инициалы, фамилия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сельского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поселения Крыловского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района                                                                                             О.А. Чепурко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13"/>
          <w:tab w:val="left" w:pos="7655"/>
          <w:tab w:val="left" w:pos="8222"/>
        </w:tabs>
        <w:spacing w:after="0" w:before="0" w:line="240" w:lineRule="auto"/>
        <w:ind w:right="-81" w:firstLine="0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764"/>
        </w:tabs>
        <w:spacing w:after="0" w:before="0" w:line="240" w:lineRule="auto"/>
        <w:ind w:left="4536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/>
      <w:pgMar w:bottom="776" w:top="1134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firstLine="0"/>
      <w:contextualSpacing w:val="0"/>
      <w:rPr>
        <w:rFonts w:ascii="Times New Roman" w:cs="Times New Roman" w:eastAsia="Times New Roman" w:hAnsi="Times New Roman"/>
        <w:sz w:val="20"/>
        <w:szCs w:val="2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firstLine="0"/>
      <w:contextualSpacing w:val="0"/>
      <w:jc w:val="center"/>
      <w:rPr>
        <w:rFonts w:ascii="Times New Roman" w:cs="Times New Roman" w:eastAsia="Times New Roman" w:hAnsi="Times New Roman"/>
        <w:sz w:val="20"/>
        <w:szCs w:val="20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