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D1967" w:rsidRPr="00DC6D4B" w:rsidRDefault="001D1967" w:rsidP="00DC6D4B">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1D1967" w:rsidRDefault="001D1967"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1D1967" w:rsidRDefault="00DC6D4B"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СОВЕТ ОКТЯБРЬСКОГО СЕЛЬСКОГО ПОСЕЛЕНИЯ</w:t>
      </w:r>
    </w:p>
    <w:p w:rsidR="001D1967" w:rsidRDefault="00DC6D4B"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КРЫЛОВСКОГО РАЙОНА</w:t>
      </w:r>
    </w:p>
    <w:p w:rsidR="001D1967" w:rsidRDefault="001D1967"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bookmarkStart w:id="0" w:name="_GoBack"/>
      <w:bookmarkEnd w:id="0"/>
    </w:p>
    <w:p w:rsidR="001D1967" w:rsidRDefault="00DC6D4B"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РЕШЕНИЕ</w:t>
      </w:r>
    </w:p>
    <w:p w:rsidR="001D1967" w:rsidRDefault="00DC6D4B"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от_12.04.2013 №_</w:t>
      </w:r>
      <w:proofErr w:type="gramStart"/>
      <w:r>
        <w:rPr>
          <w:rFonts w:ascii="Times New Roman" w:eastAsia="Times New Roman" w:hAnsi="Times New Roman" w:cs="Times New Roman"/>
          <w:sz w:val="24"/>
          <w:szCs w:val="24"/>
        </w:rPr>
        <w:t>235  протокол</w:t>
      </w:r>
      <w:proofErr w:type="gramEnd"/>
      <w:r>
        <w:rPr>
          <w:rFonts w:ascii="Times New Roman" w:eastAsia="Times New Roman" w:hAnsi="Times New Roman" w:cs="Times New Roman"/>
          <w:sz w:val="24"/>
          <w:szCs w:val="24"/>
        </w:rPr>
        <w:t xml:space="preserve"> №_53</w:t>
      </w:r>
    </w:p>
    <w:p w:rsidR="001D1967" w:rsidRDefault="00DC6D4B"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ст-ца</w:t>
      </w:r>
      <w:proofErr w:type="spellEnd"/>
      <w:r>
        <w:rPr>
          <w:rFonts w:ascii="Times New Roman" w:eastAsia="Times New Roman" w:hAnsi="Times New Roman" w:cs="Times New Roman"/>
          <w:sz w:val="24"/>
          <w:szCs w:val="24"/>
        </w:rPr>
        <w:t xml:space="preserve"> Октябрьская</w:t>
      </w:r>
    </w:p>
    <w:p w:rsidR="001D1967" w:rsidRDefault="001D1967" w:rsidP="00DC6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rsidP="00DC6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rsidP="00DC6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DC6D4B"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Об</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утверждении Регламента Совета Октябрьского сельского </w:t>
      </w:r>
    </w:p>
    <w:p w:rsidR="001D1967" w:rsidRDefault="00DC6D4B" w:rsidP="00DC6D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поселения Крыловского района</w:t>
      </w:r>
    </w:p>
    <w:p w:rsidR="001D1967" w:rsidRDefault="001D1967" w:rsidP="00DC6D4B">
      <w:pPr>
        <w:widowControl w:val="0"/>
        <w:pBdr>
          <w:top w:val="nil"/>
          <w:left w:val="nil"/>
          <w:bottom w:val="nil"/>
          <w:right w:val="nil"/>
          <w:between w:val="nil"/>
        </w:pBdr>
        <w:spacing w:before="67" w:line="240" w:lineRule="auto"/>
        <w:ind w:right="-300"/>
        <w:jc w:val="center"/>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ind w:right="-300"/>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ind w:right="-300"/>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before="19" w:line="-317" w:lineRule="auto"/>
        <w:ind w:right="-144"/>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В соответствии с Федеральным Законом от 06 октября 2003года №131-ФЗ «Об общих принципах организации местного самоуправления в Российской Федерации», на основании пункта 7 части 2 статьи 26 Устава Октябрьского сельского поселения Крыловского района, Совет О</w:t>
      </w:r>
      <w:r>
        <w:rPr>
          <w:rFonts w:ascii="Times New Roman" w:eastAsia="Times New Roman" w:hAnsi="Times New Roman" w:cs="Times New Roman"/>
          <w:sz w:val="28"/>
          <w:szCs w:val="28"/>
        </w:rPr>
        <w:t>ктябрьского сельского поселения Крыловского района р е ш и л:</w:t>
      </w:r>
    </w:p>
    <w:p w:rsidR="001D1967" w:rsidRDefault="00DC6D4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Утвердить Регламент Совета Октябрьского сельского поселения Крыловского района (прилагается).</w:t>
      </w:r>
    </w:p>
    <w:p w:rsidR="001D1967" w:rsidRDefault="00DC6D4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 Считать утратившим силу решение Совета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Октябрьского сельского поселения Крыловского </w:t>
      </w:r>
      <w:proofErr w:type="gramStart"/>
      <w:r>
        <w:rPr>
          <w:rFonts w:ascii="Times New Roman" w:eastAsia="Times New Roman" w:hAnsi="Times New Roman" w:cs="Times New Roman"/>
          <w:sz w:val="28"/>
          <w:szCs w:val="28"/>
        </w:rPr>
        <w:t>района  от</w:t>
      </w:r>
      <w:proofErr w:type="gramEnd"/>
      <w:r>
        <w:rPr>
          <w:rFonts w:ascii="Times New Roman" w:eastAsia="Times New Roman" w:hAnsi="Times New Roman" w:cs="Times New Roman"/>
          <w:sz w:val="28"/>
          <w:szCs w:val="28"/>
        </w:rPr>
        <w:t xml:space="preserve"> 30 октября 2009 года №9 «Об утверждении Регламента Совета Октябрьского сельского поселения Крыловского района».</w:t>
      </w:r>
    </w:p>
    <w:p w:rsidR="001D1967" w:rsidRDefault="00DC6D4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3.Контроль за выполнением настоящего решения возложить на председателя Совета Октябрьского сельского поселения Крыловского района </w:t>
      </w:r>
      <w:proofErr w:type="spellStart"/>
      <w:r>
        <w:rPr>
          <w:rFonts w:ascii="Times New Roman" w:eastAsia="Times New Roman" w:hAnsi="Times New Roman" w:cs="Times New Roman"/>
          <w:sz w:val="28"/>
          <w:szCs w:val="28"/>
        </w:rPr>
        <w:t>К.В.Муругова</w:t>
      </w:r>
      <w:proofErr w:type="spellEnd"/>
      <w:r>
        <w:rPr>
          <w:rFonts w:ascii="Times New Roman" w:eastAsia="Times New Roman" w:hAnsi="Times New Roman" w:cs="Times New Roman"/>
          <w:sz w:val="28"/>
          <w:szCs w:val="28"/>
        </w:rPr>
        <w:t>.</w:t>
      </w:r>
    </w:p>
    <w:p w:rsidR="001D1967" w:rsidRDefault="00DC6D4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4. </w:t>
      </w:r>
      <w:proofErr w:type="gramStart"/>
      <w:r>
        <w:rPr>
          <w:rFonts w:ascii="Times New Roman" w:eastAsia="Times New Roman" w:hAnsi="Times New Roman" w:cs="Times New Roman"/>
          <w:sz w:val="28"/>
          <w:szCs w:val="28"/>
        </w:rPr>
        <w:t>Решение  вступает</w:t>
      </w:r>
      <w:proofErr w:type="gramEnd"/>
      <w:r>
        <w:rPr>
          <w:rFonts w:ascii="Times New Roman" w:eastAsia="Times New Roman" w:hAnsi="Times New Roman" w:cs="Times New Roman"/>
          <w:sz w:val="28"/>
          <w:szCs w:val="28"/>
        </w:rPr>
        <w:t xml:space="preserve"> в силу со дня его обнародования.</w:t>
      </w:r>
    </w:p>
    <w:p w:rsidR="001D1967" w:rsidRDefault="001D1967">
      <w:pPr>
        <w:widowControl w:val="0"/>
        <w:pBdr>
          <w:top w:val="nil"/>
          <w:left w:val="nil"/>
          <w:bottom w:val="nil"/>
          <w:right w:val="nil"/>
          <w:between w:val="nil"/>
        </w:pBdr>
        <w:spacing w:line="-317" w:lineRule="auto"/>
        <w:ind w:right="-144"/>
        <w:jc w:val="both"/>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317" w:lineRule="auto"/>
        <w:ind w:right="-144"/>
        <w:jc w:val="both"/>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317" w:lineRule="auto"/>
        <w:ind w:right="-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317"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Председатель Совета Октябрьского</w:t>
      </w:r>
    </w:p>
    <w:p w:rsidR="001D1967" w:rsidRDefault="00DC6D4B">
      <w:pPr>
        <w:widowControl w:val="0"/>
        <w:pBdr>
          <w:top w:val="nil"/>
          <w:left w:val="nil"/>
          <w:bottom w:val="nil"/>
          <w:right w:val="nil"/>
          <w:between w:val="nil"/>
        </w:pBdr>
        <w:spacing w:line="-317"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сельского поселения Крыловского района                                          К.В. </w:t>
      </w:r>
      <w:proofErr w:type="spellStart"/>
      <w:r>
        <w:rPr>
          <w:rFonts w:ascii="Times New Roman" w:eastAsia="Times New Roman" w:hAnsi="Times New Roman" w:cs="Times New Roman"/>
          <w:sz w:val="28"/>
          <w:szCs w:val="28"/>
        </w:rPr>
        <w:t>Муругов</w:t>
      </w:r>
      <w:proofErr w:type="spellEnd"/>
    </w:p>
    <w:p w:rsidR="001D1967" w:rsidRDefault="001D1967">
      <w:pPr>
        <w:widowControl w:val="0"/>
        <w:pBdr>
          <w:top w:val="nil"/>
          <w:left w:val="nil"/>
          <w:bottom w:val="nil"/>
          <w:right w:val="nil"/>
          <w:between w:val="nil"/>
        </w:pBdr>
        <w:spacing w:line="-317" w:lineRule="auto"/>
        <w:ind w:right="-2"/>
        <w:jc w:val="both"/>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317" w:lineRule="auto"/>
        <w:ind w:right="-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317"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Глава Октябрьского сельского</w:t>
      </w:r>
    </w:p>
    <w:p w:rsidR="001D1967" w:rsidRDefault="00DC6D4B">
      <w:pPr>
        <w:widowControl w:val="0"/>
        <w:pBdr>
          <w:top w:val="nil"/>
          <w:left w:val="nil"/>
          <w:bottom w:val="nil"/>
          <w:right w:val="nil"/>
          <w:between w:val="nil"/>
        </w:pBdr>
        <w:spacing w:line="-317"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Поселения Крыловского района                                                               Г.И. Копыт</w:t>
      </w: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bookmarkStart w:id="1" w:name="_gjdgxs" w:colFirst="0" w:colLast="0"/>
      <w:bookmarkEnd w:id="1"/>
    </w:p>
    <w:p w:rsidR="001D1967" w:rsidRDefault="00DC6D4B">
      <w:pPr>
        <w:widowControl w:val="0"/>
        <w:pBdr>
          <w:top w:val="nil"/>
          <w:left w:val="nil"/>
          <w:bottom w:val="nil"/>
          <w:right w:val="nil"/>
          <w:between w:val="nil"/>
        </w:pBdr>
        <w:spacing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ПРИЛОЖЕНИЕ </w:t>
      </w:r>
    </w:p>
    <w:p w:rsidR="001D1967" w:rsidRDefault="00DC6D4B">
      <w:pPr>
        <w:widowControl w:val="0"/>
        <w:pBdr>
          <w:top w:val="nil"/>
          <w:left w:val="nil"/>
          <w:bottom w:val="nil"/>
          <w:right w:val="nil"/>
          <w:between w:val="nil"/>
        </w:pBdr>
        <w:spacing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к решению Совета Октябрьского</w:t>
      </w:r>
    </w:p>
    <w:p w:rsidR="001D1967" w:rsidRDefault="00DC6D4B">
      <w:pPr>
        <w:widowControl w:val="0"/>
        <w:pBdr>
          <w:top w:val="nil"/>
          <w:left w:val="nil"/>
          <w:bottom w:val="nil"/>
          <w:right w:val="nil"/>
          <w:between w:val="nil"/>
        </w:pBdr>
        <w:spacing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сельского поселения </w:t>
      </w:r>
    </w:p>
    <w:p w:rsidR="001D1967" w:rsidRDefault="00DC6D4B">
      <w:pPr>
        <w:widowControl w:val="0"/>
        <w:pBdr>
          <w:top w:val="nil"/>
          <w:left w:val="nil"/>
          <w:bottom w:val="nil"/>
          <w:right w:val="nil"/>
          <w:between w:val="nil"/>
        </w:pBdr>
        <w:spacing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Крыловского района</w:t>
      </w:r>
    </w:p>
    <w:p w:rsidR="001D1967" w:rsidRDefault="00DC6D4B">
      <w:pPr>
        <w:widowControl w:val="0"/>
        <w:pBdr>
          <w:top w:val="nil"/>
          <w:left w:val="nil"/>
          <w:bottom w:val="nil"/>
          <w:right w:val="nil"/>
          <w:between w:val="nil"/>
        </w:pBdr>
        <w:spacing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От 12.04.2013 </w:t>
      </w:r>
      <w:proofErr w:type="gramStart"/>
      <w:r>
        <w:rPr>
          <w:rFonts w:ascii="Times New Roman" w:eastAsia="Times New Roman" w:hAnsi="Times New Roman" w:cs="Times New Roman"/>
          <w:color w:val="000000"/>
          <w:sz w:val="28"/>
          <w:szCs w:val="28"/>
        </w:rPr>
        <w:t>№  235</w:t>
      </w:r>
      <w:proofErr w:type="gramEnd"/>
    </w:p>
    <w:p w:rsidR="001D1967" w:rsidRDefault="00DC6D4B">
      <w:pPr>
        <w:widowControl w:val="0"/>
        <w:pBdr>
          <w:top w:val="nil"/>
          <w:left w:val="nil"/>
          <w:bottom w:val="nil"/>
          <w:right w:val="nil"/>
          <w:between w:val="nil"/>
        </w:pBdr>
        <w:spacing w:before="960" w:line="-317" w:lineRule="auto"/>
        <w:ind w:right="-28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РЕГЛАМЕНТ</w:t>
      </w:r>
    </w:p>
    <w:p w:rsidR="001D1967" w:rsidRDefault="00DC6D4B">
      <w:pPr>
        <w:widowControl w:val="0"/>
        <w:pBdr>
          <w:top w:val="nil"/>
          <w:left w:val="nil"/>
          <w:bottom w:val="nil"/>
          <w:right w:val="nil"/>
          <w:between w:val="nil"/>
        </w:pBdr>
        <w:spacing w:line="-317" w:lineRule="auto"/>
        <w:ind w:right="-28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СОВЕТА </w:t>
      </w:r>
      <w:proofErr w:type="gramStart"/>
      <w:r>
        <w:rPr>
          <w:rFonts w:ascii="Times New Roman" w:eastAsia="Times New Roman" w:hAnsi="Times New Roman" w:cs="Times New Roman"/>
          <w:b/>
          <w:color w:val="000000"/>
          <w:sz w:val="28"/>
          <w:szCs w:val="28"/>
        </w:rPr>
        <w:t>ОКТЯБРЬСКОГО  СЕЛЬСКОГО</w:t>
      </w:r>
      <w:proofErr w:type="gramEnd"/>
      <w:r>
        <w:rPr>
          <w:rFonts w:ascii="Times New Roman" w:eastAsia="Times New Roman" w:hAnsi="Times New Roman" w:cs="Times New Roman"/>
          <w:b/>
          <w:color w:val="000000"/>
          <w:sz w:val="28"/>
          <w:szCs w:val="28"/>
        </w:rPr>
        <w:t xml:space="preserve">  ПОСЕЛЕНИЯ КРЫЛОВСКОГО РАЙОНА </w:t>
      </w:r>
    </w:p>
    <w:p w:rsidR="001D1967" w:rsidRDefault="00DC6D4B">
      <w:pPr>
        <w:widowControl w:val="0"/>
        <w:pBdr>
          <w:top w:val="nil"/>
          <w:left w:val="nil"/>
          <w:bottom w:val="nil"/>
          <w:right w:val="nil"/>
          <w:between w:val="nil"/>
        </w:pBdr>
        <w:spacing w:before="317" w:line="240" w:lineRule="auto"/>
        <w:ind w:right="-28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Глава 1. Общие положения</w:t>
      </w:r>
    </w:p>
    <w:p w:rsidR="001D1967" w:rsidRDefault="00DC6D4B">
      <w:pPr>
        <w:widowControl w:val="0"/>
        <w:pBdr>
          <w:top w:val="nil"/>
          <w:left w:val="nil"/>
          <w:bottom w:val="nil"/>
          <w:right w:val="nil"/>
          <w:between w:val="nil"/>
        </w:pBdr>
        <w:spacing w:before="307" w:line="-317"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 Основные условия и принципы организации и осуществления деятельности Совета Октябрьского сельского поселения Крыловского района.</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Деятельность Совета Октябрьского сельского поселения Крыловского (далее по тексту – Совет) осуществляется в соотве</w:t>
      </w:r>
      <w:r>
        <w:rPr>
          <w:rFonts w:ascii="Times New Roman" w:eastAsia="Times New Roman" w:hAnsi="Times New Roman" w:cs="Times New Roman"/>
          <w:color w:val="000000"/>
          <w:sz w:val="28"/>
          <w:szCs w:val="28"/>
        </w:rPr>
        <w:t>тствии с Конституцией Российской Федерации, законами Российской Федерации, Краснодарского края, нормативными правовыми актами Законодательного Собрания края, Уставом Октябрьского сельского поселения Крыловского района, настоящим Регламентом.</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Совет являе</w:t>
      </w:r>
      <w:r>
        <w:rPr>
          <w:rFonts w:ascii="Times New Roman" w:eastAsia="Times New Roman" w:hAnsi="Times New Roman" w:cs="Times New Roman"/>
          <w:color w:val="000000"/>
          <w:sz w:val="28"/>
          <w:szCs w:val="28"/>
        </w:rPr>
        <w:t>тся представительным органом местного самоуправления в Октябрьском сельском поселении Крыловского района.</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Срок полномочий депутатов Совета закрепляется в Уставе поселения.</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Совет сохраняет свои полномочия до образования вновь избранного органа местног</w:t>
      </w:r>
      <w:r>
        <w:rPr>
          <w:rFonts w:ascii="Times New Roman" w:eastAsia="Times New Roman" w:hAnsi="Times New Roman" w:cs="Times New Roman"/>
          <w:color w:val="000000"/>
          <w:sz w:val="28"/>
          <w:szCs w:val="28"/>
        </w:rPr>
        <w:t xml:space="preserve">о самоуправления </w:t>
      </w:r>
      <w:proofErr w:type="gramStart"/>
      <w:r>
        <w:rPr>
          <w:rFonts w:ascii="Times New Roman" w:eastAsia="Times New Roman" w:hAnsi="Times New Roman" w:cs="Times New Roman"/>
          <w:color w:val="000000"/>
          <w:sz w:val="28"/>
          <w:szCs w:val="28"/>
        </w:rPr>
        <w:t>муниципального  образования</w:t>
      </w:r>
      <w:proofErr w:type="gramEnd"/>
      <w:r>
        <w:rPr>
          <w:rFonts w:ascii="Times New Roman" w:eastAsia="Times New Roman" w:hAnsi="Times New Roman" w:cs="Times New Roman"/>
          <w:color w:val="000000"/>
          <w:sz w:val="28"/>
          <w:szCs w:val="28"/>
        </w:rPr>
        <w:t>.</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Совет принимает решения в пределах полномочий, предоставленных ему законодательством Российской Федерации, Краснодарского края, Уставом поселения и осуществляет контроль за их исполнением.</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Нормативные прав</w:t>
      </w:r>
      <w:r>
        <w:rPr>
          <w:rFonts w:ascii="Times New Roman" w:eastAsia="Times New Roman" w:hAnsi="Times New Roman" w:cs="Times New Roman"/>
          <w:color w:val="000000"/>
          <w:sz w:val="28"/>
          <w:szCs w:val="28"/>
        </w:rPr>
        <w:t>овые акты, принимаемые Советом в</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пределах его компетенции, обязательны для исполнения всеми находящимися на территории Октябрьского сельского поселения Крыловского </w:t>
      </w:r>
      <w:proofErr w:type="gramStart"/>
      <w:r>
        <w:rPr>
          <w:rFonts w:ascii="Times New Roman" w:eastAsia="Times New Roman" w:hAnsi="Times New Roman" w:cs="Times New Roman"/>
          <w:color w:val="000000"/>
          <w:sz w:val="28"/>
          <w:szCs w:val="28"/>
        </w:rPr>
        <w:t>района  органами</w:t>
      </w:r>
      <w:proofErr w:type="gramEnd"/>
      <w:r>
        <w:rPr>
          <w:rFonts w:ascii="Times New Roman" w:eastAsia="Times New Roman" w:hAnsi="Times New Roman" w:cs="Times New Roman"/>
          <w:color w:val="000000"/>
          <w:sz w:val="28"/>
          <w:szCs w:val="28"/>
        </w:rPr>
        <w:t xml:space="preserve"> местного самоуправления, предприятиями, учреждениями, организациями, общест</w:t>
      </w:r>
      <w:r>
        <w:rPr>
          <w:rFonts w:ascii="Times New Roman" w:eastAsia="Times New Roman" w:hAnsi="Times New Roman" w:cs="Times New Roman"/>
          <w:color w:val="000000"/>
          <w:sz w:val="28"/>
          <w:szCs w:val="28"/>
        </w:rPr>
        <w:t>венными объединениями и гражданами.</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Деятельность Совета основывается на принципах законности, гласности, коллегиальности, учета общественного мнения, сочетания местных и государственных интересов, правовой и организационной самостоятельности Совета в пределах полномочий, определенных дейст</w:t>
      </w:r>
      <w:r>
        <w:rPr>
          <w:rFonts w:ascii="Times New Roman" w:eastAsia="Times New Roman" w:hAnsi="Times New Roman" w:cs="Times New Roman"/>
          <w:color w:val="000000"/>
          <w:sz w:val="28"/>
          <w:szCs w:val="28"/>
        </w:rPr>
        <w:t>вующим законодательством, подотчетности и ответственности депутатов Совета.</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8. Организационное и материально-техническое обеспечение деятельности Совета обеспечивает </w:t>
      </w:r>
      <w:proofErr w:type="gramStart"/>
      <w:r>
        <w:rPr>
          <w:rFonts w:ascii="Times New Roman" w:eastAsia="Times New Roman" w:hAnsi="Times New Roman" w:cs="Times New Roman"/>
          <w:color w:val="000000"/>
          <w:sz w:val="28"/>
          <w:szCs w:val="28"/>
        </w:rPr>
        <w:t>администрация  Октябрьского</w:t>
      </w:r>
      <w:proofErr w:type="gramEnd"/>
      <w:r>
        <w:rPr>
          <w:rFonts w:ascii="Times New Roman" w:eastAsia="Times New Roman" w:hAnsi="Times New Roman" w:cs="Times New Roman"/>
          <w:color w:val="000000"/>
          <w:sz w:val="28"/>
          <w:szCs w:val="28"/>
        </w:rPr>
        <w:t xml:space="preserve"> сельского поселения Крыловского района  .</w:t>
      </w:r>
    </w:p>
    <w:p w:rsidR="001D1967" w:rsidRDefault="00DC6D4B">
      <w:pPr>
        <w:widowControl w:val="0"/>
        <w:pBdr>
          <w:top w:val="nil"/>
          <w:left w:val="nil"/>
          <w:bottom w:val="nil"/>
          <w:right w:val="nil"/>
          <w:between w:val="nil"/>
        </w:pBdr>
        <w:spacing w:line="240" w:lineRule="auto"/>
        <w:ind w:right="-28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9. Работа Совета осу</w:t>
      </w:r>
      <w:r>
        <w:rPr>
          <w:rFonts w:ascii="Times New Roman" w:eastAsia="Times New Roman" w:hAnsi="Times New Roman" w:cs="Times New Roman"/>
          <w:color w:val="000000"/>
          <w:sz w:val="28"/>
          <w:szCs w:val="28"/>
        </w:rPr>
        <w:t>ществляется в следующих формах:</w:t>
      </w:r>
    </w:p>
    <w:p w:rsidR="001D1967" w:rsidRDefault="00DC6D4B">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заседания (сессии) Совета;</w:t>
      </w:r>
    </w:p>
    <w:p w:rsidR="001D1967" w:rsidRDefault="00DC6D4B">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заседания депутатских комиссий;</w:t>
      </w:r>
    </w:p>
    <w:p w:rsidR="001D1967" w:rsidRDefault="00DC6D4B">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публичные слушания, проводимые по инициативе Совета.</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 Совет может осуществлять свои полномочия в случае избрания не менее двух третей от установленной числе</w:t>
      </w:r>
      <w:r>
        <w:rPr>
          <w:rFonts w:ascii="Times New Roman" w:eastAsia="Times New Roman" w:hAnsi="Times New Roman" w:cs="Times New Roman"/>
          <w:color w:val="000000"/>
          <w:sz w:val="28"/>
          <w:szCs w:val="28"/>
        </w:rPr>
        <w:t>нности депутатов.</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11. Заседание Совета считается правомочным, если на нем присутствует не менее 50 процентов от числа избранных в его состав депутатов. </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12. Заседания Совета могут быть очередными и внеочередными.</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 Заседания Совета проходят открыто. Совет в соответствии с настоящим Регламентом может принять решение о проведении закрытого заседания или закрытого рассмотрения отдельных вопросов повестки дня заседания Совета.</w:t>
      </w:r>
    </w:p>
    <w:p w:rsidR="001D1967" w:rsidRDefault="001D1967">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 Компетенция Совета.</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На засед</w:t>
      </w:r>
      <w:r>
        <w:rPr>
          <w:rFonts w:ascii="Times New Roman" w:eastAsia="Times New Roman" w:hAnsi="Times New Roman" w:cs="Times New Roman"/>
          <w:color w:val="000000"/>
          <w:sz w:val="28"/>
          <w:szCs w:val="28"/>
        </w:rPr>
        <w:t>аниях Совет принимает следующие правовые акты, входящие в систему муниципальных правовых актов Октябрьского сельского поселения Крыловского района:</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1) принятие устава поселения, внесение в него изменений и дополнений;</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2) утверждение местного бюджета и отче</w:t>
      </w:r>
      <w:r>
        <w:rPr>
          <w:rFonts w:ascii="Times New Roman" w:eastAsia="Times New Roman" w:hAnsi="Times New Roman" w:cs="Times New Roman"/>
          <w:sz w:val="28"/>
          <w:szCs w:val="28"/>
        </w:rPr>
        <w:t>та о его исполнении;</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4) принятие планов и программ развития поселения, утверждение отчетов об их исполнении;</w:t>
      </w:r>
    </w:p>
    <w:p w:rsidR="001D1967" w:rsidRDefault="00DC6D4B">
      <w:pPr>
        <w:widowControl w:val="0"/>
        <w:pBdr>
          <w:top w:val="nil"/>
          <w:left w:val="nil"/>
          <w:bottom w:val="nil"/>
          <w:right w:val="nil"/>
          <w:between w:val="nil"/>
        </w:pBdr>
        <w:spacing w:after="120" w:line="2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w:t>
      </w:r>
      <w:r>
        <w:rPr>
          <w:rFonts w:ascii="Times New Roman" w:eastAsia="Times New Roman" w:hAnsi="Times New Roman" w:cs="Times New Roman"/>
          <w:sz w:val="28"/>
          <w:szCs w:val="28"/>
        </w:rPr>
        <w:t>ципальных предприятий и учреждений, выполнение работ, за исключением случаев, предусмотренных федеральными законами;</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7) определение порядка участия поселения в организациях межмуниципального сотрудничества;</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8) определение порядка материально-технического и</w:t>
      </w:r>
      <w:r>
        <w:rPr>
          <w:rFonts w:ascii="Times New Roman" w:eastAsia="Times New Roman" w:hAnsi="Times New Roman" w:cs="Times New Roman"/>
          <w:sz w:val="28"/>
          <w:szCs w:val="28"/>
        </w:rPr>
        <w:t xml:space="preserve"> организационного обеспечения деятельности органов местного самоуправления;</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10) принятие р</w:t>
      </w:r>
      <w:r>
        <w:rPr>
          <w:rFonts w:ascii="Times New Roman" w:eastAsia="Times New Roman" w:hAnsi="Times New Roman" w:cs="Times New Roman"/>
          <w:sz w:val="28"/>
          <w:szCs w:val="28"/>
        </w:rPr>
        <w:t>ешения об удалении главы поселения в отставку.</w:t>
      </w:r>
    </w:p>
    <w:p w:rsidR="001D1967" w:rsidRDefault="00DC6D4B">
      <w:pPr>
        <w:widowControl w:val="0"/>
        <w:pBdr>
          <w:top w:val="nil"/>
          <w:left w:val="nil"/>
          <w:bottom w:val="nil"/>
          <w:right w:val="nil"/>
          <w:between w:val="nil"/>
        </w:pBdr>
        <w:spacing w:line="240" w:lineRule="auto"/>
        <w:ind w:right="-282" w:firstLine="840"/>
        <w:jc w:val="both"/>
        <w:rPr>
          <w:sz w:val="20"/>
          <w:szCs w:val="20"/>
        </w:rPr>
      </w:pPr>
      <w:r>
        <w:rPr>
          <w:rFonts w:ascii="Times New Roman" w:eastAsia="Times New Roman" w:hAnsi="Times New Roman" w:cs="Times New Roman"/>
          <w:sz w:val="28"/>
          <w:szCs w:val="28"/>
        </w:rPr>
        <w:t>2. На сессиях Совета решаются следующие вопросы:</w:t>
      </w:r>
    </w:p>
    <w:p w:rsidR="001D1967" w:rsidRDefault="00DC6D4B">
      <w:pPr>
        <w:widowControl w:val="0"/>
        <w:pBdr>
          <w:top w:val="nil"/>
          <w:left w:val="nil"/>
          <w:bottom w:val="nil"/>
          <w:right w:val="nil"/>
          <w:between w:val="nil"/>
        </w:pBdr>
        <w:tabs>
          <w:tab w:val="left" w:pos="560"/>
          <w:tab w:val="left" w:pos="840"/>
        </w:tabs>
        <w:spacing w:line="240" w:lineRule="auto"/>
        <w:ind w:right="-282" w:firstLine="840"/>
        <w:jc w:val="both"/>
        <w:rPr>
          <w:sz w:val="20"/>
          <w:szCs w:val="20"/>
        </w:rPr>
      </w:pPr>
      <w:r>
        <w:rPr>
          <w:rFonts w:ascii="Times New Roman" w:eastAsia="Times New Roman" w:hAnsi="Times New Roman" w:cs="Times New Roman"/>
          <w:sz w:val="28"/>
          <w:szCs w:val="28"/>
        </w:rPr>
        <w:t>1)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1D1967" w:rsidRDefault="00DC6D4B">
      <w:pPr>
        <w:widowControl w:val="0"/>
        <w:pBdr>
          <w:top w:val="nil"/>
          <w:left w:val="nil"/>
          <w:bottom w:val="nil"/>
          <w:right w:val="nil"/>
          <w:between w:val="nil"/>
        </w:pBdr>
        <w:tabs>
          <w:tab w:val="left" w:pos="142"/>
        </w:tabs>
        <w:spacing w:line="240" w:lineRule="auto"/>
        <w:ind w:right="-282" w:firstLine="840"/>
        <w:jc w:val="both"/>
        <w:rPr>
          <w:sz w:val="20"/>
          <w:szCs w:val="20"/>
        </w:rPr>
      </w:pPr>
      <w:r>
        <w:rPr>
          <w:rFonts w:ascii="Times New Roman" w:eastAsia="Times New Roman" w:hAnsi="Times New Roman" w:cs="Times New Roman"/>
          <w:sz w:val="28"/>
          <w:szCs w:val="28"/>
        </w:rPr>
        <w:t>2) принятие в случаях, предусмотренных Федер</w:t>
      </w:r>
      <w:r>
        <w:rPr>
          <w:rFonts w:ascii="Times New Roman" w:eastAsia="Times New Roman" w:hAnsi="Times New Roman" w:cs="Times New Roman"/>
          <w:sz w:val="28"/>
          <w:szCs w:val="28"/>
        </w:rPr>
        <w:t>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1D1967" w:rsidRDefault="00DC6D4B">
      <w:pPr>
        <w:widowControl w:val="0"/>
        <w:pBdr>
          <w:top w:val="nil"/>
          <w:left w:val="nil"/>
          <w:bottom w:val="nil"/>
          <w:right w:val="nil"/>
          <w:between w:val="nil"/>
        </w:pBdr>
        <w:tabs>
          <w:tab w:val="left" w:pos="142"/>
          <w:tab w:val="left" w:pos="1068"/>
        </w:tabs>
        <w:spacing w:line="240" w:lineRule="auto"/>
        <w:ind w:right="-282" w:firstLine="840"/>
        <w:jc w:val="both"/>
        <w:rPr>
          <w:sz w:val="20"/>
          <w:szCs w:val="20"/>
        </w:rPr>
      </w:pPr>
      <w:r>
        <w:rPr>
          <w:rFonts w:ascii="Times New Roman" w:eastAsia="Times New Roman" w:hAnsi="Times New Roman" w:cs="Times New Roman"/>
          <w:sz w:val="28"/>
          <w:szCs w:val="28"/>
        </w:rPr>
        <w:t>3) определение порядка реализации правотворческой и</w:t>
      </w:r>
      <w:r>
        <w:rPr>
          <w:rFonts w:ascii="Times New Roman" w:eastAsia="Times New Roman" w:hAnsi="Times New Roman" w:cs="Times New Roman"/>
          <w:sz w:val="28"/>
          <w:szCs w:val="28"/>
        </w:rPr>
        <w:t xml:space="preserve">нициативы гражданами сельского поселения, порядка организации и осуществления </w:t>
      </w:r>
      <w:r>
        <w:rPr>
          <w:rFonts w:ascii="Times New Roman" w:eastAsia="Times New Roman" w:hAnsi="Times New Roman" w:cs="Times New Roman"/>
          <w:sz w:val="28"/>
          <w:szCs w:val="28"/>
        </w:rPr>
        <w:lastRenderedPageBreak/>
        <w:t>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w:t>
      </w:r>
      <w:r>
        <w:rPr>
          <w:rFonts w:ascii="Times New Roman" w:eastAsia="Times New Roman" w:hAnsi="Times New Roman" w:cs="Times New Roman"/>
          <w:sz w:val="28"/>
          <w:szCs w:val="28"/>
        </w:rPr>
        <w:t xml:space="preserve">н, собраний граждан; </w:t>
      </w:r>
    </w:p>
    <w:p w:rsidR="001D1967" w:rsidRDefault="00DC6D4B">
      <w:pPr>
        <w:widowControl w:val="0"/>
        <w:pBdr>
          <w:top w:val="nil"/>
          <w:left w:val="nil"/>
          <w:bottom w:val="nil"/>
          <w:right w:val="nil"/>
          <w:between w:val="nil"/>
        </w:pBdr>
        <w:tabs>
          <w:tab w:val="left" w:pos="560"/>
          <w:tab w:val="left" w:pos="840"/>
          <w:tab w:val="left" w:pos="1068"/>
        </w:tabs>
        <w:spacing w:line="240" w:lineRule="auto"/>
        <w:ind w:right="-282" w:firstLine="840"/>
        <w:jc w:val="both"/>
        <w:rPr>
          <w:sz w:val="20"/>
          <w:szCs w:val="20"/>
        </w:rPr>
      </w:pPr>
      <w:r>
        <w:rPr>
          <w:rFonts w:ascii="Times New Roman" w:eastAsia="Times New Roman" w:hAnsi="Times New Roman" w:cs="Times New Roman"/>
          <w:sz w:val="28"/>
          <w:szCs w:val="28"/>
        </w:rPr>
        <w:t>4) принятие решения о назначении местного референдума;</w:t>
      </w:r>
    </w:p>
    <w:p w:rsidR="001D1967" w:rsidRDefault="00DC6D4B">
      <w:pPr>
        <w:widowControl w:val="0"/>
        <w:pBdr>
          <w:top w:val="nil"/>
          <w:left w:val="nil"/>
          <w:bottom w:val="nil"/>
          <w:right w:val="nil"/>
          <w:between w:val="nil"/>
        </w:pBdr>
        <w:tabs>
          <w:tab w:val="left" w:pos="560"/>
          <w:tab w:val="left" w:pos="840"/>
          <w:tab w:val="left" w:pos="1068"/>
        </w:tabs>
        <w:spacing w:line="240" w:lineRule="auto"/>
        <w:ind w:right="-282" w:firstLine="840"/>
        <w:jc w:val="both"/>
        <w:rPr>
          <w:sz w:val="20"/>
          <w:szCs w:val="20"/>
        </w:rPr>
      </w:pPr>
      <w:r>
        <w:rPr>
          <w:rFonts w:ascii="Times New Roman" w:eastAsia="Times New Roman" w:hAnsi="Times New Roman" w:cs="Times New Roman"/>
          <w:sz w:val="28"/>
          <w:szCs w:val="28"/>
        </w:rPr>
        <w:t>5)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1D1967" w:rsidRDefault="00DC6D4B">
      <w:pPr>
        <w:widowControl w:val="0"/>
        <w:pBdr>
          <w:top w:val="nil"/>
          <w:left w:val="nil"/>
          <w:bottom w:val="nil"/>
          <w:right w:val="nil"/>
          <w:between w:val="nil"/>
        </w:pBdr>
        <w:tabs>
          <w:tab w:val="left" w:pos="560"/>
          <w:tab w:val="left" w:pos="840"/>
        </w:tabs>
        <w:spacing w:line="240" w:lineRule="auto"/>
        <w:ind w:right="-282" w:firstLine="840"/>
        <w:jc w:val="both"/>
        <w:rPr>
          <w:sz w:val="20"/>
          <w:szCs w:val="20"/>
        </w:rPr>
      </w:pPr>
      <w:r>
        <w:rPr>
          <w:rFonts w:ascii="Times New Roman" w:eastAsia="Times New Roman" w:hAnsi="Times New Roman" w:cs="Times New Roman"/>
          <w:sz w:val="28"/>
          <w:szCs w:val="28"/>
        </w:rPr>
        <w:t>6) принятие решения о самороспуске Совета и досрочном прекращении полномочий депутат</w:t>
      </w:r>
      <w:r>
        <w:rPr>
          <w:rFonts w:ascii="Times New Roman" w:eastAsia="Times New Roman" w:hAnsi="Times New Roman" w:cs="Times New Roman"/>
          <w:sz w:val="28"/>
          <w:szCs w:val="28"/>
        </w:rPr>
        <w:t xml:space="preserve">ов Совета в случаях, предусмотренных частью 6 </w:t>
      </w:r>
      <w:proofErr w:type="gramStart"/>
      <w:r>
        <w:rPr>
          <w:rFonts w:ascii="Times New Roman" w:eastAsia="Times New Roman" w:hAnsi="Times New Roman" w:cs="Times New Roman"/>
          <w:sz w:val="28"/>
          <w:szCs w:val="28"/>
        </w:rPr>
        <w:t>статьи  25</w:t>
      </w:r>
      <w:proofErr w:type="gram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настоящего устава, оформлении прекращения полномочий выборных должностных лиц;</w:t>
      </w:r>
    </w:p>
    <w:p w:rsidR="001D1967" w:rsidRDefault="00DC6D4B">
      <w:pPr>
        <w:widowControl w:val="0"/>
        <w:pBdr>
          <w:top w:val="nil"/>
          <w:left w:val="nil"/>
          <w:bottom w:val="nil"/>
          <w:right w:val="nil"/>
          <w:between w:val="nil"/>
        </w:pBdr>
        <w:tabs>
          <w:tab w:val="left" w:pos="560"/>
          <w:tab w:val="left" w:pos="840"/>
        </w:tabs>
        <w:spacing w:line="240" w:lineRule="auto"/>
        <w:ind w:right="-282" w:firstLine="840"/>
        <w:jc w:val="both"/>
        <w:rPr>
          <w:sz w:val="20"/>
          <w:szCs w:val="20"/>
        </w:rPr>
      </w:pPr>
      <w:r>
        <w:rPr>
          <w:rFonts w:ascii="Times New Roman" w:eastAsia="Times New Roman" w:hAnsi="Times New Roman" w:cs="Times New Roman"/>
          <w:sz w:val="28"/>
          <w:szCs w:val="28"/>
        </w:rPr>
        <w:t>7) принятие регламента Совета;</w:t>
      </w:r>
    </w:p>
    <w:p w:rsidR="001D1967" w:rsidRDefault="00DC6D4B">
      <w:pPr>
        <w:widowControl w:val="0"/>
        <w:pBdr>
          <w:top w:val="nil"/>
          <w:left w:val="nil"/>
          <w:bottom w:val="nil"/>
          <w:right w:val="nil"/>
          <w:between w:val="nil"/>
        </w:pBdr>
        <w:tabs>
          <w:tab w:val="left" w:pos="560"/>
          <w:tab w:val="left" w:pos="840"/>
        </w:tabs>
        <w:spacing w:line="240" w:lineRule="auto"/>
        <w:ind w:right="-282" w:firstLine="840"/>
        <w:jc w:val="both"/>
        <w:rPr>
          <w:sz w:val="20"/>
          <w:szCs w:val="20"/>
        </w:rPr>
      </w:pPr>
      <w:r>
        <w:rPr>
          <w:rFonts w:ascii="Times New Roman" w:eastAsia="Times New Roman" w:hAnsi="Times New Roman" w:cs="Times New Roman"/>
          <w:sz w:val="28"/>
          <w:szCs w:val="28"/>
        </w:rPr>
        <w:t>8) образование,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утверждение и изменение состава депутатских комиссий (комитетов) Совета;</w:t>
      </w:r>
    </w:p>
    <w:p w:rsidR="001D1967" w:rsidRDefault="00DC6D4B">
      <w:pPr>
        <w:widowControl w:val="0"/>
        <w:pBdr>
          <w:top w:val="nil"/>
          <w:left w:val="nil"/>
          <w:bottom w:val="nil"/>
          <w:right w:val="nil"/>
          <w:between w:val="nil"/>
        </w:pBdr>
        <w:tabs>
          <w:tab w:val="left" w:pos="560"/>
          <w:tab w:val="left" w:pos="840"/>
        </w:tabs>
        <w:spacing w:line="240" w:lineRule="auto"/>
        <w:ind w:right="-282" w:firstLine="840"/>
        <w:jc w:val="both"/>
        <w:rPr>
          <w:sz w:val="20"/>
          <w:szCs w:val="20"/>
        </w:rPr>
      </w:pPr>
      <w:r>
        <w:rPr>
          <w:rFonts w:ascii="Times New Roman" w:eastAsia="Times New Roman" w:hAnsi="Times New Roman" w:cs="Times New Roman"/>
          <w:sz w:val="28"/>
          <w:szCs w:val="28"/>
        </w:rPr>
        <w:t>9) установление налоговых льгот по налогам в соответствии с законодательством;</w:t>
      </w:r>
    </w:p>
    <w:p w:rsidR="001D1967" w:rsidRDefault="00DC6D4B">
      <w:pPr>
        <w:widowControl w:val="0"/>
        <w:pBdr>
          <w:top w:val="nil"/>
          <w:left w:val="nil"/>
          <w:bottom w:val="nil"/>
          <w:right w:val="nil"/>
          <w:between w:val="nil"/>
        </w:pBdr>
        <w:tabs>
          <w:tab w:val="left" w:pos="560"/>
          <w:tab w:val="left" w:pos="700"/>
          <w:tab w:val="left" w:pos="840"/>
        </w:tabs>
        <w:spacing w:before="20" w:after="20" w:line="240" w:lineRule="auto"/>
        <w:ind w:right="-282"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1D1967" w:rsidRDefault="00DC6D4B">
      <w:pPr>
        <w:widowControl w:val="0"/>
        <w:pBdr>
          <w:top w:val="nil"/>
          <w:left w:val="nil"/>
          <w:bottom w:val="nil"/>
          <w:right w:val="nil"/>
          <w:between w:val="nil"/>
        </w:pBdr>
        <w:tabs>
          <w:tab w:val="left" w:pos="-1680"/>
        </w:tabs>
        <w:spacing w:line="240" w:lineRule="auto"/>
        <w:ind w:right="-282" w:firstLine="79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установление порядка установления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льгот для организаций</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культуры на платные услуги и продукци</w:t>
      </w:r>
      <w:r>
        <w:rPr>
          <w:rFonts w:ascii="Times New Roman" w:eastAsia="Times New Roman" w:hAnsi="Times New Roman" w:cs="Times New Roman"/>
          <w:sz w:val="28"/>
          <w:szCs w:val="28"/>
        </w:rPr>
        <w:t>ю, включая цены на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билеты, для детей дошкольного возраста, учащихся, инвалидов, военнослужащих, проходящих военную службу по призыву;</w:t>
      </w:r>
    </w:p>
    <w:p w:rsidR="001D1967" w:rsidRDefault="00DC6D4B">
      <w:pPr>
        <w:widowControl w:val="0"/>
        <w:pBdr>
          <w:top w:val="nil"/>
          <w:left w:val="nil"/>
          <w:bottom w:val="nil"/>
          <w:right w:val="nil"/>
          <w:between w:val="nil"/>
        </w:pBdr>
        <w:tabs>
          <w:tab w:val="left" w:pos="560"/>
          <w:tab w:val="left" w:pos="840"/>
        </w:tabs>
        <w:spacing w:line="24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12) рассмотрение депутатских запросов и принятие по ним решений;</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13) утверждение схемы избирательных округов по выборам депутатов Совета;</w:t>
      </w:r>
    </w:p>
    <w:p w:rsidR="001D1967" w:rsidRDefault="00DC6D4B">
      <w:pPr>
        <w:widowControl w:val="0"/>
        <w:pBdr>
          <w:top w:val="nil"/>
          <w:left w:val="nil"/>
          <w:bottom w:val="nil"/>
          <w:right w:val="nil"/>
          <w:between w:val="nil"/>
        </w:pBdr>
        <w:tabs>
          <w:tab w:val="left" w:pos="-2240"/>
          <w:tab w:val="left" w:pos="-168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14) принятие решения о назначении выборов депутатов Совета и главы поселения;</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15) установление порядка предоставления жилых помещений муниципального специализированного жилищного</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фонд</w:t>
      </w:r>
      <w:r>
        <w:rPr>
          <w:rFonts w:ascii="Times New Roman" w:eastAsia="Times New Roman" w:hAnsi="Times New Roman" w:cs="Times New Roman"/>
          <w:sz w:val="28"/>
          <w:szCs w:val="28"/>
        </w:rPr>
        <w:t>а;</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16)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17) принятие ре</w:t>
      </w:r>
      <w:r>
        <w:rPr>
          <w:rFonts w:ascii="Times New Roman" w:eastAsia="Times New Roman" w:hAnsi="Times New Roman" w:cs="Times New Roman"/>
          <w:sz w:val="28"/>
          <w:szCs w:val="28"/>
        </w:rPr>
        <w:t>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поселений;</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18) принятие решения о создании, содержании и организации деятельности аварийно-спасат</w:t>
      </w:r>
      <w:r>
        <w:rPr>
          <w:rFonts w:ascii="Times New Roman" w:eastAsia="Times New Roman" w:hAnsi="Times New Roman" w:cs="Times New Roman"/>
          <w:sz w:val="28"/>
          <w:szCs w:val="28"/>
        </w:rPr>
        <w:t>ельных служб и (или) аварийно-спасательных формирований на территории поселения;</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19) установление по предложению населения границ территории, на которой осуществляется территориальное общественное самоуправление;</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20) принятие решений по переносу мест погре</w:t>
      </w:r>
      <w:r>
        <w:rPr>
          <w:rFonts w:ascii="Times New Roman" w:eastAsia="Times New Roman" w:hAnsi="Times New Roman" w:cs="Times New Roman"/>
          <w:sz w:val="28"/>
          <w:szCs w:val="28"/>
        </w:rPr>
        <w:t>бения в случаях, установленных законодательством;</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21) определение порядка деятельности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специализированных служб</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 вопросам похоронного дела;</w:t>
      </w:r>
    </w:p>
    <w:p w:rsidR="001D1967" w:rsidRDefault="00DC6D4B">
      <w:pPr>
        <w:widowControl w:val="0"/>
        <w:pBdr>
          <w:top w:val="nil"/>
          <w:left w:val="nil"/>
          <w:bottom w:val="nil"/>
          <w:right w:val="nil"/>
          <w:between w:val="nil"/>
        </w:pBdr>
        <w:tabs>
          <w:tab w:val="left" w:pos="560"/>
          <w:tab w:val="left" w:pos="8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22)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настоящего устава;</w:t>
      </w:r>
    </w:p>
    <w:p w:rsidR="001D1967" w:rsidRDefault="00DC6D4B">
      <w:pPr>
        <w:widowControl w:val="0"/>
        <w:pBdr>
          <w:top w:val="nil"/>
          <w:left w:val="nil"/>
          <w:bottom w:val="nil"/>
          <w:right w:val="nil"/>
          <w:between w:val="nil"/>
        </w:pBdr>
        <w:tabs>
          <w:tab w:val="left" w:pos="-22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23) утверждение положения о бюджетном процессе в поселении;</w:t>
      </w:r>
    </w:p>
    <w:p w:rsidR="001D1967" w:rsidRDefault="00DC6D4B">
      <w:pPr>
        <w:widowControl w:val="0"/>
        <w:pBdr>
          <w:top w:val="nil"/>
          <w:left w:val="nil"/>
          <w:bottom w:val="nil"/>
          <w:right w:val="nil"/>
          <w:between w:val="nil"/>
        </w:pBdr>
        <w:spacing w:line="240" w:lineRule="auto"/>
        <w:ind w:right="-282" w:firstLine="851"/>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24)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w:t>
      </w:r>
      <w:r>
        <w:rPr>
          <w:rFonts w:ascii="Times New Roman" w:eastAsia="Times New Roman" w:hAnsi="Times New Roman" w:cs="Times New Roman"/>
          <w:sz w:val="28"/>
          <w:szCs w:val="28"/>
        </w:rPr>
        <w:t xml:space="preserve"> твердых бытовых отходов;</w:t>
      </w:r>
    </w:p>
    <w:p w:rsidR="001D1967" w:rsidRDefault="00DC6D4B">
      <w:pPr>
        <w:widowControl w:val="0"/>
        <w:pBdr>
          <w:top w:val="nil"/>
          <w:left w:val="nil"/>
          <w:bottom w:val="nil"/>
          <w:right w:val="nil"/>
          <w:between w:val="nil"/>
        </w:pBdr>
        <w:tabs>
          <w:tab w:val="left" w:pos="-22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25) установление надбавок к ценам (тарифам) для потребителей;</w:t>
      </w:r>
    </w:p>
    <w:p w:rsidR="001D1967" w:rsidRDefault="00DC6D4B">
      <w:pPr>
        <w:widowControl w:val="0"/>
        <w:pBdr>
          <w:top w:val="nil"/>
          <w:left w:val="nil"/>
          <w:bottom w:val="nil"/>
          <w:right w:val="nil"/>
          <w:between w:val="nil"/>
        </w:pBdr>
        <w:tabs>
          <w:tab w:val="left" w:pos="-2240"/>
        </w:tabs>
        <w:spacing w:line="100" w:lineRule="auto"/>
        <w:ind w:right="-282" w:firstLine="84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26)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w:t>
      </w:r>
      <w:r>
        <w:rPr>
          <w:rFonts w:ascii="Times New Roman" w:eastAsia="Times New Roman" w:hAnsi="Times New Roman" w:cs="Times New Roman"/>
          <w:sz w:val="28"/>
          <w:szCs w:val="28"/>
        </w:rPr>
        <w:t>го аренды;</w:t>
      </w:r>
    </w:p>
    <w:p w:rsidR="001D1967" w:rsidRDefault="00DC6D4B">
      <w:pPr>
        <w:widowControl w:val="0"/>
        <w:pBdr>
          <w:top w:val="nil"/>
          <w:left w:val="nil"/>
          <w:bottom w:val="nil"/>
          <w:right w:val="nil"/>
          <w:between w:val="nil"/>
        </w:pBdr>
        <w:spacing w:line="240" w:lineRule="auto"/>
        <w:ind w:right="-282"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установление ставок платы за единицу объема древесины;</w:t>
      </w:r>
    </w:p>
    <w:p w:rsidR="001D1967" w:rsidRDefault="00DC6D4B">
      <w:pPr>
        <w:widowControl w:val="0"/>
        <w:pBdr>
          <w:top w:val="nil"/>
          <w:left w:val="nil"/>
          <w:bottom w:val="nil"/>
          <w:right w:val="nil"/>
          <w:between w:val="nil"/>
        </w:pBdr>
        <w:spacing w:line="240" w:lineRule="auto"/>
        <w:ind w:right="-282"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утверждение лесохозяйственных регламентов;</w:t>
      </w:r>
    </w:p>
    <w:p w:rsidR="001D1967" w:rsidRDefault="00DC6D4B">
      <w:pPr>
        <w:widowControl w:val="0"/>
        <w:pBdr>
          <w:top w:val="nil"/>
          <w:left w:val="nil"/>
          <w:bottom w:val="nil"/>
          <w:right w:val="nil"/>
          <w:between w:val="nil"/>
        </w:pBdr>
        <w:tabs>
          <w:tab w:val="left" w:pos="-2240"/>
        </w:tabs>
        <w:spacing w:line="100" w:lineRule="auto"/>
        <w:ind w:right="-282" w:firstLine="851"/>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29) иные полномочия, отнесенные к ведению Совета законодательством и настоящим регламентом.</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3. Совет заслушивает ежегодные отчеты главы поселения о результатах его </w:t>
      </w:r>
      <w:r>
        <w:rPr>
          <w:rFonts w:ascii="Times New Roman" w:eastAsia="Times New Roman" w:hAnsi="Times New Roman" w:cs="Times New Roman"/>
          <w:sz w:val="28"/>
          <w:szCs w:val="28"/>
        </w:rPr>
        <w:lastRenderedPageBreak/>
        <w:t>деятельности, деятельности администрации поселения, в том числе о решении вопросов, поставленных Советом.</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4. Правовые акты Совета оформляются в виде </w:t>
      </w:r>
      <w:proofErr w:type="gramStart"/>
      <w:r>
        <w:rPr>
          <w:rFonts w:ascii="Times New Roman" w:eastAsia="Times New Roman" w:hAnsi="Times New Roman" w:cs="Times New Roman"/>
          <w:color w:val="000000"/>
          <w:sz w:val="28"/>
          <w:szCs w:val="28"/>
        </w:rPr>
        <w:t>Решений  Совета</w:t>
      </w:r>
      <w:proofErr w:type="gramEnd"/>
      <w:r>
        <w:rPr>
          <w:rFonts w:ascii="Times New Roman" w:eastAsia="Times New Roman" w:hAnsi="Times New Roman" w:cs="Times New Roman"/>
          <w:color w:val="000000"/>
          <w:sz w:val="28"/>
          <w:szCs w:val="28"/>
        </w:rPr>
        <w:t>.</w:t>
      </w:r>
    </w:p>
    <w:p w:rsidR="001D1967" w:rsidRDefault="001D1967">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40" w:lineRule="auto"/>
        <w:ind w:right="-28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Глава 2. Структур</w:t>
      </w:r>
      <w:r>
        <w:rPr>
          <w:rFonts w:ascii="Times New Roman" w:eastAsia="Times New Roman" w:hAnsi="Times New Roman" w:cs="Times New Roman"/>
          <w:b/>
          <w:color w:val="000000"/>
          <w:sz w:val="28"/>
          <w:szCs w:val="28"/>
        </w:rPr>
        <w:t>а Совета Октябрьского сельского поселения Крыловского района</w:t>
      </w:r>
    </w:p>
    <w:p w:rsidR="001D1967" w:rsidRDefault="001D1967">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3. Структура Совета.</w:t>
      </w:r>
    </w:p>
    <w:p w:rsidR="001D1967" w:rsidRDefault="00DC6D4B">
      <w:pPr>
        <w:widowControl w:val="0"/>
        <w:pBdr>
          <w:top w:val="nil"/>
          <w:left w:val="nil"/>
          <w:bottom w:val="nil"/>
          <w:right w:val="nil"/>
          <w:between w:val="nil"/>
        </w:pBdr>
        <w:spacing w:line="24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 структуру Совета входят:</w:t>
      </w:r>
    </w:p>
    <w:p w:rsidR="001D1967" w:rsidRDefault="00DC6D4B">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председатель представительного органа (далее – председатель Совета);</w:t>
      </w:r>
    </w:p>
    <w:p w:rsidR="001D1967" w:rsidRDefault="00DC6D4B">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заместитель председателя Совета;</w:t>
      </w:r>
    </w:p>
    <w:p w:rsidR="001D1967" w:rsidRDefault="00DC6D4B">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секретарь Совета;</w:t>
      </w:r>
    </w:p>
    <w:p w:rsidR="001D1967" w:rsidRDefault="00DC6D4B">
      <w:pPr>
        <w:widowControl w:val="0"/>
        <w:pBdr>
          <w:top w:val="nil"/>
          <w:left w:val="nil"/>
          <w:bottom w:val="nil"/>
          <w:right w:val="nil"/>
          <w:between w:val="nil"/>
        </w:pBdr>
        <w:spacing w:line="24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депутатские комиссии Совета.</w:t>
      </w:r>
    </w:p>
    <w:p w:rsidR="001D1967" w:rsidRDefault="001D1967">
      <w:pPr>
        <w:widowControl w:val="0"/>
        <w:pBdr>
          <w:top w:val="nil"/>
          <w:left w:val="nil"/>
          <w:bottom w:val="nil"/>
          <w:right w:val="nil"/>
          <w:between w:val="nil"/>
        </w:pBdr>
        <w:spacing w:line="-317"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317" w:lineRule="auto"/>
        <w:ind w:right="-282" w:firstLine="52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Организация работы Совета.</w:t>
      </w:r>
    </w:p>
    <w:p w:rsidR="001D1967" w:rsidRDefault="00DC6D4B">
      <w:pPr>
        <w:widowControl w:val="0"/>
        <w:pBdr>
          <w:top w:val="nil"/>
          <w:left w:val="nil"/>
          <w:bottom w:val="nil"/>
          <w:right w:val="nil"/>
          <w:between w:val="nil"/>
        </w:pBdr>
        <w:spacing w:line="240" w:lineRule="auto"/>
        <w:ind w:right="-282" w:firstLine="5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Совет строит свою работу на основе участия в ней каждого депутата. Депутату обеспечиваются администрацией Октябрьского сельского поселения Крыловского района (далее по тексту администрация поселения) условия для беспрепятственного и эффективного осущест</w:t>
      </w:r>
      <w:r>
        <w:rPr>
          <w:rFonts w:ascii="Times New Roman" w:eastAsia="Times New Roman" w:hAnsi="Times New Roman" w:cs="Times New Roman"/>
          <w:color w:val="000000"/>
          <w:sz w:val="28"/>
          <w:szCs w:val="28"/>
        </w:rPr>
        <w:t>вления его прав и обязанностей, установленных Конституцией Российской Федерации, федеральными законами, законами Краснодарского края, Уставом поселения, а также иными нормативными правовыми актами органов местного самоуправления. Депутат Совета обеспечивае</w:t>
      </w:r>
      <w:r>
        <w:rPr>
          <w:rFonts w:ascii="Times New Roman" w:eastAsia="Times New Roman" w:hAnsi="Times New Roman" w:cs="Times New Roman"/>
          <w:color w:val="000000"/>
          <w:sz w:val="28"/>
          <w:szCs w:val="28"/>
        </w:rPr>
        <w:t>тся депутатским удостоверением, нагрудным знаком, для осуществления своих полномочий.</w:t>
      </w:r>
    </w:p>
    <w:p w:rsidR="001D1967" w:rsidRDefault="00DC6D4B">
      <w:pPr>
        <w:widowControl w:val="0"/>
        <w:pBdr>
          <w:top w:val="nil"/>
          <w:left w:val="nil"/>
          <w:bottom w:val="nil"/>
          <w:right w:val="nil"/>
          <w:between w:val="nil"/>
        </w:pBdr>
        <w:spacing w:line="240" w:lineRule="auto"/>
        <w:ind w:right="-282" w:firstLine="54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Деятельность Совета осуществляется в</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соответствии с перспективным планом на год, утвержденным Советом на сессии. Перспективный план определяет главные направления деят</w:t>
      </w:r>
      <w:r>
        <w:rPr>
          <w:rFonts w:ascii="Times New Roman" w:eastAsia="Times New Roman" w:hAnsi="Times New Roman" w:cs="Times New Roman"/>
          <w:color w:val="000000"/>
          <w:sz w:val="28"/>
          <w:szCs w:val="28"/>
        </w:rPr>
        <w:t>ельности Совета, отражает организационные формы реализации поставленных задач и содержит перечень необходимых мероприятий.</w:t>
      </w:r>
    </w:p>
    <w:p w:rsidR="001D1967" w:rsidRDefault="00DC6D4B">
      <w:pPr>
        <w:widowControl w:val="0"/>
        <w:pBdr>
          <w:top w:val="nil"/>
          <w:left w:val="nil"/>
          <w:bottom w:val="nil"/>
          <w:right w:val="nil"/>
          <w:between w:val="nil"/>
        </w:pBdr>
        <w:spacing w:line="-326" w:lineRule="auto"/>
        <w:ind w:right="-282" w:firstLine="51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Проект перспективного плана работы Совета разрабатывается по предложениям депутатских комиссий Совета, администрации поселения.</w:t>
      </w:r>
    </w:p>
    <w:p w:rsidR="001D1967" w:rsidRDefault="00DC6D4B">
      <w:pPr>
        <w:widowControl w:val="0"/>
        <w:pBdr>
          <w:top w:val="nil"/>
          <w:left w:val="nil"/>
          <w:bottom w:val="nil"/>
          <w:right w:val="nil"/>
          <w:between w:val="nil"/>
        </w:pBdr>
        <w:spacing w:line="240" w:lineRule="auto"/>
        <w:ind w:right="-282" w:firstLine="5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Организация выполнения перспективного плана работы возлагается Советом на депутатские комиссии. Предложения об уточнении или изменении перспективного плана работы рассматриваются Советом на сессии по представлению председателя Совета или по предложениям де</w:t>
      </w:r>
      <w:r>
        <w:rPr>
          <w:rFonts w:ascii="Times New Roman" w:eastAsia="Times New Roman" w:hAnsi="Times New Roman" w:cs="Times New Roman"/>
          <w:color w:val="000000"/>
          <w:sz w:val="28"/>
          <w:szCs w:val="28"/>
        </w:rPr>
        <w:t xml:space="preserve">путатов, </w:t>
      </w:r>
      <w:proofErr w:type="gramStart"/>
      <w:r>
        <w:rPr>
          <w:rFonts w:ascii="Times New Roman" w:eastAsia="Times New Roman" w:hAnsi="Times New Roman" w:cs="Times New Roman"/>
          <w:color w:val="000000"/>
          <w:sz w:val="28"/>
          <w:szCs w:val="28"/>
        </w:rPr>
        <w:t>депутатских  комиссий</w:t>
      </w:r>
      <w:proofErr w:type="gramEnd"/>
      <w:r>
        <w:rPr>
          <w:rFonts w:ascii="Times New Roman" w:eastAsia="Times New Roman" w:hAnsi="Times New Roman" w:cs="Times New Roman"/>
          <w:color w:val="000000"/>
          <w:sz w:val="28"/>
          <w:szCs w:val="28"/>
        </w:rPr>
        <w:t>.</w:t>
      </w:r>
    </w:p>
    <w:p w:rsidR="001D1967" w:rsidRDefault="00DC6D4B">
      <w:pPr>
        <w:widowControl w:val="0"/>
        <w:pBdr>
          <w:top w:val="nil"/>
          <w:left w:val="nil"/>
          <w:bottom w:val="nil"/>
          <w:right w:val="nil"/>
          <w:between w:val="nil"/>
        </w:pBdr>
        <w:spacing w:line="24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Регламент Совета принимается на сессии. Изменения и дополнения в регламент вносятся Советом по предложениям депутатов, депутатских комиссий.</w:t>
      </w:r>
    </w:p>
    <w:p w:rsidR="001D1967" w:rsidRDefault="00DC6D4B">
      <w:pPr>
        <w:widowControl w:val="0"/>
        <w:pBdr>
          <w:top w:val="nil"/>
          <w:left w:val="nil"/>
          <w:bottom w:val="nil"/>
          <w:right w:val="nil"/>
          <w:between w:val="nil"/>
        </w:pBdr>
        <w:spacing w:line="-326"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Утверждение регламента работы и внесение уточнений и изменений в него осуществляется большинством голосов от числа </w:t>
      </w:r>
      <w:r>
        <w:rPr>
          <w:rFonts w:ascii="Times New Roman" w:eastAsia="Times New Roman" w:hAnsi="Times New Roman" w:cs="Times New Roman"/>
          <w:color w:val="000000"/>
          <w:sz w:val="28"/>
          <w:szCs w:val="28"/>
        </w:rPr>
        <w:t>избранных депутатов.</w:t>
      </w:r>
    </w:p>
    <w:p w:rsidR="001D1967" w:rsidRDefault="00DC6D4B">
      <w:pPr>
        <w:widowControl w:val="0"/>
        <w:pBdr>
          <w:top w:val="nil"/>
          <w:left w:val="nil"/>
          <w:bottom w:val="nil"/>
          <w:right w:val="nil"/>
          <w:between w:val="nil"/>
        </w:pBdr>
        <w:spacing w:after="120" w:line="480" w:lineRule="auto"/>
        <w:ind w:left="283" w:right="-2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w:t>
      </w:r>
      <w:proofErr w:type="gramStart"/>
      <w:r>
        <w:rPr>
          <w:rFonts w:ascii="Times New Roman" w:eastAsia="Times New Roman" w:hAnsi="Times New Roman" w:cs="Times New Roman"/>
          <w:sz w:val="24"/>
          <w:szCs w:val="24"/>
        </w:rPr>
        <w:t>Совета  считается</w:t>
      </w:r>
      <w:proofErr w:type="gramEnd"/>
      <w:r>
        <w:rPr>
          <w:rFonts w:ascii="Times New Roman" w:eastAsia="Times New Roman" w:hAnsi="Times New Roman" w:cs="Times New Roman"/>
          <w:sz w:val="24"/>
          <w:szCs w:val="24"/>
        </w:rPr>
        <w:t xml:space="preserve"> принятым, если за него подано большинство голосов от избранного числа депутатов.</w:t>
      </w:r>
    </w:p>
    <w:p w:rsidR="001D1967" w:rsidRDefault="001D1967">
      <w:pPr>
        <w:widowControl w:val="0"/>
        <w:pBdr>
          <w:top w:val="nil"/>
          <w:left w:val="nil"/>
          <w:bottom w:val="nil"/>
          <w:right w:val="nil"/>
          <w:between w:val="nil"/>
        </w:pBdr>
        <w:spacing w:after="120" w:line="480" w:lineRule="auto"/>
        <w:ind w:left="283" w:right="-282"/>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40" w:lineRule="auto"/>
        <w:ind w:left="96" w:right="-282"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Статья 5. Председатель </w:t>
      </w:r>
      <w:proofErr w:type="gramStart"/>
      <w:r>
        <w:rPr>
          <w:rFonts w:ascii="Times New Roman" w:eastAsia="Times New Roman" w:hAnsi="Times New Roman" w:cs="Times New Roman"/>
          <w:b/>
          <w:color w:val="000000"/>
          <w:sz w:val="28"/>
          <w:szCs w:val="28"/>
        </w:rPr>
        <w:t>Совета  и</w:t>
      </w:r>
      <w:proofErr w:type="gramEnd"/>
      <w:r>
        <w:rPr>
          <w:rFonts w:ascii="Times New Roman" w:eastAsia="Times New Roman" w:hAnsi="Times New Roman" w:cs="Times New Roman"/>
          <w:b/>
          <w:color w:val="000000"/>
          <w:sz w:val="28"/>
          <w:szCs w:val="28"/>
        </w:rPr>
        <w:t xml:space="preserve"> его заместитель.</w:t>
      </w:r>
    </w:p>
    <w:p w:rsidR="001D1967" w:rsidRDefault="00DC6D4B">
      <w:pPr>
        <w:widowControl w:val="0"/>
        <w:pBdr>
          <w:top w:val="nil"/>
          <w:left w:val="nil"/>
          <w:bottom w:val="nil"/>
          <w:right w:val="nil"/>
          <w:between w:val="nil"/>
        </w:pBdr>
        <w:spacing w:line="24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Из числа депутатов Совета на срок его</w:t>
      </w:r>
      <w:r>
        <w:rPr>
          <w:rFonts w:ascii="Times New Roman" w:eastAsia="Times New Roman" w:hAnsi="Times New Roman" w:cs="Times New Roman"/>
          <w:color w:val="000000"/>
          <w:sz w:val="28"/>
          <w:szCs w:val="28"/>
        </w:rPr>
        <w:t xml:space="preserve"> полномочий тайным голосованием избирается председатель Совета. </w:t>
      </w:r>
    </w:p>
    <w:p w:rsidR="001D1967" w:rsidRDefault="00DC6D4B">
      <w:pPr>
        <w:widowControl w:val="0"/>
        <w:pBdr>
          <w:top w:val="nil"/>
          <w:left w:val="nil"/>
          <w:bottom w:val="nil"/>
          <w:right w:val="nil"/>
          <w:between w:val="nil"/>
        </w:pBdr>
        <w:tabs>
          <w:tab w:val="left" w:pos="-567"/>
        </w:tabs>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Кандидатуры на должность председателя Совета могут быть предложены любым депутатом (в том числе в порядке самовыдвижения) и обсуждаются на сессии. Обсуждение прекращается по решению простого </w:t>
      </w:r>
      <w:r>
        <w:rPr>
          <w:rFonts w:ascii="Times New Roman" w:eastAsia="Times New Roman" w:hAnsi="Times New Roman" w:cs="Times New Roman"/>
          <w:color w:val="000000"/>
          <w:sz w:val="28"/>
          <w:szCs w:val="28"/>
        </w:rPr>
        <w:t xml:space="preserve">большинства голосов депутатов. </w:t>
      </w:r>
      <w:proofErr w:type="gramStart"/>
      <w:r>
        <w:rPr>
          <w:rFonts w:ascii="Times New Roman" w:eastAsia="Times New Roman" w:hAnsi="Times New Roman" w:cs="Times New Roman"/>
          <w:color w:val="000000"/>
          <w:sz w:val="28"/>
          <w:szCs w:val="28"/>
        </w:rPr>
        <w:t>Простым  большинством</w:t>
      </w:r>
      <w:proofErr w:type="gramEnd"/>
      <w:r>
        <w:rPr>
          <w:rFonts w:ascii="Times New Roman" w:eastAsia="Times New Roman" w:hAnsi="Times New Roman" w:cs="Times New Roman"/>
          <w:color w:val="000000"/>
          <w:sz w:val="28"/>
          <w:szCs w:val="28"/>
        </w:rPr>
        <w:t xml:space="preserve"> Совета утверждаются и вносятся в список для тайного голосования кандидатуры на должность председателя Совета и заместителя.</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При выдвижении на должность председателя Совета и его заместителя более двух кандидатов, если ни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Если п</w:t>
      </w:r>
      <w:r>
        <w:rPr>
          <w:rFonts w:ascii="Times New Roman" w:eastAsia="Times New Roman" w:hAnsi="Times New Roman" w:cs="Times New Roman"/>
          <w:color w:val="000000"/>
          <w:sz w:val="28"/>
          <w:szCs w:val="28"/>
        </w:rPr>
        <w:t>ри повторном голосовании ни один из кандидатов не набрал более половины голосов от установленного числа депутатов Совета, проводятся повторные выборы с новым выдвижением кандидатов (в список могут быть включены любые кандидатуры).</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Председатель Совета подот</w:t>
      </w:r>
      <w:r>
        <w:rPr>
          <w:rFonts w:ascii="Times New Roman" w:eastAsia="Times New Roman" w:hAnsi="Times New Roman" w:cs="Times New Roman"/>
          <w:color w:val="000000"/>
          <w:sz w:val="28"/>
          <w:szCs w:val="28"/>
        </w:rPr>
        <w:t>четен Совету.</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Председатель Совета может быть освобожден от должности путем тайного голосования на сессии Совета. Вопрос об освобождении от должности председателя Совета включается по письменному требованию не менее 1/3 от установленного числа депутатов Сов</w:t>
      </w:r>
      <w:r>
        <w:rPr>
          <w:rFonts w:ascii="Times New Roman" w:eastAsia="Times New Roman" w:hAnsi="Times New Roman" w:cs="Times New Roman"/>
          <w:color w:val="000000"/>
          <w:sz w:val="28"/>
          <w:szCs w:val="28"/>
        </w:rPr>
        <w:t xml:space="preserve">ета. Председатель Совета освобождается от должности большинством голосов от установленного числа депутатов. Освобождение от </w:t>
      </w:r>
      <w:proofErr w:type="gramStart"/>
      <w:r>
        <w:rPr>
          <w:rFonts w:ascii="Times New Roman" w:eastAsia="Times New Roman" w:hAnsi="Times New Roman" w:cs="Times New Roman"/>
          <w:color w:val="000000"/>
          <w:sz w:val="28"/>
          <w:szCs w:val="28"/>
        </w:rPr>
        <w:t>должности  председателя</w:t>
      </w:r>
      <w:proofErr w:type="gramEnd"/>
      <w:r>
        <w:rPr>
          <w:rFonts w:ascii="Times New Roman" w:eastAsia="Times New Roman" w:hAnsi="Times New Roman" w:cs="Times New Roman"/>
          <w:color w:val="000000"/>
          <w:sz w:val="28"/>
          <w:szCs w:val="28"/>
        </w:rPr>
        <w:t xml:space="preserve"> Совета  оформляется протоколом счетной комиссии. Полномочия председателя Совета прекращаются с момента подпи</w:t>
      </w:r>
      <w:r>
        <w:rPr>
          <w:rFonts w:ascii="Times New Roman" w:eastAsia="Times New Roman" w:hAnsi="Times New Roman" w:cs="Times New Roman"/>
          <w:color w:val="000000"/>
          <w:sz w:val="28"/>
          <w:szCs w:val="28"/>
        </w:rPr>
        <w:t xml:space="preserve">сания протокола счетной комиссией, в котором зафиксировано </w:t>
      </w:r>
      <w:proofErr w:type="gramStart"/>
      <w:r>
        <w:rPr>
          <w:rFonts w:ascii="Times New Roman" w:eastAsia="Times New Roman" w:hAnsi="Times New Roman" w:cs="Times New Roman"/>
          <w:color w:val="000000"/>
          <w:sz w:val="28"/>
          <w:szCs w:val="28"/>
        </w:rPr>
        <w:t>его  освобождение</w:t>
      </w:r>
      <w:proofErr w:type="gramEnd"/>
      <w:r>
        <w:rPr>
          <w:rFonts w:ascii="Times New Roman" w:eastAsia="Times New Roman" w:hAnsi="Times New Roman" w:cs="Times New Roman"/>
          <w:color w:val="000000"/>
          <w:sz w:val="28"/>
          <w:szCs w:val="28"/>
        </w:rPr>
        <w:t xml:space="preserve"> от должности. До момента избрания нового председателя Совета ведет сессию заместитель председателя Совета.</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Добровольное сложение председателем Совета своих </w:t>
      </w:r>
      <w:proofErr w:type="gramStart"/>
      <w:r>
        <w:rPr>
          <w:rFonts w:ascii="Times New Roman" w:eastAsia="Times New Roman" w:hAnsi="Times New Roman" w:cs="Times New Roman"/>
          <w:color w:val="000000"/>
          <w:sz w:val="28"/>
          <w:szCs w:val="28"/>
        </w:rPr>
        <w:t>полномочий  удовлетворя</w:t>
      </w:r>
      <w:r>
        <w:rPr>
          <w:rFonts w:ascii="Times New Roman" w:eastAsia="Times New Roman" w:hAnsi="Times New Roman" w:cs="Times New Roman"/>
          <w:color w:val="000000"/>
          <w:sz w:val="28"/>
          <w:szCs w:val="28"/>
        </w:rPr>
        <w:t>ется</w:t>
      </w:r>
      <w:proofErr w:type="gramEnd"/>
      <w:r>
        <w:rPr>
          <w:rFonts w:ascii="Times New Roman" w:eastAsia="Times New Roman" w:hAnsi="Times New Roman" w:cs="Times New Roman"/>
          <w:color w:val="000000"/>
          <w:sz w:val="28"/>
          <w:szCs w:val="28"/>
        </w:rPr>
        <w:t xml:space="preserve"> на основании его письменного заявления большинством голосов от установленного числа депутатов Совета. В случае непринятия Советом отставки председатель Совета вправе сложить свои полномочия по истечении одного месяца после подачи заявления.</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В случа</w:t>
      </w:r>
      <w:r>
        <w:rPr>
          <w:rFonts w:ascii="Times New Roman" w:eastAsia="Times New Roman" w:hAnsi="Times New Roman" w:cs="Times New Roman"/>
          <w:color w:val="000000"/>
          <w:sz w:val="28"/>
          <w:szCs w:val="28"/>
        </w:rPr>
        <w:t>е отсутствия председателя или невозможности выполнения им своих обязанностей по ведению сессии их исполняет заместитель председателя Совета по поручению председателя, а в случае их отсутствия - депутат, избранный большинством от числа присутствующих депута</w:t>
      </w:r>
      <w:r>
        <w:rPr>
          <w:rFonts w:ascii="Times New Roman" w:eastAsia="Times New Roman" w:hAnsi="Times New Roman" w:cs="Times New Roman"/>
          <w:color w:val="000000"/>
          <w:sz w:val="28"/>
          <w:szCs w:val="28"/>
        </w:rPr>
        <w:t>тов Совета.</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Заместитель председателя Совета избирается тайным голосованием.</w:t>
      </w:r>
    </w:p>
    <w:p w:rsidR="001D1967" w:rsidRDefault="00DC6D4B">
      <w:pPr>
        <w:widowControl w:val="0"/>
        <w:pBdr>
          <w:top w:val="nil"/>
          <w:left w:val="nil"/>
          <w:bottom w:val="nil"/>
          <w:right w:val="nil"/>
          <w:between w:val="nil"/>
        </w:pBdr>
        <w:spacing w:line="-317"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Порядок избрания на должность заместителя председателя Совета, освобождение от должности и добровольное сложение своих полномочий аналогичен порядку избрания, освобождения и сло</w:t>
      </w:r>
      <w:r>
        <w:rPr>
          <w:rFonts w:ascii="Times New Roman" w:eastAsia="Times New Roman" w:hAnsi="Times New Roman" w:cs="Times New Roman"/>
          <w:color w:val="000000"/>
          <w:sz w:val="28"/>
          <w:szCs w:val="28"/>
        </w:rPr>
        <w:t>жения полномочия председателя Совета.</w:t>
      </w:r>
    </w:p>
    <w:p w:rsidR="001D1967" w:rsidRDefault="001D1967">
      <w:pPr>
        <w:widowControl w:val="0"/>
        <w:pBdr>
          <w:top w:val="nil"/>
          <w:left w:val="nil"/>
          <w:bottom w:val="nil"/>
          <w:right w:val="nil"/>
          <w:between w:val="nil"/>
        </w:pBdr>
        <w:spacing w:line="240" w:lineRule="auto"/>
        <w:ind w:left="134" w:right="-282"/>
        <w:jc w:val="center"/>
        <w:rPr>
          <w:rFonts w:ascii="Times New Roman" w:eastAsia="Times New Roman" w:hAnsi="Times New Roman" w:cs="Times New Roman"/>
          <w:b/>
          <w:color w:val="000000"/>
          <w:sz w:val="28"/>
          <w:szCs w:val="28"/>
        </w:rPr>
      </w:pPr>
    </w:p>
    <w:p w:rsidR="001D1967" w:rsidRDefault="00DC6D4B">
      <w:pPr>
        <w:widowControl w:val="0"/>
        <w:pBdr>
          <w:top w:val="nil"/>
          <w:left w:val="nil"/>
          <w:bottom w:val="nil"/>
          <w:right w:val="nil"/>
          <w:between w:val="nil"/>
        </w:pBdr>
        <w:spacing w:line="240" w:lineRule="auto"/>
        <w:ind w:left="134" w:right="-28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Статья 6. </w:t>
      </w:r>
      <w:proofErr w:type="gramStart"/>
      <w:r>
        <w:rPr>
          <w:rFonts w:ascii="Times New Roman" w:eastAsia="Times New Roman" w:hAnsi="Times New Roman" w:cs="Times New Roman"/>
          <w:b/>
          <w:color w:val="000000"/>
          <w:sz w:val="28"/>
          <w:szCs w:val="28"/>
        </w:rPr>
        <w:t>Депутатские  комиссии</w:t>
      </w:r>
      <w:proofErr w:type="gramEnd"/>
      <w:r>
        <w:rPr>
          <w:rFonts w:ascii="Times New Roman" w:eastAsia="Times New Roman" w:hAnsi="Times New Roman" w:cs="Times New Roman"/>
          <w:b/>
          <w:color w:val="000000"/>
          <w:sz w:val="28"/>
          <w:szCs w:val="28"/>
        </w:rPr>
        <w:t xml:space="preserve"> (комитеты), депутатские слушания.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 Совет образует из числа депутатов депутатские комиссии для предварительного рассмотрения и подготовки вопросов, относящихся к ведению Совета.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Количество и наименование комиссий, положение о них утверждается Советом.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Персональный состав комиссий утве</w:t>
      </w:r>
      <w:r>
        <w:rPr>
          <w:rFonts w:ascii="Times New Roman" w:eastAsia="Times New Roman" w:hAnsi="Times New Roman" w:cs="Times New Roman"/>
          <w:color w:val="000000"/>
          <w:sz w:val="28"/>
          <w:szCs w:val="28"/>
        </w:rPr>
        <w:t>рждается Советом с учетом заявлений депутатов. Голосование при этом возможно как в целом по составу, так и отдельно по каждой кандидатуре.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Председатель комиссии избирается на сессии Совета по предложению комиссии. Заместитель председателя комиссии, секрета</w:t>
      </w:r>
      <w:r>
        <w:rPr>
          <w:rFonts w:ascii="Times New Roman" w:eastAsia="Times New Roman" w:hAnsi="Times New Roman" w:cs="Times New Roman"/>
          <w:color w:val="000000"/>
          <w:sz w:val="28"/>
          <w:szCs w:val="28"/>
        </w:rPr>
        <w:t>рь комиссии избираются на заседании комиссии и утверждаются на сессии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Председатель комиссии, заместитель председателя, секретарь комиссии, подотчетны Совету и могут быть освобождены от должности за неисполнение или ненадлежащее исполнение своих деп</w:t>
      </w:r>
      <w:r>
        <w:rPr>
          <w:rFonts w:ascii="Times New Roman" w:eastAsia="Times New Roman" w:hAnsi="Times New Roman" w:cs="Times New Roman"/>
          <w:color w:val="000000"/>
          <w:sz w:val="28"/>
          <w:szCs w:val="28"/>
        </w:rPr>
        <w:t>утатских обязанностей на сессии Совета большинством голосов по предложению комиссии, председателя Совета. Депутат может быть членом одной комиссии и имеет право принимать участие в работе любой комиссии с правом совещательного голоса.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Совет по вопросам </w:t>
      </w:r>
      <w:r>
        <w:rPr>
          <w:rFonts w:ascii="Times New Roman" w:eastAsia="Times New Roman" w:hAnsi="Times New Roman" w:cs="Times New Roman"/>
          <w:color w:val="000000"/>
          <w:sz w:val="28"/>
          <w:szCs w:val="28"/>
        </w:rPr>
        <w:t>своего ведения может проводить депутатские слушания. На депутатские слушания выносятся, как правило, вопросы по наиболее важным проблемам социально-экономического развития сельского поселения.</w:t>
      </w:r>
    </w:p>
    <w:p w:rsidR="001D1967" w:rsidRDefault="00DC6D4B">
      <w:pPr>
        <w:widowControl w:val="0"/>
        <w:pBdr>
          <w:top w:val="nil"/>
          <w:left w:val="nil"/>
          <w:bottom w:val="nil"/>
          <w:right w:val="nil"/>
          <w:between w:val="nil"/>
        </w:pBdr>
        <w:spacing w:after="120" w:line="20" w:lineRule="auto"/>
        <w:ind w:left="283" w:right="-282"/>
        <w:rPr>
          <w:rFonts w:ascii="Times New Roman" w:eastAsia="Times New Roman" w:hAnsi="Times New Roman" w:cs="Times New Roman"/>
          <w:sz w:val="24"/>
          <w:szCs w:val="24"/>
        </w:rPr>
      </w:pPr>
      <w:r>
        <w:rPr>
          <w:rFonts w:ascii="Times New Roman" w:eastAsia="Times New Roman" w:hAnsi="Times New Roman" w:cs="Times New Roman"/>
          <w:sz w:val="24"/>
          <w:szCs w:val="24"/>
        </w:rPr>
        <w:t>Депутатские слушания представляют собой форму работы Совета, ко</w:t>
      </w:r>
      <w:r>
        <w:rPr>
          <w:rFonts w:ascii="Times New Roman" w:eastAsia="Times New Roman" w:hAnsi="Times New Roman" w:cs="Times New Roman"/>
          <w:sz w:val="24"/>
          <w:szCs w:val="24"/>
        </w:rPr>
        <w:t xml:space="preserve">торая заключается в </w:t>
      </w:r>
      <w:r>
        <w:rPr>
          <w:rFonts w:ascii="Times New Roman" w:eastAsia="Times New Roman" w:hAnsi="Times New Roman" w:cs="Times New Roman"/>
          <w:sz w:val="24"/>
          <w:szCs w:val="24"/>
        </w:rPr>
        <w:lastRenderedPageBreak/>
        <w:t>открытом предварительном обсуждении депутатами Совета с участием привлеченных специалистов и других лиц наиболее важных вопросов, относящихся к компетенции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Информация по теме депутатских слушаний, времени и месте их проведения п</w:t>
      </w:r>
      <w:r>
        <w:rPr>
          <w:rFonts w:ascii="Times New Roman" w:eastAsia="Times New Roman" w:hAnsi="Times New Roman" w:cs="Times New Roman"/>
          <w:color w:val="000000"/>
          <w:sz w:val="28"/>
          <w:szCs w:val="28"/>
        </w:rPr>
        <w:t>ередается депутатам Совета не позднее, чем за неделю до депутатских слушаний. Состав лиц, приглашенных на депутатские слушания, определяет председатель Совета или его заместитель.</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Депутатские слушания проводятся по инициативе председателя Совета, </w:t>
      </w:r>
      <w:proofErr w:type="gramStart"/>
      <w:r>
        <w:rPr>
          <w:rFonts w:ascii="Times New Roman" w:eastAsia="Times New Roman" w:hAnsi="Times New Roman" w:cs="Times New Roman"/>
          <w:color w:val="000000"/>
          <w:sz w:val="28"/>
          <w:szCs w:val="28"/>
        </w:rPr>
        <w:t>депутатск</w:t>
      </w:r>
      <w:r>
        <w:rPr>
          <w:rFonts w:ascii="Times New Roman" w:eastAsia="Times New Roman" w:hAnsi="Times New Roman" w:cs="Times New Roman"/>
          <w:color w:val="000000"/>
          <w:sz w:val="28"/>
          <w:szCs w:val="28"/>
        </w:rPr>
        <w:t>их  комиссий</w:t>
      </w:r>
      <w:proofErr w:type="gramEnd"/>
      <w:r>
        <w:rPr>
          <w:rFonts w:ascii="Times New Roman" w:eastAsia="Times New Roman" w:hAnsi="Times New Roman" w:cs="Times New Roman"/>
          <w:color w:val="000000"/>
          <w:sz w:val="28"/>
          <w:szCs w:val="28"/>
        </w:rPr>
        <w:t xml:space="preserve">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Депутатские слушания, как правило, заканчиваются принятием рекомендаций по обсуждаемому вопросу.</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7. Депутатские объединения (фракции)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Депутаты могут объединяться в группы, фракции по принадлежности к избирательным об</w:t>
      </w:r>
      <w:r>
        <w:rPr>
          <w:rFonts w:ascii="Times New Roman" w:eastAsia="Times New Roman" w:hAnsi="Times New Roman" w:cs="Times New Roman"/>
          <w:color w:val="000000"/>
          <w:sz w:val="28"/>
          <w:szCs w:val="28"/>
        </w:rPr>
        <w:t>ъединениям, по территориальному или иному принципу. Депутатское объединение может быть образовано в составе не менее 5 депутатов и подлежит регистрации Советом Октябрьского сельского поселения Крыловского района.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Фракции и группы депутатов обладают равными</w:t>
      </w:r>
      <w:r>
        <w:rPr>
          <w:rFonts w:ascii="Times New Roman" w:eastAsia="Times New Roman" w:hAnsi="Times New Roman" w:cs="Times New Roman"/>
          <w:color w:val="000000"/>
          <w:sz w:val="28"/>
          <w:szCs w:val="28"/>
        </w:rPr>
        <w:t xml:space="preserve"> правами.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8"/>
          <w:szCs w:val="28"/>
        </w:rPr>
        <w:t>Депутаты</w:t>
      </w:r>
      <w:proofErr w:type="gramEnd"/>
      <w:r>
        <w:rPr>
          <w:rFonts w:ascii="Times New Roman" w:eastAsia="Times New Roman" w:hAnsi="Times New Roman" w:cs="Times New Roman"/>
          <w:color w:val="000000"/>
          <w:sz w:val="28"/>
          <w:szCs w:val="28"/>
        </w:rPr>
        <w:t xml:space="preserve"> не входящие в состав какой –либо фракции или группы депутатов могут присоединяться к одной из них по своему усмотрению с согласия членов данной фракции или группы депутатов.</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Внутренняя деятельность депутатских объединений и фракций организуется ими самостоятельно, на основании положения.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Депутатские объединения Совета Октябрьского сельского поселения вправе просить предоставления слова по основным вопросам повестки дня депутат</w:t>
      </w:r>
      <w:r>
        <w:rPr>
          <w:rFonts w:ascii="Times New Roman" w:eastAsia="Times New Roman" w:hAnsi="Times New Roman" w:cs="Times New Roman"/>
          <w:color w:val="000000"/>
          <w:sz w:val="28"/>
          <w:szCs w:val="28"/>
        </w:rPr>
        <w:t>ам, входящим в состав данного объединения.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Депутатские объединения и фракции работают в контакте с другими депутатскими объединениями.</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Глава 3. Порядок организации проведения заседаний Совета</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8. Порядок созыва и время проведения заседаний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 Очередные заседания Совета проводятся не реже одного раза в три месяца, в рабочие дни.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Очередные заседания Совета созываются Председателем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Внеочередные заседания Совета созываются по инициативе: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не менее чем половины избранных депутат</w:t>
      </w:r>
      <w:r>
        <w:rPr>
          <w:rFonts w:ascii="Times New Roman" w:eastAsia="Times New Roman" w:hAnsi="Times New Roman" w:cs="Times New Roman"/>
          <w:color w:val="000000"/>
          <w:sz w:val="28"/>
          <w:szCs w:val="28"/>
        </w:rPr>
        <w:t>ов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председателя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главы Октябрьского сельского поселения Крыловского района.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Предложения о созыве внеочередного заседания в случаях, предусмотренных подпунктами 1 и 3 пункта 3 настоящей статьи, направляются председателю Совета в п</w:t>
      </w:r>
      <w:r>
        <w:rPr>
          <w:rFonts w:ascii="Times New Roman" w:eastAsia="Times New Roman" w:hAnsi="Times New Roman" w:cs="Times New Roman"/>
          <w:color w:val="000000"/>
          <w:sz w:val="28"/>
          <w:szCs w:val="28"/>
        </w:rPr>
        <w:t>исьменном виде с указанием предлагаемых к рассмотрению вопросов, а также с приложением проектов правовых актов Совета по этим вопросам.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Председатель Совета обязан созвать внеочередное заседание Совета не позднее чем через три дня после получения в соотв</w:t>
      </w:r>
      <w:r>
        <w:rPr>
          <w:rFonts w:ascii="Times New Roman" w:eastAsia="Times New Roman" w:hAnsi="Times New Roman" w:cs="Times New Roman"/>
          <w:color w:val="000000"/>
          <w:sz w:val="28"/>
          <w:szCs w:val="28"/>
        </w:rPr>
        <w:t>етствии с пунктом 5 настоящей статьи инициативы о его проведении.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Решение председателя Совета о проведении внеочередного заседания Совета доводится до сведения специалиста, обеспечивающего деятельность Совета, до сведения всех депутатов вместе с проекто</w:t>
      </w:r>
      <w:r>
        <w:rPr>
          <w:rFonts w:ascii="Times New Roman" w:eastAsia="Times New Roman" w:hAnsi="Times New Roman" w:cs="Times New Roman"/>
          <w:color w:val="000000"/>
          <w:sz w:val="28"/>
          <w:szCs w:val="28"/>
        </w:rPr>
        <w:t>м повестки дня заседания Совета и проектами правовых актов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В чрезвычайных ситуациях заседание Совета организуется председателем Совета и проводится незамедлительно после получения сведений о возникновении таких ситуаций. Правомочность такого заседания устанавливается в соответствии с п.10 ст. 1 настоящего Регла</w:t>
      </w:r>
      <w:r>
        <w:rPr>
          <w:rFonts w:ascii="Times New Roman" w:eastAsia="Times New Roman" w:hAnsi="Times New Roman" w:cs="Times New Roman"/>
          <w:color w:val="000000"/>
          <w:sz w:val="28"/>
          <w:szCs w:val="28"/>
        </w:rPr>
        <w:t>мента, если иное не предусмотрено действующим законодательством.</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9. Участники заседаний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 </w:t>
      </w:r>
      <w:proofErr w:type="gramStart"/>
      <w:r>
        <w:rPr>
          <w:rFonts w:ascii="Times New Roman" w:eastAsia="Times New Roman" w:hAnsi="Times New Roman" w:cs="Times New Roman"/>
          <w:color w:val="000000"/>
          <w:sz w:val="28"/>
          <w:szCs w:val="28"/>
        </w:rPr>
        <w:t>Депутаты  обязаны</w:t>
      </w:r>
      <w:proofErr w:type="gramEnd"/>
      <w:r>
        <w:rPr>
          <w:rFonts w:ascii="Times New Roman" w:eastAsia="Times New Roman" w:hAnsi="Times New Roman" w:cs="Times New Roman"/>
          <w:color w:val="000000"/>
          <w:sz w:val="28"/>
          <w:szCs w:val="28"/>
        </w:rPr>
        <w:t xml:space="preserve"> лично присутствовать на всех заседаниях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Депутат может отсутствовать на заседании Совета по уважительным причинам: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-состоян</w:t>
      </w:r>
      <w:r>
        <w:rPr>
          <w:rFonts w:ascii="Times New Roman" w:eastAsia="Times New Roman" w:hAnsi="Times New Roman" w:cs="Times New Roman"/>
          <w:color w:val="000000"/>
          <w:sz w:val="28"/>
          <w:szCs w:val="28"/>
        </w:rPr>
        <w:t>ие здоровья;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отпуск;</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командировка;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иные уважительные причины.</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 случае невозможности прибыть на заседание Совета депутат обязан заблаговременно сообщить об этом председателю Совета с указанием причины отсутствия на заседании.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Перед началом заседан</w:t>
      </w:r>
      <w:r>
        <w:rPr>
          <w:rFonts w:ascii="Times New Roman" w:eastAsia="Times New Roman" w:hAnsi="Times New Roman" w:cs="Times New Roman"/>
          <w:color w:val="000000"/>
          <w:sz w:val="28"/>
          <w:szCs w:val="28"/>
        </w:rPr>
        <w:t>ия Совета проводится поименная регистрация депутатов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В заседаниях могут участвовать глава поселения, глава муниципального образования Крыловский район, прокурор района, депутат </w:t>
      </w:r>
      <w:proofErr w:type="gramStart"/>
      <w:r>
        <w:rPr>
          <w:rFonts w:ascii="Times New Roman" w:eastAsia="Times New Roman" w:hAnsi="Times New Roman" w:cs="Times New Roman"/>
          <w:color w:val="000000"/>
          <w:sz w:val="28"/>
          <w:szCs w:val="28"/>
        </w:rPr>
        <w:t>Совета  муниципального</w:t>
      </w:r>
      <w:proofErr w:type="gramEnd"/>
      <w:r>
        <w:rPr>
          <w:rFonts w:ascii="Times New Roman" w:eastAsia="Times New Roman" w:hAnsi="Times New Roman" w:cs="Times New Roman"/>
          <w:color w:val="000000"/>
          <w:sz w:val="28"/>
          <w:szCs w:val="28"/>
        </w:rPr>
        <w:t xml:space="preserve"> образования Крыловский район, депутат Законод</w:t>
      </w:r>
      <w:r>
        <w:rPr>
          <w:rFonts w:ascii="Times New Roman" w:eastAsia="Times New Roman" w:hAnsi="Times New Roman" w:cs="Times New Roman"/>
          <w:color w:val="000000"/>
          <w:sz w:val="28"/>
          <w:szCs w:val="28"/>
        </w:rPr>
        <w:t xml:space="preserve">ательного Собрания Краснодарского края, депутат Государственной Думы, представители от администрации Октябрьского сельского поселения Крыловского района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Жители Октябрьского сельского поселения, представители средств массовой информации, общественных об</w:t>
      </w:r>
      <w:r>
        <w:rPr>
          <w:rFonts w:ascii="Times New Roman" w:eastAsia="Times New Roman" w:hAnsi="Times New Roman" w:cs="Times New Roman"/>
          <w:color w:val="000000"/>
          <w:sz w:val="28"/>
          <w:szCs w:val="28"/>
        </w:rPr>
        <w:t>ъединений, иные лица, не указанные в п. 3 настоящей статьи, вправе присутствовать на открытых заседаниях в порядке, предусмотренном настоящим Регламентом.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5. О намерении посещения открытого заседания Совета, лица, указанные в пункте 4 настоящей статьи, не </w:t>
      </w:r>
      <w:r>
        <w:rPr>
          <w:rFonts w:ascii="Times New Roman" w:eastAsia="Times New Roman" w:hAnsi="Times New Roman" w:cs="Times New Roman"/>
          <w:color w:val="000000"/>
          <w:sz w:val="28"/>
          <w:szCs w:val="28"/>
        </w:rPr>
        <w:t>позднее, чем за неделю до дня проведения заседания информируют председателя Совета или специалиста, обеспечивающего деятельность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Депутаты Совета, иные участники заседания не вправе нарушать правила депутатской этики употреблять в своей речи груб</w:t>
      </w:r>
      <w:r>
        <w:rPr>
          <w:rFonts w:ascii="Times New Roman" w:eastAsia="Times New Roman" w:hAnsi="Times New Roman" w:cs="Times New Roman"/>
          <w:color w:val="000000"/>
          <w:sz w:val="28"/>
          <w:szCs w:val="28"/>
        </w:rPr>
        <w:t>ые,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информацию, призывать к незаконным действиям.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 случае нарушения указанных требований председате</w:t>
      </w:r>
      <w:r>
        <w:rPr>
          <w:rFonts w:ascii="Times New Roman" w:eastAsia="Times New Roman" w:hAnsi="Times New Roman" w:cs="Times New Roman"/>
          <w:color w:val="000000"/>
          <w:sz w:val="28"/>
          <w:szCs w:val="28"/>
        </w:rPr>
        <w:t>ль Совета предупреждает выступающего, а в случае повторного нарушения – лишает депутата права на выступление в течение всего заседания, удаляет из зала заседаний иное лицо, участвующее в заседании.</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10. Права и обязанности депутата при подготовке и проведении заседания Совета, его депутатских комиссий.</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Депутат при подготовке и проведении заседания Совета, депутатских комиссий вправе: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избирать и быть избранным в депутатские комиссии;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w:t>
      </w:r>
      <w:r>
        <w:rPr>
          <w:rFonts w:ascii="Times New Roman" w:eastAsia="Times New Roman" w:hAnsi="Times New Roman" w:cs="Times New Roman"/>
          <w:color w:val="000000"/>
          <w:sz w:val="28"/>
          <w:szCs w:val="28"/>
        </w:rPr>
        <w:t xml:space="preserve">едлагать вопросы для рассмотрения Советом;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вносить предложения о заслушивании отчета любой депутатской комиссии либо должностного лица администрации;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4) вносить в Совет предложения о необходимости проведения проверок исполнения принятых правовых актов </w:t>
      </w:r>
      <w:r>
        <w:rPr>
          <w:rFonts w:ascii="Times New Roman" w:eastAsia="Times New Roman" w:hAnsi="Times New Roman" w:cs="Times New Roman"/>
          <w:color w:val="000000"/>
          <w:sz w:val="28"/>
          <w:szCs w:val="28"/>
        </w:rPr>
        <w:t>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запрашивать и получать от соответствующих органов и организаций, должностных лиц и граждан документы и материалы, необходимые для осуществления полномочий депутата;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вносить предложения о необходимости разработки нового или изменении действующ</w:t>
      </w:r>
      <w:r>
        <w:rPr>
          <w:rFonts w:ascii="Times New Roman" w:eastAsia="Times New Roman" w:hAnsi="Times New Roman" w:cs="Times New Roman"/>
          <w:color w:val="000000"/>
          <w:sz w:val="28"/>
          <w:szCs w:val="28"/>
        </w:rPr>
        <w:t>его правового акта Совета, вносить проекты соответствующих правовых актов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участвовать в прениях, задавать вопросы докладчикам и содокладчикам, а также председателю Совета, получать ответы на них;</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8) вносить поправки к проектам правовых актов Сов</w:t>
      </w:r>
      <w:r>
        <w:rPr>
          <w:rFonts w:ascii="Times New Roman" w:eastAsia="Times New Roman" w:hAnsi="Times New Roman" w:cs="Times New Roman"/>
          <w:color w:val="000000"/>
          <w:sz w:val="28"/>
          <w:szCs w:val="28"/>
        </w:rPr>
        <w:t>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9) оглашать на заседаниях Совета обращения граждан, имеющих общественное значение;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 знакомиться с протоколами заседаний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 пользоваться другими правами, установленными Уставом Октябрьского сельского поселения Крыловского района, настоящим Регламентом.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Депутат Совета при подготовке и проведении заседания Совета, депутатских комиссий обязан:</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лично присутствовать на зас</w:t>
      </w:r>
      <w:r>
        <w:rPr>
          <w:rFonts w:ascii="Times New Roman" w:eastAsia="Times New Roman" w:hAnsi="Times New Roman" w:cs="Times New Roman"/>
          <w:color w:val="000000"/>
          <w:sz w:val="28"/>
          <w:szCs w:val="28"/>
        </w:rPr>
        <w:t>еданиях Совета, депутатских комиссий, членом которых он является;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соблюдать положения настоящего Регламента;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выполнять решения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выполнять постановления (распоряжения) и поручения председателя Совета по вопросам организации деятельности Сове</w:t>
      </w:r>
      <w:r>
        <w:rPr>
          <w:rFonts w:ascii="Times New Roman" w:eastAsia="Times New Roman" w:hAnsi="Times New Roman" w:cs="Times New Roman"/>
          <w:color w:val="000000"/>
          <w:sz w:val="28"/>
          <w:szCs w:val="28"/>
        </w:rPr>
        <w:t xml:space="preserve">та, его депутатских комиссий;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регулярно отчитываться перед избирателями;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осуществлять иные обязанности, предусмотренные Уставом Октябрьского сельского поселения Крыловского района и настоящим Регламентом.</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11. Порядок формирования и утверждения повестки дня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Проект повестки дня формируется не позднее чем за неделю до дня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Предложения по проекту повестки дня заседания могут вноситься председателем Совета, депутат</w:t>
      </w:r>
      <w:r>
        <w:rPr>
          <w:rFonts w:ascii="Times New Roman" w:eastAsia="Times New Roman" w:hAnsi="Times New Roman" w:cs="Times New Roman"/>
          <w:color w:val="000000"/>
          <w:sz w:val="28"/>
          <w:szCs w:val="28"/>
        </w:rPr>
        <w:t>ами Совета, депутатскими комиссиями, главой Октябрьского сельского поселения Крыловского района.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В проект повестки дня заседания подлежит обязательному включению проект правового акта Совета, внесенный инициативной группой граждан, а также по инициативе</w:t>
      </w:r>
      <w:r>
        <w:rPr>
          <w:rFonts w:ascii="Times New Roman" w:eastAsia="Times New Roman" w:hAnsi="Times New Roman" w:cs="Times New Roman"/>
          <w:color w:val="000000"/>
          <w:sz w:val="28"/>
          <w:szCs w:val="28"/>
        </w:rPr>
        <w:t xml:space="preserve"> прокурора Крыловского района в порядке реализации правотворческой инициативы.</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В проект повестки дня заседания включаются только проекты правовых актов Совета, которые подготовлены и представлены с соблюдением требований настоящего Регламента.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Проект</w:t>
      </w:r>
      <w:r>
        <w:rPr>
          <w:rFonts w:ascii="Times New Roman" w:eastAsia="Times New Roman" w:hAnsi="Times New Roman" w:cs="Times New Roman"/>
          <w:color w:val="000000"/>
          <w:sz w:val="28"/>
          <w:szCs w:val="28"/>
        </w:rPr>
        <w:t xml:space="preserve"> порядка работы заседания Совета (последовательность рассмотрения вопросов в рамках повестки дня заседания) формируется председателем Совета на основе проекта повестки дня заседания, сформированного в соответствии с пунктами 1-4 настоящей статьи.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В нача</w:t>
      </w:r>
      <w:r>
        <w:rPr>
          <w:rFonts w:ascii="Times New Roman" w:eastAsia="Times New Roman" w:hAnsi="Times New Roman" w:cs="Times New Roman"/>
          <w:color w:val="000000"/>
          <w:sz w:val="28"/>
          <w:szCs w:val="28"/>
        </w:rPr>
        <w:t>ле каждого заседания обсуждаются и утверждаются предлагаемые проект повестки дня заседания и проект порядка работы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7. На каждое выступление при обсуждении проекта повестки дня заседания и порядка работы </w:t>
      </w:r>
      <w:proofErr w:type="gramStart"/>
      <w:r>
        <w:rPr>
          <w:rFonts w:ascii="Times New Roman" w:eastAsia="Times New Roman" w:hAnsi="Times New Roman" w:cs="Times New Roman"/>
          <w:color w:val="000000"/>
          <w:sz w:val="28"/>
          <w:szCs w:val="28"/>
        </w:rPr>
        <w:t>заседания  предоставляется</w:t>
      </w:r>
      <w:proofErr w:type="gramEnd"/>
      <w:r>
        <w:rPr>
          <w:rFonts w:ascii="Times New Roman" w:eastAsia="Times New Roman" w:hAnsi="Times New Roman" w:cs="Times New Roman"/>
          <w:color w:val="000000"/>
          <w:sz w:val="28"/>
          <w:szCs w:val="28"/>
        </w:rPr>
        <w:t xml:space="preserve"> время в </w:t>
      </w:r>
      <w:r>
        <w:rPr>
          <w:rFonts w:ascii="Times New Roman" w:eastAsia="Times New Roman" w:hAnsi="Times New Roman" w:cs="Times New Roman"/>
          <w:color w:val="000000"/>
          <w:sz w:val="28"/>
          <w:szCs w:val="28"/>
        </w:rPr>
        <w:t>пределах двух минут.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8. Сформированная повестка дня заседания утверждается большинством голосов от числа присутствующих на заседании депутатов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9. Решение о включении поступивших предложений в повестку дня и об исключении из повестки дня принимается</w:t>
      </w:r>
      <w:r>
        <w:rPr>
          <w:rFonts w:ascii="Times New Roman" w:eastAsia="Times New Roman" w:hAnsi="Times New Roman" w:cs="Times New Roman"/>
          <w:color w:val="000000"/>
          <w:sz w:val="28"/>
          <w:szCs w:val="28"/>
        </w:rPr>
        <w:t xml:space="preserve"> путем открытого голосования по каждому предложению большинством голосов от числа присутствующих на заседании депутатов Совета.</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12. Порядок внесения проектов Решений Совета на рассмотрение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Проекты правовых актов Совета могут вноситься на</w:t>
      </w:r>
      <w:r>
        <w:rPr>
          <w:rFonts w:ascii="Times New Roman" w:eastAsia="Times New Roman" w:hAnsi="Times New Roman" w:cs="Times New Roman"/>
          <w:color w:val="000000"/>
          <w:sz w:val="28"/>
          <w:szCs w:val="28"/>
        </w:rPr>
        <w:t xml:space="preserve"> рассмотрение Совета депутатами, главой Октябрьского сельского поселения Крыловского района, инициативными группами граждан, а также иным субъектом правотворческой инициативы, установленным Уставом (далее – субъект правотворческой инициативы).</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Проекты прав</w:t>
      </w:r>
      <w:r>
        <w:rPr>
          <w:rFonts w:ascii="Times New Roman" w:eastAsia="Times New Roman" w:hAnsi="Times New Roman" w:cs="Times New Roman"/>
          <w:color w:val="000000"/>
          <w:sz w:val="28"/>
          <w:szCs w:val="28"/>
        </w:rPr>
        <w:t>овых актов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сессии Совета поселения только по инициативе главы Октябрьского сельского</w:t>
      </w:r>
      <w:r>
        <w:rPr>
          <w:rFonts w:ascii="Times New Roman" w:eastAsia="Times New Roman" w:hAnsi="Times New Roman" w:cs="Times New Roman"/>
          <w:color w:val="000000"/>
          <w:sz w:val="28"/>
          <w:szCs w:val="28"/>
        </w:rPr>
        <w:t xml:space="preserve"> поселения Крыловского района или при наличии заключения главы Октябрьского сельского поселения Крыловского района.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Проекты правовых актов Совета об утверждении бюджета Октябрьского сельского поселения Крыловского района на соответствующий финансовый год и</w:t>
      </w:r>
      <w:r>
        <w:rPr>
          <w:rFonts w:ascii="Times New Roman" w:eastAsia="Times New Roman" w:hAnsi="Times New Roman" w:cs="Times New Roman"/>
          <w:color w:val="000000"/>
          <w:sz w:val="28"/>
          <w:szCs w:val="28"/>
        </w:rPr>
        <w:t xml:space="preserve"> отчета о его исполнении могут быть внесены только главой Октябрьского сельского поселения Крыловского района.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Проект правового акта Совета и прилагаемые к нему в соответствии с Уставом и настоящим Регламентом документы не позднее чем за 5 дней до дня з</w:t>
      </w:r>
      <w:r>
        <w:rPr>
          <w:rFonts w:ascii="Times New Roman" w:eastAsia="Times New Roman" w:hAnsi="Times New Roman" w:cs="Times New Roman"/>
          <w:color w:val="000000"/>
          <w:sz w:val="28"/>
          <w:szCs w:val="28"/>
        </w:rPr>
        <w:t>аседания Совета представляются субъектом правотворческой инициативы председателю Совета, за исключением случаев внесения проекта правового акта Совета председателем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Проект повестки дня заседания, проекты правовых актов Совета, включенные в проек</w:t>
      </w:r>
      <w:r>
        <w:rPr>
          <w:rFonts w:ascii="Times New Roman" w:eastAsia="Times New Roman" w:hAnsi="Times New Roman" w:cs="Times New Roman"/>
          <w:color w:val="000000"/>
          <w:sz w:val="28"/>
          <w:szCs w:val="28"/>
        </w:rPr>
        <w:t>т повестки дня заседания, предоставляются депутатам не позднее чем за два дня до дня заседания Совета.</w:t>
      </w:r>
      <w:r>
        <w:rPr>
          <w:rFonts w:ascii="Times New Roman" w:eastAsia="Times New Roman" w:hAnsi="Times New Roman" w:cs="Times New Roman"/>
          <w:color w:val="000000"/>
          <w:sz w:val="28"/>
          <w:szCs w:val="28"/>
          <w:u w:val="single"/>
        </w:rPr>
        <w:t xml:space="preserve"> </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13. Ведение заседаний Совета. Права и обязанности председателя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Председательствует на заседании Совета председатель Совета, а в случае</w:t>
      </w:r>
      <w:r>
        <w:rPr>
          <w:rFonts w:ascii="Times New Roman" w:eastAsia="Times New Roman" w:hAnsi="Times New Roman" w:cs="Times New Roman"/>
          <w:color w:val="000000"/>
          <w:sz w:val="28"/>
          <w:szCs w:val="28"/>
        </w:rPr>
        <w:t xml:space="preserve"> его отсутствия - заместитель председателя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Председатель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действует без до</w:t>
      </w:r>
      <w:r>
        <w:rPr>
          <w:rFonts w:ascii="Times New Roman" w:eastAsia="Times New Roman" w:hAnsi="Times New Roman" w:cs="Times New Roman"/>
          <w:color w:val="000000"/>
          <w:sz w:val="28"/>
          <w:szCs w:val="28"/>
        </w:rPr>
        <w:t xml:space="preserve">веренности от имени Совета.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открывает и закрывает заседания Совета в установленное Регламентом время;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ставит на обсуждение вопросы утвержденной повестки дня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предоставляет слово для докладов, содокладов и выступлений;</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вправе прерывать выступление после предупреждения, сделанного выступающему, если тот вышел за рамки установленного времени или нарушил настоящий Регламент;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вправе задавать вопросы выступающему по окончании его выступления для уточнения формулировки внесенного им предложения;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организует прения;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8) вправе в случаях и в порядке, установленных настоящим Регламентом, призвать выступающего высказываться по су</w:t>
      </w:r>
      <w:r>
        <w:rPr>
          <w:rFonts w:ascii="Times New Roman" w:eastAsia="Times New Roman" w:hAnsi="Times New Roman" w:cs="Times New Roman"/>
          <w:color w:val="000000"/>
          <w:sz w:val="28"/>
          <w:szCs w:val="28"/>
        </w:rPr>
        <w:t>ществу обсуждаемого вопроса;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9) ставит на голосование проекты правовых актов Совета, поступившие предложения;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 объявляет результаты голосования;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 оглашает все запросы, справки, заявления, предложения и вопросы, поступившие в письменном виде;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12) посл</w:t>
      </w:r>
      <w:r>
        <w:rPr>
          <w:rFonts w:ascii="Times New Roman" w:eastAsia="Times New Roman" w:hAnsi="Times New Roman" w:cs="Times New Roman"/>
          <w:color w:val="000000"/>
          <w:sz w:val="28"/>
          <w:szCs w:val="28"/>
        </w:rPr>
        <w:t>е окончания прений обобщает и оглашает предложения, поступившие по обсуждаемому вопросу;</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13) поддерживает порядок в зале заседаний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14) подписывает протокол заседания;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15) издает постановления и распоряжения по вопросам организации деятельности Сове</w:t>
      </w:r>
      <w:r>
        <w:rPr>
          <w:rFonts w:ascii="Times New Roman" w:eastAsia="Times New Roman" w:hAnsi="Times New Roman" w:cs="Times New Roman"/>
          <w:color w:val="000000"/>
          <w:sz w:val="28"/>
          <w:szCs w:val="28"/>
        </w:rPr>
        <w:t>та, подписывает решения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16) вправе объявить участнику заседания Совета замечание на неэтичное поведение, нарушение Регламента;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17) предлагает на </w:t>
      </w:r>
      <w:proofErr w:type="gramStart"/>
      <w:r>
        <w:rPr>
          <w:rFonts w:ascii="Times New Roman" w:eastAsia="Times New Roman" w:hAnsi="Times New Roman" w:cs="Times New Roman"/>
          <w:color w:val="000000"/>
          <w:sz w:val="28"/>
          <w:szCs w:val="28"/>
        </w:rPr>
        <w:t>голосование  кандидатуру</w:t>
      </w:r>
      <w:proofErr w:type="gramEnd"/>
      <w:r>
        <w:rPr>
          <w:rFonts w:ascii="Times New Roman" w:eastAsia="Times New Roman" w:hAnsi="Times New Roman" w:cs="Times New Roman"/>
          <w:color w:val="000000"/>
          <w:sz w:val="28"/>
          <w:szCs w:val="28"/>
        </w:rPr>
        <w:t xml:space="preserve"> в секретариат заседания для ведения протокола заседания Совета и 2 кандидатуры</w:t>
      </w:r>
      <w:r>
        <w:rPr>
          <w:rFonts w:ascii="Times New Roman" w:eastAsia="Times New Roman" w:hAnsi="Times New Roman" w:cs="Times New Roman"/>
          <w:color w:val="000000"/>
          <w:sz w:val="28"/>
          <w:szCs w:val="28"/>
        </w:rPr>
        <w:t xml:space="preserve"> в счетную комиссию для подсчета голосов. Решение по данному вопросу принимается простым большинством присутствующих депутатов;</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18) распределяет обязанности между заместителем председателя Совета, председателями депутатских комиссий, депутатами;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19) дает п</w:t>
      </w:r>
      <w:r>
        <w:rPr>
          <w:rFonts w:ascii="Times New Roman" w:eastAsia="Times New Roman" w:hAnsi="Times New Roman" w:cs="Times New Roman"/>
          <w:color w:val="000000"/>
          <w:sz w:val="28"/>
          <w:szCs w:val="28"/>
        </w:rPr>
        <w:t>оручения постоянным комиссиям;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20) осуществляет иные полномочия в соответствии с Уставом и настоящим Регламентом.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Председатель Совета обязан:</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 соблюдать </w:t>
      </w:r>
      <w:proofErr w:type="gramStart"/>
      <w:r>
        <w:rPr>
          <w:rFonts w:ascii="Times New Roman" w:eastAsia="Times New Roman" w:hAnsi="Times New Roman" w:cs="Times New Roman"/>
          <w:color w:val="000000"/>
          <w:sz w:val="28"/>
          <w:szCs w:val="28"/>
        </w:rPr>
        <w:t>настоящий  Регламент</w:t>
      </w:r>
      <w:proofErr w:type="gramEnd"/>
      <w:r>
        <w:rPr>
          <w:rFonts w:ascii="Times New Roman" w:eastAsia="Times New Roman" w:hAnsi="Times New Roman" w:cs="Times New Roman"/>
          <w:color w:val="000000"/>
          <w:sz w:val="28"/>
          <w:szCs w:val="28"/>
        </w:rPr>
        <w:t xml:space="preserve"> и обеспечивать его соблюдение всеми участниками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2) следить </w:t>
      </w:r>
      <w:r>
        <w:rPr>
          <w:rFonts w:ascii="Times New Roman" w:eastAsia="Times New Roman" w:hAnsi="Times New Roman" w:cs="Times New Roman"/>
          <w:color w:val="000000"/>
          <w:sz w:val="28"/>
          <w:szCs w:val="28"/>
        </w:rPr>
        <w:t>за соблюдением процедуры голосования;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ставить на обсуждение вопросы утвержденной повестки дня заседания в установленной последовательности;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оглашать перед голосованием все предложения, относящиеся к данному вопросу;</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оглашать сразу после голосования принятое решение и результаты голосования;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предоставлять слово для выступления по порядку ведения немедленно по окончании предыдущего выст</w:t>
      </w:r>
      <w:r>
        <w:rPr>
          <w:rFonts w:ascii="Times New Roman" w:eastAsia="Times New Roman" w:hAnsi="Times New Roman" w:cs="Times New Roman"/>
          <w:color w:val="000000"/>
          <w:sz w:val="28"/>
          <w:szCs w:val="28"/>
        </w:rPr>
        <w:t>упления;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предупреждать выступающего за одну минуту об истечении регламентированного времени выступления и после;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8) выполнять другие требования, установленные Уставом и настоящим Регламентом;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Председатель Совета не вправе: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комментировать выступле</w:t>
      </w:r>
      <w:r>
        <w:rPr>
          <w:rFonts w:ascii="Times New Roman" w:eastAsia="Times New Roman" w:hAnsi="Times New Roman" w:cs="Times New Roman"/>
          <w:color w:val="000000"/>
          <w:sz w:val="28"/>
          <w:szCs w:val="28"/>
        </w:rPr>
        <w:t>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прерывать выступление, если выступающий не выходит за рамки отведенного времени и не нарушает настоящий Регламент.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5. Любое действие Председателя Совета, относящееся к ведению заседания, может быть оспорено депутатом Совета посредством выступления </w:t>
      </w:r>
      <w:r>
        <w:rPr>
          <w:rFonts w:ascii="Times New Roman" w:eastAsia="Times New Roman" w:hAnsi="Times New Roman" w:cs="Times New Roman"/>
          <w:color w:val="000000"/>
          <w:sz w:val="28"/>
          <w:szCs w:val="28"/>
        </w:rPr>
        <w:t xml:space="preserve">по порядку ведения. В этом случае вопрос о правомерности действий Председателя Совета при его несогласии с депутатом определяется большинством голосов от числа депутатов, присутствующих на заседании Совета. </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14. Порядок обсуждения вопросов, включен</w:t>
      </w:r>
      <w:r>
        <w:rPr>
          <w:rFonts w:ascii="Times New Roman" w:eastAsia="Times New Roman" w:hAnsi="Times New Roman" w:cs="Times New Roman"/>
          <w:b/>
          <w:color w:val="000000"/>
          <w:sz w:val="28"/>
          <w:szCs w:val="28"/>
        </w:rPr>
        <w:t>ных в повестку дня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В начале каждого заседания после утверждения порядка работы заседания Совета отводится 15 минут для депутатских обращений, по которым принимаются решения о признании их депутатскими запросами, а также для принятия ре</w:t>
      </w:r>
      <w:r>
        <w:rPr>
          <w:rFonts w:ascii="Times New Roman" w:eastAsia="Times New Roman" w:hAnsi="Times New Roman" w:cs="Times New Roman"/>
          <w:color w:val="000000"/>
          <w:sz w:val="28"/>
          <w:szCs w:val="28"/>
        </w:rPr>
        <w:t>шений о признании ответов на депутатские запросы неудовлетворительными.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Обсуждение вопроса на заседании состоит из доклада, содоклада, вопросов, выступлений в прениях, справок, выступлений по порядку ведения, заключительных выступлений содокладчика и до</w:t>
      </w:r>
      <w:r>
        <w:rPr>
          <w:rFonts w:ascii="Times New Roman" w:eastAsia="Times New Roman" w:hAnsi="Times New Roman" w:cs="Times New Roman"/>
          <w:color w:val="000000"/>
          <w:sz w:val="28"/>
          <w:szCs w:val="28"/>
        </w:rPr>
        <w:t>кладчика.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Перед обсуждением вопроса большинством голосов от числа присутствующих в зале депутатов устанавливается общая продолжительность обсуждения, а также каждого этапа обсуждения.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Если продолжительность осуждения или какого-либо из его этапов не был</w:t>
      </w:r>
      <w:r>
        <w:rPr>
          <w:rFonts w:ascii="Times New Roman" w:eastAsia="Times New Roman" w:hAnsi="Times New Roman" w:cs="Times New Roman"/>
          <w:color w:val="000000"/>
          <w:sz w:val="28"/>
          <w:szCs w:val="28"/>
        </w:rPr>
        <w:t>а установлена на заседании, то она ограничивается следующим образом: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обсуждение вопроса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до 30 минут;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 том числе: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доклад</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до 5 минут;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содоклад</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до 4 минут;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вопросы и ответы на них</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до 7 минут;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на постановку каждого вопроса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 xml:space="preserve"> до 1 минуты;</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выступление в прениях</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до 3 минут;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справка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до 1 минуты;</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заключительное выступление</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до 3 минут.</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Решение о продлении обсуждения или любого из его этапов после того, как закончилось установленное время, может быть принято большинством голосов от числа присутствующих депутатов. При этом обязательно устанавливается время, на которое продлевается обсуж</w:t>
      </w:r>
      <w:r>
        <w:rPr>
          <w:rFonts w:ascii="Times New Roman" w:eastAsia="Times New Roman" w:hAnsi="Times New Roman" w:cs="Times New Roman"/>
          <w:color w:val="000000"/>
          <w:sz w:val="28"/>
          <w:szCs w:val="28"/>
        </w:rPr>
        <w:t>дение или соответствующий его этап.</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Обсуждение вопроса начинается с доклада. Если по рассматриваемому вопросу предоставлено несколько проектов правовых актов Совета, право выступить с докладом предоставляется лицам, внесших каждый из проектов правовых а</w:t>
      </w:r>
      <w:r>
        <w:rPr>
          <w:rFonts w:ascii="Times New Roman" w:eastAsia="Times New Roman" w:hAnsi="Times New Roman" w:cs="Times New Roman"/>
          <w:color w:val="000000"/>
          <w:sz w:val="28"/>
          <w:szCs w:val="28"/>
        </w:rPr>
        <w:t>ктов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По окончании доклада (содоклада) докладчик (содокладчик) отвечает на вопросы.</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Депутат Совета имеет право на одно выступление в прениях по каждому из обсуждаемых вопросов. Передача права на выступление не допускается.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8. По завершении пре</w:t>
      </w:r>
      <w:r>
        <w:rPr>
          <w:rFonts w:ascii="Times New Roman" w:eastAsia="Times New Roman" w:hAnsi="Times New Roman" w:cs="Times New Roman"/>
          <w:color w:val="000000"/>
          <w:sz w:val="28"/>
          <w:szCs w:val="28"/>
        </w:rPr>
        <w:t>ний содокладчик и докладчик выступают с заключительным словом, в котором комментируют замечания, высказанные в прениях, и излагают дополнительные аргументы, обосновывающие их позицию.</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9. Слово для справки, выступление по порядку ведения заседания предостав</w:t>
      </w:r>
      <w:r>
        <w:rPr>
          <w:rFonts w:ascii="Times New Roman" w:eastAsia="Times New Roman" w:hAnsi="Times New Roman" w:cs="Times New Roman"/>
          <w:color w:val="000000"/>
          <w:sz w:val="28"/>
          <w:szCs w:val="28"/>
        </w:rPr>
        <w:t>ляются сразу после просьбы об этом, но не ранее чем завершится объявленное выступление.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 Слово для выступления по порядку ведения предоставляется депутату в следующих случаях:</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для заявления претензии к председателю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для указания на отступле</w:t>
      </w:r>
      <w:r>
        <w:rPr>
          <w:rFonts w:ascii="Times New Roman" w:eastAsia="Times New Roman" w:hAnsi="Times New Roman" w:cs="Times New Roman"/>
          <w:color w:val="000000"/>
          <w:sz w:val="28"/>
          <w:szCs w:val="28"/>
        </w:rPr>
        <w:t>ние от требований настоящего Регламента;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для заявления о неожиданно возникшем обстоятельстве, препятствующем продолжению нормальной работы депутата;</w:t>
      </w:r>
    </w:p>
    <w:p w:rsidR="001D1967" w:rsidRDefault="00DC6D4B">
      <w:pPr>
        <w:widowControl w:val="0"/>
        <w:numPr>
          <w:ilvl w:val="0"/>
          <w:numId w:val="1"/>
        </w:numPr>
        <w:pBdr>
          <w:top w:val="nil"/>
          <w:left w:val="nil"/>
          <w:bottom w:val="nil"/>
          <w:right w:val="nil"/>
          <w:between w:val="nil"/>
        </w:pBdr>
        <w:spacing w:line="20" w:lineRule="auto"/>
        <w:ind w:right="-282"/>
        <w:jc w:val="both"/>
      </w:pPr>
      <w:r>
        <w:rPr>
          <w:rFonts w:ascii="Times New Roman" w:eastAsia="Times New Roman" w:hAnsi="Times New Roman" w:cs="Times New Roman"/>
          <w:color w:val="000000"/>
          <w:sz w:val="28"/>
          <w:szCs w:val="28"/>
        </w:rPr>
        <w:t>для предложения об изменении порядка ведения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 Слово для справки предоставляется: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для напоминания точной формулировки проекта правового акта Совета или иного документа, имеющего прямое отношение к рассматриваемому вопросу;</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для сообщения существенных для обсуждения числовых данных, названий, цитат из документов со ссылкой на источн</w:t>
      </w:r>
      <w:r>
        <w:rPr>
          <w:rFonts w:ascii="Times New Roman" w:eastAsia="Times New Roman" w:hAnsi="Times New Roman" w:cs="Times New Roman"/>
          <w:color w:val="000000"/>
          <w:sz w:val="28"/>
          <w:szCs w:val="28"/>
        </w:rPr>
        <w:t>ик информации.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12. В случае объявления двух замечаний в течение одного заседания депутат может быть решением, принятым большинством от числа присутствующих в зале депутатов, лишен права на выступление до конца заседания.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13. Во время голосования какие-либо</w:t>
      </w:r>
      <w:r>
        <w:rPr>
          <w:rFonts w:ascii="Times New Roman" w:eastAsia="Times New Roman" w:hAnsi="Times New Roman" w:cs="Times New Roman"/>
          <w:color w:val="000000"/>
          <w:sz w:val="28"/>
          <w:szCs w:val="28"/>
        </w:rPr>
        <w:t xml:space="preserve"> выступления, в том числе председателя Совета, реплики, справки, вопросы не допускаются с момента оглашения первого предложения, которое ставится на голосование.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14. Выступление на заседании допускается только после предоставления слова председателем Совет</w:t>
      </w:r>
      <w:r>
        <w:rPr>
          <w:rFonts w:ascii="Times New Roman" w:eastAsia="Times New Roman" w:hAnsi="Times New Roman" w:cs="Times New Roman"/>
          <w:color w:val="000000"/>
          <w:sz w:val="28"/>
          <w:szCs w:val="28"/>
        </w:rPr>
        <w:t>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15. Какие-либо высказывания с места, нарушающие порядок и тишину в зале </w:t>
      </w:r>
      <w:proofErr w:type="gramStart"/>
      <w:r>
        <w:rPr>
          <w:rFonts w:ascii="Times New Roman" w:eastAsia="Times New Roman" w:hAnsi="Times New Roman" w:cs="Times New Roman"/>
          <w:color w:val="000000"/>
          <w:sz w:val="28"/>
          <w:szCs w:val="28"/>
        </w:rPr>
        <w:t>заседания</w:t>
      </w:r>
      <w:proofErr w:type="gramEnd"/>
      <w:r>
        <w:rPr>
          <w:rFonts w:ascii="Times New Roman" w:eastAsia="Times New Roman" w:hAnsi="Times New Roman" w:cs="Times New Roman"/>
          <w:color w:val="000000"/>
          <w:sz w:val="28"/>
          <w:szCs w:val="28"/>
        </w:rPr>
        <w:t xml:space="preserve"> не допускаются.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16. В ходе открытых заседаний аудио- и видеозапись может вестись только представителями средств массовой информации, имеющими соответствующую аккредитацию.</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15. Порядок проведения голосования на заседании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Решения по рассматриваемым на заседании Совета вопросам принимаются открытым (в том числе поименным) или тайным голосованием.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Подсчет голосов при проведении открытого голосования осущес</w:t>
      </w:r>
      <w:r>
        <w:rPr>
          <w:rFonts w:ascii="Times New Roman" w:eastAsia="Times New Roman" w:hAnsi="Times New Roman" w:cs="Times New Roman"/>
          <w:color w:val="000000"/>
          <w:sz w:val="28"/>
          <w:szCs w:val="28"/>
        </w:rPr>
        <w:t>твляется счетной комиссией.</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При голосовании депутат имеет один голос. При голосовании депутат подает голос за предложение, против него или воздерживается.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4. При принятии решений Председатель Совета голосует последним.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равенстве голосов депутатов </w:t>
      </w:r>
      <w:r>
        <w:rPr>
          <w:rFonts w:ascii="Times New Roman" w:eastAsia="Times New Roman" w:hAnsi="Times New Roman" w:cs="Times New Roman"/>
          <w:color w:val="000000"/>
          <w:sz w:val="28"/>
          <w:szCs w:val="28"/>
        </w:rPr>
        <w:t>– голос Председателя Совета является решающим.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Голосование посредством поименной переклички организует счетная комиссия.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Перед началом голосования председатель Совета объявляет количество предложений, ставящихся на голосование, уточняет их формулиров</w:t>
      </w:r>
      <w:r>
        <w:rPr>
          <w:rFonts w:ascii="Times New Roman" w:eastAsia="Times New Roman" w:hAnsi="Times New Roman" w:cs="Times New Roman"/>
          <w:color w:val="000000"/>
          <w:sz w:val="28"/>
          <w:szCs w:val="28"/>
        </w:rPr>
        <w:t>ки и последовательность и оглашает эти предложения, напоминает какое число голосов необходимо для принятия решения.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Результаты голосования объявляет председатель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8. По окончании голосования председатель Совета объявляет его результаты в следующем порядке: «за», «против», «воздержались», и оглашает одну из двух формулировок: «Решение принято» или «Решение не принято».</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16. Порядок проведения тайного голосован</w:t>
      </w:r>
      <w:r>
        <w:rPr>
          <w:rFonts w:ascii="Times New Roman" w:eastAsia="Times New Roman" w:hAnsi="Times New Roman" w:cs="Times New Roman"/>
          <w:b/>
          <w:color w:val="000000"/>
          <w:sz w:val="28"/>
          <w:szCs w:val="28"/>
        </w:rPr>
        <w:t>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Для проведения тайного голосования счетная комиссия в составе 3-х депутатов, утвержденная простым большинством голосов от числа присутствующих депутатов, организует изготовление бюллетеней, опечатывает ящик для тайного голосования и обеспечивает усл</w:t>
      </w:r>
      <w:r>
        <w:rPr>
          <w:rFonts w:ascii="Times New Roman" w:eastAsia="Times New Roman" w:hAnsi="Times New Roman" w:cs="Times New Roman"/>
          <w:color w:val="000000"/>
          <w:sz w:val="28"/>
          <w:szCs w:val="28"/>
        </w:rPr>
        <w:t>овия для соблюдения тайны голосования депутатов.</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При проведении тайного голосования каждому депутату в соответствии со списком депутатов, составленным по итогам поименной регистрации депутатов, выдается бюллетень по выборам избираемого органа или должно</w:t>
      </w:r>
      <w:r>
        <w:rPr>
          <w:rFonts w:ascii="Times New Roman" w:eastAsia="Times New Roman" w:hAnsi="Times New Roman" w:cs="Times New Roman"/>
          <w:color w:val="000000"/>
          <w:sz w:val="28"/>
          <w:szCs w:val="28"/>
        </w:rPr>
        <w:t>стного местного самоуправления, либо по иному решению, заверенный с обратной стороны подписями членов счетной комиссии.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При получении бюллетеня депутат расписывается возле своей фамилии в указанном списке.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Форма бюллетеня утверждается простым большинств</w:t>
      </w:r>
      <w:r>
        <w:rPr>
          <w:rFonts w:ascii="Times New Roman" w:eastAsia="Times New Roman" w:hAnsi="Times New Roman" w:cs="Times New Roman"/>
          <w:color w:val="000000"/>
          <w:sz w:val="28"/>
          <w:szCs w:val="28"/>
        </w:rPr>
        <w:t xml:space="preserve">ом голосов от числа присутствующих депутатов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Оставшиеся после завершения выдачи бюллетени уничтожаются председателем счетной комиссии в присутствии ее членов.</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О результатах тайного голосования счетная комиссия составляет протокол, который подписывается всеми ее членами.</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17. Порядок проведения повторного голосования.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При нарушении настоящего Регламента, при нарушении или выявлении ошибок при подсчете г</w:t>
      </w:r>
      <w:r>
        <w:rPr>
          <w:rFonts w:ascii="Times New Roman" w:eastAsia="Times New Roman" w:hAnsi="Times New Roman" w:cs="Times New Roman"/>
          <w:color w:val="000000"/>
          <w:sz w:val="28"/>
          <w:szCs w:val="28"/>
        </w:rPr>
        <w:t>олосов по решению Совета проводится повторное голосование.</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18. Протоколирование заседаний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Перед началом заседания председателем Совета предлагается избрать кандидатуру из числа депутатов для ведения протокола (секретариат заседания). Реш</w:t>
      </w:r>
      <w:r>
        <w:rPr>
          <w:rFonts w:ascii="Times New Roman" w:eastAsia="Times New Roman" w:hAnsi="Times New Roman" w:cs="Times New Roman"/>
          <w:color w:val="000000"/>
          <w:sz w:val="28"/>
          <w:szCs w:val="28"/>
        </w:rPr>
        <w:t>ение о назначении ответственного за ведение протокола считается принятым, если за него проголосовало более половины присутствующих на заседании депутатов.</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Протокол заседания подписывается председателем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В протоколе заседания указываются: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оф</w:t>
      </w:r>
      <w:r>
        <w:rPr>
          <w:rFonts w:ascii="Times New Roman" w:eastAsia="Times New Roman" w:hAnsi="Times New Roman" w:cs="Times New Roman"/>
          <w:color w:val="000000"/>
          <w:sz w:val="28"/>
          <w:szCs w:val="28"/>
        </w:rPr>
        <w:t>ициальное наименование Совета, порядковый номер заседания, дата и место проведения заседания;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число присутствующих и отсутствующих на заседании депутатов с указанием причин отсутствия;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перечень лиц, приглашенных на заседание;</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повестка дня заседани</w:t>
      </w:r>
      <w:r>
        <w:rPr>
          <w:rFonts w:ascii="Times New Roman" w:eastAsia="Times New Roman" w:hAnsi="Times New Roman" w:cs="Times New Roman"/>
          <w:color w:val="000000"/>
          <w:sz w:val="28"/>
          <w:szCs w:val="28"/>
        </w:rPr>
        <w:t>я с указанием инициаторов включения вопросов в повестку дня заседания;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фамилии докладчиков, других выступающих, а также лиц, задававших вопросы;</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сведения об основных моментах обсуждения каждого вопроса, о принятых решениях и результатов голосования по ним.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К протоколу заседания прилагаются: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решения Совета, принятые на заседании;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тексты заявлений, обращений, других документов, рассмотрен</w:t>
      </w:r>
      <w:r>
        <w:rPr>
          <w:rFonts w:ascii="Times New Roman" w:eastAsia="Times New Roman" w:hAnsi="Times New Roman" w:cs="Times New Roman"/>
          <w:color w:val="000000"/>
          <w:sz w:val="28"/>
          <w:szCs w:val="28"/>
        </w:rPr>
        <w:t>ных на заседании;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тексты поправок, предложенных на заседании Совета к текстам рассмотренных проектов Решений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бюллетени тайного голосования и соответствующие протоколы счетной комиссии;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иные материалы по итогам проведения заседания.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Прот</w:t>
      </w:r>
      <w:r>
        <w:rPr>
          <w:rFonts w:ascii="Times New Roman" w:eastAsia="Times New Roman" w:hAnsi="Times New Roman" w:cs="Times New Roman"/>
          <w:color w:val="000000"/>
          <w:sz w:val="28"/>
          <w:szCs w:val="28"/>
        </w:rPr>
        <w:t>окол заседания Совета оформляется в течение трех рабочих дней со дня проведения заседания.</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19. Принятие Решений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 Решения </w:t>
      </w:r>
      <w:proofErr w:type="gramStart"/>
      <w:r>
        <w:rPr>
          <w:rFonts w:ascii="Times New Roman" w:eastAsia="Times New Roman" w:hAnsi="Times New Roman" w:cs="Times New Roman"/>
          <w:color w:val="000000"/>
          <w:sz w:val="28"/>
          <w:szCs w:val="28"/>
        </w:rPr>
        <w:t>Совета  о</w:t>
      </w:r>
      <w:proofErr w:type="gramEnd"/>
      <w:r>
        <w:rPr>
          <w:rFonts w:ascii="Times New Roman" w:eastAsia="Times New Roman" w:hAnsi="Times New Roman" w:cs="Times New Roman"/>
          <w:color w:val="000000"/>
          <w:sz w:val="28"/>
          <w:szCs w:val="28"/>
        </w:rPr>
        <w:t xml:space="preserve"> принятии Устава, внесении изменений и (или) дополнений в Устав принимаются большинством в две трети голосов</w:t>
      </w:r>
      <w:r>
        <w:rPr>
          <w:rFonts w:ascii="Times New Roman" w:eastAsia="Times New Roman" w:hAnsi="Times New Roman" w:cs="Times New Roman"/>
          <w:color w:val="000000"/>
          <w:sz w:val="28"/>
          <w:szCs w:val="28"/>
        </w:rPr>
        <w:t xml:space="preserve"> от установленной численности депутатов Совета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2. Иные нормативные правовые акты в форме Решений Совета принимаются большинством голосов от установленной численности депутатов Совета, если иное не установлено федеральными законами, Уставом.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Решения </w:t>
      </w:r>
      <w:r>
        <w:rPr>
          <w:rFonts w:ascii="Times New Roman" w:eastAsia="Times New Roman" w:hAnsi="Times New Roman" w:cs="Times New Roman"/>
          <w:color w:val="000000"/>
          <w:sz w:val="28"/>
          <w:szCs w:val="28"/>
        </w:rPr>
        <w:t>по персональным вопросам, по процедурным вопросам, а также решения по иным вопросам организации деятельности Совета принимаются большинством голосов от числа присутствующих на заседании депутатов.</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Поправки к проекту решения, принятому за основу, предста</w:t>
      </w:r>
      <w:r>
        <w:rPr>
          <w:rFonts w:ascii="Times New Roman" w:eastAsia="Times New Roman" w:hAnsi="Times New Roman" w:cs="Times New Roman"/>
          <w:color w:val="000000"/>
          <w:sz w:val="28"/>
          <w:szCs w:val="28"/>
        </w:rPr>
        <w:t xml:space="preserve">вляются председателем Совета, депутатами, постоянными комиссиями, </w:t>
      </w:r>
      <w:proofErr w:type="gramStart"/>
      <w:r>
        <w:rPr>
          <w:rFonts w:ascii="Times New Roman" w:eastAsia="Times New Roman" w:hAnsi="Times New Roman" w:cs="Times New Roman"/>
          <w:color w:val="000000"/>
          <w:sz w:val="28"/>
          <w:szCs w:val="28"/>
        </w:rPr>
        <w:t>главой  поселения</w:t>
      </w:r>
      <w:proofErr w:type="gramEnd"/>
      <w:r>
        <w:rPr>
          <w:rFonts w:ascii="Times New Roman" w:eastAsia="Times New Roman" w:hAnsi="Times New Roman" w:cs="Times New Roman"/>
          <w:color w:val="000000"/>
          <w:sz w:val="28"/>
          <w:szCs w:val="28"/>
        </w:rPr>
        <w:t xml:space="preserve"> до окончания установленного на заседании Совета срока.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При проведении голосования по поправкам устанавливается следующая процедура: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председателем Совета оглашается тек</w:t>
      </w:r>
      <w:r>
        <w:rPr>
          <w:rFonts w:ascii="Times New Roman" w:eastAsia="Times New Roman" w:hAnsi="Times New Roman" w:cs="Times New Roman"/>
          <w:color w:val="000000"/>
          <w:sz w:val="28"/>
          <w:szCs w:val="28"/>
        </w:rPr>
        <w:t>ст поправки (с этого момента какие-либо изменения текста не допускаются);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дается комментарий одного из авторов поправки;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ставится на голосование вопрос о внесении в текст проекта правового акта Совета, принятого за основу, поправки, изменяющей ее редак</w:t>
      </w:r>
      <w:r>
        <w:rPr>
          <w:rFonts w:ascii="Times New Roman" w:eastAsia="Times New Roman" w:hAnsi="Times New Roman" w:cs="Times New Roman"/>
          <w:color w:val="000000"/>
          <w:sz w:val="28"/>
          <w:szCs w:val="28"/>
        </w:rPr>
        <w:t>цию.</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После голосования поправок устанавливается время голосования по проекту правового акта Совета в целом.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После принятия проекта правового акта Совета в целом правовому акту Совета присваиваются реквизиты (номер и дата принятия).</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20. Порядок принятия и вступления в силу муниципальных правовых актов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Принятые Советом нормативные правовые акты и правовые акты подписываются Главой Октябрьского сельского поселения Крыловского района и председателем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Нормативн</w:t>
      </w:r>
      <w:r>
        <w:rPr>
          <w:rFonts w:ascii="Times New Roman" w:eastAsia="Times New Roman" w:hAnsi="Times New Roman" w:cs="Times New Roman"/>
          <w:color w:val="000000"/>
          <w:sz w:val="28"/>
          <w:szCs w:val="28"/>
        </w:rPr>
        <w:t>ые правовые акты Совета вступают в силу с момента их обнародования, правовые акты Совета вступают в силу с момента их подписания, если иной порядок не установлен законодательством или самим правовым актом.</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Вступление в силу и обнародование Устава, проек</w:t>
      </w:r>
      <w:r>
        <w:rPr>
          <w:rFonts w:ascii="Times New Roman" w:eastAsia="Times New Roman" w:hAnsi="Times New Roman" w:cs="Times New Roman"/>
          <w:color w:val="000000"/>
          <w:sz w:val="28"/>
          <w:szCs w:val="28"/>
        </w:rPr>
        <w:t>та Решения Совета о внесении изменений и дополнений в Устав осуществляется в соответствии с требования федерального закона «Об общих принципах организации местного самоуправления в Российской Федерации» и Устава.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4. Правовые акты Совета, предусматривающие </w:t>
      </w:r>
      <w:r>
        <w:rPr>
          <w:rFonts w:ascii="Times New Roman" w:eastAsia="Times New Roman" w:hAnsi="Times New Roman" w:cs="Times New Roman"/>
          <w:color w:val="000000"/>
          <w:sz w:val="28"/>
          <w:szCs w:val="28"/>
        </w:rPr>
        <w:t>установление, изменение или отмену местных налогов и сборов, вступают в силу в соответствии с Налоговым кодексом Российской Федерации.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5. Муниципальные правовые акты Совета, затрагивающие права, свободы и обязанности человека и гражданина, вступают в силу </w:t>
      </w:r>
      <w:r>
        <w:rPr>
          <w:rFonts w:ascii="Times New Roman" w:eastAsia="Times New Roman" w:hAnsi="Times New Roman" w:cs="Times New Roman"/>
          <w:color w:val="000000"/>
          <w:sz w:val="28"/>
          <w:szCs w:val="28"/>
        </w:rPr>
        <w:t>после их официального опубликования.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Официальное опубликование решений, предусмотренных пунктом 4 настоящей статьи, осуществляется в районной газете «Авангард».</w:t>
      </w:r>
    </w:p>
    <w:p w:rsidR="001D1967" w:rsidRDefault="001D1967">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21. Особенности проведения закрытого заседания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Закрытое заседание или закрытое рассмотрение отдельных вопросов повестки дня заседания Совета проводится в случаях, предусмотренных федеральными законами и иными нормативными правовыми актами Российской Федерации, а также на основании решения, принятого</w:t>
      </w:r>
      <w:r>
        <w:rPr>
          <w:rFonts w:ascii="Times New Roman" w:eastAsia="Times New Roman" w:hAnsi="Times New Roman" w:cs="Times New Roman"/>
          <w:color w:val="000000"/>
          <w:sz w:val="28"/>
          <w:szCs w:val="28"/>
        </w:rPr>
        <w:t xml:space="preserve"> по инициативе не менее 2/3 присутствующих на заседании депутатов. В этом случае решение принимается большинством от присутствующих на заседании депутатов.</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Одновременно с принятием решения о проведении закрытого заседания определяются дата и время его п</w:t>
      </w:r>
      <w:r>
        <w:rPr>
          <w:rFonts w:ascii="Times New Roman" w:eastAsia="Times New Roman" w:hAnsi="Times New Roman" w:cs="Times New Roman"/>
          <w:color w:val="000000"/>
          <w:sz w:val="28"/>
          <w:szCs w:val="28"/>
        </w:rPr>
        <w:t>роведения.</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Если иное не предусмотрено федеральными законами и иными нормативными актами Российской Федерации, закрытое заседание проводится в соответствии с настоящим Регламентом с учетом особенностей, указанных в пунктах 4-7 настоящей статьи.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В закр</w:t>
      </w:r>
      <w:r>
        <w:rPr>
          <w:rFonts w:ascii="Times New Roman" w:eastAsia="Times New Roman" w:hAnsi="Times New Roman" w:cs="Times New Roman"/>
          <w:color w:val="000000"/>
          <w:sz w:val="28"/>
          <w:szCs w:val="28"/>
        </w:rPr>
        <w:t>ытом заседании участвуют только депутаты Совета и лица, приглашенные на закрытое заседание по решению Совета.</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5. Радио-, аудио- и видеозапись закрытого заседания Совета не ведутся.  </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После завершения закрытого заседания Совет принимает решение о возможн</w:t>
      </w:r>
      <w:r>
        <w:rPr>
          <w:rFonts w:ascii="Times New Roman" w:eastAsia="Times New Roman" w:hAnsi="Times New Roman" w:cs="Times New Roman"/>
          <w:color w:val="000000"/>
          <w:sz w:val="28"/>
          <w:szCs w:val="28"/>
        </w:rPr>
        <w:t>ости опубликования информации о решениях, принятых на закрытом заседании в средствах массовой информации.</w:t>
      </w: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Выдача протокола закрытого заседания для ознакомления производится только участникам соответствующего закрытого заседания без права копирования и в</w:t>
      </w:r>
      <w:r>
        <w:rPr>
          <w:rFonts w:ascii="Times New Roman" w:eastAsia="Times New Roman" w:hAnsi="Times New Roman" w:cs="Times New Roman"/>
          <w:color w:val="000000"/>
          <w:sz w:val="28"/>
          <w:szCs w:val="28"/>
        </w:rPr>
        <w:t>ыноса из помещения, где они хранятся.</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Глава 4. Депутатские комиссии Совета</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22. Общие условия формирования депутатских комиссии.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1. Для предварительной подготовки и рассмотрения вопросов, выносимых на заседания Совета и организации за деятельностью иных органов местного самоуправления, из числа </w:t>
      </w:r>
      <w:proofErr w:type="gramStart"/>
      <w:r>
        <w:rPr>
          <w:rFonts w:ascii="Times New Roman" w:eastAsia="Times New Roman" w:hAnsi="Times New Roman" w:cs="Times New Roman"/>
          <w:color w:val="000000"/>
          <w:sz w:val="28"/>
          <w:szCs w:val="28"/>
        </w:rPr>
        <w:t>депутатов  образуются</w:t>
      </w:r>
      <w:proofErr w:type="gramEnd"/>
      <w:r>
        <w:rPr>
          <w:rFonts w:ascii="Times New Roman" w:eastAsia="Times New Roman" w:hAnsi="Times New Roman" w:cs="Times New Roman"/>
          <w:color w:val="000000"/>
          <w:sz w:val="28"/>
          <w:szCs w:val="28"/>
        </w:rPr>
        <w:t xml:space="preserve"> следующие депутатские комиссии Совета: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-депутатская комиссия по воп</w:t>
      </w:r>
      <w:r>
        <w:rPr>
          <w:rFonts w:ascii="Times New Roman" w:eastAsia="Times New Roman" w:hAnsi="Times New Roman" w:cs="Times New Roman"/>
          <w:color w:val="000000"/>
          <w:sz w:val="28"/>
          <w:szCs w:val="28"/>
        </w:rPr>
        <w:t>росам экономики и бюджета;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-депутатская комиссия по социальным вопросам;</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-депутатская комиссия по вопросам промышленности и развитию предпринимательства;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-депутатская комиссия по вопросам строительства, ЖКХ, архитектуры и благоустройства.</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Персональный состав и полномочия депутатских комиссий определяются решениями Совета в соответствии с Уставом и настоящим Регламентом.</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Персональный состав депутатских комиссий утверждается на основании личных заявлений депутатов.</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Избранными в состав д</w:t>
      </w:r>
      <w:r>
        <w:rPr>
          <w:rFonts w:ascii="Times New Roman" w:eastAsia="Times New Roman" w:hAnsi="Times New Roman" w:cs="Times New Roman"/>
          <w:color w:val="000000"/>
          <w:sz w:val="28"/>
          <w:szCs w:val="28"/>
        </w:rPr>
        <w:t>епутатских комиссии Совета считаются депутаты Совета, набравшие большинство голосов от присутствующих на заседании Совета депутатов</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Для подготовки отдельных вопросов и проектов решений на рассмотрение Совета, их правовой, экономической и иной экспертизы</w:t>
      </w:r>
      <w:r>
        <w:rPr>
          <w:rFonts w:ascii="Times New Roman" w:eastAsia="Times New Roman" w:hAnsi="Times New Roman" w:cs="Times New Roman"/>
          <w:color w:val="000000"/>
          <w:sz w:val="28"/>
          <w:szCs w:val="28"/>
        </w:rPr>
        <w:t xml:space="preserve"> могут образовываться временные комиссии.</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23. Общие условия деятельности депутатских комиссий.</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1. Депутатская комиссия возглавляется председателем депутатской комиссии Совета, избираемым депутатской комиссией из своего состава;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Из состава депутат</w:t>
      </w:r>
      <w:r>
        <w:rPr>
          <w:rFonts w:ascii="Times New Roman" w:eastAsia="Times New Roman" w:hAnsi="Times New Roman" w:cs="Times New Roman"/>
          <w:color w:val="000000"/>
          <w:sz w:val="28"/>
          <w:szCs w:val="28"/>
        </w:rPr>
        <w:t>ской комиссии может избираться заместитель председателя депутатской комиссии.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2. Депутат вправе входить в состав не более двух депутатских комиссий и быть председателем не более одной депутатской комиссии Совета.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В заседаниях депутатских комиссий могут п</w:t>
      </w:r>
      <w:r>
        <w:rPr>
          <w:rFonts w:ascii="Times New Roman" w:eastAsia="Times New Roman" w:hAnsi="Times New Roman" w:cs="Times New Roman"/>
          <w:color w:val="000000"/>
          <w:sz w:val="28"/>
          <w:szCs w:val="28"/>
        </w:rPr>
        <w:t>ринимать участие другие депутаты с правом совещательного голоса.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3. Заседания депутатской комиссии правомочно, если на нем присутствует не менее половины членов депутатской комиссии.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4. Заседания депутатской комиссии проводит председатель депутатской ком</w:t>
      </w:r>
      <w:r>
        <w:rPr>
          <w:rFonts w:ascii="Times New Roman" w:eastAsia="Times New Roman" w:hAnsi="Times New Roman" w:cs="Times New Roman"/>
          <w:color w:val="000000"/>
          <w:sz w:val="28"/>
          <w:szCs w:val="28"/>
        </w:rPr>
        <w:t>иссии, а в его отсутствие – заместитель председателя депутатской комиссии.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5. Заседания депутатской комиссии проводятся по мере необходимости, как правило, не реже одного раза в два месяца.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6. О дне заседания депутатской комиссии председатель информирует</w:t>
      </w:r>
      <w:r>
        <w:rPr>
          <w:rFonts w:ascii="Times New Roman" w:eastAsia="Times New Roman" w:hAnsi="Times New Roman" w:cs="Times New Roman"/>
          <w:color w:val="000000"/>
          <w:sz w:val="28"/>
          <w:szCs w:val="28"/>
        </w:rPr>
        <w:t xml:space="preserve"> членов депутатской комиссии и других участников заседания не позднее, чем за одни сутки до дня заседания депутатской комиссии.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7. В случае невозможности прибытия на заседание депутатской комиссии депутат, являющийся членом депутатской комиссии, обязан за</w:t>
      </w:r>
      <w:r>
        <w:rPr>
          <w:rFonts w:ascii="Times New Roman" w:eastAsia="Times New Roman" w:hAnsi="Times New Roman" w:cs="Times New Roman"/>
          <w:color w:val="000000"/>
          <w:sz w:val="28"/>
          <w:szCs w:val="28"/>
        </w:rPr>
        <w:t>благовременно сообщать об этом председателя депутатской комиссии с указанием причины.</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 xml:space="preserve">8. При неявке депутата, являющегося членом депутатской комиссии, без уважительной причины свыше двух раз на заседании депутатской комиссии, председатель комиссии вправе </w:t>
      </w:r>
      <w:r>
        <w:rPr>
          <w:rFonts w:ascii="Times New Roman" w:eastAsia="Times New Roman" w:hAnsi="Times New Roman" w:cs="Times New Roman"/>
          <w:color w:val="000000"/>
          <w:sz w:val="28"/>
          <w:szCs w:val="28"/>
        </w:rPr>
        <w:t>ставить вопрос перед членами комиссии:</w:t>
      </w:r>
    </w:p>
    <w:p w:rsidR="001D1967" w:rsidRDefault="00DC6D4B">
      <w:pPr>
        <w:widowControl w:val="0"/>
        <w:numPr>
          <w:ilvl w:val="0"/>
          <w:numId w:val="2"/>
        </w:numPr>
        <w:pBdr>
          <w:top w:val="nil"/>
          <w:left w:val="nil"/>
          <w:bottom w:val="nil"/>
          <w:right w:val="nil"/>
          <w:between w:val="nil"/>
        </w:pBdr>
        <w:spacing w:line="20" w:lineRule="auto"/>
        <w:ind w:right="-282"/>
        <w:jc w:val="both"/>
      </w:pPr>
      <w:r>
        <w:rPr>
          <w:rFonts w:ascii="Times New Roman" w:eastAsia="Times New Roman" w:hAnsi="Times New Roman" w:cs="Times New Roman"/>
          <w:color w:val="000000"/>
          <w:sz w:val="28"/>
          <w:szCs w:val="28"/>
        </w:rPr>
        <w:t>о выводе из состава депутатской комиссии данного депутата;</w:t>
      </w:r>
    </w:p>
    <w:p w:rsidR="001D1967" w:rsidRDefault="00DC6D4B">
      <w:pPr>
        <w:widowControl w:val="0"/>
        <w:numPr>
          <w:ilvl w:val="0"/>
          <w:numId w:val="2"/>
        </w:numPr>
        <w:pBdr>
          <w:top w:val="nil"/>
          <w:left w:val="nil"/>
          <w:bottom w:val="nil"/>
          <w:right w:val="nil"/>
          <w:between w:val="nil"/>
        </w:pBdr>
        <w:spacing w:line="20" w:lineRule="auto"/>
        <w:ind w:right="-282"/>
        <w:jc w:val="both"/>
      </w:pPr>
      <w:r>
        <w:rPr>
          <w:rFonts w:ascii="Times New Roman" w:eastAsia="Times New Roman" w:hAnsi="Times New Roman" w:cs="Times New Roman"/>
          <w:color w:val="000000"/>
          <w:sz w:val="28"/>
          <w:szCs w:val="28"/>
        </w:rPr>
        <w:t>о вынесении предупреждения депутату.</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Одновременно с принятием одного из решений, депутатская комиссия выносит данный вопрос на рассмотрение заседания Совета.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9. Решения депутатских комиссий принимаются большинством голосов членов депутатской комиссии. В случае равенства голосов голос председ</w:t>
      </w:r>
      <w:r>
        <w:rPr>
          <w:rFonts w:ascii="Times New Roman" w:eastAsia="Times New Roman" w:hAnsi="Times New Roman" w:cs="Times New Roman"/>
          <w:color w:val="000000"/>
          <w:sz w:val="28"/>
          <w:szCs w:val="28"/>
        </w:rPr>
        <w:t>ателя депутатской комиссии считается решающим.</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Решения депутатских комиссий имеют рекомендательный характер.</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10. депутатские комиссии вправе проводить совместные заседания</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11. Совместное заседание считается правомочным, если на нем присутствует более по</w:t>
      </w:r>
      <w:r>
        <w:rPr>
          <w:rFonts w:ascii="Times New Roman" w:eastAsia="Times New Roman" w:hAnsi="Times New Roman" w:cs="Times New Roman"/>
          <w:color w:val="000000"/>
          <w:sz w:val="28"/>
          <w:szCs w:val="28"/>
        </w:rPr>
        <w:t>ловины от числа избранных депутатов.</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Решение на совместном заседании считается принятым, если за него проголосовало более половины от числа депутатов, присутствующих на заседании комиссии депутатов.</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12. Совместные заседания депутатских комиссий ведет председатель Совета.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13. депутатские комиссии образуются на срок полномочий Совета. Срок полномочий временной комиссии определяется одновременно с принятием решения Совета о формировании временной комисс</w:t>
      </w:r>
      <w:r>
        <w:rPr>
          <w:rFonts w:ascii="Times New Roman" w:eastAsia="Times New Roman" w:hAnsi="Times New Roman" w:cs="Times New Roman"/>
          <w:color w:val="000000"/>
          <w:sz w:val="28"/>
          <w:szCs w:val="28"/>
        </w:rPr>
        <w:t>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14. Председатель депутатской комиссии может быть освобожден от исполнения обязанностей председателя депутатской комиссии большинством голосов от общего числа членов депутатской комиссии.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15. На заседаниях депутатской комиссии ведется протокол, подпис</w:t>
      </w:r>
      <w:r>
        <w:rPr>
          <w:rFonts w:ascii="Times New Roman" w:eastAsia="Times New Roman" w:hAnsi="Times New Roman" w:cs="Times New Roman"/>
          <w:color w:val="000000"/>
          <w:sz w:val="28"/>
          <w:szCs w:val="28"/>
        </w:rPr>
        <w:t>ываемый председателем депутатской комиссии и секретарем.</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b/>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ab/>
        <w:t>Статья 24. Основные полномочия депутатских комиссий.</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1. Депутатские комиссии по вопросам, отнесенным к их компетенции: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 осуществляют подготовку и предварительное рассмотрение проектов муниципа</w:t>
      </w:r>
      <w:r>
        <w:rPr>
          <w:rFonts w:ascii="Times New Roman" w:eastAsia="Times New Roman" w:hAnsi="Times New Roman" w:cs="Times New Roman"/>
          <w:color w:val="000000"/>
          <w:sz w:val="28"/>
          <w:szCs w:val="28"/>
        </w:rPr>
        <w:t>льных правовых актов, выносимых на рассмотрение Совета;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2) вносят предложения по проекту повестки дня заседания;</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3) запрашивают и получают от соответствующих органов и организаций, должностных лиц и граждан документы </w:t>
      </w:r>
      <w:proofErr w:type="gramStart"/>
      <w:r>
        <w:rPr>
          <w:rFonts w:ascii="Times New Roman" w:eastAsia="Times New Roman" w:hAnsi="Times New Roman" w:cs="Times New Roman"/>
          <w:color w:val="000000"/>
          <w:sz w:val="28"/>
          <w:szCs w:val="28"/>
        </w:rPr>
        <w:t>и  иные</w:t>
      </w:r>
      <w:proofErr w:type="gramEnd"/>
      <w:r>
        <w:rPr>
          <w:rFonts w:ascii="Times New Roman" w:eastAsia="Times New Roman" w:hAnsi="Times New Roman" w:cs="Times New Roman"/>
          <w:color w:val="000000"/>
          <w:sz w:val="28"/>
          <w:szCs w:val="28"/>
        </w:rPr>
        <w:t xml:space="preserve"> материалы, необходимые для осуществления деятельности депутатской комиссии;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4) организуют проводимые по инициативе Совета публичные слушания;</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5) выполняют поручения председателя Совета, данные в переделах его полномочий;</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6) заслушивают на заседаниях информацию структурных подразделений администрации, сообщения должностных лиц администрации, руководителей других органов и организаций, расположен</w:t>
      </w:r>
      <w:r>
        <w:rPr>
          <w:rFonts w:ascii="Times New Roman" w:eastAsia="Times New Roman" w:hAnsi="Times New Roman" w:cs="Times New Roman"/>
          <w:color w:val="000000"/>
          <w:sz w:val="28"/>
          <w:szCs w:val="28"/>
        </w:rPr>
        <w:t>ных на территории района, по вопросам, входящим в компетенцию соответствующих депутатских комиссий;</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7) дают заключения и предложения по проектам правовых актов, планируемых к рассмотрению на заседании Совета;</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8) осуществляют подготовку предложений по воп</w:t>
      </w:r>
      <w:r>
        <w:rPr>
          <w:rFonts w:ascii="Times New Roman" w:eastAsia="Times New Roman" w:hAnsi="Times New Roman" w:cs="Times New Roman"/>
          <w:color w:val="000000"/>
          <w:sz w:val="28"/>
          <w:szCs w:val="28"/>
        </w:rPr>
        <w:t>росу реализации права законодательной инициативы в Законодательном собрании Краснодарского края;</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9) осуществляют контроль за выполнением принятых Советом правовых актов;</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10) решают вопросы организации своей деятельности в соответствии с настоящим Регламе</w:t>
      </w:r>
      <w:r>
        <w:rPr>
          <w:rFonts w:ascii="Times New Roman" w:eastAsia="Times New Roman" w:hAnsi="Times New Roman" w:cs="Times New Roman"/>
          <w:color w:val="000000"/>
          <w:sz w:val="28"/>
          <w:szCs w:val="28"/>
        </w:rPr>
        <w:t>нтом;</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11) осуществляют иные полномочия в соответствии с Уставом, настоящим Регламентом.</w:t>
      </w:r>
      <w:r>
        <w:rPr>
          <w:rFonts w:ascii="Times New Roman" w:eastAsia="Times New Roman" w:hAnsi="Times New Roman" w:cs="Times New Roman"/>
          <w:color w:val="000000"/>
          <w:sz w:val="28"/>
          <w:szCs w:val="28"/>
        </w:rPr>
        <w:tab/>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Глава 5. Работа депутатов Совета с избирателями</w:t>
      </w:r>
    </w:p>
    <w:p w:rsidR="001D1967" w:rsidRDefault="001D1967">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b/>
        <w:t>Статья 25. Формы работы депутатов Совета с избирателями.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1. Депутаты Совета осуществляет работу с избирателями в следующих формах:</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рассмотрение обращений избирателей;</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осуществление личного приема избирателей, в том числе в избирательных округах;</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изучение и обобщение поступивших от избирателей предложени</w:t>
      </w:r>
      <w:r>
        <w:rPr>
          <w:rFonts w:ascii="Times New Roman" w:eastAsia="Times New Roman" w:hAnsi="Times New Roman" w:cs="Times New Roman"/>
          <w:color w:val="000000"/>
          <w:sz w:val="28"/>
          <w:szCs w:val="28"/>
        </w:rPr>
        <w:t>й;</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встречи с избирателями;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отчет о деятельности депутата перед избирателями;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в иных формах в соответствии с действующим законодательством.</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Депутат Совета по вопросам своей деятельности ответственен перед избирателями соответствующего избиратель</w:t>
      </w:r>
      <w:r>
        <w:rPr>
          <w:rFonts w:ascii="Times New Roman" w:eastAsia="Times New Roman" w:hAnsi="Times New Roman" w:cs="Times New Roman"/>
          <w:color w:val="000000"/>
          <w:sz w:val="28"/>
          <w:szCs w:val="28"/>
        </w:rPr>
        <w:t>ного округа и им подотчетен.</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Депутат Совета обязан не реже одного раза в год отчитываться перед избирателями соответствующего избирательного округа.</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Отчет депутата Совета перед избирателями проводится на встречах с избирателями и посредством его размеще</w:t>
      </w:r>
      <w:r>
        <w:rPr>
          <w:rFonts w:ascii="Times New Roman" w:eastAsia="Times New Roman" w:hAnsi="Times New Roman" w:cs="Times New Roman"/>
          <w:color w:val="000000"/>
          <w:sz w:val="28"/>
          <w:szCs w:val="28"/>
        </w:rPr>
        <w:t>ния в средствах массовой информации.</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26. Депутатский запрос.</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Депутат Совета вправе внести на рассмотрение Совета обращение к Главе Октябрьского сельского поселения Крыловского района, иным должностным лицам местного самоуправления. Такое обращен</w:t>
      </w:r>
      <w:r>
        <w:rPr>
          <w:rFonts w:ascii="Times New Roman" w:eastAsia="Times New Roman" w:hAnsi="Times New Roman" w:cs="Times New Roman"/>
          <w:color w:val="000000"/>
          <w:sz w:val="28"/>
          <w:szCs w:val="28"/>
        </w:rPr>
        <w:t>ие вносится в письменной форме и включается в повестку дня заседания в соответствии с настоящим Регламентом.</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Решение о признании депутатского обращения депутатским запросом принимается большинством голосов от числа избранных депутатов Совета.</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Должностное лицо местного самоуправления, к которому направлен депутатский запрос, обязано дать письменный ответ на него в пятнадцатидневный срок со дня его получения, если иное не предусмотрено Уставом. </w:t>
      </w:r>
    </w:p>
    <w:p w:rsidR="001D1967" w:rsidRDefault="00DC6D4B">
      <w:pPr>
        <w:widowControl w:val="0"/>
        <w:pBdr>
          <w:top w:val="nil"/>
          <w:left w:val="nil"/>
          <w:bottom w:val="nil"/>
          <w:right w:val="nil"/>
          <w:between w:val="nil"/>
        </w:pBdr>
        <w:spacing w:line="20" w:lineRule="auto"/>
        <w:ind w:right="-28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Глава 6. Осуществление контрольной деятельности </w:t>
      </w:r>
      <w:r>
        <w:rPr>
          <w:rFonts w:ascii="Times New Roman" w:eastAsia="Times New Roman" w:hAnsi="Times New Roman" w:cs="Times New Roman"/>
          <w:b/>
          <w:color w:val="000000"/>
          <w:sz w:val="28"/>
          <w:szCs w:val="28"/>
        </w:rPr>
        <w:t>Совета</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27. Общие условия осуществления контрольной деятельности Совета.</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1.Совет непосредственно, а также через постоянные комиссии осуществляет контроль за исполнением Администрацией, иными органами местного самоуправления и их должностными лицами </w:t>
      </w:r>
      <w:r>
        <w:rPr>
          <w:rFonts w:ascii="Times New Roman" w:eastAsia="Times New Roman" w:hAnsi="Times New Roman" w:cs="Times New Roman"/>
          <w:color w:val="000000"/>
          <w:sz w:val="28"/>
          <w:szCs w:val="28"/>
        </w:rPr>
        <w:t xml:space="preserve">полномочий по решению вопросов местного значения, а также контроль за соответствием деятельности  Администрации, иных органов местного самоуправления и их должностных лиц Уставу и принятым в соответствии с ним решениям Совета. </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2. Контрольная деятельность </w:t>
      </w:r>
      <w:r>
        <w:rPr>
          <w:rFonts w:ascii="Times New Roman" w:eastAsia="Times New Roman" w:hAnsi="Times New Roman" w:cs="Times New Roman"/>
          <w:color w:val="000000"/>
          <w:sz w:val="28"/>
          <w:szCs w:val="28"/>
        </w:rPr>
        <w:t>Совета осуществляется в следующих основных формах:</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рассмотрения (заслушивания) отчетов главы поселения, должностных лиц Администрации, должностных лиц иных органов местного самоуправления по вопросам их компетенции.</w:t>
      </w:r>
    </w:p>
    <w:p w:rsidR="001D1967" w:rsidRDefault="00DC6D4B">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направления депутатских запросов.</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Глава 7. Внесение изменений в Регламент и контроль за его исполнением</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28. Порядок внесения изменений в настоящий Регламент.</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Изменения и дополнения в настоящий Регламент могут быть внесены по решению Совета, принятому большинством голосов от установленной численности депутатов.</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Статья 29. Контроль за исполнением настоящего Регламента.</w:t>
      </w:r>
    </w:p>
    <w:p w:rsidR="001D1967" w:rsidRDefault="00DC6D4B">
      <w:pPr>
        <w:widowControl w:val="0"/>
        <w:pBdr>
          <w:top w:val="nil"/>
          <w:left w:val="nil"/>
          <w:bottom w:val="nil"/>
          <w:right w:val="nil"/>
          <w:between w:val="nil"/>
        </w:pBdr>
        <w:spacing w:line="20" w:lineRule="auto"/>
        <w:ind w:right="-28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Контроль за исполнением настоящего Регламен</w:t>
      </w:r>
      <w:r>
        <w:rPr>
          <w:rFonts w:ascii="Times New Roman" w:eastAsia="Times New Roman" w:hAnsi="Times New Roman" w:cs="Times New Roman"/>
          <w:color w:val="000000"/>
          <w:sz w:val="28"/>
          <w:szCs w:val="28"/>
        </w:rPr>
        <w:t>та осуществляют в пределах своей компетенции председатель Совета.</w:t>
      </w:r>
    </w:p>
    <w:p w:rsidR="001D1967" w:rsidRDefault="001D1967">
      <w:pPr>
        <w:widowControl w:val="0"/>
        <w:pBdr>
          <w:top w:val="nil"/>
          <w:left w:val="nil"/>
          <w:bottom w:val="nil"/>
          <w:right w:val="nil"/>
          <w:between w:val="nil"/>
        </w:pBdr>
        <w:spacing w:line="20" w:lineRule="auto"/>
        <w:ind w:right="-282"/>
        <w:jc w:val="both"/>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before="307" w:line="-326" w:lineRule="auto"/>
        <w:ind w:left="106" w:right="-28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Глава 8. Заключительные положения</w:t>
      </w: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DC6D4B">
      <w:pPr>
        <w:widowControl w:val="0"/>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Статья 30. Переходные положения.</w:t>
      </w:r>
    </w:p>
    <w:p w:rsidR="001D1967" w:rsidRDefault="00DC6D4B">
      <w:pPr>
        <w:widowControl w:val="0"/>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Организационное, правовое, техническое и иное обслуживание работы Совета и депутатов обеспечивается администрацией поселения.</w:t>
      </w:r>
    </w:p>
    <w:p w:rsidR="001D1967" w:rsidRDefault="00DC6D4B">
      <w:pPr>
        <w:widowControl w:val="0"/>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Регламент вступает в силу после принятия Советом со дня обнародования решения Совета об его утверждении.</w:t>
      </w:r>
    </w:p>
    <w:p w:rsidR="001D1967" w:rsidRDefault="001D1967">
      <w:pPr>
        <w:widowControl w:val="0"/>
        <w:pBdr>
          <w:top w:val="nil"/>
          <w:left w:val="nil"/>
          <w:bottom w:val="nil"/>
          <w:right w:val="nil"/>
          <w:between w:val="nil"/>
        </w:pBdr>
        <w:spacing w:before="317" w:line="-317" w:lineRule="auto"/>
        <w:ind w:right="-282" w:firstLine="567"/>
        <w:jc w:val="both"/>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before="317" w:line="-317" w:lineRule="auto"/>
        <w:ind w:right="-282" w:firstLine="567"/>
        <w:jc w:val="both"/>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before="317" w:line="-317" w:lineRule="auto"/>
        <w:ind w:right="-282"/>
        <w:jc w:val="both"/>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1D1967" w:rsidRDefault="001D19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sectPr w:rsidR="001D1967">
      <w:pgSz w:w="11905" w:h="16837"/>
      <w:pgMar w:top="1134" w:right="567"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42A04"/>
    <w:multiLevelType w:val="multilevel"/>
    <w:tmpl w:val="29249854"/>
    <w:lvl w:ilvl="0">
      <w:start w:val="4"/>
      <w:numFmt w:val="decimal"/>
      <w:lvlText w:val="%1."/>
      <w:lvlJc w:val="left"/>
      <w:pPr>
        <w:ind w:left="927"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647"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367" w:hanging="1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3087"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807"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527" w:hanging="18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247"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967"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687" w:hanging="18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35763673"/>
    <w:multiLevelType w:val="multilevel"/>
    <w:tmpl w:val="22DCAB40"/>
    <w:lvl w:ilvl="0">
      <w:start w:val="1"/>
      <w:numFmt w:val="decimal"/>
      <w:lvlText w:val="%1."/>
      <w:lvlJc w:val="left"/>
      <w:pPr>
        <w:ind w:left="10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7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505" w:hanging="1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322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94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665" w:hanging="18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38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610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825" w:hanging="18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D1967"/>
    <w:rsid w:val="001D1967"/>
    <w:rsid w:val="00DC6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97473-2D0A-47BD-9609-E46A55ED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7436</Words>
  <Characters>42389</Characters>
  <Application>Microsoft Office Word</Application>
  <DocSecurity>0</DocSecurity>
  <Lines>353</Lines>
  <Paragraphs>99</Paragraphs>
  <ScaleCrop>false</ScaleCrop>
  <Company/>
  <LinksUpToDate>false</LinksUpToDate>
  <CharactersWithSpaces>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Власть Инфо</cp:lastModifiedBy>
  <cp:revision>2</cp:revision>
  <dcterms:created xsi:type="dcterms:W3CDTF">2018-11-27T08:56:00Z</dcterms:created>
  <dcterms:modified xsi:type="dcterms:W3CDTF">2018-11-27T08:57:00Z</dcterms:modified>
</cp:coreProperties>
</file>