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A5" w:rsidRPr="00650AA5" w:rsidRDefault="00650AA5" w:rsidP="00650AA5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B487C" w:rsidRPr="00650AA5" w:rsidRDefault="00EA6737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 xml:space="preserve">Неформальная занятость продолжает </w:t>
      </w:r>
      <w:r w:rsidR="002D4F04" w:rsidRPr="00650AA5">
        <w:rPr>
          <w:rFonts w:ascii="Times New Roman" w:hAnsi="Times New Roman" w:cs="Times New Roman"/>
          <w:sz w:val="26"/>
          <w:szCs w:val="26"/>
        </w:rPr>
        <w:t>оставаться</w:t>
      </w:r>
      <w:r w:rsidRPr="00650AA5">
        <w:rPr>
          <w:rFonts w:ascii="Times New Roman" w:hAnsi="Times New Roman" w:cs="Times New Roman"/>
          <w:sz w:val="26"/>
          <w:szCs w:val="26"/>
        </w:rPr>
        <w:t xml:space="preserve"> одной из самых актуальных проблем в отношениях между работодателем и работником. </w:t>
      </w:r>
      <w:r w:rsidR="002D4F04" w:rsidRPr="00650AA5">
        <w:rPr>
          <w:rFonts w:ascii="Times New Roman" w:hAnsi="Times New Roman" w:cs="Times New Roman"/>
          <w:sz w:val="26"/>
          <w:szCs w:val="26"/>
        </w:rPr>
        <w:t>Д</w:t>
      </w:r>
      <w:r w:rsidRPr="00650AA5">
        <w:rPr>
          <w:rFonts w:ascii="Times New Roman" w:hAnsi="Times New Roman" w:cs="Times New Roman"/>
          <w:sz w:val="26"/>
          <w:szCs w:val="26"/>
        </w:rPr>
        <w:t xml:space="preserve">анное понятие </w:t>
      </w:r>
      <w:r w:rsidR="008977F0" w:rsidRPr="00650AA5">
        <w:rPr>
          <w:rFonts w:ascii="Times New Roman" w:hAnsi="Times New Roman" w:cs="Times New Roman"/>
          <w:sz w:val="26"/>
          <w:szCs w:val="26"/>
        </w:rPr>
        <w:t>включает</w:t>
      </w:r>
      <w:r w:rsidR="002D4F04" w:rsidRPr="00650AA5">
        <w:rPr>
          <w:rFonts w:ascii="Times New Roman" w:hAnsi="Times New Roman" w:cs="Times New Roman"/>
          <w:sz w:val="26"/>
          <w:szCs w:val="26"/>
        </w:rPr>
        <w:t xml:space="preserve"> в себя </w:t>
      </w:r>
      <w:r w:rsidRPr="00650AA5">
        <w:rPr>
          <w:rFonts w:ascii="Times New Roman" w:hAnsi="Times New Roman" w:cs="Times New Roman"/>
          <w:sz w:val="26"/>
          <w:szCs w:val="26"/>
        </w:rPr>
        <w:t xml:space="preserve">любые виды трудовых отношений, основанные </w:t>
      </w:r>
      <w:r w:rsidR="002D4F04" w:rsidRPr="00650AA5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650AA5">
        <w:rPr>
          <w:rFonts w:ascii="Times New Roman" w:hAnsi="Times New Roman" w:cs="Times New Roman"/>
          <w:sz w:val="26"/>
          <w:szCs w:val="26"/>
        </w:rPr>
        <w:t xml:space="preserve">на устной договоренности. </w:t>
      </w:r>
    </w:p>
    <w:p w:rsidR="00EA6737" w:rsidRPr="00650AA5" w:rsidRDefault="00EA6737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На первый взгляд, работник неформального сектора, так называемый «серый сотрудник» получает финансовое преимущество в виде того, что неуплаченные налоги остаются у него, но при этом сталкивается с ущемлением своих социальных</w:t>
      </w:r>
      <w:r w:rsidR="00853D46" w:rsidRPr="00650AA5">
        <w:rPr>
          <w:rFonts w:ascii="Times New Roman" w:hAnsi="Times New Roman" w:cs="Times New Roman"/>
          <w:sz w:val="26"/>
          <w:szCs w:val="26"/>
        </w:rPr>
        <w:t xml:space="preserve"> и трудовых прав</w:t>
      </w:r>
      <w:r w:rsidRPr="00650AA5">
        <w:rPr>
          <w:rFonts w:ascii="Times New Roman" w:hAnsi="Times New Roman" w:cs="Times New Roman"/>
          <w:sz w:val="26"/>
          <w:szCs w:val="26"/>
        </w:rPr>
        <w:t>.</w:t>
      </w:r>
    </w:p>
    <w:p w:rsidR="00A304E3" w:rsidRPr="00650AA5" w:rsidRDefault="00A97213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Соглашаясь работать неформально, работник берет на себя риск получать заниженную зарплату или не получить зарплату вовсе</w:t>
      </w:r>
      <w:r w:rsidR="00C44299" w:rsidRPr="00650AA5">
        <w:rPr>
          <w:rFonts w:ascii="Times New Roman" w:hAnsi="Times New Roman" w:cs="Times New Roman"/>
          <w:sz w:val="26"/>
          <w:szCs w:val="26"/>
        </w:rPr>
        <w:t>. Становится уязвимым в социальных гарант</w:t>
      </w:r>
      <w:r w:rsidR="00847853" w:rsidRPr="00650AA5">
        <w:rPr>
          <w:rFonts w:ascii="Times New Roman" w:hAnsi="Times New Roman" w:cs="Times New Roman"/>
          <w:sz w:val="26"/>
          <w:szCs w:val="26"/>
        </w:rPr>
        <w:t>иях (</w:t>
      </w:r>
      <w:r w:rsidR="00C44299" w:rsidRPr="00650AA5">
        <w:rPr>
          <w:rFonts w:ascii="Times New Roman" w:hAnsi="Times New Roman" w:cs="Times New Roman"/>
          <w:sz w:val="26"/>
          <w:szCs w:val="26"/>
        </w:rPr>
        <w:t>отсут</w:t>
      </w:r>
      <w:r w:rsidR="00847853" w:rsidRPr="00650AA5">
        <w:rPr>
          <w:rFonts w:ascii="Times New Roman" w:hAnsi="Times New Roman" w:cs="Times New Roman"/>
          <w:sz w:val="26"/>
          <w:szCs w:val="26"/>
        </w:rPr>
        <w:t>ств</w:t>
      </w:r>
      <w:r w:rsidR="00C44299" w:rsidRPr="00650AA5">
        <w:rPr>
          <w:rFonts w:ascii="Times New Roman" w:hAnsi="Times New Roman" w:cs="Times New Roman"/>
          <w:sz w:val="26"/>
          <w:szCs w:val="26"/>
        </w:rPr>
        <w:t xml:space="preserve">ие отпуска или его оплаты; </w:t>
      </w:r>
      <w:r w:rsidR="002D4F04" w:rsidRPr="00650AA5">
        <w:rPr>
          <w:rFonts w:ascii="Times New Roman" w:hAnsi="Times New Roman" w:cs="Times New Roman"/>
          <w:sz w:val="26"/>
          <w:szCs w:val="26"/>
        </w:rPr>
        <w:t xml:space="preserve">риск </w:t>
      </w:r>
      <w:r w:rsidR="00A304E3" w:rsidRPr="00650AA5">
        <w:rPr>
          <w:rFonts w:ascii="Times New Roman" w:hAnsi="Times New Roman" w:cs="Times New Roman"/>
          <w:sz w:val="26"/>
          <w:szCs w:val="26"/>
        </w:rPr>
        <w:t>потер</w:t>
      </w:r>
      <w:r w:rsidR="002D4F04" w:rsidRPr="00650AA5">
        <w:rPr>
          <w:rFonts w:ascii="Times New Roman" w:hAnsi="Times New Roman" w:cs="Times New Roman"/>
          <w:sz w:val="26"/>
          <w:szCs w:val="26"/>
        </w:rPr>
        <w:t>и</w:t>
      </w:r>
      <w:r w:rsidR="00A304E3" w:rsidRPr="00650AA5">
        <w:rPr>
          <w:rFonts w:ascii="Times New Roman" w:hAnsi="Times New Roman" w:cs="Times New Roman"/>
          <w:sz w:val="26"/>
          <w:szCs w:val="26"/>
        </w:rPr>
        <w:t xml:space="preserve"> право</w:t>
      </w:r>
      <w:r w:rsidR="008977F0" w:rsidRPr="00650AA5">
        <w:rPr>
          <w:rFonts w:ascii="Times New Roman" w:hAnsi="Times New Roman" w:cs="Times New Roman"/>
          <w:sz w:val="26"/>
          <w:szCs w:val="26"/>
        </w:rPr>
        <w:t xml:space="preserve"> на оплачиваемый больничный; не</w:t>
      </w:r>
      <w:r w:rsidR="00A304E3" w:rsidRPr="00650AA5">
        <w:rPr>
          <w:rFonts w:ascii="Times New Roman" w:hAnsi="Times New Roman" w:cs="Times New Roman"/>
          <w:sz w:val="26"/>
          <w:szCs w:val="26"/>
        </w:rPr>
        <w:t>получ</w:t>
      </w:r>
      <w:r w:rsidR="002D4F04" w:rsidRPr="00650AA5">
        <w:rPr>
          <w:rFonts w:ascii="Times New Roman" w:hAnsi="Times New Roman" w:cs="Times New Roman"/>
          <w:sz w:val="26"/>
          <w:szCs w:val="26"/>
        </w:rPr>
        <w:t>ения</w:t>
      </w:r>
      <w:r w:rsidR="00A304E3" w:rsidRPr="00650AA5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2D4F04" w:rsidRPr="00650AA5">
        <w:rPr>
          <w:rFonts w:ascii="Times New Roman" w:hAnsi="Times New Roman" w:cs="Times New Roman"/>
          <w:sz w:val="26"/>
          <w:szCs w:val="26"/>
        </w:rPr>
        <w:t>а</w:t>
      </w:r>
      <w:r w:rsidR="00A304E3" w:rsidRPr="00650AA5">
        <w:rPr>
          <w:rFonts w:ascii="Times New Roman" w:hAnsi="Times New Roman" w:cs="Times New Roman"/>
          <w:sz w:val="26"/>
          <w:szCs w:val="26"/>
        </w:rPr>
        <w:t xml:space="preserve"> при увольнении). </w:t>
      </w:r>
    </w:p>
    <w:p w:rsidR="00A97213" w:rsidRPr="00650AA5" w:rsidRDefault="008977F0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Не</w:t>
      </w:r>
      <w:r w:rsidR="00A304E3" w:rsidRPr="00650AA5">
        <w:rPr>
          <w:rFonts w:ascii="Times New Roman" w:hAnsi="Times New Roman" w:cs="Times New Roman"/>
          <w:sz w:val="26"/>
          <w:szCs w:val="26"/>
        </w:rPr>
        <w:t>оформленные трудовые отношения не позволят воспользоваться правами на получение налоговых вычетов (имущественны</w:t>
      </w:r>
      <w:r w:rsidRPr="00650AA5">
        <w:rPr>
          <w:rFonts w:ascii="Times New Roman" w:hAnsi="Times New Roman" w:cs="Times New Roman"/>
          <w:sz w:val="26"/>
          <w:szCs w:val="26"/>
        </w:rPr>
        <w:t>й, на лечение, обучение, занятия</w:t>
      </w:r>
      <w:r w:rsidR="00A304E3" w:rsidRPr="00650AA5">
        <w:rPr>
          <w:rFonts w:ascii="Times New Roman" w:hAnsi="Times New Roman" w:cs="Times New Roman"/>
          <w:sz w:val="26"/>
          <w:szCs w:val="26"/>
        </w:rPr>
        <w:t xml:space="preserve"> спортом и другие)</w:t>
      </w:r>
      <w:r w:rsidR="00C44299" w:rsidRPr="00650AA5">
        <w:rPr>
          <w:rFonts w:ascii="Times New Roman" w:hAnsi="Times New Roman" w:cs="Times New Roman"/>
          <w:sz w:val="26"/>
          <w:szCs w:val="26"/>
        </w:rPr>
        <w:t xml:space="preserve"> </w:t>
      </w:r>
      <w:r w:rsidR="00A304E3" w:rsidRPr="00650AA5">
        <w:rPr>
          <w:rFonts w:ascii="Times New Roman" w:hAnsi="Times New Roman" w:cs="Times New Roman"/>
          <w:sz w:val="26"/>
          <w:szCs w:val="26"/>
        </w:rPr>
        <w:t xml:space="preserve">и также получить одобрение в получении кредитных средств в банке, в случае возникновения такой потребности.  </w:t>
      </w:r>
    </w:p>
    <w:p w:rsidR="00A304E3" w:rsidRPr="00650AA5" w:rsidRDefault="00A304E3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 xml:space="preserve">Менее очевидный минус от неформальной </w:t>
      </w:r>
      <w:r w:rsidR="008977F0" w:rsidRPr="00650AA5">
        <w:rPr>
          <w:rFonts w:ascii="Times New Roman" w:hAnsi="Times New Roman" w:cs="Times New Roman"/>
          <w:sz w:val="26"/>
          <w:szCs w:val="26"/>
        </w:rPr>
        <w:t>занятости (</w:t>
      </w:r>
      <w:r w:rsidRPr="00650AA5">
        <w:rPr>
          <w:rFonts w:ascii="Times New Roman" w:hAnsi="Times New Roman" w:cs="Times New Roman"/>
          <w:sz w:val="26"/>
          <w:szCs w:val="26"/>
        </w:rPr>
        <w:t xml:space="preserve">только из-за </w:t>
      </w:r>
      <w:r w:rsidR="00EC74CD" w:rsidRPr="00650AA5">
        <w:rPr>
          <w:rFonts w:ascii="Times New Roman" w:hAnsi="Times New Roman" w:cs="Times New Roman"/>
          <w:sz w:val="26"/>
          <w:szCs w:val="26"/>
        </w:rPr>
        <w:t xml:space="preserve">его </w:t>
      </w:r>
      <w:r w:rsidRPr="00650AA5">
        <w:rPr>
          <w:rFonts w:ascii="Times New Roman" w:hAnsi="Times New Roman" w:cs="Times New Roman"/>
          <w:sz w:val="26"/>
          <w:szCs w:val="26"/>
        </w:rPr>
        <w:t>отложенной временной перспективы</w:t>
      </w:r>
      <w:r w:rsidR="008977F0" w:rsidRPr="00650AA5">
        <w:rPr>
          <w:rFonts w:ascii="Times New Roman" w:hAnsi="Times New Roman" w:cs="Times New Roman"/>
          <w:sz w:val="26"/>
          <w:szCs w:val="26"/>
        </w:rPr>
        <w:t>)</w:t>
      </w:r>
      <w:r w:rsidR="00EC74CD" w:rsidRPr="00650AA5">
        <w:rPr>
          <w:rFonts w:ascii="Times New Roman" w:hAnsi="Times New Roman" w:cs="Times New Roman"/>
          <w:sz w:val="26"/>
          <w:szCs w:val="26"/>
        </w:rPr>
        <w:t xml:space="preserve"> это то, что пенсионные начисления работника с </w:t>
      </w:r>
      <w:r w:rsidR="002D4F04" w:rsidRPr="00650AA5">
        <w:rPr>
          <w:rFonts w:ascii="Times New Roman" w:hAnsi="Times New Roman" w:cs="Times New Roman"/>
          <w:sz w:val="26"/>
          <w:szCs w:val="26"/>
        </w:rPr>
        <w:t>«</w:t>
      </w:r>
      <w:r w:rsidR="00EC74CD" w:rsidRPr="00650AA5">
        <w:rPr>
          <w:rFonts w:ascii="Times New Roman" w:hAnsi="Times New Roman" w:cs="Times New Roman"/>
          <w:sz w:val="26"/>
          <w:szCs w:val="26"/>
        </w:rPr>
        <w:t>серой</w:t>
      </w:r>
      <w:r w:rsidR="002D4F04" w:rsidRPr="00650AA5">
        <w:rPr>
          <w:rFonts w:ascii="Times New Roman" w:hAnsi="Times New Roman" w:cs="Times New Roman"/>
          <w:sz w:val="26"/>
          <w:szCs w:val="26"/>
        </w:rPr>
        <w:t>»</w:t>
      </w:r>
      <w:r w:rsidR="00EC74CD" w:rsidRPr="00650AA5">
        <w:rPr>
          <w:rFonts w:ascii="Times New Roman" w:hAnsi="Times New Roman" w:cs="Times New Roman"/>
          <w:sz w:val="26"/>
          <w:szCs w:val="26"/>
        </w:rPr>
        <w:t xml:space="preserve"> зарплатой так же не будут </w:t>
      </w:r>
      <w:r w:rsidR="00BB12BA" w:rsidRPr="00650AA5">
        <w:rPr>
          <w:rFonts w:ascii="Times New Roman" w:hAnsi="Times New Roman" w:cs="Times New Roman"/>
          <w:sz w:val="26"/>
          <w:szCs w:val="26"/>
        </w:rPr>
        <w:t>формироваться</w:t>
      </w:r>
      <w:r w:rsidR="00EC74CD" w:rsidRPr="00650AA5">
        <w:rPr>
          <w:rFonts w:ascii="Times New Roman" w:hAnsi="Times New Roman" w:cs="Times New Roman"/>
          <w:sz w:val="26"/>
          <w:szCs w:val="26"/>
        </w:rPr>
        <w:t xml:space="preserve">. Неприятность </w:t>
      </w:r>
      <w:r w:rsidR="00BB12BA" w:rsidRPr="00650AA5">
        <w:rPr>
          <w:rFonts w:ascii="Times New Roman" w:hAnsi="Times New Roman" w:cs="Times New Roman"/>
          <w:sz w:val="26"/>
          <w:szCs w:val="26"/>
        </w:rPr>
        <w:t>подобной ситуации</w:t>
      </w:r>
      <w:r w:rsidR="00EC74CD" w:rsidRPr="00650AA5">
        <w:rPr>
          <w:rFonts w:ascii="Times New Roman" w:hAnsi="Times New Roman" w:cs="Times New Roman"/>
          <w:sz w:val="26"/>
          <w:szCs w:val="26"/>
        </w:rPr>
        <w:t xml:space="preserve"> человек ощутит острее ближе к наступлению пенсионного возраста, однако, изменить уже ничего не получится.</w:t>
      </w:r>
    </w:p>
    <w:p w:rsidR="002B2B0B" w:rsidRPr="00650AA5" w:rsidRDefault="002B2B0B" w:rsidP="008478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Кроме личных «бонусов», неформальная занятость н</w:t>
      </w:r>
      <w:r w:rsidR="008977F0" w:rsidRPr="00650AA5">
        <w:rPr>
          <w:rFonts w:ascii="Times New Roman" w:hAnsi="Times New Roman" w:cs="Times New Roman"/>
          <w:sz w:val="26"/>
          <w:szCs w:val="26"/>
        </w:rPr>
        <w:t>аносит ущерб и обществу в целом, в</w:t>
      </w:r>
      <w:r w:rsidRPr="00650AA5">
        <w:rPr>
          <w:rFonts w:ascii="Times New Roman" w:hAnsi="Times New Roman" w:cs="Times New Roman"/>
          <w:sz w:val="26"/>
          <w:szCs w:val="26"/>
        </w:rPr>
        <w:t>едь доходы от неоформленных трудовых отношений не облагаются налогами, которые непосредственно идут на пополнение бюджета страны. И</w:t>
      </w:r>
      <w:r w:rsidR="008977F0" w:rsidRPr="00650AA5">
        <w:rPr>
          <w:rFonts w:ascii="Times New Roman" w:hAnsi="Times New Roman" w:cs="Times New Roman"/>
          <w:sz w:val="26"/>
          <w:szCs w:val="26"/>
        </w:rPr>
        <w:t>,</w:t>
      </w:r>
      <w:r w:rsidRPr="00650AA5">
        <w:rPr>
          <w:rFonts w:ascii="Times New Roman" w:hAnsi="Times New Roman" w:cs="Times New Roman"/>
          <w:sz w:val="26"/>
          <w:szCs w:val="26"/>
        </w:rPr>
        <w:t xml:space="preserve"> как следствие</w:t>
      </w:r>
      <w:r w:rsidR="008977F0" w:rsidRPr="00650AA5">
        <w:rPr>
          <w:rFonts w:ascii="Times New Roman" w:hAnsi="Times New Roman" w:cs="Times New Roman"/>
          <w:sz w:val="26"/>
          <w:szCs w:val="26"/>
        </w:rPr>
        <w:t>,</w:t>
      </w:r>
      <w:r w:rsidRPr="00650AA5">
        <w:rPr>
          <w:rFonts w:ascii="Times New Roman" w:hAnsi="Times New Roman" w:cs="Times New Roman"/>
          <w:sz w:val="26"/>
          <w:szCs w:val="26"/>
        </w:rPr>
        <w:t xml:space="preserve"> это ведет к недостаточному финансированию бюджетной сферы, в частности</w:t>
      </w:r>
      <w:r w:rsidR="008977F0" w:rsidRPr="00650AA5">
        <w:rPr>
          <w:rFonts w:ascii="Times New Roman" w:hAnsi="Times New Roman" w:cs="Times New Roman"/>
          <w:sz w:val="26"/>
          <w:szCs w:val="26"/>
        </w:rPr>
        <w:t>:</w:t>
      </w:r>
      <w:r w:rsidRPr="00650AA5">
        <w:rPr>
          <w:rFonts w:ascii="Times New Roman" w:hAnsi="Times New Roman" w:cs="Times New Roman"/>
          <w:sz w:val="26"/>
          <w:szCs w:val="26"/>
        </w:rPr>
        <w:t xml:space="preserve"> не выплачивается достойная зарплата учителям, врачам, сокращается финансирование программ развития регионов, что непосредственно сказывается на качестве жизни каждого жителя страны.</w:t>
      </w:r>
    </w:p>
    <w:p w:rsidR="00BB12BA" w:rsidRPr="00650AA5" w:rsidRDefault="00F50D44" w:rsidP="003E62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Безусловно</w:t>
      </w:r>
      <w:r w:rsidR="008977F0" w:rsidRPr="00650AA5">
        <w:rPr>
          <w:rFonts w:ascii="Times New Roman" w:hAnsi="Times New Roman" w:cs="Times New Roman"/>
          <w:sz w:val="26"/>
          <w:szCs w:val="26"/>
        </w:rPr>
        <w:t>,</w:t>
      </w:r>
      <w:r w:rsidRPr="00650AA5">
        <w:rPr>
          <w:rFonts w:ascii="Times New Roman" w:hAnsi="Times New Roman" w:cs="Times New Roman"/>
          <w:sz w:val="26"/>
          <w:szCs w:val="26"/>
        </w:rPr>
        <w:t xml:space="preserve"> ответственность за выплату и получение зарплаты в конверте несут обе стороны</w:t>
      </w:r>
      <w:r w:rsidR="00590955" w:rsidRPr="00650AA5">
        <w:rPr>
          <w:rFonts w:ascii="Times New Roman" w:hAnsi="Times New Roman" w:cs="Times New Roman"/>
          <w:sz w:val="26"/>
          <w:szCs w:val="26"/>
        </w:rPr>
        <w:t xml:space="preserve"> </w:t>
      </w:r>
      <w:r w:rsidRPr="00650AA5">
        <w:rPr>
          <w:rFonts w:ascii="Times New Roman" w:hAnsi="Times New Roman" w:cs="Times New Roman"/>
          <w:sz w:val="26"/>
          <w:szCs w:val="26"/>
        </w:rPr>
        <w:t xml:space="preserve">- работодатель и работник. </w:t>
      </w:r>
    </w:p>
    <w:p w:rsidR="003E6223" w:rsidRPr="00650AA5" w:rsidRDefault="00F50D44" w:rsidP="003E62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Работодатель со своей стороны также подвержен рискам от не</w:t>
      </w:r>
      <w:r w:rsidR="00590955" w:rsidRPr="00650AA5">
        <w:rPr>
          <w:rFonts w:ascii="Times New Roman" w:hAnsi="Times New Roman" w:cs="Times New Roman"/>
          <w:sz w:val="26"/>
          <w:szCs w:val="26"/>
        </w:rPr>
        <w:t xml:space="preserve">легальной </w:t>
      </w:r>
      <w:r w:rsidRPr="00650AA5">
        <w:rPr>
          <w:rFonts w:ascii="Times New Roman" w:hAnsi="Times New Roman" w:cs="Times New Roman"/>
          <w:sz w:val="26"/>
          <w:szCs w:val="26"/>
        </w:rPr>
        <w:t>трудовой</w:t>
      </w:r>
      <w:r w:rsidR="008977F0" w:rsidRPr="00650AA5">
        <w:rPr>
          <w:rFonts w:ascii="Times New Roman" w:hAnsi="Times New Roman" w:cs="Times New Roman"/>
          <w:sz w:val="26"/>
          <w:szCs w:val="26"/>
        </w:rPr>
        <w:t xml:space="preserve"> </w:t>
      </w:r>
      <w:r w:rsidR="004F0B66" w:rsidRPr="00650AA5">
        <w:rPr>
          <w:rFonts w:ascii="Times New Roman" w:hAnsi="Times New Roman" w:cs="Times New Roman"/>
          <w:sz w:val="26"/>
          <w:szCs w:val="26"/>
        </w:rPr>
        <w:t>деятельности своих сотрудников. В первую очередь</w:t>
      </w:r>
      <w:r w:rsidR="008977F0" w:rsidRPr="00650AA5">
        <w:rPr>
          <w:rFonts w:ascii="Times New Roman" w:hAnsi="Times New Roman" w:cs="Times New Roman"/>
          <w:sz w:val="26"/>
          <w:szCs w:val="26"/>
        </w:rPr>
        <w:t xml:space="preserve"> – </w:t>
      </w:r>
      <w:r w:rsidR="004F0B66" w:rsidRPr="00650AA5">
        <w:rPr>
          <w:rFonts w:ascii="Times New Roman" w:hAnsi="Times New Roman" w:cs="Times New Roman"/>
          <w:sz w:val="26"/>
          <w:szCs w:val="26"/>
        </w:rPr>
        <w:t>это налоговая, административная</w:t>
      </w:r>
      <w:r w:rsidR="00BB12BA" w:rsidRPr="00650AA5">
        <w:rPr>
          <w:rFonts w:ascii="Times New Roman" w:hAnsi="Times New Roman" w:cs="Times New Roman"/>
          <w:sz w:val="26"/>
          <w:szCs w:val="26"/>
        </w:rPr>
        <w:t xml:space="preserve"> и</w:t>
      </w:r>
      <w:r w:rsidR="008977F0" w:rsidRPr="00650AA5">
        <w:rPr>
          <w:rFonts w:ascii="Times New Roman" w:hAnsi="Times New Roman" w:cs="Times New Roman"/>
          <w:sz w:val="26"/>
          <w:szCs w:val="26"/>
        </w:rPr>
        <w:t xml:space="preserve"> уголовная ответственности</w:t>
      </w:r>
      <w:r w:rsidR="003E6223" w:rsidRPr="00650AA5">
        <w:rPr>
          <w:rFonts w:ascii="Times New Roman" w:hAnsi="Times New Roman" w:cs="Times New Roman"/>
          <w:sz w:val="26"/>
          <w:szCs w:val="26"/>
        </w:rPr>
        <w:t xml:space="preserve"> за выплату </w:t>
      </w:r>
      <w:r w:rsidR="00BB12BA" w:rsidRPr="00650AA5">
        <w:rPr>
          <w:rFonts w:ascii="Times New Roman" w:hAnsi="Times New Roman" w:cs="Times New Roman"/>
          <w:sz w:val="26"/>
          <w:szCs w:val="26"/>
        </w:rPr>
        <w:t>«</w:t>
      </w:r>
      <w:r w:rsidR="003E6223" w:rsidRPr="00650AA5">
        <w:rPr>
          <w:rFonts w:ascii="Times New Roman" w:hAnsi="Times New Roman" w:cs="Times New Roman"/>
          <w:sz w:val="26"/>
          <w:szCs w:val="26"/>
        </w:rPr>
        <w:t>теневой</w:t>
      </w:r>
      <w:r w:rsidR="00BB12BA" w:rsidRPr="00650AA5">
        <w:rPr>
          <w:rFonts w:ascii="Times New Roman" w:hAnsi="Times New Roman" w:cs="Times New Roman"/>
          <w:sz w:val="26"/>
          <w:szCs w:val="26"/>
        </w:rPr>
        <w:t>»</w:t>
      </w:r>
      <w:r w:rsidR="003E6223" w:rsidRPr="00650AA5">
        <w:rPr>
          <w:rFonts w:ascii="Times New Roman" w:hAnsi="Times New Roman" w:cs="Times New Roman"/>
          <w:sz w:val="26"/>
          <w:szCs w:val="26"/>
        </w:rPr>
        <w:t xml:space="preserve"> зарплаты работников. Также снижается уровень</w:t>
      </w:r>
      <w:r w:rsidR="005735D6" w:rsidRPr="00650AA5">
        <w:rPr>
          <w:rFonts w:ascii="Times New Roman" w:hAnsi="Times New Roman" w:cs="Times New Roman"/>
          <w:sz w:val="26"/>
          <w:szCs w:val="26"/>
        </w:rPr>
        <w:t xml:space="preserve"> авторитет</w:t>
      </w:r>
      <w:r w:rsidR="003E6223" w:rsidRPr="00650AA5">
        <w:rPr>
          <w:rFonts w:ascii="Times New Roman" w:hAnsi="Times New Roman" w:cs="Times New Roman"/>
          <w:sz w:val="26"/>
          <w:szCs w:val="26"/>
        </w:rPr>
        <w:t>а</w:t>
      </w:r>
      <w:r w:rsidR="005735D6" w:rsidRPr="00650AA5">
        <w:rPr>
          <w:rFonts w:ascii="Times New Roman" w:hAnsi="Times New Roman" w:cs="Times New Roman"/>
          <w:sz w:val="26"/>
          <w:szCs w:val="26"/>
        </w:rPr>
        <w:t xml:space="preserve"> бизнеса</w:t>
      </w:r>
      <w:r w:rsidR="003E6223" w:rsidRPr="00650AA5">
        <w:rPr>
          <w:rFonts w:ascii="Times New Roman" w:hAnsi="Times New Roman" w:cs="Times New Roman"/>
          <w:sz w:val="26"/>
          <w:szCs w:val="26"/>
        </w:rPr>
        <w:t>, его привлекательност</w:t>
      </w:r>
      <w:r w:rsidR="00BB12BA" w:rsidRPr="00650AA5">
        <w:rPr>
          <w:rFonts w:ascii="Times New Roman" w:hAnsi="Times New Roman" w:cs="Times New Roman"/>
          <w:sz w:val="26"/>
          <w:szCs w:val="26"/>
        </w:rPr>
        <w:t>ь</w:t>
      </w:r>
      <w:r w:rsidR="003E6223" w:rsidRPr="00650AA5">
        <w:rPr>
          <w:rFonts w:ascii="Times New Roman" w:hAnsi="Times New Roman" w:cs="Times New Roman"/>
          <w:sz w:val="26"/>
          <w:szCs w:val="26"/>
        </w:rPr>
        <w:t xml:space="preserve"> на рынке труда, за чем следует и снижение уровня квалификации кандидатов</w:t>
      </w:r>
      <w:r w:rsidR="00BB12BA" w:rsidRPr="00650AA5">
        <w:rPr>
          <w:rFonts w:ascii="Times New Roman" w:hAnsi="Times New Roman" w:cs="Times New Roman"/>
          <w:sz w:val="26"/>
          <w:szCs w:val="26"/>
        </w:rPr>
        <w:t>, приходящих к работодателю</w:t>
      </w:r>
      <w:r w:rsidR="003E6223" w:rsidRPr="00650AA5">
        <w:rPr>
          <w:rFonts w:ascii="Times New Roman" w:hAnsi="Times New Roman" w:cs="Times New Roman"/>
          <w:sz w:val="26"/>
          <w:szCs w:val="26"/>
        </w:rPr>
        <w:t>. Кроме того, ставится под сомнение качественность и своевременность выполнения трудовых обязанностей работником, ввиду фиксации условий труда и ответственности за ее невыполнение только в устном виде.</w:t>
      </w:r>
    </w:p>
    <w:p w:rsidR="00EC74CD" w:rsidRPr="00650AA5" w:rsidRDefault="00EC74CD" w:rsidP="003E62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В связи с чем, потенциальным работникам следует объективно оцени</w:t>
      </w:r>
      <w:r w:rsidR="00BB12BA" w:rsidRPr="00650AA5">
        <w:rPr>
          <w:rFonts w:ascii="Times New Roman" w:hAnsi="Times New Roman" w:cs="Times New Roman"/>
          <w:sz w:val="26"/>
          <w:szCs w:val="26"/>
        </w:rPr>
        <w:t>вать</w:t>
      </w:r>
      <w:r w:rsidRPr="00650AA5">
        <w:rPr>
          <w:rFonts w:ascii="Times New Roman" w:hAnsi="Times New Roman" w:cs="Times New Roman"/>
          <w:sz w:val="26"/>
          <w:szCs w:val="26"/>
        </w:rPr>
        <w:t xml:space="preserve"> значительность перспе</w:t>
      </w:r>
      <w:r w:rsidR="00BB12BA" w:rsidRPr="00650AA5">
        <w:rPr>
          <w:rFonts w:ascii="Times New Roman" w:hAnsi="Times New Roman" w:cs="Times New Roman"/>
          <w:sz w:val="26"/>
          <w:szCs w:val="26"/>
        </w:rPr>
        <w:t>ктив</w:t>
      </w:r>
      <w:r w:rsidRPr="00650AA5">
        <w:rPr>
          <w:rFonts w:ascii="Times New Roman" w:hAnsi="Times New Roman" w:cs="Times New Roman"/>
          <w:sz w:val="26"/>
          <w:szCs w:val="26"/>
        </w:rPr>
        <w:t xml:space="preserve"> рисков </w:t>
      </w:r>
      <w:r w:rsidR="00BB12BA" w:rsidRPr="00650AA5">
        <w:rPr>
          <w:rFonts w:ascii="Times New Roman" w:hAnsi="Times New Roman" w:cs="Times New Roman"/>
          <w:sz w:val="26"/>
          <w:szCs w:val="26"/>
        </w:rPr>
        <w:t>«</w:t>
      </w:r>
      <w:r w:rsidRPr="00650AA5">
        <w:rPr>
          <w:rFonts w:ascii="Times New Roman" w:hAnsi="Times New Roman" w:cs="Times New Roman"/>
          <w:sz w:val="26"/>
          <w:szCs w:val="26"/>
        </w:rPr>
        <w:t>серой</w:t>
      </w:r>
      <w:r w:rsidR="00BB12BA" w:rsidRPr="00650AA5">
        <w:rPr>
          <w:rFonts w:ascii="Times New Roman" w:hAnsi="Times New Roman" w:cs="Times New Roman"/>
          <w:sz w:val="26"/>
          <w:szCs w:val="26"/>
        </w:rPr>
        <w:t>»</w:t>
      </w:r>
      <w:r w:rsidRPr="00650AA5">
        <w:rPr>
          <w:rFonts w:ascii="Times New Roman" w:hAnsi="Times New Roman" w:cs="Times New Roman"/>
          <w:sz w:val="26"/>
          <w:szCs w:val="26"/>
        </w:rPr>
        <w:t xml:space="preserve"> зоны трудоустройства и более ответственно и бдительно подходить к вопросу вступления в трудовые отношения с работодателем, финансовые аспекты которых не так «прозрачны», как должны быть.</w:t>
      </w:r>
      <w:r w:rsidR="00F50D44" w:rsidRPr="00650AA5">
        <w:rPr>
          <w:rFonts w:ascii="Times New Roman" w:hAnsi="Times New Roman" w:cs="Times New Roman"/>
          <w:sz w:val="26"/>
          <w:szCs w:val="26"/>
        </w:rPr>
        <w:t xml:space="preserve"> И </w:t>
      </w:r>
      <w:r w:rsidR="00BB12BA" w:rsidRPr="00650AA5">
        <w:rPr>
          <w:rFonts w:ascii="Times New Roman" w:hAnsi="Times New Roman" w:cs="Times New Roman"/>
          <w:sz w:val="26"/>
          <w:szCs w:val="26"/>
        </w:rPr>
        <w:t>необходимо знать, что</w:t>
      </w:r>
      <w:r w:rsidR="00F50D44" w:rsidRPr="00650AA5">
        <w:rPr>
          <w:rFonts w:ascii="Times New Roman" w:hAnsi="Times New Roman" w:cs="Times New Roman"/>
          <w:sz w:val="26"/>
          <w:szCs w:val="26"/>
        </w:rPr>
        <w:t xml:space="preserve"> работодатель не может заставить </w:t>
      </w:r>
      <w:r w:rsidR="00BB12BA" w:rsidRPr="00650AA5">
        <w:rPr>
          <w:rFonts w:ascii="Times New Roman" w:hAnsi="Times New Roman" w:cs="Times New Roman"/>
          <w:sz w:val="26"/>
          <w:szCs w:val="26"/>
        </w:rPr>
        <w:t>работника</w:t>
      </w:r>
      <w:r w:rsidR="00F50D44" w:rsidRPr="00650AA5">
        <w:rPr>
          <w:rFonts w:ascii="Times New Roman" w:hAnsi="Times New Roman" w:cs="Times New Roman"/>
          <w:sz w:val="26"/>
          <w:szCs w:val="26"/>
        </w:rPr>
        <w:t xml:space="preserve"> получать зарплату в конверте.</w:t>
      </w:r>
    </w:p>
    <w:p w:rsidR="00650AA5" w:rsidRPr="00650AA5" w:rsidRDefault="00650AA5" w:rsidP="003E62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50AA5" w:rsidRPr="00650AA5" w:rsidRDefault="00650AA5" w:rsidP="00650A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0AA5">
        <w:rPr>
          <w:rFonts w:ascii="Times New Roman" w:hAnsi="Times New Roman" w:cs="Times New Roman"/>
          <w:sz w:val="26"/>
          <w:szCs w:val="26"/>
        </w:rPr>
        <w:t>*</w:t>
      </w:r>
      <w:r w:rsidRPr="00650AA5">
        <w:rPr>
          <w:rFonts w:ascii="Times New Roman" w:hAnsi="Times New Roman" w:cs="Times New Roman"/>
          <w:i/>
          <w:sz w:val="26"/>
          <w:szCs w:val="26"/>
        </w:rPr>
        <w:t>Данный материал разъяснительного характера и предназначен для использования в качестве доведения для налогоплательщиков в простой и понятной форме, в том числе на семинарах, при личном приеме и т.д.</w:t>
      </w:r>
    </w:p>
    <w:sectPr w:rsidR="00650AA5" w:rsidRPr="00650AA5" w:rsidSect="00650AA5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1F6B"/>
    <w:multiLevelType w:val="hybridMultilevel"/>
    <w:tmpl w:val="50FC5E46"/>
    <w:lvl w:ilvl="0" w:tplc="1CE29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58E3"/>
    <w:multiLevelType w:val="hybridMultilevel"/>
    <w:tmpl w:val="0F908CA8"/>
    <w:lvl w:ilvl="0" w:tplc="1B4EE00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37"/>
    <w:rsid w:val="0028739E"/>
    <w:rsid w:val="002B2B0B"/>
    <w:rsid w:val="002D4F04"/>
    <w:rsid w:val="003E6223"/>
    <w:rsid w:val="003F5F0E"/>
    <w:rsid w:val="004C50ED"/>
    <w:rsid w:val="004F0B66"/>
    <w:rsid w:val="005735D6"/>
    <w:rsid w:val="00590955"/>
    <w:rsid w:val="00650AA5"/>
    <w:rsid w:val="00777541"/>
    <w:rsid w:val="00847853"/>
    <w:rsid w:val="00853D46"/>
    <w:rsid w:val="00885D68"/>
    <w:rsid w:val="008977F0"/>
    <w:rsid w:val="00906C81"/>
    <w:rsid w:val="00A304E3"/>
    <w:rsid w:val="00A97213"/>
    <w:rsid w:val="00BB12BA"/>
    <w:rsid w:val="00C44299"/>
    <w:rsid w:val="00C64667"/>
    <w:rsid w:val="00C67FDF"/>
    <w:rsid w:val="00C91956"/>
    <w:rsid w:val="00D03B8F"/>
    <w:rsid w:val="00EA6737"/>
    <w:rsid w:val="00EB487C"/>
    <w:rsid w:val="00EC74CD"/>
    <w:rsid w:val="00F12958"/>
    <w:rsid w:val="00F50D44"/>
    <w:rsid w:val="00F5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A3DB7-6281-4680-8C93-76EFCD2E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AB67-4028-4830-87A0-7A474A8A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Елена Юрьевна</dc:creator>
  <cp:lastModifiedBy>Кряжимская Елена Ивановна</cp:lastModifiedBy>
  <cp:revision>2</cp:revision>
  <dcterms:created xsi:type="dcterms:W3CDTF">2025-06-18T07:26:00Z</dcterms:created>
  <dcterms:modified xsi:type="dcterms:W3CDTF">2025-06-18T07:26:00Z</dcterms:modified>
</cp:coreProperties>
</file>