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5C" w:rsidRDefault="001E163D" w:rsidP="00EA2B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Отчет главы Октябрьского сельского поселения Крыловского района о результатах своей деятельности  и деятельности администрации Октябрьского сельского поселения Крыловского района за 2020 год</w:t>
      </w:r>
    </w:p>
    <w:p w:rsidR="00CA6A5C" w:rsidRDefault="00CA6A5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A6A5C" w:rsidRDefault="001E163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МБУК «СДК Октябрьский»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04.02.2021 г.</w:t>
      </w:r>
    </w:p>
    <w:p w:rsidR="00CA6A5C" w:rsidRDefault="001E163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15час.00 мин.</w:t>
      </w:r>
    </w:p>
    <w:p w:rsidR="00EA2BF8" w:rsidRDefault="00EA2B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A6A5C" w:rsidRDefault="001E163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Добрый ден</w:t>
      </w:r>
      <w:r w:rsidR="00D80AC5">
        <w:rPr>
          <w:rFonts w:ascii="Times New Roman" w:hAnsi="Times New Roman"/>
          <w:sz w:val="32"/>
          <w:szCs w:val="32"/>
        </w:rPr>
        <w:t>ь уважаемые депутаты, президиум</w:t>
      </w:r>
      <w:r>
        <w:rPr>
          <w:rFonts w:ascii="Times New Roman" w:hAnsi="Times New Roman"/>
          <w:sz w:val="32"/>
          <w:szCs w:val="32"/>
        </w:rPr>
        <w:t>, жители поселения!</w:t>
      </w:r>
    </w:p>
    <w:p w:rsidR="00CA6A5C" w:rsidRDefault="00CA6A5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A6A5C" w:rsidRDefault="001E163D" w:rsidP="001E163D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Администрация Октябрьского сельского поселения осуществляет свою деятельность на основании Федерального закона от 6 октября 2003 года № 131 </w:t>
      </w:r>
      <w:r w:rsidR="00D80AC5">
        <w:rPr>
          <w:rFonts w:ascii="Times New Roman" w:hAnsi="Times New Roman"/>
          <w:sz w:val="32"/>
          <w:szCs w:val="32"/>
        </w:rPr>
        <w:t>–</w:t>
      </w:r>
      <w:r>
        <w:rPr>
          <w:rFonts w:ascii="Times New Roman" w:hAnsi="Times New Roman"/>
          <w:sz w:val="32"/>
          <w:szCs w:val="32"/>
        </w:rPr>
        <w:t xml:space="preserve"> ФЗ «Об общих принципах организации местного самоуправления в Р</w:t>
      </w:r>
      <w:r w:rsidR="00D80AC5">
        <w:rPr>
          <w:rFonts w:ascii="Times New Roman" w:hAnsi="Times New Roman"/>
          <w:sz w:val="32"/>
          <w:szCs w:val="32"/>
        </w:rPr>
        <w:t xml:space="preserve">оссийской </w:t>
      </w:r>
      <w:r>
        <w:rPr>
          <w:rFonts w:ascii="Times New Roman" w:hAnsi="Times New Roman"/>
          <w:sz w:val="32"/>
          <w:szCs w:val="32"/>
        </w:rPr>
        <w:t>Ф</w:t>
      </w:r>
      <w:r w:rsidR="00D80AC5">
        <w:rPr>
          <w:rFonts w:ascii="Times New Roman" w:hAnsi="Times New Roman"/>
          <w:sz w:val="32"/>
          <w:szCs w:val="32"/>
        </w:rPr>
        <w:t>едерации</w:t>
      </w:r>
      <w:r>
        <w:rPr>
          <w:rFonts w:ascii="Times New Roman" w:hAnsi="Times New Roman"/>
          <w:sz w:val="32"/>
          <w:szCs w:val="32"/>
        </w:rPr>
        <w:t>», Конституции</w:t>
      </w:r>
      <w:r w:rsidR="000611CD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Законов Р</w:t>
      </w:r>
      <w:r w:rsidR="00D80AC5">
        <w:rPr>
          <w:rFonts w:ascii="Times New Roman" w:hAnsi="Times New Roman"/>
          <w:sz w:val="32"/>
          <w:szCs w:val="32"/>
        </w:rPr>
        <w:t xml:space="preserve">оссийской </w:t>
      </w:r>
      <w:r>
        <w:rPr>
          <w:rFonts w:ascii="Times New Roman" w:hAnsi="Times New Roman"/>
          <w:sz w:val="32"/>
          <w:szCs w:val="32"/>
        </w:rPr>
        <w:t>Ф</w:t>
      </w:r>
      <w:r w:rsidR="00D80AC5">
        <w:rPr>
          <w:rFonts w:ascii="Times New Roman" w:hAnsi="Times New Roman"/>
          <w:sz w:val="32"/>
          <w:szCs w:val="32"/>
        </w:rPr>
        <w:t>едерации</w:t>
      </w:r>
      <w:r w:rsidR="000611CD">
        <w:rPr>
          <w:rFonts w:ascii="Times New Roman" w:hAnsi="Times New Roman"/>
          <w:sz w:val="32"/>
          <w:szCs w:val="32"/>
        </w:rPr>
        <w:t xml:space="preserve"> и</w:t>
      </w:r>
      <w:r>
        <w:rPr>
          <w:rFonts w:ascii="Times New Roman" w:hAnsi="Times New Roman"/>
          <w:sz w:val="32"/>
          <w:szCs w:val="32"/>
        </w:rPr>
        <w:t xml:space="preserve"> Законов Краснодарского края.</w:t>
      </w:r>
    </w:p>
    <w:p w:rsidR="00D80AC5" w:rsidRDefault="004F3E70" w:rsidP="001E163D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F3E70">
        <w:rPr>
          <w:rFonts w:ascii="Times New Roman" w:hAnsi="Times New Roman"/>
          <w:sz w:val="32"/>
          <w:szCs w:val="32"/>
        </w:rPr>
        <w:t>Кратко озвучу основные статистические данные:</w:t>
      </w:r>
      <w:r>
        <w:rPr>
          <w:rFonts w:ascii="Times New Roman" w:hAnsi="Times New Roman"/>
          <w:sz w:val="32"/>
          <w:szCs w:val="32"/>
        </w:rPr>
        <w:t xml:space="preserve"> по данным похозяйственного учета </w:t>
      </w:r>
      <w:r w:rsidR="00406DD7">
        <w:rPr>
          <w:rFonts w:ascii="Times New Roman" w:hAnsi="Times New Roman"/>
          <w:sz w:val="32"/>
          <w:szCs w:val="32"/>
        </w:rPr>
        <w:t xml:space="preserve">в поселении </w:t>
      </w:r>
      <w:r>
        <w:rPr>
          <w:rFonts w:ascii="Times New Roman" w:hAnsi="Times New Roman"/>
          <w:sz w:val="32"/>
          <w:szCs w:val="32"/>
        </w:rPr>
        <w:t xml:space="preserve">проживает </w:t>
      </w:r>
      <w:r w:rsidR="00D62409">
        <w:rPr>
          <w:rFonts w:ascii="Times New Roman" w:hAnsi="Times New Roman"/>
          <w:sz w:val="32"/>
          <w:szCs w:val="32"/>
        </w:rPr>
        <w:t>– 11966 человек.</w:t>
      </w:r>
    </w:p>
    <w:p w:rsidR="00CA6A5C" w:rsidRDefault="004F3E70" w:rsidP="001E163D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2020 год р</w:t>
      </w:r>
      <w:r w:rsidR="001E163D">
        <w:rPr>
          <w:rFonts w:ascii="Times New Roman" w:hAnsi="Times New Roman"/>
          <w:sz w:val="32"/>
          <w:szCs w:val="32"/>
        </w:rPr>
        <w:t xml:space="preserve">одилось </w:t>
      </w:r>
      <w:r w:rsidR="00D62409">
        <w:rPr>
          <w:rFonts w:ascii="Times New Roman" w:hAnsi="Times New Roman"/>
          <w:sz w:val="32"/>
          <w:szCs w:val="32"/>
        </w:rPr>
        <w:t>–</w:t>
      </w:r>
      <w:r w:rsidR="001E163D">
        <w:rPr>
          <w:rFonts w:ascii="Times New Roman" w:hAnsi="Times New Roman"/>
          <w:sz w:val="32"/>
          <w:szCs w:val="32"/>
        </w:rPr>
        <w:t xml:space="preserve"> 236</w:t>
      </w:r>
      <w:r w:rsidR="00D62409">
        <w:rPr>
          <w:rFonts w:ascii="Times New Roman" w:hAnsi="Times New Roman"/>
          <w:sz w:val="32"/>
          <w:szCs w:val="32"/>
        </w:rPr>
        <w:t xml:space="preserve"> детей, умерло - 486 человек</w:t>
      </w:r>
      <w:r w:rsidR="001E163D">
        <w:rPr>
          <w:rFonts w:ascii="Times New Roman" w:hAnsi="Times New Roman"/>
          <w:sz w:val="32"/>
          <w:szCs w:val="32"/>
        </w:rPr>
        <w:t xml:space="preserve"> </w:t>
      </w:r>
      <w:r w:rsidR="000611CD">
        <w:rPr>
          <w:rFonts w:ascii="Times New Roman" w:hAnsi="Times New Roman"/>
          <w:sz w:val="32"/>
          <w:szCs w:val="32"/>
        </w:rPr>
        <w:t xml:space="preserve">            </w:t>
      </w:r>
      <w:r w:rsidR="001E163D">
        <w:rPr>
          <w:rFonts w:ascii="Times New Roman" w:hAnsi="Times New Roman"/>
          <w:sz w:val="32"/>
          <w:szCs w:val="32"/>
        </w:rPr>
        <w:t xml:space="preserve">(в 2019г. - </w:t>
      </w:r>
      <w:r w:rsidR="000611CD">
        <w:rPr>
          <w:rFonts w:ascii="Times New Roman" w:hAnsi="Times New Roman"/>
          <w:sz w:val="32"/>
          <w:szCs w:val="32"/>
        </w:rPr>
        <w:t xml:space="preserve"> </w:t>
      </w:r>
      <w:r w:rsidR="001E163D">
        <w:rPr>
          <w:rFonts w:ascii="Times New Roman" w:hAnsi="Times New Roman"/>
          <w:sz w:val="32"/>
          <w:szCs w:val="32"/>
        </w:rPr>
        <w:t>227/</w:t>
      </w:r>
      <w:r w:rsidR="000611CD">
        <w:rPr>
          <w:rFonts w:ascii="Times New Roman" w:hAnsi="Times New Roman"/>
          <w:sz w:val="32"/>
          <w:szCs w:val="32"/>
        </w:rPr>
        <w:t xml:space="preserve"> </w:t>
      </w:r>
      <w:r w:rsidR="001E163D">
        <w:rPr>
          <w:rFonts w:ascii="Times New Roman" w:hAnsi="Times New Roman"/>
          <w:sz w:val="32"/>
          <w:szCs w:val="32"/>
        </w:rPr>
        <w:t xml:space="preserve">420). </w:t>
      </w:r>
    </w:p>
    <w:p w:rsidR="000611CD" w:rsidRDefault="001E163D" w:rsidP="001E163D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Уровень регистрируемой безработицы</w:t>
      </w:r>
      <w:r w:rsidR="00BB6315">
        <w:rPr>
          <w:rFonts w:ascii="Times New Roman" w:hAnsi="Times New Roman"/>
          <w:sz w:val="32"/>
          <w:szCs w:val="32"/>
        </w:rPr>
        <w:t xml:space="preserve"> </w:t>
      </w:r>
      <w:r w:rsidR="003A2276">
        <w:rPr>
          <w:rFonts w:ascii="Times New Roman" w:hAnsi="Times New Roman"/>
          <w:sz w:val="32"/>
          <w:szCs w:val="32"/>
        </w:rPr>
        <w:t>в 2020 году составил</w:t>
      </w:r>
      <w:r w:rsidR="00EB5569">
        <w:rPr>
          <w:rFonts w:ascii="Times New Roman" w:hAnsi="Times New Roman"/>
          <w:sz w:val="32"/>
          <w:szCs w:val="32"/>
        </w:rPr>
        <w:t xml:space="preserve"> 0,9% </w:t>
      </w:r>
      <w:r w:rsidR="000611CD">
        <w:rPr>
          <w:rFonts w:ascii="Times New Roman" w:hAnsi="Times New Roman"/>
          <w:sz w:val="32"/>
          <w:szCs w:val="32"/>
        </w:rPr>
        <w:t xml:space="preserve"> </w:t>
      </w:r>
      <w:r w:rsidR="00EB5569">
        <w:rPr>
          <w:rFonts w:ascii="Times New Roman" w:hAnsi="Times New Roman"/>
          <w:sz w:val="32"/>
          <w:szCs w:val="32"/>
        </w:rPr>
        <w:t>(</w:t>
      </w:r>
      <w:r w:rsidR="00BB6315">
        <w:rPr>
          <w:rFonts w:ascii="Times New Roman" w:hAnsi="Times New Roman"/>
          <w:sz w:val="32"/>
          <w:szCs w:val="32"/>
        </w:rPr>
        <w:t>2019г.-</w:t>
      </w:r>
      <w:r w:rsidR="000611CD">
        <w:rPr>
          <w:rFonts w:ascii="Times New Roman" w:hAnsi="Times New Roman"/>
          <w:sz w:val="32"/>
          <w:szCs w:val="32"/>
        </w:rPr>
        <w:t xml:space="preserve"> 0,3%);</w:t>
      </w:r>
    </w:p>
    <w:p w:rsidR="00CA6A5C" w:rsidRDefault="00BB6315" w:rsidP="000611CD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району </w:t>
      </w:r>
      <w:r w:rsidR="00A6697D">
        <w:rPr>
          <w:rFonts w:ascii="Times New Roman" w:hAnsi="Times New Roman"/>
          <w:sz w:val="32"/>
          <w:szCs w:val="32"/>
        </w:rPr>
        <w:t xml:space="preserve">- </w:t>
      </w:r>
      <w:r w:rsidR="00EB5569">
        <w:rPr>
          <w:rFonts w:ascii="Times New Roman" w:hAnsi="Times New Roman"/>
          <w:sz w:val="32"/>
          <w:szCs w:val="32"/>
        </w:rPr>
        <w:t xml:space="preserve">1,8% </w:t>
      </w:r>
      <w:r w:rsidR="000611CD">
        <w:rPr>
          <w:rFonts w:ascii="Times New Roman" w:hAnsi="Times New Roman"/>
          <w:sz w:val="32"/>
          <w:szCs w:val="32"/>
        </w:rPr>
        <w:t xml:space="preserve"> </w:t>
      </w:r>
      <w:r w:rsidR="00EB5569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>2019г.-</w:t>
      </w:r>
      <w:r w:rsidR="000611C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0,8</w:t>
      </w:r>
      <w:r w:rsidR="004F3E70">
        <w:rPr>
          <w:rFonts w:ascii="Times New Roman" w:hAnsi="Times New Roman"/>
          <w:sz w:val="32"/>
          <w:szCs w:val="32"/>
        </w:rPr>
        <w:t>%</w:t>
      </w:r>
      <w:r>
        <w:rPr>
          <w:rFonts w:ascii="Times New Roman" w:hAnsi="Times New Roman"/>
          <w:sz w:val="32"/>
          <w:szCs w:val="32"/>
        </w:rPr>
        <w:t>).</w:t>
      </w:r>
    </w:p>
    <w:p w:rsidR="00F3475D" w:rsidRDefault="001E163D" w:rsidP="0049277F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Хозяйственный   комплекс       поселения                насчитывает        139 - хозяйствующих субъектов и 53 - объекта розничной т</w:t>
      </w:r>
      <w:r w:rsidR="00D62409">
        <w:rPr>
          <w:rFonts w:ascii="Times New Roman" w:hAnsi="Times New Roman"/>
          <w:sz w:val="32"/>
          <w:szCs w:val="32"/>
        </w:rPr>
        <w:t xml:space="preserve">орговли и </w:t>
      </w:r>
    </w:p>
    <w:p w:rsidR="00EA2BF8" w:rsidRDefault="00D62409" w:rsidP="000611C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питания, в том числе крестьянско фермерские хозяйства</w:t>
      </w:r>
      <w:r w:rsidR="001E163D">
        <w:rPr>
          <w:rFonts w:ascii="Times New Roman" w:hAnsi="Times New Roman"/>
          <w:sz w:val="32"/>
          <w:szCs w:val="32"/>
        </w:rPr>
        <w:t xml:space="preserve"> - 100, </w:t>
      </w:r>
      <w:r w:rsidR="000611CD">
        <w:rPr>
          <w:rFonts w:ascii="Times New Roman" w:hAnsi="Times New Roman"/>
          <w:sz w:val="32"/>
          <w:szCs w:val="32"/>
        </w:rPr>
        <w:t xml:space="preserve">    </w:t>
      </w:r>
      <w:r w:rsidR="001E163D">
        <w:rPr>
          <w:rFonts w:ascii="Times New Roman" w:hAnsi="Times New Roman"/>
          <w:sz w:val="32"/>
          <w:szCs w:val="32"/>
        </w:rPr>
        <w:t>ООО - 9, из них в отрасли сельского хозяйства -109.</w:t>
      </w:r>
    </w:p>
    <w:p w:rsidR="00B7049A" w:rsidRDefault="001E163D" w:rsidP="00EA2BF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Общая п</w:t>
      </w:r>
      <w:r w:rsidR="000611CD">
        <w:rPr>
          <w:rFonts w:ascii="Times New Roman" w:hAnsi="Times New Roman"/>
          <w:sz w:val="32"/>
          <w:szCs w:val="32"/>
        </w:rPr>
        <w:t>лощадь земель составляет - 31160</w:t>
      </w:r>
      <w:r>
        <w:rPr>
          <w:rFonts w:ascii="Times New Roman" w:hAnsi="Times New Roman"/>
          <w:sz w:val="32"/>
          <w:szCs w:val="32"/>
        </w:rPr>
        <w:t xml:space="preserve"> га, в том числе земли</w:t>
      </w:r>
      <w:r w:rsidR="002D5AF9">
        <w:rPr>
          <w:rFonts w:ascii="Times New Roman" w:hAnsi="Times New Roman"/>
          <w:sz w:val="32"/>
          <w:szCs w:val="32"/>
        </w:rPr>
        <w:t xml:space="preserve"> сельхозназначения</w:t>
      </w:r>
      <w:r>
        <w:rPr>
          <w:rFonts w:ascii="Times New Roman" w:hAnsi="Times New Roman"/>
          <w:sz w:val="32"/>
          <w:szCs w:val="32"/>
        </w:rPr>
        <w:t xml:space="preserve"> </w:t>
      </w:r>
      <w:r w:rsidR="000611CD">
        <w:rPr>
          <w:rFonts w:ascii="Times New Roman" w:hAnsi="Times New Roman"/>
          <w:sz w:val="32"/>
          <w:szCs w:val="32"/>
        </w:rPr>
        <w:t>–</w:t>
      </w:r>
      <w:r>
        <w:rPr>
          <w:rFonts w:ascii="Times New Roman" w:hAnsi="Times New Roman"/>
          <w:sz w:val="32"/>
          <w:szCs w:val="32"/>
        </w:rPr>
        <w:t xml:space="preserve"> 28935</w:t>
      </w:r>
      <w:r w:rsidR="000611CD">
        <w:rPr>
          <w:rFonts w:ascii="Times New Roman" w:hAnsi="Times New Roman"/>
          <w:sz w:val="32"/>
          <w:szCs w:val="32"/>
        </w:rPr>
        <w:t xml:space="preserve"> га, из них  - 26640 </w:t>
      </w:r>
      <w:r>
        <w:rPr>
          <w:rFonts w:ascii="Times New Roman" w:hAnsi="Times New Roman"/>
          <w:sz w:val="32"/>
          <w:szCs w:val="32"/>
        </w:rPr>
        <w:t>га, пашни.</w:t>
      </w:r>
    </w:p>
    <w:p w:rsidR="00943DFB" w:rsidRDefault="00943DFB" w:rsidP="001E163D">
      <w:pPr>
        <w:spacing w:after="0"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EF3F5C" w:rsidRPr="00EF3F5C" w:rsidRDefault="00EF3F5C" w:rsidP="001E163D">
      <w:pPr>
        <w:spacing w:after="0"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EF3F5C">
        <w:rPr>
          <w:rFonts w:ascii="Times New Roman" w:hAnsi="Times New Roman"/>
          <w:b/>
          <w:sz w:val="32"/>
          <w:szCs w:val="32"/>
        </w:rPr>
        <w:lastRenderedPageBreak/>
        <w:t>слайд</w:t>
      </w:r>
    </w:p>
    <w:p w:rsidR="00CA6A5C" w:rsidRDefault="001E163D" w:rsidP="001E163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Бюджетообразующими предприятиями на территории Октябрьского сельского поселения являются:</w:t>
      </w:r>
    </w:p>
    <w:p w:rsidR="00CA6A5C" w:rsidRDefault="00F3475D" w:rsidP="001E163D">
      <w:pPr>
        <w:spacing w:after="0" w:line="360" w:lineRule="auto"/>
        <w:ind w:firstLineChars="350" w:firstLine="1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АО</w:t>
      </w:r>
      <w:r w:rsidR="001E163D">
        <w:rPr>
          <w:rFonts w:ascii="Times New Roman" w:hAnsi="Times New Roman"/>
          <w:sz w:val="32"/>
          <w:szCs w:val="32"/>
        </w:rPr>
        <w:t xml:space="preserve"> «Знамя Октября» (8687 га.);</w:t>
      </w:r>
    </w:p>
    <w:p w:rsidR="00CA6A5C" w:rsidRDefault="001E163D" w:rsidP="001E163D">
      <w:pPr>
        <w:spacing w:after="0" w:line="360" w:lineRule="auto"/>
        <w:ind w:firstLineChars="350" w:firstLine="1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ООО </w:t>
      </w:r>
      <w:r w:rsidR="000611CD">
        <w:rPr>
          <w:rFonts w:ascii="Times New Roman" w:hAnsi="Times New Roman"/>
          <w:sz w:val="32"/>
          <w:szCs w:val="32"/>
        </w:rPr>
        <w:t xml:space="preserve">Агрофирма </w:t>
      </w:r>
      <w:r>
        <w:rPr>
          <w:rFonts w:ascii="Times New Roman" w:hAnsi="Times New Roman"/>
          <w:sz w:val="32"/>
          <w:szCs w:val="32"/>
        </w:rPr>
        <w:t>«Павловская – плюс» (1978 га.);</w:t>
      </w:r>
    </w:p>
    <w:p w:rsidR="00CA6A5C" w:rsidRDefault="000611CD" w:rsidP="001E163D">
      <w:pPr>
        <w:spacing w:after="0" w:line="360" w:lineRule="auto"/>
        <w:ind w:firstLineChars="350" w:firstLine="1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ООО</w:t>
      </w:r>
      <w:r w:rsidR="001E163D">
        <w:rPr>
          <w:rFonts w:ascii="Times New Roman" w:hAnsi="Times New Roman"/>
          <w:sz w:val="32"/>
          <w:szCs w:val="32"/>
        </w:rPr>
        <w:t xml:space="preserve"> «Агрокомплекс Павловский» (2243 га);</w:t>
      </w:r>
    </w:p>
    <w:p w:rsidR="00CA6A5C" w:rsidRDefault="00D62409" w:rsidP="001E163D">
      <w:pPr>
        <w:spacing w:after="0" w:line="360" w:lineRule="auto"/>
        <w:ind w:firstLineChars="350" w:firstLine="1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КФХ «Бреус Виктор Григорьевич</w:t>
      </w:r>
      <w:r w:rsidR="001E163D">
        <w:rPr>
          <w:rFonts w:ascii="Times New Roman" w:hAnsi="Times New Roman"/>
          <w:sz w:val="32"/>
          <w:szCs w:val="32"/>
        </w:rPr>
        <w:t>» (1318 га);</w:t>
      </w:r>
    </w:p>
    <w:p w:rsidR="00CA6A5C" w:rsidRDefault="001E163D" w:rsidP="001E163D">
      <w:pPr>
        <w:spacing w:after="0" w:line="360" w:lineRule="auto"/>
        <w:ind w:firstLineChars="350" w:firstLine="1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ООО «Воронежский шампиньон»;</w:t>
      </w:r>
    </w:p>
    <w:p w:rsidR="00CA6A5C" w:rsidRDefault="001E163D" w:rsidP="001E163D">
      <w:pPr>
        <w:spacing w:after="0" w:line="360" w:lineRule="auto"/>
        <w:ind w:firstLineChars="350" w:firstLine="1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ОАО «Крыловский элеватор»;</w:t>
      </w:r>
    </w:p>
    <w:p w:rsidR="00CA6A5C" w:rsidRDefault="001E163D" w:rsidP="001E163D">
      <w:pPr>
        <w:spacing w:after="0" w:line="360" w:lineRule="auto"/>
        <w:ind w:firstLineChars="350" w:firstLine="1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ООО «Кубань - Агрохимия».</w:t>
      </w:r>
      <w:bookmarkStart w:id="0" w:name="_GoBack"/>
      <w:bookmarkEnd w:id="0"/>
    </w:p>
    <w:p w:rsidR="00943DFB" w:rsidRPr="008255E3" w:rsidRDefault="0007647F" w:rsidP="008255E3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Сельхозпредприятия в</w:t>
      </w:r>
      <w:r w:rsidR="00BB6315">
        <w:rPr>
          <w:rFonts w:ascii="Times New Roman" w:hAnsi="Times New Roman"/>
          <w:sz w:val="32"/>
          <w:szCs w:val="32"/>
        </w:rPr>
        <w:t xml:space="preserve">ыращивают </w:t>
      </w:r>
      <w:r w:rsidR="001E163D">
        <w:rPr>
          <w:rFonts w:ascii="Times New Roman" w:hAnsi="Times New Roman"/>
          <w:sz w:val="32"/>
          <w:szCs w:val="32"/>
        </w:rPr>
        <w:t>зерновые,</w:t>
      </w:r>
      <w:r>
        <w:rPr>
          <w:rFonts w:ascii="Times New Roman" w:hAnsi="Times New Roman"/>
          <w:sz w:val="32"/>
          <w:szCs w:val="32"/>
        </w:rPr>
        <w:t xml:space="preserve"> зернобобовые, масленичные</w:t>
      </w:r>
      <w:r w:rsidR="001E163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культуры, </w:t>
      </w:r>
      <w:r w:rsidR="001E163D">
        <w:rPr>
          <w:rFonts w:ascii="Times New Roman" w:hAnsi="Times New Roman"/>
          <w:sz w:val="32"/>
          <w:szCs w:val="32"/>
        </w:rPr>
        <w:t>сахарную свеклу.</w:t>
      </w:r>
    </w:p>
    <w:p w:rsidR="00EF3F5C" w:rsidRDefault="00EF3F5C" w:rsidP="00EF3F5C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</w:t>
      </w:r>
      <w:r w:rsidRPr="00EF3F5C">
        <w:rPr>
          <w:rFonts w:ascii="Times New Roman" w:hAnsi="Times New Roman"/>
          <w:b/>
          <w:sz w:val="32"/>
          <w:szCs w:val="32"/>
        </w:rPr>
        <w:t>лайд</w:t>
      </w:r>
    </w:p>
    <w:p w:rsidR="0007647F" w:rsidRPr="00EF3F5C" w:rsidRDefault="00BB6315" w:rsidP="00EF3F5C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Несмотря на тяжелые погодные условия </w:t>
      </w:r>
      <w:r w:rsidR="00406DD7">
        <w:rPr>
          <w:rFonts w:ascii="Times New Roman" w:hAnsi="Times New Roman"/>
          <w:sz w:val="32"/>
          <w:szCs w:val="32"/>
        </w:rPr>
        <w:t xml:space="preserve">в 2020 году </w:t>
      </w:r>
      <w:r>
        <w:rPr>
          <w:rFonts w:ascii="Times New Roman" w:hAnsi="Times New Roman"/>
          <w:sz w:val="32"/>
          <w:szCs w:val="32"/>
        </w:rPr>
        <w:t xml:space="preserve">наши Аграрии смогли добиться достойных результатов. </w:t>
      </w:r>
      <w:r w:rsidR="0007647F">
        <w:rPr>
          <w:rFonts w:ascii="Times New Roman" w:hAnsi="Times New Roman"/>
          <w:sz w:val="32"/>
          <w:szCs w:val="32"/>
        </w:rPr>
        <w:t xml:space="preserve">Средняя </w:t>
      </w:r>
      <w:r w:rsidR="002D5AF9">
        <w:rPr>
          <w:rFonts w:ascii="Times New Roman" w:hAnsi="Times New Roman"/>
          <w:sz w:val="32"/>
          <w:szCs w:val="32"/>
        </w:rPr>
        <w:t>урожайность составила: озимой пш</w:t>
      </w:r>
      <w:r w:rsidR="0007647F">
        <w:rPr>
          <w:rFonts w:ascii="Times New Roman" w:hAnsi="Times New Roman"/>
          <w:sz w:val="32"/>
          <w:szCs w:val="32"/>
        </w:rPr>
        <w:t xml:space="preserve">еницы </w:t>
      </w:r>
      <w:r w:rsidR="004B7045">
        <w:rPr>
          <w:rFonts w:ascii="Times New Roman" w:hAnsi="Times New Roman"/>
          <w:sz w:val="32"/>
          <w:szCs w:val="32"/>
        </w:rPr>
        <w:t>-</w:t>
      </w:r>
      <w:r w:rsidR="0007647F">
        <w:rPr>
          <w:rFonts w:ascii="Times New Roman" w:hAnsi="Times New Roman"/>
          <w:sz w:val="32"/>
          <w:szCs w:val="32"/>
        </w:rPr>
        <w:t xml:space="preserve"> 47,5 ц/га, озимого ячменя </w:t>
      </w:r>
      <w:r w:rsidR="004B7045">
        <w:rPr>
          <w:rFonts w:ascii="Times New Roman" w:hAnsi="Times New Roman"/>
          <w:sz w:val="32"/>
          <w:szCs w:val="32"/>
        </w:rPr>
        <w:t>-</w:t>
      </w:r>
      <w:r w:rsidR="0007647F">
        <w:rPr>
          <w:rFonts w:ascii="Times New Roman" w:hAnsi="Times New Roman"/>
          <w:sz w:val="32"/>
          <w:szCs w:val="32"/>
        </w:rPr>
        <w:t xml:space="preserve"> 53,1 ц/га, ярового ячменя </w:t>
      </w:r>
      <w:r w:rsidR="004B7045">
        <w:rPr>
          <w:rFonts w:ascii="Times New Roman" w:hAnsi="Times New Roman"/>
          <w:sz w:val="32"/>
          <w:szCs w:val="32"/>
        </w:rPr>
        <w:t>-</w:t>
      </w:r>
      <w:r w:rsidR="000611CD">
        <w:rPr>
          <w:rFonts w:ascii="Times New Roman" w:hAnsi="Times New Roman"/>
          <w:sz w:val="32"/>
          <w:szCs w:val="32"/>
        </w:rPr>
        <w:t xml:space="preserve"> 51,8</w:t>
      </w:r>
      <w:r w:rsidR="0007647F">
        <w:rPr>
          <w:rFonts w:ascii="Times New Roman" w:hAnsi="Times New Roman"/>
          <w:sz w:val="32"/>
          <w:szCs w:val="32"/>
        </w:rPr>
        <w:t xml:space="preserve"> ц/га.</w:t>
      </w:r>
    </w:p>
    <w:p w:rsidR="00CA6A5C" w:rsidRDefault="001E163D" w:rsidP="004B704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Наилучших результатов на уборке озимой пшеницы добились:</w:t>
      </w:r>
    </w:p>
    <w:p w:rsidR="000611CD" w:rsidRDefault="001E163D" w:rsidP="00F3475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АО «Знамя Окт</w:t>
      </w:r>
      <w:r w:rsidR="000611CD">
        <w:rPr>
          <w:rFonts w:ascii="Times New Roman" w:hAnsi="Times New Roman"/>
          <w:sz w:val="32"/>
          <w:szCs w:val="32"/>
        </w:rPr>
        <w:t>ября» - 49,6 ц/га;</w:t>
      </w:r>
      <w:r w:rsidR="00D62409">
        <w:rPr>
          <w:rFonts w:ascii="Times New Roman" w:hAnsi="Times New Roman"/>
          <w:sz w:val="32"/>
          <w:szCs w:val="32"/>
        </w:rPr>
        <w:t xml:space="preserve"> </w:t>
      </w:r>
    </w:p>
    <w:p w:rsidR="000611CD" w:rsidRDefault="00D62409" w:rsidP="00F3475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КФХ «Бреус Виктор Г</w:t>
      </w:r>
      <w:r w:rsidR="00F3475D">
        <w:rPr>
          <w:rFonts w:ascii="Times New Roman" w:hAnsi="Times New Roman"/>
          <w:sz w:val="32"/>
          <w:szCs w:val="32"/>
        </w:rPr>
        <w:t>ригорьевич</w:t>
      </w:r>
      <w:r w:rsidR="000611CD">
        <w:rPr>
          <w:rFonts w:ascii="Times New Roman" w:hAnsi="Times New Roman"/>
          <w:sz w:val="32"/>
          <w:szCs w:val="32"/>
        </w:rPr>
        <w:t>» - 46,0 ц/га;</w:t>
      </w:r>
    </w:p>
    <w:p w:rsidR="00F3475D" w:rsidRDefault="00F3475D" w:rsidP="00F3475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ЗАО СП «Авангард» - 48,4 ц/га.</w:t>
      </w:r>
    </w:p>
    <w:p w:rsidR="00F3475D" w:rsidRDefault="00F3475D" w:rsidP="0007647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F3F5C" w:rsidRDefault="00EF3F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EF3F5C" w:rsidRDefault="00EF3F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EF3F5C" w:rsidRDefault="00EF3F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EF3F5C" w:rsidRDefault="00EF3F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EF3F5C" w:rsidRDefault="00EF3F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EF3F5C" w:rsidRDefault="00EF3F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8255E3" w:rsidRDefault="008255E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8255E3" w:rsidRDefault="008255E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CA6A5C" w:rsidRDefault="001E163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lastRenderedPageBreak/>
        <w:t>ЛПХ</w:t>
      </w:r>
    </w:p>
    <w:p w:rsidR="00CA6A5C" w:rsidRPr="000E05F8" w:rsidRDefault="001E163D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0E05F8">
        <w:rPr>
          <w:rFonts w:ascii="Times New Roman" w:hAnsi="Times New Roman"/>
          <w:b/>
          <w:sz w:val="32"/>
          <w:szCs w:val="32"/>
        </w:rPr>
        <w:t>слайд</w:t>
      </w:r>
    </w:p>
    <w:p w:rsidR="000611CD" w:rsidRDefault="000611CD" w:rsidP="003E21B5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BB6315">
        <w:rPr>
          <w:rFonts w:ascii="Times New Roman" w:hAnsi="Times New Roman"/>
          <w:sz w:val="32"/>
          <w:szCs w:val="32"/>
        </w:rPr>
        <w:t xml:space="preserve"> Октябрьском сель</w:t>
      </w:r>
      <w:r w:rsidR="00D62409">
        <w:rPr>
          <w:rFonts w:ascii="Times New Roman" w:hAnsi="Times New Roman"/>
          <w:sz w:val="32"/>
          <w:szCs w:val="32"/>
        </w:rPr>
        <w:t>ском поселении числится</w:t>
      </w:r>
      <w:r w:rsidR="000E05F8">
        <w:rPr>
          <w:rFonts w:ascii="Times New Roman" w:hAnsi="Times New Roman"/>
          <w:sz w:val="32"/>
          <w:szCs w:val="32"/>
        </w:rPr>
        <w:t xml:space="preserve"> - 4735</w:t>
      </w:r>
      <w:r w:rsidR="00D62409">
        <w:rPr>
          <w:rFonts w:ascii="Times New Roman" w:hAnsi="Times New Roman"/>
          <w:sz w:val="32"/>
          <w:szCs w:val="32"/>
        </w:rPr>
        <w:t xml:space="preserve"> личных подсобных хозяйств</w:t>
      </w:r>
      <w:r w:rsidR="000E05F8">
        <w:rPr>
          <w:rFonts w:ascii="Times New Roman" w:hAnsi="Times New Roman"/>
          <w:sz w:val="32"/>
          <w:szCs w:val="32"/>
        </w:rPr>
        <w:t xml:space="preserve">. </w:t>
      </w:r>
      <w:r w:rsidR="001E163D">
        <w:rPr>
          <w:rFonts w:ascii="Times New Roman" w:hAnsi="Times New Roman"/>
          <w:sz w:val="32"/>
          <w:szCs w:val="32"/>
        </w:rPr>
        <w:t xml:space="preserve">Основным видом деятельности жителей </w:t>
      </w:r>
      <w:r w:rsidR="00BB6315">
        <w:rPr>
          <w:rFonts w:ascii="Times New Roman" w:hAnsi="Times New Roman"/>
          <w:sz w:val="32"/>
          <w:szCs w:val="32"/>
        </w:rPr>
        <w:t xml:space="preserve">традиционно </w:t>
      </w:r>
      <w:r w:rsidR="001E163D">
        <w:rPr>
          <w:rFonts w:ascii="Times New Roman" w:hAnsi="Times New Roman"/>
          <w:sz w:val="32"/>
          <w:szCs w:val="32"/>
        </w:rPr>
        <w:t>остается выращивание</w:t>
      </w:r>
      <w:r w:rsidR="00BB6315">
        <w:rPr>
          <w:rFonts w:ascii="Times New Roman" w:hAnsi="Times New Roman"/>
          <w:sz w:val="32"/>
          <w:szCs w:val="32"/>
        </w:rPr>
        <w:t xml:space="preserve"> саженцев</w:t>
      </w:r>
      <w:r w:rsidR="001E163D">
        <w:rPr>
          <w:rFonts w:ascii="Times New Roman" w:hAnsi="Times New Roman"/>
          <w:sz w:val="32"/>
          <w:szCs w:val="32"/>
        </w:rPr>
        <w:t xml:space="preserve"> плодовых и декоративных </w:t>
      </w:r>
      <w:r w:rsidR="00BB6315">
        <w:rPr>
          <w:rFonts w:ascii="Times New Roman" w:hAnsi="Times New Roman"/>
          <w:sz w:val="32"/>
          <w:szCs w:val="32"/>
        </w:rPr>
        <w:t>растений,</w:t>
      </w:r>
      <w:r w:rsidR="001E163D">
        <w:rPr>
          <w:rFonts w:ascii="Times New Roman" w:hAnsi="Times New Roman"/>
          <w:sz w:val="32"/>
          <w:szCs w:val="32"/>
        </w:rPr>
        <w:t xml:space="preserve"> роз, и </w:t>
      </w:r>
      <w:r w:rsidR="00BB6315">
        <w:rPr>
          <w:rFonts w:ascii="Times New Roman" w:hAnsi="Times New Roman"/>
          <w:sz w:val="32"/>
          <w:szCs w:val="32"/>
        </w:rPr>
        <w:t>прочего посадочного материала.</w:t>
      </w:r>
      <w:r w:rsidR="001E163D">
        <w:rPr>
          <w:rFonts w:ascii="Times New Roman" w:hAnsi="Times New Roman"/>
          <w:sz w:val="32"/>
          <w:szCs w:val="32"/>
        </w:rPr>
        <w:t xml:space="preserve"> </w:t>
      </w:r>
      <w:r w:rsidR="008F5BED">
        <w:rPr>
          <w:rFonts w:ascii="Times New Roman" w:hAnsi="Times New Roman"/>
          <w:sz w:val="32"/>
          <w:szCs w:val="32"/>
        </w:rPr>
        <w:t>Октябрьцы активно участвуют во всевозможных ярмарках, как местного</w:t>
      </w:r>
      <w:r w:rsidR="002D5AF9">
        <w:rPr>
          <w:rFonts w:ascii="Times New Roman" w:hAnsi="Times New Roman"/>
          <w:sz w:val="32"/>
          <w:szCs w:val="32"/>
        </w:rPr>
        <w:t>,</w:t>
      </w:r>
      <w:r w:rsidR="008F5BED">
        <w:rPr>
          <w:rFonts w:ascii="Times New Roman" w:hAnsi="Times New Roman"/>
          <w:sz w:val="32"/>
          <w:szCs w:val="32"/>
        </w:rPr>
        <w:t xml:space="preserve"> так и регионального уровня, где добиваются высоких </w:t>
      </w:r>
      <w:r w:rsidR="003E21B5">
        <w:rPr>
          <w:rFonts w:ascii="Times New Roman" w:hAnsi="Times New Roman"/>
          <w:sz w:val="32"/>
          <w:szCs w:val="32"/>
        </w:rPr>
        <w:t>результатов.</w:t>
      </w:r>
    </w:p>
    <w:p w:rsidR="00112FDC" w:rsidRDefault="008F5BED" w:rsidP="00112FD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на «Кубанской ярмарке - 2020» нашим землякам</w:t>
      </w:r>
      <w:r w:rsidR="004F3E70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r w:rsidR="00112FDC">
        <w:rPr>
          <w:rFonts w:ascii="Times New Roman" w:hAnsi="Times New Roman"/>
          <w:sz w:val="32"/>
          <w:szCs w:val="32"/>
        </w:rPr>
        <w:t xml:space="preserve">вручены дипломы заместителя </w:t>
      </w:r>
      <w:r w:rsidR="00406DD7">
        <w:rPr>
          <w:rFonts w:ascii="Times New Roman" w:hAnsi="Times New Roman"/>
          <w:sz w:val="32"/>
          <w:szCs w:val="32"/>
        </w:rPr>
        <w:t>губернатора Краснодарского края.</w:t>
      </w:r>
      <w:r w:rsidR="00112FDC" w:rsidRPr="00112FDC">
        <w:rPr>
          <w:rFonts w:ascii="Times New Roman" w:hAnsi="Times New Roman"/>
          <w:sz w:val="32"/>
          <w:szCs w:val="32"/>
        </w:rPr>
        <w:t xml:space="preserve"> </w:t>
      </w:r>
      <w:r w:rsidR="00406DD7">
        <w:rPr>
          <w:rFonts w:ascii="Times New Roman" w:hAnsi="Times New Roman"/>
          <w:sz w:val="32"/>
          <w:szCs w:val="32"/>
        </w:rPr>
        <w:t>Г</w:t>
      </w:r>
      <w:r w:rsidR="00112FDC">
        <w:rPr>
          <w:rFonts w:ascii="Times New Roman" w:hAnsi="Times New Roman"/>
          <w:sz w:val="32"/>
          <w:szCs w:val="32"/>
        </w:rPr>
        <w:t>лаве крестьянско фермерского хозяйства Евгению Фуфаеву за второе место, главе личного подсобного хозяйства Алексею Шпоте, за третье место.</w:t>
      </w:r>
    </w:p>
    <w:p w:rsidR="00943DFB" w:rsidRPr="008255E3" w:rsidRDefault="0075790D" w:rsidP="008255E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8F5BED">
        <w:rPr>
          <w:rFonts w:ascii="Times New Roman" w:hAnsi="Times New Roman"/>
          <w:sz w:val="32"/>
          <w:szCs w:val="32"/>
        </w:rPr>
        <w:t xml:space="preserve">По итогам  2020 года Октябрьское сельское поселение </w:t>
      </w:r>
      <w:r w:rsidR="00112FDC">
        <w:rPr>
          <w:rFonts w:ascii="Times New Roman" w:hAnsi="Times New Roman"/>
          <w:sz w:val="32"/>
          <w:szCs w:val="32"/>
        </w:rPr>
        <w:t xml:space="preserve">       </w:t>
      </w:r>
      <w:r w:rsidRPr="008F5BED">
        <w:rPr>
          <w:rFonts w:ascii="Times New Roman" w:hAnsi="Times New Roman"/>
          <w:sz w:val="32"/>
          <w:szCs w:val="32"/>
        </w:rPr>
        <w:t>заняло</w:t>
      </w:r>
      <w:r>
        <w:rPr>
          <w:rFonts w:ascii="Times New Roman" w:hAnsi="Times New Roman"/>
          <w:sz w:val="32"/>
          <w:szCs w:val="32"/>
        </w:rPr>
        <w:t xml:space="preserve"> -</w:t>
      </w:r>
      <w:r w:rsidRPr="008F5BED">
        <w:rPr>
          <w:rFonts w:ascii="Times New Roman" w:hAnsi="Times New Roman"/>
          <w:sz w:val="32"/>
          <w:szCs w:val="32"/>
        </w:rPr>
        <w:t xml:space="preserve"> 3 место в краевом конкурсе на звание «Лучшее поселение по развитию малого предпринимательства в агропромышленном комплексе Краснодарского края».</w:t>
      </w:r>
    </w:p>
    <w:p w:rsidR="00EF3F5C" w:rsidRPr="00EF3F5C" w:rsidRDefault="00EF3F5C" w:rsidP="0075790D">
      <w:pPr>
        <w:spacing w:after="0"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EF3F5C">
        <w:rPr>
          <w:rFonts w:ascii="Times New Roman" w:hAnsi="Times New Roman"/>
          <w:b/>
          <w:sz w:val="32"/>
          <w:szCs w:val="32"/>
        </w:rPr>
        <w:t>слайд</w:t>
      </w:r>
    </w:p>
    <w:p w:rsidR="004B7045" w:rsidRDefault="008F5BED" w:rsidP="004B7045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Кроме саженцев </w:t>
      </w:r>
      <w:r w:rsidR="002D5AF9">
        <w:rPr>
          <w:rFonts w:ascii="Times New Roman" w:hAnsi="Times New Roman"/>
          <w:sz w:val="32"/>
          <w:szCs w:val="32"/>
        </w:rPr>
        <w:t>в личных подсобных хозяйствах</w:t>
      </w:r>
      <w:r>
        <w:rPr>
          <w:rFonts w:ascii="Times New Roman" w:hAnsi="Times New Roman"/>
          <w:sz w:val="32"/>
          <w:szCs w:val="32"/>
        </w:rPr>
        <w:t xml:space="preserve"> занимаются производством и иной продукцией, а именно:</w:t>
      </w:r>
    </w:p>
    <w:p w:rsidR="008F5BED" w:rsidRDefault="008F5BED" w:rsidP="00B86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садоводством -340.</w:t>
      </w:r>
    </w:p>
    <w:p w:rsidR="00B8638D" w:rsidRDefault="00B8638D" w:rsidP="00B86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КРС – 165;</w:t>
      </w:r>
    </w:p>
    <w:p w:rsidR="00CA6A5C" w:rsidRDefault="00B8638D" w:rsidP="00B86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овцеводством – 84;</w:t>
      </w:r>
    </w:p>
    <w:p w:rsidR="00CA6A5C" w:rsidRDefault="001E163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Ими произведено:</w:t>
      </w:r>
    </w:p>
    <w:p w:rsidR="00EF3F5C" w:rsidRDefault="00EF3F5C">
      <w:pPr>
        <w:rPr>
          <w:rFonts w:ascii="Times New Roman" w:hAnsi="Times New Roman"/>
          <w:b/>
          <w:sz w:val="32"/>
          <w:szCs w:val="32"/>
        </w:rPr>
      </w:pPr>
    </w:p>
    <w:p w:rsidR="008255E3" w:rsidRDefault="008255E3">
      <w:pPr>
        <w:rPr>
          <w:rFonts w:ascii="Times New Roman" w:hAnsi="Times New Roman"/>
          <w:b/>
          <w:sz w:val="32"/>
          <w:szCs w:val="32"/>
        </w:rPr>
      </w:pPr>
    </w:p>
    <w:p w:rsidR="005811CD" w:rsidRPr="000E05F8" w:rsidRDefault="000E05F8">
      <w:pPr>
        <w:rPr>
          <w:rFonts w:ascii="Times New Roman" w:hAnsi="Times New Roman"/>
          <w:b/>
          <w:sz w:val="32"/>
          <w:szCs w:val="32"/>
        </w:rPr>
      </w:pPr>
      <w:r w:rsidRPr="000E05F8">
        <w:rPr>
          <w:rFonts w:ascii="Times New Roman" w:hAnsi="Times New Roman"/>
          <w:b/>
          <w:sz w:val="32"/>
          <w:szCs w:val="32"/>
        </w:rPr>
        <w:lastRenderedPageBreak/>
        <w:t>с</w:t>
      </w:r>
      <w:r w:rsidR="005811CD" w:rsidRPr="000E05F8">
        <w:rPr>
          <w:rFonts w:ascii="Times New Roman" w:hAnsi="Times New Roman"/>
          <w:b/>
          <w:sz w:val="32"/>
          <w:szCs w:val="32"/>
        </w:rPr>
        <w:t>лайд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CA6A5C">
        <w:tc>
          <w:tcPr>
            <w:tcW w:w="2392" w:type="dxa"/>
          </w:tcPr>
          <w:p w:rsidR="00CA6A5C" w:rsidRDefault="00CA6A5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2019г.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2020г.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+/-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Мясо в живом весе (т)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545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600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+ 55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Молоко (т)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554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701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+ 147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Картофель (т)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1930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1990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+ 60</w:t>
            </w:r>
          </w:p>
        </w:tc>
      </w:tr>
    </w:tbl>
    <w:p w:rsidR="00167E1B" w:rsidRDefault="00167E1B" w:rsidP="00112FDC">
      <w:pPr>
        <w:jc w:val="center"/>
        <w:rPr>
          <w:rFonts w:ascii="Times New Roman" w:hAnsi="Times New Roman"/>
          <w:b/>
          <w:sz w:val="32"/>
          <w:szCs w:val="32"/>
        </w:rPr>
      </w:pPr>
    </w:p>
    <w:p w:rsidR="00112FDC" w:rsidRDefault="001E163D" w:rsidP="00112FD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Поголовье животных в малых формах хозяйствования </w:t>
      </w:r>
    </w:p>
    <w:p w:rsidR="00CA6A5C" w:rsidRDefault="001E163D" w:rsidP="00112FD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(ЛПХ и ИП)</w:t>
      </w:r>
    </w:p>
    <w:p w:rsidR="005811CD" w:rsidRPr="005811CD" w:rsidRDefault="000E05F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</w:t>
      </w:r>
      <w:r w:rsidR="005811CD">
        <w:rPr>
          <w:rFonts w:ascii="Times New Roman" w:hAnsi="Times New Roman"/>
          <w:b/>
          <w:sz w:val="32"/>
          <w:szCs w:val="32"/>
        </w:rPr>
        <w:t>лайд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CA6A5C">
        <w:tc>
          <w:tcPr>
            <w:tcW w:w="2392" w:type="dxa"/>
          </w:tcPr>
          <w:p w:rsidR="00CA6A5C" w:rsidRDefault="00CA6A5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2019г.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2020г.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+/-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КРС (гол)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348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470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+ 122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 том числе коров (гол)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117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+ 53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свиньи (гол)</w:t>
            </w:r>
          </w:p>
          <w:p w:rsidR="00CA6A5C" w:rsidRDefault="00CA6A5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CA6A5C">
        <w:tc>
          <w:tcPr>
            <w:tcW w:w="2392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овцы (гол)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690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700</w:t>
            </w:r>
          </w:p>
        </w:tc>
        <w:tc>
          <w:tcPr>
            <w:tcW w:w="2393" w:type="dxa"/>
          </w:tcPr>
          <w:p w:rsidR="00CA6A5C" w:rsidRDefault="001E163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+ 10</w:t>
            </w:r>
          </w:p>
        </w:tc>
      </w:tr>
    </w:tbl>
    <w:p w:rsidR="00710C6F" w:rsidRDefault="00710C6F" w:rsidP="0070076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710C6F" w:rsidRDefault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710C6F" w:rsidRDefault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710C6F" w:rsidRDefault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710C6F" w:rsidRDefault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710C6F" w:rsidRDefault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710C6F" w:rsidRDefault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710C6F" w:rsidRDefault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710C6F" w:rsidRDefault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710C6F" w:rsidRDefault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943DFB" w:rsidRDefault="00943D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943DFB" w:rsidRDefault="00943D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CA6A5C" w:rsidRDefault="001E163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Б</w:t>
      </w:r>
      <w:r w:rsidR="00112FDC">
        <w:rPr>
          <w:rFonts w:ascii="Times New Roman" w:eastAsia="Times New Roman" w:hAnsi="Times New Roman"/>
          <w:b/>
          <w:color w:val="000000"/>
          <w:sz w:val="32"/>
          <w:szCs w:val="32"/>
        </w:rPr>
        <w:t>юджет</w:t>
      </w:r>
    </w:p>
    <w:p w:rsidR="0049277F" w:rsidRDefault="0049277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A6697D" w:rsidRDefault="00A6697D" w:rsidP="00A6697D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Наиболее важным вопросом в рамках реализации полномочий является формирование бюджета – главного финансового инструмента для достижения стабильности социально-экономического развития нашего поселения и показателей эффективности.</w:t>
      </w:r>
    </w:p>
    <w:p w:rsidR="00993A02" w:rsidRPr="00FF7A07" w:rsidRDefault="00993A02" w:rsidP="000611CD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Бюджет поселения в 2020 году по доходам утвержден в сумме 62754,3 тыс. руб., исполнен в объеме 66337,8 тыс. руб.  или 105,7% к бюджетным назначениям.</w:t>
      </w:r>
    </w:p>
    <w:p w:rsidR="00200824" w:rsidRPr="00A6697D" w:rsidRDefault="00993A02" w:rsidP="00710C6F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Удельный вес собственных (налоговых и неналоговых) доходов составляет 59,7% от общей суммы доходов бюджета поселения.</w:t>
      </w: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10C6F" w:rsidRDefault="00710C6F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43DFB" w:rsidRDefault="00943DFB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13AA4" w:rsidRDefault="00613AA4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13AA4" w:rsidRDefault="00613AA4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93A02" w:rsidRPr="00943DFB" w:rsidRDefault="00993A02" w:rsidP="00710C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43DFB">
        <w:rPr>
          <w:rFonts w:ascii="Times New Roman" w:eastAsia="Times New Roman" w:hAnsi="Times New Roman"/>
          <w:b/>
          <w:sz w:val="32"/>
          <w:szCs w:val="32"/>
        </w:rPr>
        <w:lastRenderedPageBreak/>
        <w:t>Анализ поступления по видам доходов за 2018-2020 гг.</w:t>
      </w:r>
    </w:p>
    <w:p w:rsidR="00710C6F" w:rsidRPr="00710C6F" w:rsidRDefault="00710C6F" w:rsidP="00710C6F">
      <w:pPr>
        <w:suppressAutoHyphens/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слайд</w:t>
      </w:r>
    </w:p>
    <w:tbl>
      <w:tblPr>
        <w:tblW w:w="10365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3119"/>
        <w:gridCol w:w="1843"/>
        <w:gridCol w:w="1402"/>
        <w:gridCol w:w="1310"/>
        <w:gridCol w:w="1583"/>
        <w:gridCol w:w="1108"/>
      </w:tblGrid>
      <w:tr w:rsidR="00993A02" w:rsidTr="00167E1B">
        <w:trPr>
          <w:trHeight w:val="1112"/>
        </w:trPr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993A02" w:rsidRDefault="00993A02" w:rsidP="00672507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Факт поступления за 2018 г.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993A02" w:rsidRDefault="00993A02" w:rsidP="00672507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Факт поступления за 2019 г.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993A02" w:rsidRDefault="00993A02" w:rsidP="00672507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План на</w:t>
            </w:r>
          </w:p>
          <w:p w:rsidR="00993A02" w:rsidRDefault="00993A02" w:rsidP="00672507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2020 г.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993A02" w:rsidRDefault="00993A02" w:rsidP="00672507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Факт поступления </w:t>
            </w:r>
          </w:p>
          <w:p w:rsidR="00993A02" w:rsidRDefault="00993A02" w:rsidP="00672507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 2020 г.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Темп роста %, </w:t>
            </w:r>
          </w:p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2020 г. к </w:t>
            </w:r>
          </w:p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2019г.</w:t>
            </w: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7473,5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9696,9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11476,3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13110,1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135,2</w:t>
            </w: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Доходы от акцизов на автомобильный бензин, прямогонный бензин, дизтопливо, моторные масла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5898,8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6755,8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6382,0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6265,0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92,7</w:t>
            </w: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2762,2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2784,9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3931,3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4441,9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159,5</w:t>
            </w: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1707,5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2527,7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2465,0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3366,5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133,2</w:t>
            </w:r>
          </w:p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13681,8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13500,2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13054,0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13671,7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101,3</w:t>
            </w: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Доходы от сдачи в </w:t>
            </w:r>
          </w:p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аренду имущества поселения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136,6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134,0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135,6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99,3</w:t>
            </w: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Поступления от денежных взысканий (штрафов)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27,8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25,3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77,8</w:t>
            </w: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136,3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25,8</w:t>
            </w: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 налоговые и неналоговые доходы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31686,6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35570,9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37467,6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41051,1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115,4</w:t>
            </w: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12070,3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146233,1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25286,7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25286,7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17,3</w:t>
            </w: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Безвозмездные поступления(в сопоставимых условиях)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12070,3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11666,1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25286,7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15495,6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132,8</w:t>
            </w:r>
          </w:p>
        </w:tc>
      </w:tr>
      <w:tr w:rsidR="00993A02" w:rsidTr="00167E1B">
        <w:tc>
          <w:tcPr>
            <w:tcW w:w="31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43756,9</w:t>
            </w:r>
          </w:p>
        </w:tc>
        <w:tc>
          <w:tcPr>
            <w:tcW w:w="14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181804,0</w:t>
            </w:r>
          </w:p>
        </w:tc>
        <w:tc>
          <w:tcPr>
            <w:tcW w:w="13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62754,3</w:t>
            </w:r>
          </w:p>
        </w:tc>
        <w:tc>
          <w:tcPr>
            <w:tcW w:w="15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66337,8</w:t>
            </w:r>
          </w:p>
        </w:tc>
        <w:tc>
          <w:tcPr>
            <w:tcW w:w="11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36,5</w:t>
            </w:r>
          </w:p>
          <w:p w:rsidR="00993A02" w:rsidRDefault="00993A02" w:rsidP="00672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F3F5C" w:rsidRPr="00943DFB" w:rsidRDefault="00EF3F5C" w:rsidP="00943DF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6"/>
          <w:szCs w:val="28"/>
        </w:rPr>
      </w:pPr>
    </w:p>
    <w:p w:rsidR="00943DFB" w:rsidRDefault="00943DFB" w:rsidP="00943DFB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32"/>
          <w:szCs w:val="28"/>
        </w:rPr>
      </w:pPr>
    </w:p>
    <w:p w:rsidR="00943DFB" w:rsidRDefault="00943DFB" w:rsidP="00943DFB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32"/>
          <w:szCs w:val="28"/>
        </w:rPr>
      </w:pPr>
    </w:p>
    <w:p w:rsidR="00993A02" w:rsidRDefault="00993A02" w:rsidP="00943DFB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lastRenderedPageBreak/>
        <w:t>Собственные доходы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 бюджета Октябрьского сельского поселения составили 41051,1 тыс. руб., исполнение годового бюджетного назначения – 109,6%, темп роста 115,4% (2019 год-35570,9 тыс.руб)</w:t>
      </w:r>
    </w:p>
    <w:p w:rsidR="00710C6F" w:rsidRPr="00710C6F" w:rsidRDefault="00710C6F" w:rsidP="000611CD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32"/>
          <w:szCs w:val="28"/>
        </w:rPr>
      </w:pPr>
      <w:r w:rsidRPr="00710C6F">
        <w:rPr>
          <w:rFonts w:ascii="Times New Roman" w:eastAsia="Times New Roman" w:hAnsi="Times New Roman"/>
          <w:b/>
          <w:color w:val="000000"/>
          <w:sz w:val="32"/>
          <w:szCs w:val="28"/>
        </w:rPr>
        <w:t>слайд</w:t>
      </w:r>
    </w:p>
    <w:p w:rsidR="00993A02" w:rsidRPr="001937AE" w:rsidRDefault="00993A02" w:rsidP="00993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93A02" w:rsidRDefault="00993A02" w:rsidP="00993A0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32"/>
          <w:szCs w:val="28"/>
        </w:rPr>
      </w:pPr>
    </w:p>
    <w:p w:rsidR="00993A02" w:rsidRDefault="00993A02" w:rsidP="00993A0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Основными доходными источниками являются:</w:t>
      </w:r>
    </w:p>
    <w:p w:rsidR="00993A02" w:rsidRDefault="00993A02" w:rsidP="00993A0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32"/>
          <w:szCs w:val="28"/>
        </w:rPr>
      </w:pPr>
    </w:p>
    <w:p w:rsidR="00993A02" w:rsidRDefault="00993A02" w:rsidP="000E05F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>Земельный налог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 в общей сумме фактически полученных собственных доходов составляет 33,3%. При плановом назначении 13054,0 тыс. руб., фактически собрано 13671,7 тыс. руб., т.е. 104,7% от запланированного. </w:t>
      </w:r>
    </w:p>
    <w:p w:rsidR="00993A02" w:rsidRDefault="00993A02" w:rsidP="000E05F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По </w:t>
      </w:r>
      <w:r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единому сельскохозяйственному налогу 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фактически собрано 4441,9 тыс. руб., при плановом назначении 3931,3  тыс. руб. Удельный вес ЕСХН в собственных доходах поселения 10,8%. Темп роста по отношению к 2019 году составил </w:t>
      </w:r>
      <w:r w:rsidR="0049277F">
        <w:rPr>
          <w:rFonts w:ascii="Times New Roman" w:eastAsia="Times New Roman" w:hAnsi="Times New Roman"/>
          <w:color w:val="000000"/>
          <w:sz w:val="32"/>
          <w:szCs w:val="28"/>
        </w:rPr>
        <w:t>159,5</w:t>
      </w:r>
      <w:r>
        <w:rPr>
          <w:rFonts w:ascii="Times New Roman" w:eastAsia="Times New Roman" w:hAnsi="Times New Roman"/>
          <w:color w:val="000000"/>
          <w:sz w:val="32"/>
          <w:szCs w:val="28"/>
        </w:rPr>
        <w:t>% (2019 год – 2784,9 тыс. руб.).</w:t>
      </w:r>
    </w:p>
    <w:p w:rsidR="00993A02" w:rsidRDefault="00993A02" w:rsidP="000E05F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lastRenderedPageBreak/>
        <w:t>Налог на доходы физических лиц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 исполнен на 114,2%, кассовые поступления составили – 13110,1 тыс. руб. при плановом назначении 11476,3 тыс. руб. Доля данного источника в общей сумме собственных доходов составила – 30,6%, темп роста – </w:t>
      </w:r>
      <w:r w:rsidR="0049277F">
        <w:rPr>
          <w:rFonts w:ascii="Times New Roman" w:eastAsia="Times New Roman" w:hAnsi="Times New Roman"/>
          <w:color w:val="000000"/>
          <w:sz w:val="32"/>
          <w:szCs w:val="28"/>
        </w:rPr>
        <w:t>135,2</w:t>
      </w:r>
      <w:r>
        <w:rPr>
          <w:rFonts w:ascii="Times New Roman" w:eastAsia="Times New Roman" w:hAnsi="Times New Roman"/>
          <w:color w:val="000000"/>
          <w:sz w:val="32"/>
          <w:szCs w:val="28"/>
        </w:rPr>
        <w:t>% (2019 год – 9696,9 тыс. руб.).</w:t>
      </w:r>
    </w:p>
    <w:p w:rsidR="00993A02" w:rsidRDefault="00993A02" w:rsidP="00E93564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195F07">
        <w:rPr>
          <w:rFonts w:ascii="Times New Roman" w:eastAsia="Times New Roman" w:hAnsi="Times New Roman"/>
          <w:b/>
          <w:color w:val="000000" w:themeColor="text1"/>
          <w:sz w:val="32"/>
          <w:szCs w:val="28"/>
        </w:rPr>
        <w:t>По налогу на имущество физических лиц</w:t>
      </w:r>
      <w:r w:rsidRPr="00195F07">
        <w:rPr>
          <w:rFonts w:ascii="Times New Roman" w:eastAsia="Times New Roman" w:hAnsi="Times New Roman"/>
          <w:color w:val="000000"/>
          <w:sz w:val="32"/>
          <w:szCs w:val="28"/>
        </w:rPr>
        <w:t xml:space="preserve"> плановое назначение 2 465,0 тыс. руб., исполнено – 3366,3 тыс. руб., что составляет 136,6% к плану. Удельный вес данного источника дохода в общей сумме собственных доходов 6,6%. Темп роста – 133,2% (2019 год – 2527,7 тыс. руб.).</w:t>
      </w:r>
    </w:p>
    <w:p w:rsidR="00993A02" w:rsidRDefault="00993A02" w:rsidP="000E05F8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sz w:val="32"/>
          <w:szCs w:val="26"/>
        </w:rPr>
        <w:t>Поступление собственных доходов в расчете на 1 жителя</w:t>
      </w:r>
      <w:r w:rsidR="00613AA4">
        <w:rPr>
          <w:rFonts w:ascii="Times New Roman" w:hAnsi="Times New Roman"/>
          <w:sz w:val="32"/>
          <w:szCs w:val="26"/>
        </w:rPr>
        <w:t xml:space="preserve"> составило</w:t>
      </w:r>
      <w:r>
        <w:rPr>
          <w:rFonts w:ascii="Times New Roman" w:hAnsi="Times New Roman"/>
          <w:sz w:val="32"/>
          <w:szCs w:val="26"/>
        </w:rPr>
        <w:t xml:space="preserve"> - 3016 руб.</w:t>
      </w:r>
    </w:p>
    <w:p w:rsidR="00993A02" w:rsidRDefault="00993A02" w:rsidP="000E05F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>Безвозмездные поступления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 бюджета поселения в 2020 году утверждены и исполнены в сумме 25286,7 тыс. руб., исполнение составило 100%.</w:t>
      </w:r>
    </w:p>
    <w:p w:rsidR="00710C6F" w:rsidRDefault="00993A02" w:rsidP="00943DFB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B0DE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 2020 году было проведено 5 заседаний межведомственной комиссии по вопросам мобилизации доходов в консолидированный бюджет края, было заслушано: 4 юр. лица и 196 – физических лиц, в бюджет поселения поступило 512 тыс. руб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  <w:r w:rsidRPr="006B0DE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Из-за пандемии заседания были приостановлены, но работа по уменьшению задолженности (недоимки) велась индивидуально через электронную почту, в телефоном режиме и путем писем.</w:t>
      </w:r>
    </w:p>
    <w:p w:rsidR="00943DFB" w:rsidRPr="00943DFB" w:rsidRDefault="00993A02" w:rsidP="00943DFB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C09F2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Недоимка по имущественным налогам на 1 января 2020 года составила </w:t>
      </w:r>
      <w:r w:rsidR="00A6697D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- </w:t>
      </w:r>
      <w:r w:rsidRPr="00AC09F2">
        <w:rPr>
          <w:rFonts w:ascii="Times New Roman" w:eastAsia="Times New Roman" w:hAnsi="Times New Roman"/>
          <w:color w:val="000000" w:themeColor="text1"/>
          <w:sz w:val="32"/>
          <w:szCs w:val="28"/>
        </w:rPr>
        <w:t>3748,8 тыс. руб., по истечению срока</w:t>
      </w:r>
      <w:r w:rsidR="0049277F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 уплаты налога по</w:t>
      </w:r>
      <w:r w:rsidR="00943DFB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 </w:t>
      </w:r>
      <w:r w:rsidR="0049277F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состоянию на </w:t>
      </w:r>
      <w:r w:rsidRPr="00AC09F2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1 декабря 2020 года сумма недоимки </w:t>
      </w:r>
      <w:r w:rsidR="00A6697D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                  </w:t>
      </w:r>
      <w:r w:rsidRPr="00AC09F2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составила </w:t>
      </w:r>
      <w:r w:rsidR="00A6697D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 - </w:t>
      </w:r>
      <w:r w:rsidR="0049277F">
        <w:rPr>
          <w:rFonts w:ascii="Times New Roman" w:eastAsia="Times New Roman" w:hAnsi="Times New Roman"/>
          <w:color w:val="000000" w:themeColor="text1"/>
          <w:sz w:val="32"/>
          <w:szCs w:val="28"/>
        </w:rPr>
        <w:t>2266,3</w:t>
      </w:r>
      <w:r w:rsidR="00A6697D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 тыс. руб., собрано  - 1482,5 тыс. руб.</w:t>
      </w:r>
    </w:p>
    <w:p w:rsidR="00943DFB" w:rsidRDefault="00943DFB" w:rsidP="000E05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</w:p>
    <w:p w:rsidR="00993A02" w:rsidRDefault="00993A02" w:rsidP="000E05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lastRenderedPageBreak/>
        <w:t>Анализ расходов бюджета</w:t>
      </w:r>
    </w:p>
    <w:p w:rsidR="00993A02" w:rsidRDefault="00993A02" w:rsidP="000E05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14"/>
          <w:szCs w:val="28"/>
        </w:rPr>
      </w:pPr>
    </w:p>
    <w:p w:rsidR="00993A02" w:rsidRDefault="00993A02" w:rsidP="000E05F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>Бюджет поселения по расходам за 2020 год исполнен на 99,8% к уточненным плановым показателям. Назначено 64 921,3 тыс. руб., исполнено 64 793,8 тыс. руб.</w:t>
      </w:r>
    </w:p>
    <w:p w:rsidR="00993A02" w:rsidRPr="00710C6F" w:rsidRDefault="00993A02" w:rsidP="00710C6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 xml:space="preserve">Расходы бюджета в 2020 году осуществлялись согласно бюджетной росписи, полномочиям и принятым программам. </w:t>
      </w:r>
    </w:p>
    <w:p w:rsidR="00710C6F" w:rsidRDefault="00710C6F" w:rsidP="00993A02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93A02" w:rsidRPr="00112FDC" w:rsidRDefault="00993A02" w:rsidP="00993A02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12FDC">
        <w:rPr>
          <w:rFonts w:ascii="Times New Roman" w:hAnsi="Times New Roman"/>
          <w:b/>
          <w:sz w:val="32"/>
          <w:szCs w:val="32"/>
        </w:rPr>
        <w:t xml:space="preserve">Исполнение расходов бюджета Октябрьского сельского поселения </w:t>
      </w:r>
    </w:p>
    <w:p w:rsidR="00993A02" w:rsidRPr="00112FDC" w:rsidRDefault="00993A02" w:rsidP="00993A02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12FDC">
        <w:rPr>
          <w:rFonts w:ascii="Times New Roman" w:hAnsi="Times New Roman"/>
          <w:b/>
          <w:sz w:val="32"/>
          <w:szCs w:val="32"/>
        </w:rPr>
        <w:t>Крыловского района за 2018-2020 год</w:t>
      </w:r>
    </w:p>
    <w:p w:rsidR="00993A02" w:rsidRDefault="00993A02" w:rsidP="00993A02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93A02" w:rsidRDefault="00993A02" w:rsidP="00993A02">
      <w:pPr>
        <w:tabs>
          <w:tab w:val="left" w:pos="47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10C6F" w:rsidRPr="00710C6F">
        <w:rPr>
          <w:rFonts w:ascii="Times New Roman" w:hAnsi="Times New Roman"/>
          <w:b/>
          <w:sz w:val="28"/>
          <w:szCs w:val="28"/>
        </w:rPr>
        <w:t>слайд</w:t>
      </w:r>
      <w:r w:rsidRPr="00710C6F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/тыс. руб./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7"/>
        <w:gridCol w:w="1533"/>
        <w:gridCol w:w="1332"/>
        <w:gridCol w:w="1270"/>
        <w:gridCol w:w="1672"/>
      </w:tblGrid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 за 2018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 за 2019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 за 2020 г.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Темп роста 2020 к 2019, % 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16677,1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13 993,0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14019,8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100,2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603,2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665,3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729,3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109,6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268,3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4596,9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158181,6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19836,4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 (в сопоставимых условиях)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4596,9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5563,8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9420,3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169,3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5091,1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6 806,1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9642,3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141,7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606,9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185,5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Культура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17682,7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17 418,8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18566,9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636,7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664,4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93,0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455,2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182,2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муниципального долга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66,9</w:t>
            </w:r>
          </w:p>
        </w:tc>
      </w:tr>
      <w:tr w:rsidR="00993A02" w:rsidTr="00672507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45921,7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198570,2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64793,8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93A02" w:rsidRDefault="00993A02" w:rsidP="0067250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32,6</w:t>
            </w:r>
          </w:p>
        </w:tc>
      </w:tr>
    </w:tbl>
    <w:p w:rsidR="00993A02" w:rsidRDefault="00993A02" w:rsidP="00993A02">
      <w:pPr>
        <w:tabs>
          <w:tab w:val="left" w:pos="47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0C6F" w:rsidRDefault="00710C6F" w:rsidP="00993A02">
      <w:pPr>
        <w:tabs>
          <w:tab w:val="left" w:pos="47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0C6F" w:rsidRDefault="00710C6F" w:rsidP="00993A02">
      <w:pPr>
        <w:tabs>
          <w:tab w:val="left" w:pos="47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0C6F" w:rsidRDefault="00710C6F" w:rsidP="00993A02">
      <w:pPr>
        <w:tabs>
          <w:tab w:val="left" w:pos="47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слайд</w:t>
      </w:r>
    </w:p>
    <w:p w:rsidR="00993A02" w:rsidRDefault="00993A02" w:rsidP="00993A02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3A02" w:rsidRDefault="00993A02" w:rsidP="00993A02">
      <w:pPr>
        <w:spacing w:after="0" w:line="240" w:lineRule="auto"/>
        <w:ind w:firstLine="142"/>
        <w:jc w:val="both"/>
        <w:rPr>
          <w:rFonts w:ascii="Times New Roman" w:hAnsi="Times New Roman"/>
          <w:sz w:val="32"/>
          <w:szCs w:val="28"/>
        </w:rPr>
      </w:pPr>
    </w:p>
    <w:p w:rsidR="00993A02" w:rsidRPr="00324032" w:rsidRDefault="00993A02" w:rsidP="000E05F8">
      <w:pPr>
        <w:spacing w:after="0" w:line="360" w:lineRule="auto"/>
        <w:ind w:firstLine="142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324032">
        <w:rPr>
          <w:rFonts w:ascii="Times New Roman" w:hAnsi="Times New Roman"/>
          <w:color w:val="000000" w:themeColor="text1"/>
          <w:sz w:val="32"/>
          <w:szCs w:val="28"/>
        </w:rPr>
        <w:t>Октябрьское сельское поселение</w:t>
      </w:r>
      <w:r w:rsidR="00613AA4" w:rsidRPr="00613AA4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613AA4" w:rsidRPr="00324032">
        <w:rPr>
          <w:rFonts w:ascii="Times New Roman" w:hAnsi="Times New Roman"/>
          <w:color w:val="000000" w:themeColor="text1"/>
          <w:sz w:val="32"/>
          <w:szCs w:val="28"/>
        </w:rPr>
        <w:t>в 2020 году</w:t>
      </w:r>
      <w:r w:rsidRPr="00324032">
        <w:rPr>
          <w:rFonts w:ascii="Times New Roman" w:hAnsi="Times New Roman"/>
          <w:color w:val="000000" w:themeColor="text1"/>
          <w:sz w:val="32"/>
          <w:szCs w:val="28"/>
        </w:rPr>
        <w:t xml:space="preserve"> участвовало в реализации государственных программ Краснодарского края на условиях софинансирования из местного бюджета.</w:t>
      </w:r>
    </w:p>
    <w:p w:rsidR="00993A02" w:rsidRPr="00324032" w:rsidRDefault="00993A02" w:rsidP="000E05F8">
      <w:pPr>
        <w:spacing w:after="0" w:line="360" w:lineRule="auto"/>
        <w:ind w:firstLine="142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324032">
        <w:rPr>
          <w:rFonts w:ascii="Times New Roman" w:hAnsi="Times New Roman"/>
          <w:color w:val="000000" w:themeColor="text1"/>
          <w:sz w:val="32"/>
          <w:szCs w:val="28"/>
        </w:rPr>
        <w:t>На реализацию государственных программ было выделено из:</w:t>
      </w:r>
    </w:p>
    <w:p w:rsidR="00993A02" w:rsidRPr="00324032" w:rsidRDefault="00993A02" w:rsidP="000E05F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324032">
        <w:rPr>
          <w:rFonts w:ascii="Times New Roman" w:hAnsi="Times New Roman"/>
          <w:color w:val="000000" w:themeColor="text1"/>
          <w:sz w:val="32"/>
          <w:szCs w:val="28"/>
        </w:rPr>
        <w:t xml:space="preserve">        краевого бюджета – </w:t>
      </w:r>
      <w:r>
        <w:rPr>
          <w:rFonts w:ascii="Times New Roman" w:hAnsi="Times New Roman"/>
          <w:color w:val="000000" w:themeColor="text1"/>
          <w:sz w:val="32"/>
          <w:szCs w:val="28"/>
        </w:rPr>
        <w:t>9791,1</w:t>
      </w:r>
      <w:r w:rsidRPr="00324032">
        <w:rPr>
          <w:rFonts w:ascii="Times New Roman" w:hAnsi="Times New Roman"/>
          <w:color w:val="000000" w:themeColor="text1"/>
          <w:sz w:val="32"/>
          <w:szCs w:val="28"/>
        </w:rPr>
        <w:t xml:space="preserve"> тыс. руб.</w:t>
      </w:r>
    </w:p>
    <w:p w:rsidR="00993A02" w:rsidRPr="00AB04F4" w:rsidRDefault="00993A02" w:rsidP="000E05F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324032">
        <w:rPr>
          <w:rFonts w:ascii="Times New Roman" w:hAnsi="Times New Roman"/>
          <w:color w:val="000000" w:themeColor="text1"/>
          <w:sz w:val="32"/>
          <w:szCs w:val="28"/>
        </w:rPr>
        <w:t xml:space="preserve">        местного бюджета – </w:t>
      </w:r>
      <w:r>
        <w:rPr>
          <w:rFonts w:ascii="Times New Roman" w:hAnsi="Times New Roman"/>
          <w:color w:val="000000" w:themeColor="text1"/>
          <w:sz w:val="32"/>
          <w:szCs w:val="28"/>
        </w:rPr>
        <w:t>625</w:t>
      </w:r>
      <w:r w:rsidRPr="00324032">
        <w:rPr>
          <w:rFonts w:ascii="Times New Roman" w:hAnsi="Times New Roman"/>
          <w:color w:val="000000" w:themeColor="text1"/>
          <w:sz w:val="32"/>
          <w:szCs w:val="28"/>
        </w:rPr>
        <w:t xml:space="preserve">,0 тыс. руб. </w:t>
      </w:r>
    </w:p>
    <w:p w:rsidR="00993A02" w:rsidRPr="003D33B3" w:rsidRDefault="00993A02" w:rsidP="00993A0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93A02" w:rsidRPr="00324032" w:rsidRDefault="00993A02" w:rsidP="00993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24032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Государственные целевые программы</w:t>
      </w:r>
    </w:p>
    <w:p w:rsidR="00993A02" w:rsidRPr="00324032" w:rsidRDefault="00993A02" w:rsidP="00993A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0"/>
        <w:gridCol w:w="2832"/>
        <w:gridCol w:w="2558"/>
      </w:tblGrid>
      <w:tr w:rsidR="00993A02" w:rsidRPr="00324032" w:rsidTr="00672507">
        <w:trPr>
          <w:trHeight w:val="1172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2" w:rsidRPr="000E05F8" w:rsidRDefault="00993A02" w:rsidP="006725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0E05F8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Наименование программы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2" w:rsidRPr="000E05F8" w:rsidRDefault="00993A02" w:rsidP="006725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0E05F8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Краевой бюджет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2" w:rsidRPr="000E05F8" w:rsidRDefault="00993A02" w:rsidP="006725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0E05F8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Местный бюджет</w:t>
            </w:r>
          </w:p>
        </w:tc>
      </w:tr>
      <w:tr w:rsidR="00993A02" w:rsidRPr="00324032" w:rsidTr="00672507">
        <w:trPr>
          <w:trHeight w:val="12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2" w:rsidRPr="000E05F8" w:rsidRDefault="00993A02" w:rsidP="006725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  <w:p w:rsidR="00993A02" w:rsidRPr="000E05F8" w:rsidRDefault="00993A02" w:rsidP="006725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0E05F8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Государственная программа Краснодарского края "Развитие сети автомобильных дорог Краснодарского края"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2" w:rsidRPr="000E05F8" w:rsidRDefault="00993A02" w:rsidP="006725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0E05F8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9791,1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2" w:rsidRPr="000E05F8" w:rsidRDefault="00993A02" w:rsidP="006725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0E05F8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625,0</w:t>
            </w:r>
          </w:p>
        </w:tc>
      </w:tr>
      <w:tr w:rsidR="00993A02" w:rsidRPr="00324032" w:rsidTr="00672507">
        <w:trPr>
          <w:trHeight w:val="303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2" w:rsidRPr="000E05F8" w:rsidRDefault="00993A02" w:rsidP="006725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0E05F8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Итого: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2" w:rsidRPr="000E05F8" w:rsidRDefault="00993A02" w:rsidP="006725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0E05F8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9791,1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2" w:rsidRPr="000E05F8" w:rsidRDefault="00993A02" w:rsidP="006725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0E05F8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625,0</w:t>
            </w:r>
          </w:p>
        </w:tc>
      </w:tr>
    </w:tbl>
    <w:p w:rsidR="00A6697D" w:rsidRDefault="00A6697D" w:rsidP="00A6697D">
      <w:pPr>
        <w:spacing w:after="0" w:line="240" w:lineRule="auto"/>
        <w:rPr>
          <w:rFonts w:ascii="Times New Roman" w:hAnsi="Times New Roman"/>
          <w:color w:val="000000" w:themeColor="text1"/>
          <w:sz w:val="32"/>
          <w:szCs w:val="32"/>
        </w:rPr>
      </w:pPr>
    </w:p>
    <w:p w:rsidR="008255E3" w:rsidRDefault="008255E3" w:rsidP="00A6697D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32"/>
          <w:szCs w:val="32"/>
        </w:rPr>
      </w:pPr>
    </w:p>
    <w:p w:rsidR="000E05F8" w:rsidRPr="00A6697D" w:rsidRDefault="00A6697D" w:rsidP="00A6697D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32"/>
          <w:szCs w:val="32"/>
        </w:rPr>
      </w:pPr>
      <w:r w:rsidRPr="00AB04F4">
        <w:rPr>
          <w:rFonts w:ascii="Times New Roman" w:hAnsi="Times New Roman"/>
          <w:color w:val="000000" w:themeColor="text1"/>
          <w:sz w:val="32"/>
          <w:szCs w:val="32"/>
        </w:rPr>
        <w:lastRenderedPageBreak/>
        <w:t>Самым значимым результатом является-ремонт более 2 км дороги по ул.Трудовой.</w:t>
      </w:r>
    </w:p>
    <w:p w:rsidR="00D04B96" w:rsidRDefault="00993A02" w:rsidP="00D04B96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04C53">
        <w:rPr>
          <w:rFonts w:ascii="Times New Roman" w:hAnsi="Times New Roman"/>
          <w:color w:val="000000" w:themeColor="text1"/>
          <w:sz w:val="32"/>
          <w:szCs w:val="28"/>
        </w:rPr>
        <w:t xml:space="preserve">В Октябрьском сельском поселении приняты и реализуются 15 муниципальных целевых программ, объем финансирования которых </w:t>
      </w:r>
    </w:p>
    <w:p w:rsidR="00993A02" w:rsidRPr="00004C53" w:rsidRDefault="00993A02" w:rsidP="00D04B9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04C53">
        <w:rPr>
          <w:rFonts w:ascii="Times New Roman" w:hAnsi="Times New Roman"/>
          <w:color w:val="000000" w:themeColor="text1"/>
          <w:sz w:val="32"/>
          <w:szCs w:val="28"/>
        </w:rPr>
        <w:t xml:space="preserve">составляет 3 815,7 тыс. руб. Фактически освоены средства в сумме     3 803,4 тыс. руб. Результат исполнения составил 99,7 %. </w:t>
      </w:r>
    </w:p>
    <w:p w:rsidR="00993A02" w:rsidRPr="00004C53" w:rsidRDefault="00D04B96" w:rsidP="000E05F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отчетном году</w:t>
      </w:r>
      <w:r w:rsidR="00993A02" w:rsidRPr="00004C53">
        <w:rPr>
          <w:rFonts w:ascii="Times New Roman" w:hAnsi="Times New Roman"/>
          <w:color w:val="000000" w:themeColor="text1"/>
          <w:sz w:val="32"/>
          <w:szCs w:val="28"/>
        </w:rPr>
        <w:t xml:space="preserve"> на уровень района передавалось два полномочия</w:t>
      </w:r>
      <w:r w:rsidR="00993A02" w:rsidRPr="00167E1B">
        <w:rPr>
          <w:rFonts w:ascii="Times New Roman" w:hAnsi="Times New Roman"/>
          <w:color w:val="000000" w:themeColor="text1"/>
          <w:sz w:val="32"/>
          <w:szCs w:val="28"/>
        </w:rPr>
        <w:t>:</w:t>
      </w:r>
      <w:r w:rsidR="00167E1B" w:rsidRPr="00167E1B">
        <w:rPr>
          <w:rFonts w:ascii="Times New Roman" w:hAnsi="Times New Roman"/>
          <w:color w:val="000000" w:themeColor="text1"/>
          <w:sz w:val="32"/>
          <w:szCs w:val="28"/>
        </w:rPr>
        <w:t xml:space="preserve"> по осуществлению</w:t>
      </w:r>
      <w:r w:rsidR="00167E1B">
        <w:rPr>
          <w:rFonts w:ascii="Times New Roman" w:hAnsi="Times New Roman"/>
          <w:b/>
          <w:color w:val="000000" w:themeColor="text1"/>
          <w:sz w:val="32"/>
          <w:szCs w:val="28"/>
        </w:rPr>
        <w:t xml:space="preserve"> </w:t>
      </w:r>
      <w:r w:rsidR="00167E1B">
        <w:rPr>
          <w:rFonts w:ascii="Times New Roman" w:hAnsi="Times New Roman"/>
          <w:color w:val="000000" w:themeColor="text1"/>
          <w:sz w:val="32"/>
          <w:szCs w:val="28"/>
        </w:rPr>
        <w:t xml:space="preserve">внешнего муниципального финансового контроля </w:t>
      </w:r>
      <w:r w:rsidR="00993A02" w:rsidRPr="00004C53">
        <w:rPr>
          <w:rFonts w:ascii="Times New Roman" w:hAnsi="Times New Roman"/>
          <w:color w:val="000000" w:themeColor="text1"/>
          <w:sz w:val="32"/>
          <w:szCs w:val="28"/>
        </w:rPr>
        <w:t>– 73,0 тыс. руб.,</w:t>
      </w:r>
      <w:r w:rsidR="00167E1B">
        <w:rPr>
          <w:rFonts w:ascii="Times New Roman" w:hAnsi="Times New Roman"/>
          <w:color w:val="000000" w:themeColor="text1"/>
          <w:sz w:val="32"/>
          <w:szCs w:val="28"/>
        </w:rPr>
        <w:t xml:space="preserve"> и  внутреннего финансового муниципального контроля </w:t>
      </w:r>
      <w:r w:rsidR="00993A02" w:rsidRPr="00004C53">
        <w:rPr>
          <w:rFonts w:ascii="Times New Roman" w:hAnsi="Times New Roman"/>
          <w:color w:val="000000" w:themeColor="text1"/>
          <w:sz w:val="32"/>
          <w:szCs w:val="28"/>
        </w:rPr>
        <w:t>- 20,7 тыс. руб.</w:t>
      </w:r>
    </w:p>
    <w:p w:rsidR="00036A7D" w:rsidRDefault="00036A7D" w:rsidP="005811CD">
      <w:pPr>
        <w:pStyle w:val="msonormalmailrucssattributepostfix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32"/>
          <w:szCs w:val="32"/>
        </w:rPr>
      </w:pPr>
    </w:p>
    <w:p w:rsidR="00B8638D" w:rsidRDefault="00B8638D" w:rsidP="00B8638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B6896">
        <w:rPr>
          <w:rFonts w:ascii="Times New Roman" w:eastAsia="Times New Roman" w:hAnsi="Times New Roman"/>
          <w:b/>
          <w:sz w:val="32"/>
          <w:szCs w:val="32"/>
          <w:lang w:eastAsia="ru-RU"/>
        </w:rPr>
        <w:t>С</w:t>
      </w:r>
      <w:r w:rsidR="00E93564">
        <w:rPr>
          <w:rFonts w:ascii="Times New Roman" w:eastAsia="Times New Roman" w:hAnsi="Times New Roman"/>
          <w:b/>
          <w:sz w:val="32"/>
          <w:szCs w:val="32"/>
          <w:lang w:eastAsia="ru-RU"/>
        </w:rPr>
        <w:t>овет Октябрьского сельского поселения</w:t>
      </w:r>
    </w:p>
    <w:p w:rsidR="00B8638D" w:rsidRPr="000E05F8" w:rsidRDefault="000E05F8" w:rsidP="00B8638D">
      <w:pPr>
        <w:spacing w:after="0" w:line="360" w:lineRule="auto"/>
        <w:ind w:firstLine="709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</w:t>
      </w:r>
      <w:r w:rsidR="00B8638D" w:rsidRPr="000E05F8">
        <w:rPr>
          <w:rFonts w:ascii="Times New Roman" w:eastAsia="Times New Roman" w:hAnsi="Times New Roman"/>
          <w:b/>
          <w:sz w:val="32"/>
          <w:szCs w:val="32"/>
          <w:lang w:eastAsia="ru-RU"/>
        </w:rPr>
        <w:t>лайд</w:t>
      </w:r>
    </w:p>
    <w:p w:rsidR="00D04B96" w:rsidRPr="005C6EAA" w:rsidRDefault="00B8638D" w:rsidP="00D04B9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C6EAA">
        <w:rPr>
          <w:rFonts w:ascii="Times New Roman" w:eastAsia="Times New Roman" w:hAnsi="Times New Roman"/>
          <w:sz w:val="32"/>
          <w:szCs w:val="32"/>
          <w:lang w:eastAsia="ru-RU"/>
        </w:rPr>
        <w:t xml:space="preserve">Совет Октябрьского сельского поселения сформирован на муниципальных выборах 08 сентября 2019 года. На сегодняшний день состоит из 23 </w:t>
      </w:r>
      <w:r w:rsidR="00D04B96">
        <w:rPr>
          <w:rFonts w:ascii="Times New Roman" w:eastAsia="Times New Roman" w:hAnsi="Times New Roman"/>
          <w:sz w:val="32"/>
          <w:szCs w:val="32"/>
          <w:lang w:eastAsia="ru-RU"/>
        </w:rPr>
        <w:t>депутатов,</w:t>
      </w:r>
      <w:r w:rsidR="00613AA4">
        <w:rPr>
          <w:rFonts w:ascii="Times New Roman" w:eastAsia="Times New Roman" w:hAnsi="Times New Roman"/>
          <w:sz w:val="32"/>
          <w:szCs w:val="32"/>
          <w:lang w:eastAsia="ru-RU"/>
        </w:rPr>
        <w:t xml:space="preserve"> в том числе</w:t>
      </w:r>
      <w:r w:rsidR="00D04B96">
        <w:rPr>
          <w:rFonts w:ascii="Times New Roman" w:eastAsia="Times New Roman" w:hAnsi="Times New Roman"/>
          <w:sz w:val="32"/>
          <w:szCs w:val="32"/>
          <w:lang w:eastAsia="ru-RU"/>
        </w:rPr>
        <w:t xml:space="preserve"> 5 молодых депутатов,</w:t>
      </w:r>
      <w:r w:rsidRPr="005C6EAA">
        <w:rPr>
          <w:rFonts w:ascii="Times New Roman" w:hAnsi="Times New Roman"/>
          <w:sz w:val="32"/>
          <w:szCs w:val="32"/>
        </w:rPr>
        <w:t xml:space="preserve"> </w:t>
      </w:r>
      <w:r w:rsidR="00D04B96">
        <w:rPr>
          <w:rFonts w:ascii="Times New Roman" w:hAnsi="Times New Roman"/>
          <w:sz w:val="32"/>
          <w:szCs w:val="32"/>
        </w:rPr>
        <w:t>2 депу</w:t>
      </w:r>
      <w:r w:rsidR="00A6697D">
        <w:rPr>
          <w:rFonts w:ascii="Times New Roman" w:hAnsi="Times New Roman"/>
          <w:sz w:val="32"/>
          <w:szCs w:val="32"/>
        </w:rPr>
        <w:t>тата избрались в районный Совет, где будут представлять интересы жителей нашего поселения.</w:t>
      </w:r>
    </w:p>
    <w:p w:rsidR="000E05F8" w:rsidRDefault="00B8638D" w:rsidP="00167E1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32"/>
        </w:rPr>
      </w:pPr>
      <w:r w:rsidRPr="005C6EAA">
        <w:rPr>
          <w:rFonts w:ascii="Times New Roman" w:hAnsi="Times New Roman"/>
          <w:sz w:val="32"/>
          <w:szCs w:val="32"/>
        </w:rPr>
        <w:t>В состав</w:t>
      </w:r>
      <w:r w:rsidR="00613AA4">
        <w:rPr>
          <w:rFonts w:ascii="Times New Roman" w:hAnsi="Times New Roman"/>
          <w:sz w:val="32"/>
          <w:szCs w:val="32"/>
        </w:rPr>
        <w:t>е Совета работают - 4 постоянные депутатские</w:t>
      </w:r>
      <w:r w:rsidRPr="005C6EAA">
        <w:rPr>
          <w:rFonts w:ascii="Times New Roman" w:hAnsi="Times New Roman"/>
          <w:sz w:val="32"/>
          <w:szCs w:val="32"/>
        </w:rPr>
        <w:t xml:space="preserve"> комиссий. </w:t>
      </w:r>
    </w:p>
    <w:p w:rsidR="00B8638D" w:rsidRPr="005C6EAA" w:rsidRDefault="005811CD" w:rsidP="00B8638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color w:val="000000" w:themeColor="text1"/>
          <w:sz w:val="32"/>
          <w:szCs w:val="32"/>
        </w:rPr>
        <w:t xml:space="preserve">Было </w:t>
      </w:r>
      <w:r w:rsidR="000800EA">
        <w:rPr>
          <w:rFonts w:ascii="Times New Roman" w:eastAsia="Times New Roman" w:hAnsi="Times New Roman"/>
          <w:color w:val="000000" w:themeColor="text1"/>
          <w:sz w:val="32"/>
          <w:szCs w:val="32"/>
        </w:rPr>
        <w:t>п</w:t>
      </w:r>
      <w:r w:rsidR="00B8638D" w:rsidRPr="005C6EAA">
        <w:rPr>
          <w:rFonts w:ascii="Times New Roman" w:eastAsia="Times New Roman" w:hAnsi="Times New Roman"/>
          <w:color w:val="000000" w:themeColor="text1"/>
          <w:sz w:val="32"/>
          <w:szCs w:val="32"/>
        </w:rPr>
        <w:t>роведено - 10 заседаний  Совета, рассм</w:t>
      </w:r>
      <w:r>
        <w:rPr>
          <w:rFonts w:ascii="Times New Roman" w:eastAsia="Times New Roman" w:hAnsi="Times New Roman"/>
          <w:color w:val="000000" w:themeColor="text1"/>
          <w:sz w:val="32"/>
          <w:szCs w:val="32"/>
        </w:rPr>
        <w:t xml:space="preserve">отрено и </w:t>
      </w:r>
      <w:r w:rsidR="000E05F8">
        <w:rPr>
          <w:rFonts w:ascii="Times New Roman" w:eastAsia="Times New Roman" w:hAnsi="Times New Roman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32"/>
          <w:szCs w:val="32"/>
        </w:rPr>
        <w:t xml:space="preserve">принято - 47 решений, </w:t>
      </w:r>
      <w:r w:rsidR="00B8638D" w:rsidRPr="005C6EAA">
        <w:rPr>
          <w:rFonts w:ascii="Times New Roman" w:eastAsia="Times New Roman" w:hAnsi="Times New Roman"/>
          <w:color w:val="000000" w:themeColor="text1"/>
          <w:sz w:val="32"/>
          <w:szCs w:val="32"/>
        </w:rPr>
        <w:t>7 -</w:t>
      </w:r>
      <w:r>
        <w:rPr>
          <w:rFonts w:ascii="Times New Roman" w:eastAsia="Times New Roman" w:hAnsi="Times New Roman"/>
          <w:color w:val="000000" w:themeColor="text1"/>
          <w:sz w:val="32"/>
          <w:szCs w:val="32"/>
        </w:rPr>
        <w:t xml:space="preserve"> нормативно-правового характера.</w:t>
      </w:r>
    </w:p>
    <w:p w:rsidR="00B8638D" w:rsidRDefault="00B8638D" w:rsidP="00B8638D">
      <w:pPr>
        <w:pStyle w:val="ConsNormal"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5C6EAA">
        <w:rPr>
          <w:rFonts w:ascii="Times New Roman" w:hAnsi="Times New Roman"/>
          <w:color w:val="242424"/>
          <w:sz w:val="32"/>
          <w:szCs w:val="32"/>
        </w:rPr>
        <w:t xml:space="preserve">При Совете Октябрьского сельского поселения создано молодежное общественное объединение «Перспектива». </w:t>
      </w:r>
      <w:r w:rsidRPr="005C6EAA">
        <w:rPr>
          <w:rFonts w:ascii="Times New Roman" w:hAnsi="Times New Roman"/>
          <w:sz w:val="32"/>
          <w:szCs w:val="32"/>
        </w:rPr>
        <w:t xml:space="preserve">В состав объединения входит 40 молодых ребят в возрасте от 16 до 30 лет.  Это объединение создано с целью развития и реализации гражданской инициативы и </w:t>
      </w:r>
      <w:r w:rsidR="00F8446C">
        <w:rPr>
          <w:rFonts w:ascii="Times New Roman" w:hAnsi="Times New Roman"/>
          <w:sz w:val="32"/>
          <w:szCs w:val="32"/>
        </w:rPr>
        <w:t xml:space="preserve">лидерских способностей молодых </w:t>
      </w:r>
      <w:r w:rsidR="00F8446C">
        <w:rPr>
          <w:rFonts w:ascii="Times New Roman" w:hAnsi="Times New Roman"/>
          <w:sz w:val="32"/>
          <w:szCs w:val="32"/>
        </w:rPr>
        <w:lastRenderedPageBreak/>
        <w:t>граждан</w:t>
      </w:r>
      <w:r w:rsidRPr="005C6EAA">
        <w:rPr>
          <w:rFonts w:ascii="Times New Roman" w:hAnsi="Times New Roman"/>
          <w:sz w:val="32"/>
          <w:szCs w:val="32"/>
        </w:rPr>
        <w:t>.</w:t>
      </w:r>
    </w:p>
    <w:p w:rsidR="00943DFB" w:rsidRPr="005C6EAA" w:rsidRDefault="00943DFB" w:rsidP="00B8638D">
      <w:pPr>
        <w:pStyle w:val="ConsNormal"/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B8638D" w:rsidRPr="005C6EAA" w:rsidRDefault="00B8638D" w:rsidP="00B8638D">
      <w:pPr>
        <w:pStyle w:val="ConsNormal"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5C6EAA">
        <w:rPr>
          <w:rFonts w:ascii="Times New Roman" w:hAnsi="Times New Roman"/>
          <w:sz w:val="32"/>
          <w:szCs w:val="32"/>
          <w:lang w:eastAsia="ru-RU"/>
        </w:rPr>
        <w:t xml:space="preserve">Депутаты совместно с молодежью участвовали  во всех значимых мероприятиях и акциях на территории поселения: </w:t>
      </w:r>
      <w:r w:rsidRPr="005C6EAA">
        <w:rPr>
          <w:rFonts w:ascii="Times New Roman" w:hAnsi="Times New Roman"/>
          <w:sz w:val="32"/>
          <w:szCs w:val="32"/>
        </w:rPr>
        <w:t xml:space="preserve">в рамках празднования 75-й годовщины Победы в Великой Отечественной </w:t>
      </w:r>
      <w:r w:rsidR="00036A7D">
        <w:rPr>
          <w:rFonts w:ascii="Times New Roman" w:hAnsi="Times New Roman"/>
          <w:sz w:val="32"/>
          <w:szCs w:val="32"/>
        </w:rPr>
        <w:t>войне</w:t>
      </w:r>
      <w:r w:rsidRPr="005C6EAA">
        <w:rPr>
          <w:rFonts w:ascii="Times New Roman" w:hAnsi="Times New Roman"/>
          <w:sz w:val="32"/>
          <w:szCs w:val="32"/>
        </w:rPr>
        <w:t xml:space="preserve"> в поздравлениях ветеранов В</w:t>
      </w:r>
      <w:r w:rsidR="00975B1A">
        <w:rPr>
          <w:rFonts w:ascii="Times New Roman" w:hAnsi="Times New Roman"/>
          <w:sz w:val="32"/>
          <w:szCs w:val="32"/>
        </w:rPr>
        <w:t xml:space="preserve">еликой </w:t>
      </w:r>
      <w:r w:rsidRPr="005C6EAA">
        <w:rPr>
          <w:rFonts w:ascii="Times New Roman" w:hAnsi="Times New Roman"/>
          <w:sz w:val="32"/>
          <w:szCs w:val="32"/>
        </w:rPr>
        <w:t>О</w:t>
      </w:r>
      <w:r w:rsidR="00975B1A">
        <w:rPr>
          <w:rFonts w:ascii="Times New Roman" w:hAnsi="Times New Roman"/>
          <w:sz w:val="32"/>
          <w:szCs w:val="32"/>
        </w:rPr>
        <w:t>течественной войны</w:t>
      </w:r>
      <w:r w:rsidRPr="005C6EAA">
        <w:rPr>
          <w:rFonts w:ascii="Times New Roman" w:hAnsi="Times New Roman"/>
          <w:sz w:val="32"/>
          <w:szCs w:val="32"/>
        </w:rPr>
        <w:t xml:space="preserve"> и тружеников тыла,  вручении </w:t>
      </w:r>
      <w:r w:rsidRPr="005C6EAA">
        <w:rPr>
          <w:rFonts w:ascii="Times New Roman" w:hAnsi="Times New Roman"/>
          <w:sz w:val="32"/>
          <w:szCs w:val="32"/>
          <w:shd w:val="clear" w:color="auto" w:fill="FFFFFF"/>
        </w:rPr>
        <w:t>юбилейных медалей и продуктовых наборов</w:t>
      </w:r>
      <w:r w:rsidRPr="005C6EAA">
        <w:rPr>
          <w:rFonts w:ascii="Times New Roman" w:hAnsi="Times New Roman"/>
          <w:sz w:val="32"/>
          <w:szCs w:val="32"/>
        </w:rPr>
        <w:t xml:space="preserve">, в </w:t>
      </w:r>
      <w:r w:rsidR="00DA5A74">
        <w:rPr>
          <w:rFonts w:ascii="Times New Roman" w:hAnsi="Times New Roman"/>
          <w:sz w:val="32"/>
          <w:szCs w:val="32"/>
          <w:lang w:eastAsia="ru-RU"/>
        </w:rPr>
        <w:t>мероприятиях совместно с администрацией поселения</w:t>
      </w:r>
      <w:r w:rsidRPr="005C6EAA">
        <w:rPr>
          <w:rFonts w:ascii="Times New Roman" w:hAnsi="Times New Roman"/>
          <w:sz w:val="32"/>
          <w:szCs w:val="32"/>
          <w:lang w:eastAsia="ru-RU"/>
        </w:rPr>
        <w:t xml:space="preserve"> связанных</w:t>
      </w:r>
      <w:r w:rsidR="00D04B96">
        <w:rPr>
          <w:rFonts w:ascii="Times New Roman" w:hAnsi="Times New Roman"/>
          <w:sz w:val="32"/>
          <w:szCs w:val="32"/>
          <w:lang w:eastAsia="ru-RU"/>
        </w:rPr>
        <w:t xml:space="preserve"> с новой короновирусной инфекцией</w:t>
      </w:r>
      <w:r w:rsidR="00167E1B">
        <w:rPr>
          <w:rFonts w:ascii="Times New Roman" w:hAnsi="Times New Roman"/>
          <w:sz w:val="32"/>
          <w:szCs w:val="32"/>
          <w:lang w:eastAsia="ru-RU"/>
        </w:rPr>
        <w:t xml:space="preserve">     </w:t>
      </w:r>
      <w:r w:rsidRPr="005C6EAA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5C6EAA">
        <w:rPr>
          <w:rFonts w:ascii="Times New Roman" w:hAnsi="Times New Roman"/>
          <w:sz w:val="32"/>
          <w:szCs w:val="32"/>
          <w:lang w:val="en-US" w:eastAsia="ru-RU"/>
        </w:rPr>
        <w:t>COVID</w:t>
      </w:r>
      <w:r w:rsidRPr="005C6EAA">
        <w:rPr>
          <w:rFonts w:ascii="Times New Roman" w:hAnsi="Times New Roman"/>
          <w:sz w:val="32"/>
          <w:szCs w:val="32"/>
          <w:lang w:eastAsia="ru-RU"/>
        </w:rPr>
        <w:t xml:space="preserve"> – 19. </w:t>
      </w:r>
      <w:r w:rsidRPr="005C6EAA">
        <w:rPr>
          <w:rFonts w:ascii="Times New Roman" w:hAnsi="Times New Roman"/>
          <w:sz w:val="32"/>
          <w:szCs w:val="32"/>
        </w:rPr>
        <w:t xml:space="preserve">Проводили субботники по наведению санитарного порядка  </w:t>
      </w:r>
      <w:r w:rsidR="00F8446C">
        <w:rPr>
          <w:rFonts w:ascii="Times New Roman" w:hAnsi="Times New Roman"/>
          <w:sz w:val="32"/>
          <w:szCs w:val="32"/>
        </w:rPr>
        <w:t xml:space="preserve">участвовали в </w:t>
      </w:r>
      <w:r w:rsidRPr="005C6EAA">
        <w:rPr>
          <w:rFonts w:ascii="Times New Roman" w:hAnsi="Times New Roman"/>
          <w:sz w:val="32"/>
          <w:szCs w:val="32"/>
        </w:rPr>
        <w:t xml:space="preserve"> установке детской игровой площадки.</w:t>
      </w:r>
    </w:p>
    <w:p w:rsidR="00C204A4" w:rsidRPr="00E93564" w:rsidRDefault="00166DD8" w:rsidP="00E9356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="00B8638D" w:rsidRPr="005C6EAA">
        <w:rPr>
          <w:rFonts w:ascii="Times New Roman" w:eastAsia="Times New Roman" w:hAnsi="Times New Roman"/>
          <w:sz w:val="32"/>
          <w:szCs w:val="32"/>
          <w:lang w:eastAsia="ru-RU"/>
        </w:rPr>
        <w:t>озданы и активно работают аккаунты о деятельности Совета и  админ</w:t>
      </w:r>
      <w:r w:rsidR="00613AA4">
        <w:rPr>
          <w:rFonts w:ascii="Times New Roman" w:eastAsia="Times New Roman" w:hAnsi="Times New Roman"/>
          <w:sz w:val="32"/>
          <w:szCs w:val="32"/>
          <w:lang w:eastAsia="ru-RU"/>
        </w:rPr>
        <w:t>истрации поселения  в социальных сетях</w:t>
      </w:r>
      <w:r w:rsidR="00B8638D" w:rsidRPr="005C6EAA">
        <w:rPr>
          <w:rFonts w:ascii="Times New Roman" w:eastAsia="Times New Roman" w:hAnsi="Times New Roman"/>
          <w:sz w:val="32"/>
          <w:szCs w:val="32"/>
          <w:lang w:eastAsia="ru-RU"/>
        </w:rPr>
        <w:t>, где публикуются важные новости о жизни поселения. Данный вид взаимодействия с жителями станицы является одним из приоритетных, в наше время скорость отклика на просьбу или проблему граждан является важным фактором в улучшении качества жизни населения.</w:t>
      </w:r>
    </w:p>
    <w:p w:rsidR="005C6EAA" w:rsidRDefault="005C6EAA" w:rsidP="005C6EAA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Обращения граждан</w:t>
      </w:r>
    </w:p>
    <w:p w:rsidR="005C6EAA" w:rsidRPr="000E05F8" w:rsidRDefault="005C6EAA" w:rsidP="005C6EAA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0E05F8">
        <w:rPr>
          <w:rFonts w:ascii="Times New Roman" w:hAnsi="Times New Roman"/>
          <w:b/>
          <w:sz w:val="32"/>
          <w:szCs w:val="32"/>
        </w:rPr>
        <w:t>слайд</w:t>
      </w:r>
    </w:p>
    <w:p w:rsidR="005C6EAA" w:rsidRDefault="004F3E70" w:rsidP="005C6EA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Наиболее важная часть деятельности сельского поселения – это работа с обращениями граждан. </w:t>
      </w:r>
      <w:r w:rsidR="005C6EAA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За 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2020 год поступило </w:t>
      </w:r>
      <w:r w:rsidR="00D84427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104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письменных обращения</w:t>
      </w:r>
      <w:r w:rsidR="00D84427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на личном приеме принято</w:t>
      </w:r>
      <w:r w:rsidR="00D84427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–</w:t>
      </w:r>
      <w:r w:rsidR="00D84427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25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граждан.</w:t>
      </w:r>
      <w:r w:rsidR="005C6EAA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5C6EAA" w:rsidRDefault="005C6EAA" w:rsidP="005C6EA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Проведенный анализ поступивших обращений показывает, что наибольшее количество обращений встречаются по следующим воп</w:t>
      </w:r>
      <w:r w:rsidR="00F8446C">
        <w:rPr>
          <w:rFonts w:ascii="Times New Roman" w:hAnsi="Times New Roman"/>
          <w:sz w:val="32"/>
          <w:szCs w:val="32"/>
        </w:rPr>
        <w:t>росам: ремонт дорог, газификация</w:t>
      </w:r>
      <w:r>
        <w:rPr>
          <w:rFonts w:ascii="Times New Roman" w:hAnsi="Times New Roman"/>
          <w:sz w:val="32"/>
          <w:szCs w:val="32"/>
        </w:rPr>
        <w:t>, жалобы на отсутств</w:t>
      </w:r>
      <w:r w:rsidR="001463BB">
        <w:rPr>
          <w:rFonts w:ascii="Times New Roman" w:hAnsi="Times New Roman"/>
          <w:sz w:val="32"/>
          <w:szCs w:val="32"/>
        </w:rPr>
        <w:t>ие водоснабжения, сбор и вывоз твердых коммунальных отходов</w:t>
      </w:r>
      <w:r w:rsidR="00F8446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 другие.</w:t>
      </w:r>
    </w:p>
    <w:p w:rsidR="00B8638D" w:rsidRPr="00386509" w:rsidRDefault="005C6EAA" w:rsidP="00386509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Рассмотрены и даны разъяснения с рекомендациями по всем обращениям в установленные сроки.</w:t>
      </w:r>
    </w:p>
    <w:p w:rsidR="00CA6A5C" w:rsidRDefault="001E163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32"/>
          <w:szCs w:val="32"/>
        </w:rPr>
      </w:pPr>
      <w:r>
        <w:rPr>
          <w:rStyle w:val="a4"/>
          <w:color w:val="000000" w:themeColor="text1"/>
          <w:sz w:val="32"/>
          <w:szCs w:val="32"/>
        </w:rPr>
        <w:t>Совет ветеранов</w:t>
      </w:r>
    </w:p>
    <w:p w:rsidR="000E05F8" w:rsidRDefault="000E05F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32"/>
          <w:szCs w:val="32"/>
        </w:rPr>
      </w:pPr>
    </w:p>
    <w:p w:rsidR="00F47FF6" w:rsidRPr="00E93564" w:rsidRDefault="001E163D" w:rsidP="00E935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слайд </w:t>
      </w:r>
      <w:r w:rsidR="00F8446C">
        <w:rPr>
          <w:rStyle w:val="a4"/>
          <w:color w:val="000000"/>
          <w:sz w:val="32"/>
          <w:szCs w:val="32"/>
        </w:rPr>
        <w:t>вручение медалей 75 лет Победы</w:t>
      </w:r>
    </w:p>
    <w:p w:rsidR="00672507" w:rsidRDefault="00165D13" w:rsidP="0055724C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</w:rPr>
        <w:t>2020</w:t>
      </w:r>
      <w:r w:rsidRPr="00165D13">
        <w:rPr>
          <w:color w:val="333333"/>
          <w:sz w:val="32"/>
          <w:szCs w:val="32"/>
        </w:rPr>
        <w:t xml:space="preserve"> год был объявлен годом памяти и славы. В поселении прошли яркие и запоминающие поздравления ветеранов Великой Отечественной войны </w:t>
      </w:r>
      <w:r w:rsidR="00A23EF6">
        <w:rPr>
          <w:color w:val="000000"/>
          <w:sz w:val="32"/>
          <w:szCs w:val="32"/>
          <w:shd w:val="clear" w:color="auto" w:fill="FFFFFF"/>
        </w:rPr>
        <w:t>Сторчак  Якова Павловича, Серого Григория Ивановича,</w:t>
      </w:r>
      <w:r w:rsidR="00672507" w:rsidRPr="00672507">
        <w:rPr>
          <w:color w:val="000000"/>
          <w:sz w:val="32"/>
          <w:szCs w:val="32"/>
          <w:shd w:val="clear" w:color="auto" w:fill="FFFFFF"/>
        </w:rPr>
        <w:t xml:space="preserve"> </w:t>
      </w:r>
      <w:r w:rsidR="00672507" w:rsidRPr="00A23EF6">
        <w:rPr>
          <w:color w:val="000000"/>
          <w:sz w:val="32"/>
          <w:szCs w:val="32"/>
          <w:shd w:val="clear" w:color="auto" w:fill="FFFFFF"/>
        </w:rPr>
        <w:t>Булка Фёдора Николаевича</w:t>
      </w:r>
      <w:r w:rsidR="00672507">
        <w:rPr>
          <w:b/>
          <w:color w:val="000000"/>
          <w:sz w:val="32"/>
          <w:szCs w:val="32"/>
          <w:shd w:val="clear" w:color="auto" w:fill="FFFFFF"/>
        </w:rPr>
        <w:t xml:space="preserve">, </w:t>
      </w:r>
      <w:r w:rsidR="00672507" w:rsidRPr="00165D13">
        <w:rPr>
          <w:color w:val="333333"/>
          <w:sz w:val="32"/>
          <w:szCs w:val="32"/>
        </w:rPr>
        <w:t>тружеников тыла</w:t>
      </w:r>
      <w:r w:rsidR="00672507">
        <w:rPr>
          <w:color w:val="333333"/>
          <w:sz w:val="32"/>
          <w:szCs w:val="32"/>
        </w:rPr>
        <w:t>.</w:t>
      </w:r>
      <w:r w:rsidR="00672507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BD1A03" w:rsidRDefault="00DA5A74" w:rsidP="00672507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Уважаемые присутствующие! </w:t>
      </w:r>
      <w:r w:rsidR="005A1F96">
        <w:rPr>
          <w:color w:val="000000"/>
          <w:sz w:val="32"/>
          <w:szCs w:val="32"/>
          <w:shd w:val="clear" w:color="auto" w:fill="FFFFFF"/>
        </w:rPr>
        <w:t xml:space="preserve">В январе 2021 года </w:t>
      </w:r>
      <w:r>
        <w:rPr>
          <w:color w:val="000000"/>
          <w:sz w:val="32"/>
          <w:szCs w:val="32"/>
          <w:shd w:val="clear" w:color="auto" w:fill="FFFFFF"/>
        </w:rPr>
        <w:t>на 98 – году жизни скончался Ветеран Великой Отечественной войны Булка Фёдор Николаевич</w:t>
      </w:r>
      <w:r w:rsidR="005A1F96">
        <w:rPr>
          <w:color w:val="000000"/>
          <w:sz w:val="32"/>
          <w:szCs w:val="32"/>
          <w:shd w:val="clear" w:color="auto" w:fill="FFFFFF"/>
        </w:rPr>
        <w:t xml:space="preserve">. К сожалению время не умолимо по отношению к фронтовикам. Уходят из жизни живые свидетели той эпохи. Мы навечно сохраним  память о нашем земляке, передадим будущим поколениям. </w:t>
      </w:r>
    </w:p>
    <w:p w:rsidR="00613AA4" w:rsidRDefault="005A1F96" w:rsidP="00672507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Прошу всех почтить память</w:t>
      </w:r>
      <w:r w:rsidR="00BD1A03">
        <w:rPr>
          <w:color w:val="000000"/>
          <w:sz w:val="32"/>
          <w:szCs w:val="32"/>
          <w:shd w:val="clear" w:color="auto" w:fill="FFFFFF"/>
        </w:rPr>
        <w:t xml:space="preserve"> ветерана Великой Отечественной войны Булка Фёдора Николаевича минутой молчания</w:t>
      </w:r>
      <w:r w:rsidR="00613AA4">
        <w:rPr>
          <w:color w:val="000000"/>
          <w:sz w:val="32"/>
          <w:szCs w:val="32"/>
          <w:shd w:val="clear" w:color="auto" w:fill="FFFFFF"/>
        </w:rPr>
        <w:t>.</w:t>
      </w:r>
      <w:r w:rsidR="00BD1A03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A23EF6" w:rsidRPr="00672507" w:rsidRDefault="00672507" w:rsidP="00672507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 xml:space="preserve">За отчетный период </w:t>
      </w:r>
      <w:r w:rsidR="00BD1A03">
        <w:rPr>
          <w:color w:val="333333"/>
          <w:sz w:val="32"/>
          <w:szCs w:val="32"/>
          <w:shd w:val="clear" w:color="auto" w:fill="FFFFFF"/>
        </w:rPr>
        <w:t xml:space="preserve">на территории поселения </w:t>
      </w:r>
      <w:r>
        <w:rPr>
          <w:color w:val="333333"/>
          <w:sz w:val="32"/>
          <w:szCs w:val="32"/>
          <w:shd w:val="clear" w:color="auto" w:fill="FFFFFF"/>
        </w:rPr>
        <w:t xml:space="preserve">были поздравлены и вручены подарки </w:t>
      </w:r>
      <w:r w:rsidR="00BD1A03">
        <w:rPr>
          <w:color w:val="333333"/>
          <w:sz w:val="32"/>
          <w:szCs w:val="32"/>
          <w:shd w:val="clear" w:color="auto" w:fill="FFFFFF"/>
        </w:rPr>
        <w:t>–</w:t>
      </w:r>
      <w:r>
        <w:rPr>
          <w:color w:val="333333"/>
          <w:sz w:val="32"/>
          <w:szCs w:val="32"/>
          <w:shd w:val="clear" w:color="auto" w:fill="FFFFFF"/>
        </w:rPr>
        <w:t xml:space="preserve"> 162</w:t>
      </w:r>
      <w:r w:rsidR="00BD1A03">
        <w:rPr>
          <w:color w:val="333333"/>
          <w:sz w:val="32"/>
          <w:szCs w:val="32"/>
          <w:shd w:val="clear" w:color="auto" w:fill="FFFFFF"/>
        </w:rPr>
        <w:t xml:space="preserve"> (более ста шестидесяти)</w:t>
      </w:r>
      <w:r>
        <w:rPr>
          <w:color w:val="333333"/>
          <w:sz w:val="32"/>
          <w:szCs w:val="32"/>
          <w:shd w:val="clear" w:color="auto" w:fill="FFFFFF"/>
        </w:rPr>
        <w:t xml:space="preserve"> юбилярам.</w:t>
      </w:r>
    </w:p>
    <w:p w:rsidR="00CA6A5C" w:rsidRDefault="001E163D" w:rsidP="0055724C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>На организацию мероприятий Совета ветеранов из бюджета поселения было выделено – 445 183,00 тыс.руб.</w:t>
      </w:r>
    </w:p>
    <w:p w:rsidR="00CA6A5C" w:rsidRPr="00386509" w:rsidRDefault="001E163D" w:rsidP="00386509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>По результатам работы</w:t>
      </w:r>
      <w:r w:rsidR="00BD1A03">
        <w:rPr>
          <w:color w:val="000000"/>
          <w:sz w:val="32"/>
          <w:szCs w:val="32"/>
          <w:shd w:val="clear" w:color="auto" w:fill="FFFFFF"/>
        </w:rPr>
        <w:t xml:space="preserve"> за 2020 год</w:t>
      </w:r>
      <w:r>
        <w:rPr>
          <w:color w:val="000000"/>
          <w:sz w:val="32"/>
          <w:szCs w:val="32"/>
          <w:shd w:val="clear" w:color="auto" w:fill="FFFFFF"/>
        </w:rPr>
        <w:t xml:space="preserve"> Совет ветеранов Октябрьского сельского поселения занял первое место в Крыловском районе.</w:t>
      </w:r>
    </w:p>
    <w:p w:rsidR="00943DFB" w:rsidRDefault="00943DFB" w:rsidP="006725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A6A5C" w:rsidRDefault="001E16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ТОС</w:t>
      </w:r>
    </w:p>
    <w:p w:rsidR="00CA6A5C" w:rsidRDefault="001E1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слайд</w:t>
      </w:r>
    </w:p>
    <w:p w:rsidR="00CA6A5C" w:rsidRDefault="001E163D" w:rsidP="00BF37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На территории поселения организовано 16</w:t>
      </w:r>
      <w:r w:rsidR="003E2B41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квартальных комитетов.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Ежегодно </w:t>
      </w:r>
      <w:r w:rsidR="003E2B41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в поселении 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проводится к</w:t>
      </w:r>
      <w:r w:rsidR="00B8638D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онкурс на звание</w:t>
      </w:r>
      <w:r w:rsidR="00406DD7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</w:t>
      </w:r>
      <w:r w:rsidR="00406DD7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lastRenderedPageBreak/>
        <w:t>«Лучший орган ТОС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», победители конкурса получают денежную премию и используют её для развития </w:t>
      </w:r>
      <w:r w:rsidR="003E2B41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своей 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территории.</w:t>
      </w:r>
    </w:p>
    <w:p w:rsidR="00CA6A5C" w:rsidRPr="00BD1A03" w:rsidRDefault="001E163D" w:rsidP="00386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Благодаря победе </w:t>
      </w:r>
      <w:r w:rsidR="00406DD7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ТОС</w:t>
      </w:r>
      <w:r w:rsidR="001463BB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№9 в краевом конкурсе  в поселение привлечено 531,1 тыс. рублей из краевого бюджета. Эти средства </w:t>
      </w:r>
      <w:r>
        <w:rPr>
          <w:rFonts w:ascii="Times New Roman" w:hAnsi="Times New Roman"/>
          <w:sz w:val="32"/>
          <w:szCs w:val="32"/>
        </w:rPr>
        <w:t>были направлены на благоустройство д</w:t>
      </w:r>
      <w:r w:rsidR="00B8638D">
        <w:rPr>
          <w:rFonts w:ascii="Times New Roman" w:hAnsi="Times New Roman"/>
          <w:sz w:val="32"/>
          <w:szCs w:val="32"/>
        </w:rPr>
        <w:t>етской игровой площадки «Арена» по улице Кондратюка.</w:t>
      </w:r>
      <w:r w:rsidR="00F8446C">
        <w:rPr>
          <w:rFonts w:ascii="Times New Roman" w:hAnsi="Times New Roman"/>
          <w:sz w:val="32"/>
          <w:szCs w:val="32"/>
        </w:rPr>
        <w:t xml:space="preserve"> </w:t>
      </w:r>
      <w:r w:rsidR="00F8446C" w:rsidRPr="00BD1A03">
        <w:rPr>
          <w:rFonts w:ascii="Times New Roman" w:hAnsi="Times New Roman"/>
          <w:sz w:val="32"/>
          <w:szCs w:val="32"/>
        </w:rPr>
        <w:t>Благодарю жителей за активную жизненную позицию.</w:t>
      </w:r>
    </w:p>
    <w:p w:rsidR="00036A7D" w:rsidRDefault="00036A7D" w:rsidP="00E93564">
      <w:pPr>
        <w:spacing w:after="0" w:line="240" w:lineRule="auto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CA6A5C" w:rsidRDefault="001E163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Молодежная политика</w:t>
      </w:r>
    </w:p>
    <w:p w:rsidR="00CA6A5C" w:rsidRDefault="001E163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Физическая культура и спорт</w:t>
      </w:r>
    </w:p>
    <w:p w:rsidR="00CA6A5C" w:rsidRDefault="001E163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       слайд</w:t>
      </w:r>
    </w:p>
    <w:p w:rsidR="003E2B41" w:rsidRPr="003E2B41" w:rsidRDefault="003E2B41" w:rsidP="00A4029E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3E2B41">
        <w:rPr>
          <w:rFonts w:ascii="Times New Roman" w:hAnsi="Times New Roman"/>
          <w:sz w:val="32"/>
          <w:szCs w:val="32"/>
        </w:rPr>
        <w:t xml:space="preserve">В этот не простой и сложный </w:t>
      </w:r>
      <w:r w:rsidR="00F8446C" w:rsidRPr="003E2B41">
        <w:rPr>
          <w:rFonts w:ascii="Times New Roman" w:hAnsi="Times New Roman"/>
          <w:sz w:val="32"/>
          <w:szCs w:val="32"/>
        </w:rPr>
        <w:t xml:space="preserve">для всех </w:t>
      </w:r>
      <w:r w:rsidRPr="003E2B41">
        <w:rPr>
          <w:rFonts w:ascii="Times New Roman" w:hAnsi="Times New Roman"/>
          <w:sz w:val="32"/>
          <w:szCs w:val="32"/>
        </w:rPr>
        <w:t>период 2020 года, своими</w:t>
      </w:r>
      <w:r w:rsidR="00F8446C">
        <w:rPr>
          <w:rFonts w:ascii="Times New Roman" w:hAnsi="Times New Roman"/>
          <w:sz w:val="32"/>
          <w:szCs w:val="32"/>
        </w:rPr>
        <w:t xml:space="preserve"> успехами порадовали  молодежь и </w:t>
      </w:r>
      <w:r w:rsidRPr="003E2B41">
        <w:rPr>
          <w:rFonts w:ascii="Times New Roman" w:hAnsi="Times New Roman"/>
          <w:sz w:val="32"/>
          <w:szCs w:val="32"/>
        </w:rPr>
        <w:t>спортсмены</w:t>
      </w:r>
      <w:r>
        <w:rPr>
          <w:rFonts w:ascii="Times New Roman" w:hAnsi="Times New Roman"/>
          <w:sz w:val="32"/>
          <w:szCs w:val="32"/>
        </w:rPr>
        <w:t>.</w:t>
      </w:r>
    </w:p>
    <w:p w:rsidR="00CA6A5C" w:rsidRDefault="00A4029E" w:rsidP="00A4029E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</w:t>
      </w:r>
      <w:r w:rsidR="001E163D">
        <w:rPr>
          <w:rFonts w:ascii="Times New Roman" w:hAnsi="Times New Roman"/>
          <w:sz w:val="32"/>
          <w:szCs w:val="32"/>
        </w:rPr>
        <w:t>радиционно на Рождественской неделе был проведен турнир по волейболу, ежегодный турнир по тяжелой атлетике на Кубок памяти воина-интернационалиста Ю</w:t>
      </w:r>
      <w:r w:rsidR="00672507">
        <w:rPr>
          <w:rFonts w:ascii="Times New Roman" w:hAnsi="Times New Roman"/>
          <w:sz w:val="32"/>
          <w:szCs w:val="32"/>
        </w:rPr>
        <w:t>рия Власова, в котором приняло</w:t>
      </w:r>
      <w:r w:rsidR="001E163D">
        <w:rPr>
          <w:rFonts w:ascii="Times New Roman" w:hAnsi="Times New Roman"/>
          <w:sz w:val="32"/>
          <w:szCs w:val="32"/>
        </w:rPr>
        <w:t xml:space="preserve"> участие более 8 районов Краснодарского края, конкурс военной подготовки допризывной молодежи «Армейский калейдоскоп».</w:t>
      </w:r>
    </w:p>
    <w:p w:rsidR="000E05F8" w:rsidRDefault="00B8638D" w:rsidP="00E93564">
      <w:pPr>
        <w:pStyle w:val="ConsNormal"/>
        <w:widowControl/>
        <w:spacing w:line="360" w:lineRule="auto"/>
        <w:ind w:firstLine="851"/>
        <w:jc w:val="both"/>
        <w:rPr>
          <w:rFonts w:ascii="Times New Roman" w:eastAsia="Calibri" w:hAnsi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/>
          <w:color w:val="000000" w:themeColor="text1"/>
          <w:sz w:val="32"/>
          <w:szCs w:val="32"/>
        </w:rPr>
        <w:t>В</w:t>
      </w:r>
      <w:r w:rsidR="001E163D">
        <w:rPr>
          <w:rFonts w:ascii="Times New Roman" w:eastAsia="Calibri" w:hAnsi="Times New Roman"/>
          <w:color w:val="000000" w:themeColor="text1"/>
          <w:sz w:val="32"/>
          <w:szCs w:val="32"/>
        </w:rPr>
        <w:t xml:space="preserve">первые </w:t>
      </w:r>
      <w:r>
        <w:rPr>
          <w:rFonts w:ascii="Times New Roman" w:eastAsia="Calibri" w:hAnsi="Times New Roman"/>
          <w:color w:val="000000" w:themeColor="text1"/>
          <w:sz w:val="32"/>
          <w:szCs w:val="32"/>
        </w:rPr>
        <w:t>организованы и проведены турниры</w:t>
      </w:r>
      <w:r w:rsidR="001E163D">
        <w:rPr>
          <w:rFonts w:ascii="Times New Roman" w:eastAsia="Calibri" w:hAnsi="Times New Roman"/>
          <w:color w:val="000000" w:themeColor="text1"/>
          <w:sz w:val="32"/>
          <w:szCs w:val="32"/>
        </w:rPr>
        <w:t xml:space="preserve"> по волейболу на Кубок главы Октябрьского</w:t>
      </w:r>
      <w:r w:rsidR="00F8446C">
        <w:rPr>
          <w:rFonts w:ascii="Times New Roman" w:eastAsia="Calibri" w:hAnsi="Times New Roman"/>
          <w:color w:val="000000" w:themeColor="text1"/>
          <w:sz w:val="32"/>
          <w:szCs w:val="32"/>
        </w:rPr>
        <w:t xml:space="preserve"> сельского поселения, а так же  турниры</w:t>
      </w:r>
      <w:r w:rsidR="001E163D">
        <w:rPr>
          <w:rFonts w:ascii="Times New Roman" w:eastAsia="Calibri" w:hAnsi="Times New Roman"/>
          <w:color w:val="000000" w:themeColor="text1"/>
          <w:sz w:val="32"/>
          <w:szCs w:val="32"/>
        </w:rPr>
        <w:t xml:space="preserve"> по мини – футболу на Кубок АО «Знамя Октября» и Кубок С.Жукова </w:t>
      </w:r>
    </w:p>
    <w:p w:rsidR="00CA6A5C" w:rsidRDefault="001E163D" w:rsidP="00A4029E">
      <w:pPr>
        <w:pStyle w:val="ConsNormal"/>
        <w:widowControl/>
        <w:spacing w:line="360" w:lineRule="auto"/>
        <w:ind w:firstLine="851"/>
        <w:jc w:val="both"/>
        <w:rPr>
          <w:rFonts w:ascii="Times New Roman" w:eastAsia="Calibri" w:hAnsi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/>
          <w:color w:val="000000" w:themeColor="text1"/>
          <w:sz w:val="32"/>
          <w:szCs w:val="32"/>
        </w:rPr>
        <w:t>Жители поселения принимали активно</w:t>
      </w:r>
      <w:r w:rsidR="00A4029E">
        <w:rPr>
          <w:rFonts w:ascii="Times New Roman" w:eastAsia="Calibri" w:hAnsi="Times New Roman"/>
          <w:color w:val="000000" w:themeColor="text1"/>
          <w:sz w:val="32"/>
          <w:szCs w:val="32"/>
        </w:rPr>
        <w:t>е</w:t>
      </w:r>
      <w:r>
        <w:rPr>
          <w:rFonts w:ascii="Times New Roman" w:eastAsia="Calibri" w:hAnsi="Times New Roman"/>
          <w:color w:val="000000" w:themeColor="text1"/>
          <w:sz w:val="32"/>
          <w:szCs w:val="32"/>
        </w:rPr>
        <w:t xml:space="preserve"> участие в муниципальном фестивале Всероссийского физкультурного комплекса «Готов к труду и обороне».</w:t>
      </w:r>
    </w:p>
    <w:p w:rsidR="00CA6A5C" w:rsidRDefault="00A03F67" w:rsidP="00943DFB">
      <w:pPr>
        <w:pStyle w:val="ConsNormal"/>
        <w:widowControl/>
        <w:spacing w:line="360" w:lineRule="auto"/>
        <w:ind w:firstLine="851"/>
        <w:jc w:val="both"/>
        <w:rPr>
          <w:rFonts w:ascii="Times New Roman" w:eastAsia="Calibri" w:hAnsi="Times New Roman"/>
          <w:color w:val="000000" w:themeColor="text1"/>
          <w:sz w:val="32"/>
          <w:szCs w:val="32"/>
        </w:rPr>
      </w:pPr>
      <w:r w:rsidRPr="00A03F67">
        <w:rPr>
          <w:rFonts w:ascii="Times New Roman" w:eastAsia="Calibri" w:hAnsi="Times New Roman"/>
          <w:color w:val="000000" w:themeColor="text1"/>
          <w:sz w:val="32"/>
          <w:szCs w:val="32"/>
        </w:rPr>
        <w:t>За отчетный период было проведено 25 мероприятий и задействовано 410 участников в возрасте от 14 до 30 лет.</w:t>
      </w:r>
    </w:p>
    <w:p w:rsidR="00200824" w:rsidRPr="00943DFB" w:rsidRDefault="00200824" w:rsidP="00943DFB">
      <w:pPr>
        <w:pStyle w:val="ConsNormal"/>
        <w:widowControl/>
        <w:spacing w:line="360" w:lineRule="auto"/>
        <w:ind w:firstLine="851"/>
        <w:jc w:val="both"/>
        <w:rPr>
          <w:rFonts w:ascii="Times New Roman" w:eastAsia="Calibri" w:hAnsi="Times New Roman"/>
          <w:color w:val="000000" w:themeColor="text1"/>
          <w:sz w:val="12"/>
          <w:szCs w:val="32"/>
        </w:rPr>
      </w:pPr>
    </w:p>
    <w:p w:rsidR="009347F3" w:rsidRDefault="009347F3" w:rsidP="00943DF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9347F3" w:rsidRDefault="009347F3" w:rsidP="00943DF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A2276" w:rsidRDefault="003A2276" w:rsidP="008255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A6A5C" w:rsidRDefault="001E163D" w:rsidP="00943DF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Работа учреждений культуры</w:t>
      </w:r>
    </w:p>
    <w:p w:rsidR="00CA6A5C" w:rsidRDefault="001E163D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слайд</w:t>
      </w:r>
    </w:p>
    <w:p w:rsidR="00CA6A5C" w:rsidRDefault="001E163D" w:rsidP="0016797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Отрасль культуры пр</w:t>
      </w:r>
      <w:r w:rsidR="00B8638D">
        <w:rPr>
          <w:rFonts w:ascii="Times New Roman" w:hAnsi="Times New Roman"/>
          <w:sz w:val="32"/>
          <w:szCs w:val="32"/>
        </w:rPr>
        <w:t xml:space="preserve">едставлена двумя учреждениями: </w:t>
      </w:r>
      <w:r w:rsidR="00613AA4">
        <w:rPr>
          <w:rFonts w:ascii="Times New Roman" w:hAnsi="Times New Roman"/>
          <w:sz w:val="32"/>
          <w:szCs w:val="32"/>
        </w:rPr>
        <w:t xml:space="preserve">МБУК </w:t>
      </w:r>
      <w:r w:rsidR="00B8638D">
        <w:rPr>
          <w:rFonts w:ascii="Times New Roman" w:hAnsi="Times New Roman"/>
          <w:sz w:val="32"/>
          <w:szCs w:val="32"/>
        </w:rPr>
        <w:t>«С</w:t>
      </w:r>
      <w:r w:rsidR="00613AA4">
        <w:rPr>
          <w:rFonts w:ascii="Times New Roman" w:hAnsi="Times New Roman"/>
          <w:sz w:val="32"/>
          <w:szCs w:val="32"/>
        </w:rPr>
        <w:t>ДК</w:t>
      </w:r>
      <w:r w:rsidR="00B8638D">
        <w:rPr>
          <w:rFonts w:ascii="Times New Roman" w:hAnsi="Times New Roman"/>
          <w:sz w:val="32"/>
          <w:szCs w:val="32"/>
        </w:rPr>
        <w:t xml:space="preserve"> Октябрьский» и</w:t>
      </w:r>
      <w:r>
        <w:rPr>
          <w:rFonts w:ascii="Times New Roman" w:hAnsi="Times New Roman"/>
          <w:sz w:val="32"/>
          <w:szCs w:val="32"/>
        </w:rPr>
        <w:t xml:space="preserve"> </w:t>
      </w:r>
      <w:r w:rsidR="00613AA4">
        <w:rPr>
          <w:rFonts w:ascii="Times New Roman" w:hAnsi="Times New Roman"/>
          <w:sz w:val="32"/>
          <w:szCs w:val="32"/>
        </w:rPr>
        <w:t xml:space="preserve">МБУК </w:t>
      </w:r>
      <w:r>
        <w:rPr>
          <w:rFonts w:ascii="Times New Roman" w:hAnsi="Times New Roman"/>
          <w:sz w:val="32"/>
          <w:szCs w:val="32"/>
        </w:rPr>
        <w:t>«Октя</w:t>
      </w:r>
      <w:r w:rsidR="00613AA4">
        <w:rPr>
          <w:rFonts w:ascii="Times New Roman" w:hAnsi="Times New Roman"/>
          <w:sz w:val="32"/>
          <w:szCs w:val="32"/>
        </w:rPr>
        <w:t>брьская ПБ</w:t>
      </w:r>
      <w:r>
        <w:rPr>
          <w:rFonts w:ascii="Times New Roman" w:hAnsi="Times New Roman"/>
          <w:sz w:val="32"/>
          <w:szCs w:val="32"/>
        </w:rPr>
        <w:t xml:space="preserve">». </w:t>
      </w:r>
    </w:p>
    <w:p w:rsidR="0016797D" w:rsidRDefault="001E163D" w:rsidP="001679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  момента начала ограничений, связанных с пандемией  работники культуры ведут работу с аудиторией в социальных сетях, на сайтах учреждения. </w:t>
      </w:r>
    </w:p>
    <w:p w:rsidR="00CA6A5C" w:rsidRDefault="001E163D" w:rsidP="0016797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базе учреждений созданы и действуют 45 клубных формирований, в них занимаются 1106 участников.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За отчётный период </w:t>
      </w:r>
      <w:r w:rsidR="00F47FF6">
        <w:rPr>
          <w:rFonts w:ascii="Times New Roman" w:eastAsia="Times New Roman" w:hAnsi="Times New Roman"/>
          <w:sz w:val="32"/>
          <w:szCs w:val="32"/>
          <w:lang w:eastAsia="ru-RU"/>
        </w:rPr>
        <w:t xml:space="preserve">в учреждениях домов культуры и библиотек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было проведено </w:t>
      </w:r>
      <w:r w:rsidR="00036A7D"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="00F47FF6">
        <w:rPr>
          <w:rFonts w:ascii="Times New Roman" w:eastAsia="Times New Roman" w:hAnsi="Times New Roman"/>
          <w:sz w:val="32"/>
          <w:szCs w:val="32"/>
          <w:lang w:eastAsia="ru-RU"/>
        </w:rPr>
        <w:t>1420 мероприятий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с количеством посетителей  и просмотров</w:t>
      </w:r>
      <w:r w:rsidR="00AC489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F47FF6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AC489A">
        <w:rPr>
          <w:rFonts w:ascii="Times New Roman" w:eastAsia="Times New Roman" w:hAnsi="Times New Roman"/>
          <w:sz w:val="32"/>
          <w:szCs w:val="32"/>
          <w:lang w:eastAsia="ru-RU"/>
        </w:rPr>
        <w:t xml:space="preserve"> 148799</w:t>
      </w:r>
      <w:r w:rsidR="00E93564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F47FF6">
        <w:rPr>
          <w:rFonts w:ascii="Times New Roman" w:eastAsia="Times New Roman" w:hAnsi="Times New Roman"/>
          <w:sz w:val="32"/>
          <w:szCs w:val="32"/>
          <w:lang w:eastAsia="ru-RU"/>
        </w:rPr>
        <w:t>более 140 тысяч).</w:t>
      </w:r>
    </w:p>
    <w:p w:rsidR="00CA6A5C" w:rsidRPr="00386509" w:rsidRDefault="00F47FF6" w:rsidP="0038650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="001E163D">
        <w:rPr>
          <w:rFonts w:ascii="Times New Roman" w:eastAsia="Times New Roman" w:hAnsi="Times New Roman"/>
          <w:sz w:val="32"/>
          <w:szCs w:val="32"/>
          <w:lang w:eastAsia="ru-RU"/>
        </w:rPr>
        <w:t xml:space="preserve">оллективы </w:t>
      </w:r>
      <w:r w:rsidR="00AC489A">
        <w:rPr>
          <w:rFonts w:ascii="Times New Roman" w:eastAsia="Times New Roman" w:hAnsi="Times New Roman"/>
          <w:sz w:val="32"/>
          <w:szCs w:val="32"/>
          <w:lang w:eastAsia="ru-RU"/>
        </w:rPr>
        <w:t>домов культуры и библиотек</w:t>
      </w:r>
      <w:r w:rsidR="001E163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в </w:t>
      </w:r>
      <w:r w:rsidR="001E163D">
        <w:rPr>
          <w:rFonts w:ascii="Times New Roman" w:eastAsia="Times New Roman" w:hAnsi="Times New Roman"/>
          <w:sz w:val="32"/>
          <w:szCs w:val="32"/>
          <w:lang w:eastAsia="ru-RU"/>
        </w:rPr>
        <w:t xml:space="preserve">дистанционном режиме принимали  участие в краевых, межрегиональных, всероссийских, международных фестивалях  и конкурсах и получили </w:t>
      </w:r>
      <w:r w:rsidR="00AC489A">
        <w:rPr>
          <w:rFonts w:ascii="Times New Roman" w:eastAsia="Times New Roman" w:hAnsi="Times New Roman"/>
          <w:sz w:val="32"/>
          <w:szCs w:val="32"/>
          <w:lang w:eastAsia="ru-RU"/>
        </w:rPr>
        <w:t>178</w:t>
      </w:r>
      <w:r w:rsidR="00036A7D">
        <w:rPr>
          <w:rFonts w:ascii="Times New Roman" w:eastAsia="Times New Roman" w:hAnsi="Times New Roman"/>
          <w:sz w:val="32"/>
          <w:szCs w:val="32"/>
          <w:lang w:eastAsia="ru-RU"/>
        </w:rPr>
        <w:t xml:space="preserve"> дипломов.</w:t>
      </w:r>
    </w:p>
    <w:p w:rsidR="00943DFB" w:rsidRDefault="0016797D" w:rsidP="00AC489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2020</w:t>
      </w:r>
      <w:r w:rsidR="00036A7D">
        <w:rPr>
          <w:rFonts w:ascii="Times New Roman" w:hAnsi="Times New Roman"/>
          <w:sz w:val="32"/>
          <w:szCs w:val="32"/>
        </w:rPr>
        <w:t xml:space="preserve"> году «Октя</w:t>
      </w:r>
      <w:r w:rsidR="00613AA4">
        <w:rPr>
          <w:rFonts w:ascii="Times New Roman" w:hAnsi="Times New Roman"/>
          <w:sz w:val="32"/>
          <w:szCs w:val="32"/>
        </w:rPr>
        <w:t>брьская ПБ</w:t>
      </w:r>
      <w:r w:rsidR="001E163D">
        <w:rPr>
          <w:rFonts w:ascii="Times New Roman" w:hAnsi="Times New Roman"/>
          <w:sz w:val="32"/>
          <w:szCs w:val="32"/>
        </w:rPr>
        <w:t>» стала победителем конкурсного отбора на создание модельных библиотек в рамках нац</w:t>
      </w:r>
      <w:r w:rsidR="00F47FF6">
        <w:rPr>
          <w:rFonts w:ascii="Times New Roman" w:hAnsi="Times New Roman"/>
          <w:sz w:val="32"/>
          <w:szCs w:val="32"/>
        </w:rPr>
        <w:t xml:space="preserve">ионального </w:t>
      </w:r>
      <w:r w:rsidR="001E163D">
        <w:rPr>
          <w:rFonts w:ascii="Times New Roman" w:hAnsi="Times New Roman"/>
          <w:sz w:val="32"/>
          <w:szCs w:val="32"/>
        </w:rPr>
        <w:t xml:space="preserve">проекта «Культура». </w:t>
      </w:r>
      <w:r w:rsidR="00F47FF6">
        <w:rPr>
          <w:rFonts w:ascii="Times New Roman" w:hAnsi="Times New Roman"/>
          <w:sz w:val="32"/>
          <w:szCs w:val="32"/>
        </w:rPr>
        <w:t>В текущем</w:t>
      </w:r>
      <w:r>
        <w:rPr>
          <w:rFonts w:ascii="Times New Roman" w:hAnsi="Times New Roman"/>
          <w:sz w:val="32"/>
          <w:szCs w:val="32"/>
        </w:rPr>
        <w:t xml:space="preserve"> году и</w:t>
      </w:r>
      <w:r w:rsidR="001E163D">
        <w:rPr>
          <w:rFonts w:ascii="Times New Roman" w:hAnsi="Times New Roman"/>
          <w:sz w:val="32"/>
          <w:szCs w:val="32"/>
        </w:rPr>
        <w:t>з федерального</w:t>
      </w:r>
      <w:r w:rsidR="00943DFB">
        <w:rPr>
          <w:rFonts w:ascii="Times New Roman" w:hAnsi="Times New Roman"/>
          <w:sz w:val="32"/>
          <w:szCs w:val="32"/>
        </w:rPr>
        <w:t xml:space="preserve"> </w:t>
      </w:r>
      <w:r w:rsidR="001E163D">
        <w:rPr>
          <w:rFonts w:ascii="Times New Roman" w:hAnsi="Times New Roman"/>
          <w:sz w:val="32"/>
          <w:szCs w:val="32"/>
        </w:rPr>
        <w:t xml:space="preserve"> </w:t>
      </w:r>
      <w:r w:rsidR="00943DFB">
        <w:rPr>
          <w:rFonts w:ascii="Times New Roman" w:hAnsi="Times New Roman"/>
          <w:sz w:val="32"/>
          <w:szCs w:val="32"/>
        </w:rPr>
        <w:t xml:space="preserve"> </w:t>
      </w:r>
      <w:r w:rsidR="001E163D">
        <w:rPr>
          <w:rFonts w:ascii="Times New Roman" w:hAnsi="Times New Roman"/>
          <w:sz w:val="32"/>
          <w:szCs w:val="32"/>
        </w:rPr>
        <w:t xml:space="preserve">бюджета </w:t>
      </w:r>
      <w:r w:rsidR="00943DFB">
        <w:rPr>
          <w:rFonts w:ascii="Times New Roman" w:hAnsi="Times New Roman"/>
          <w:sz w:val="32"/>
          <w:szCs w:val="32"/>
        </w:rPr>
        <w:t xml:space="preserve">  </w:t>
      </w:r>
      <w:r w:rsidR="001E163D">
        <w:rPr>
          <w:rFonts w:ascii="Times New Roman" w:hAnsi="Times New Roman"/>
          <w:sz w:val="32"/>
          <w:szCs w:val="32"/>
        </w:rPr>
        <w:t xml:space="preserve">библиотека </w:t>
      </w:r>
      <w:r w:rsidR="00943DFB">
        <w:rPr>
          <w:rFonts w:ascii="Times New Roman" w:hAnsi="Times New Roman"/>
          <w:sz w:val="32"/>
          <w:szCs w:val="32"/>
        </w:rPr>
        <w:t xml:space="preserve">  </w:t>
      </w:r>
      <w:r w:rsidR="001E163D">
        <w:rPr>
          <w:rFonts w:ascii="Times New Roman" w:hAnsi="Times New Roman"/>
          <w:sz w:val="32"/>
          <w:szCs w:val="32"/>
        </w:rPr>
        <w:t>получит</w:t>
      </w:r>
      <w:r w:rsidR="00943DFB">
        <w:rPr>
          <w:rFonts w:ascii="Times New Roman" w:hAnsi="Times New Roman"/>
          <w:sz w:val="32"/>
          <w:szCs w:val="32"/>
        </w:rPr>
        <w:t xml:space="preserve"> </w:t>
      </w:r>
      <w:r w:rsidR="001E163D">
        <w:rPr>
          <w:rFonts w:ascii="Times New Roman" w:hAnsi="Times New Roman"/>
          <w:sz w:val="32"/>
          <w:szCs w:val="32"/>
        </w:rPr>
        <w:t xml:space="preserve"> </w:t>
      </w:r>
      <w:r w:rsidR="00943DFB">
        <w:rPr>
          <w:rFonts w:ascii="Times New Roman" w:hAnsi="Times New Roman"/>
          <w:sz w:val="32"/>
          <w:szCs w:val="32"/>
        </w:rPr>
        <w:t xml:space="preserve"> </w:t>
      </w:r>
      <w:r w:rsidR="001E163D">
        <w:rPr>
          <w:rFonts w:ascii="Times New Roman" w:hAnsi="Times New Roman"/>
          <w:sz w:val="32"/>
          <w:szCs w:val="32"/>
        </w:rPr>
        <w:t xml:space="preserve">5 млн. </w:t>
      </w:r>
      <w:r w:rsidR="00943DFB">
        <w:rPr>
          <w:rFonts w:ascii="Times New Roman" w:hAnsi="Times New Roman"/>
          <w:sz w:val="32"/>
          <w:szCs w:val="32"/>
        </w:rPr>
        <w:t xml:space="preserve"> </w:t>
      </w:r>
      <w:r w:rsidR="001E163D">
        <w:rPr>
          <w:rFonts w:ascii="Times New Roman" w:hAnsi="Times New Roman"/>
          <w:sz w:val="32"/>
          <w:szCs w:val="32"/>
        </w:rPr>
        <w:t xml:space="preserve">рублей. </w:t>
      </w:r>
    </w:p>
    <w:p w:rsidR="00CA6A5C" w:rsidRPr="00AC489A" w:rsidRDefault="001E163D" w:rsidP="00613AA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Эти средства пойдут на ремонт помещения библиотеки, приобретение совре</w:t>
      </w:r>
      <w:r w:rsidR="00613AA4">
        <w:rPr>
          <w:rFonts w:ascii="Times New Roman" w:hAnsi="Times New Roman"/>
          <w:sz w:val="32"/>
          <w:szCs w:val="32"/>
        </w:rPr>
        <w:t>менного оборудования, обновление</w:t>
      </w:r>
      <w:r>
        <w:rPr>
          <w:rFonts w:ascii="Times New Roman" w:hAnsi="Times New Roman"/>
          <w:sz w:val="32"/>
          <w:szCs w:val="32"/>
        </w:rPr>
        <w:t xml:space="preserve"> книжного фонда.</w:t>
      </w:r>
    </w:p>
    <w:p w:rsidR="000E05F8" w:rsidRDefault="000E05F8">
      <w:pPr>
        <w:pStyle w:val="ConsNormal"/>
        <w:widowControl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CA6A5C" w:rsidRDefault="001E163D">
      <w:pPr>
        <w:pStyle w:val="ConsNormal"/>
        <w:widowControl/>
        <w:ind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Дорожная деятельность</w:t>
      </w:r>
    </w:p>
    <w:p w:rsidR="00CA6A5C" w:rsidRDefault="001E163D">
      <w:pPr>
        <w:pStyle w:val="ConsNormal"/>
        <w:widowControl/>
        <w:ind w:firstLine="851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слайд</w:t>
      </w:r>
    </w:p>
    <w:p w:rsidR="00AC489A" w:rsidRDefault="001E163D" w:rsidP="0031269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территории сельского поселения расположены автомобильные дороги общей протяженностью </w:t>
      </w:r>
      <w:r w:rsidR="00B7049A">
        <w:rPr>
          <w:rFonts w:ascii="Times New Roman" w:hAnsi="Times New Roman"/>
          <w:color w:val="000000" w:themeColor="text1"/>
          <w:sz w:val="32"/>
          <w:szCs w:val="32"/>
        </w:rPr>
        <w:t>11</w:t>
      </w:r>
      <w:r w:rsidRPr="00B7049A">
        <w:rPr>
          <w:rFonts w:ascii="Times New Roman" w:hAnsi="Times New Roman"/>
          <w:color w:val="000000" w:themeColor="text1"/>
          <w:sz w:val="32"/>
          <w:szCs w:val="32"/>
        </w:rPr>
        <w:t>9</w:t>
      </w:r>
      <w:r w:rsidR="00AC489A">
        <w:rPr>
          <w:rFonts w:ascii="Times New Roman" w:hAnsi="Times New Roman"/>
          <w:sz w:val="32"/>
          <w:szCs w:val="32"/>
        </w:rPr>
        <w:t xml:space="preserve"> км:</w:t>
      </w:r>
    </w:p>
    <w:p w:rsidR="00AC489A" w:rsidRDefault="00AC489A" w:rsidP="0031269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- </w:t>
      </w:r>
      <w:r w:rsidR="001463BB">
        <w:rPr>
          <w:rFonts w:ascii="Times New Roman" w:hAnsi="Times New Roman"/>
          <w:sz w:val="32"/>
          <w:szCs w:val="32"/>
        </w:rPr>
        <w:t>30 км с асфаль</w:t>
      </w:r>
      <w:r w:rsidR="001E163D">
        <w:rPr>
          <w:rFonts w:ascii="Times New Roman" w:hAnsi="Times New Roman"/>
          <w:sz w:val="32"/>
          <w:szCs w:val="32"/>
        </w:rPr>
        <w:t>то</w:t>
      </w:r>
      <w:r w:rsidR="001463BB">
        <w:rPr>
          <w:rFonts w:ascii="Times New Roman" w:hAnsi="Times New Roman"/>
          <w:sz w:val="32"/>
          <w:szCs w:val="32"/>
        </w:rPr>
        <w:t>бето</w:t>
      </w:r>
      <w:r>
        <w:rPr>
          <w:rFonts w:ascii="Times New Roman" w:hAnsi="Times New Roman"/>
          <w:sz w:val="32"/>
          <w:szCs w:val="32"/>
        </w:rPr>
        <w:t>нным покрытием;</w:t>
      </w:r>
      <w:r w:rsidR="001E163D">
        <w:rPr>
          <w:rFonts w:ascii="Times New Roman" w:hAnsi="Times New Roman"/>
          <w:sz w:val="32"/>
          <w:szCs w:val="32"/>
        </w:rPr>
        <w:t xml:space="preserve"> </w:t>
      </w:r>
    </w:p>
    <w:p w:rsidR="00AC489A" w:rsidRDefault="00AC489A" w:rsidP="0031269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- 72 км  с гравийным покрытием;</w:t>
      </w:r>
    </w:p>
    <w:p w:rsidR="00CA6A5C" w:rsidRDefault="00AC489A" w:rsidP="0031269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1E163D">
        <w:rPr>
          <w:rFonts w:ascii="Times New Roman" w:hAnsi="Times New Roman"/>
          <w:sz w:val="32"/>
          <w:szCs w:val="32"/>
        </w:rPr>
        <w:t>17 км грунтовых дорог.</w:t>
      </w:r>
    </w:p>
    <w:p w:rsidR="009A7A4A" w:rsidRPr="003B0509" w:rsidRDefault="00672507" w:rsidP="0031269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2020 году п</w:t>
      </w:r>
      <w:r w:rsidR="009A7A4A" w:rsidRPr="003B0509">
        <w:rPr>
          <w:rFonts w:ascii="Times New Roman" w:hAnsi="Times New Roman"/>
          <w:sz w:val="32"/>
          <w:szCs w:val="32"/>
        </w:rPr>
        <w:t xml:space="preserve">роизведен </w:t>
      </w:r>
      <w:r w:rsidR="009A7A4A">
        <w:rPr>
          <w:rFonts w:ascii="Times New Roman" w:hAnsi="Times New Roman"/>
          <w:sz w:val="32"/>
          <w:szCs w:val="32"/>
        </w:rPr>
        <w:t xml:space="preserve">капитальный </w:t>
      </w:r>
      <w:r w:rsidR="00AC489A">
        <w:rPr>
          <w:rFonts w:ascii="Times New Roman" w:hAnsi="Times New Roman"/>
          <w:sz w:val="32"/>
          <w:szCs w:val="32"/>
        </w:rPr>
        <w:t xml:space="preserve">и ямочный </w:t>
      </w:r>
      <w:r w:rsidR="009A7A4A" w:rsidRPr="003B0509">
        <w:rPr>
          <w:rFonts w:ascii="Times New Roman" w:hAnsi="Times New Roman"/>
          <w:sz w:val="32"/>
          <w:szCs w:val="32"/>
        </w:rPr>
        <w:t xml:space="preserve">ремонт дорог с асфальтным покрытием </w:t>
      </w:r>
      <w:r w:rsidR="009A7A4A">
        <w:rPr>
          <w:rFonts w:ascii="Times New Roman" w:hAnsi="Times New Roman"/>
          <w:sz w:val="32"/>
          <w:szCs w:val="32"/>
        </w:rPr>
        <w:t>о</w:t>
      </w:r>
      <w:r w:rsidR="00AC489A">
        <w:rPr>
          <w:rFonts w:ascii="Times New Roman" w:hAnsi="Times New Roman"/>
          <w:sz w:val="32"/>
          <w:szCs w:val="32"/>
        </w:rPr>
        <w:t xml:space="preserve">бщей протяженностью </w:t>
      </w:r>
      <w:r>
        <w:rPr>
          <w:rFonts w:ascii="Times New Roman" w:hAnsi="Times New Roman"/>
          <w:sz w:val="32"/>
          <w:szCs w:val="32"/>
        </w:rPr>
        <w:t xml:space="preserve">- </w:t>
      </w:r>
      <w:r w:rsidR="00AC489A">
        <w:rPr>
          <w:rFonts w:ascii="Times New Roman" w:hAnsi="Times New Roman"/>
          <w:sz w:val="32"/>
          <w:szCs w:val="32"/>
        </w:rPr>
        <w:t>3,6</w:t>
      </w:r>
      <w:r w:rsidR="00E4225D">
        <w:rPr>
          <w:rFonts w:ascii="Times New Roman" w:hAnsi="Times New Roman"/>
          <w:sz w:val="32"/>
          <w:szCs w:val="32"/>
        </w:rPr>
        <w:t xml:space="preserve"> км.</w:t>
      </w:r>
    </w:p>
    <w:p w:rsidR="00CA6A5C" w:rsidRDefault="001E163D" w:rsidP="0031269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</w:t>
      </w:r>
      <w:r w:rsidR="00B7049A">
        <w:rPr>
          <w:rFonts w:ascii="Times New Roman" w:hAnsi="Times New Roman"/>
          <w:sz w:val="32"/>
          <w:szCs w:val="32"/>
        </w:rPr>
        <w:t xml:space="preserve">лнены работы по грейдированию </w:t>
      </w:r>
      <w:r w:rsidR="00672507">
        <w:rPr>
          <w:rFonts w:ascii="Times New Roman" w:hAnsi="Times New Roman"/>
          <w:sz w:val="32"/>
          <w:szCs w:val="32"/>
        </w:rPr>
        <w:t xml:space="preserve">- </w:t>
      </w:r>
      <w:r w:rsidR="00B7049A">
        <w:rPr>
          <w:rFonts w:ascii="Times New Roman" w:hAnsi="Times New Roman"/>
          <w:sz w:val="32"/>
          <w:szCs w:val="32"/>
        </w:rPr>
        <w:t xml:space="preserve">32 улиц, протяженностью  </w:t>
      </w:r>
      <w:r w:rsidR="00672507">
        <w:rPr>
          <w:rFonts w:ascii="Times New Roman" w:hAnsi="Times New Roman"/>
          <w:sz w:val="32"/>
          <w:szCs w:val="32"/>
        </w:rPr>
        <w:t xml:space="preserve">- </w:t>
      </w:r>
      <w:r w:rsidR="00B7049A">
        <w:rPr>
          <w:rFonts w:ascii="Times New Roman" w:hAnsi="Times New Roman"/>
          <w:sz w:val="32"/>
          <w:szCs w:val="32"/>
        </w:rPr>
        <w:t>17,1</w:t>
      </w:r>
      <w:r w:rsidR="001463BB">
        <w:rPr>
          <w:rFonts w:ascii="Times New Roman" w:hAnsi="Times New Roman"/>
          <w:sz w:val="32"/>
          <w:szCs w:val="32"/>
        </w:rPr>
        <w:t xml:space="preserve"> км</w:t>
      </w:r>
      <w:r>
        <w:rPr>
          <w:rFonts w:ascii="Times New Roman" w:hAnsi="Times New Roman"/>
          <w:sz w:val="32"/>
          <w:szCs w:val="32"/>
        </w:rPr>
        <w:t xml:space="preserve">, </w:t>
      </w:r>
      <w:r w:rsidR="00B7049A">
        <w:rPr>
          <w:rFonts w:ascii="Times New Roman" w:hAnsi="Times New Roman"/>
          <w:sz w:val="32"/>
          <w:szCs w:val="32"/>
        </w:rPr>
        <w:t xml:space="preserve">в том числе </w:t>
      </w:r>
      <w:r>
        <w:rPr>
          <w:rFonts w:ascii="Times New Roman" w:hAnsi="Times New Roman"/>
          <w:sz w:val="32"/>
          <w:szCs w:val="32"/>
        </w:rPr>
        <w:t xml:space="preserve">с подсыпкой инертного материала по 16 улицам, протяженностью </w:t>
      </w:r>
      <w:r w:rsidR="00672507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6,9 км.</w:t>
      </w:r>
    </w:p>
    <w:p w:rsidR="00CA6A5C" w:rsidRPr="00B7049A" w:rsidRDefault="009A7A4A" w:rsidP="00015DA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</w:t>
      </w:r>
      <w:r w:rsidR="001E163D">
        <w:rPr>
          <w:rFonts w:ascii="Times New Roman" w:hAnsi="Times New Roman"/>
          <w:sz w:val="32"/>
          <w:szCs w:val="32"/>
        </w:rPr>
        <w:t xml:space="preserve">становлено </w:t>
      </w:r>
      <w:r w:rsidR="00672507">
        <w:rPr>
          <w:rFonts w:ascii="Times New Roman" w:hAnsi="Times New Roman"/>
          <w:sz w:val="32"/>
          <w:szCs w:val="32"/>
        </w:rPr>
        <w:t xml:space="preserve">- </w:t>
      </w:r>
      <w:r w:rsidR="001E163D">
        <w:rPr>
          <w:rFonts w:ascii="Times New Roman" w:hAnsi="Times New Roman"/>
          <w:sz w:val="32"/>
          <w:szCs w:val="32"/>
        </w:rPr>
        <w:t xml:space="preserve">148  и отремонтировано </w:t>
      </w:r>
      <w:r w:rsidR="00672507">
        <w:rPr>
          <w:rFonts w:ascii="Times New Roman" w:hAnsi="Times New Roman"/>
          <w:sz w:val="32"/>
          <w:szCs w:val="32"/>
        </w:rPr>
        <w:t xml:space="preserve">- </w:t>
      </w:r>
      <w:r w:rsidR="001E163D">
        <w:rPr>
          <w:rFonts w:ascii="Times New Roman" w:hAnsi="Times New Roman"/>
          <w:sz w:val="32"/>
          <w:szCs w:val="32"/>
        </w:rPr>
        <w:t>29 дорожных знаков.  Выполнены работы по нанесению дорожной разметки</w:t>
      </w:r>
      <w:r w:rsidR="00B7049A">
        <w:rPr>
          <w:rFonts w:ascii="Times New Roman" w:hAnsi="Times New Roman"/>
          <w:sz w:val="32"/>
          <w:szCs w:val="32"/>
        </w:rPr>
        <w:t xml:space="preserve"> </w:t>
      </w:r>
      <w:r w:rsidR="00BD1A03">
        <w:rPr>
          <w:rFonts w:ascii="Times New Roman" w:hAnsi="Times New Roman"/>
          <w:sz w:val="32"/>
          <w:szCs w:val="32"/>
        </w:rPr>
        <w:t xml:space="preserve">всех </w:t>
      </w:r>
      <w:r w:rsidR="00B7049A">
        <w:rPr>
          <w:rFonts w:ascii="Times New Roman" w:hAnsi="Times New Roman"/>
          <w:sz w:val="32"/>
          <w:szCs w:val="32"/>
        </w:rPr>
        <w:t>улиц с асфальтобетонным покрытием</w:t>
      </w:r>
      <w:r w:rsidR="001E163D">
        <w:rPr>
          <w:rFonts w:ascii="Times New Roman" w:hAnsi="Times New Roman"/>
          <w:sz w:val="32"/>
          <w:szCs w:val="32"/>
        </w:rPr>
        <w:t>.</w:t>
      </w:r>
      <w:r w:rsidR="00BD1A03">
        <w:rPr>
          <w:rFonts w:ascii="Times New Roman" w:hAnsi="Times New Roman"/>
          <w:sz w:val="32"/>
          <w:szCs w:val="32"/>
        </w:rPr>
        <w:t xml:space="preserve"> На постоянной основе </w:t>
      </w:r>
      <w:r w:rsidR="001E163D">
        <w:rPr>
          <w:rFonts w:ascii="Times New Roman" w:hAnsi="Times New Roman"/>
          <w:sz w:val="32"/>
          <w:szCs w:val="32"/>
        </w:rPr>
        <w:t xml:space="preserve"> </w:t>
      </w:r>
      <w:r w:rsidR="00BD1A03">
        <w:rPr>
          <w:rFonts w:ascii="Times New Roman" w:hAnsi="Times New Roman"/>
          <w:sz w:val="32"/>
          <w:szCs w:val="32"/>
        </w:rPr>
        <w:t>п</w:t>
      </w:r>
      <w:r w:rsidR="001E163D">
        <w:rPr>
          <w:rFonts w:ascii="Times New Roman" w:hAnsi="Times New Roman"/>
          <w:sz w:val="32"/>
          <w:szCs w:val="32"/>
        </w:rPr>
        <w:t xml:space="preserve">роизводилось обновление дорожной разметки возле </w:t>
      </w:r>
      <w:r w:rsidR="00B7049A">
        <w:rPr>
          <w:rFonts w:ascii="Times New Roman" w:hAnsi="Times New Roman"/>
          <w:sz w:val="32"/>
          <w:szCs w:val="32"/>
        </w:rPr>
        <w:t xml:space="preserve">школ станицы Октябрьской. </w:t>
      </w:r>
    </w:p>
    <w:p w:rsidR="00CA6A5C" w:rsidRDefault="001E163D">
      <w:pPr>
        <w:pStyle w:val="ConsNormal"/>
        <w:widowControl/>
        <w:ind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Благоустройство</w:t>
      </w:r>
    </w:p>
    <w:p w:rsidR="00CA6A5C" w:rsidRDefault="000E05F8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</w:t>
      </w:r>
      <w:r w:rsidR="001E163D">
        <w:rPr>
          <w:rFonts w:ascii="Times New Roman" w:hAnsi="Times New Roman"/>
          <w:b/>
          <w:sz w:val="32"/>
          <w:szCs w:val="32"/>
        </w:rPr>
        <w:t>лайд</w:t>
      </w:r>
    </w:p>
    <w:p w:rsidR="00312698" w:rsidRPr="00613AA4" w:rsidRDefault="001E163D" w:rsidP="00312698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течение года производилась регулярная уборка улиц, парков и мес</w:t>
      </w:r>
      <w:r w:rsidR="00312698">
        <w:rPr>
          <w:rFonts w:ascii="Times New Roman" w:hAnsi="Times New Roman"/>
          <w:sz w:val="32"/>
          <w:szCs w:val="32"/>
        </w:rPr>
        <w:t>т общего пользования от мусора, работы</w:t>
      </w:r>
      <w:r>
        <w:rPr>
          <w:rFonts w:ascii="Times New Roman" w:hAnsi="Times New Roman"/>
          <w:sz w:val="32"/>
          <w:szCs w:val="32"/>
        </w:rPr>
        <w:t xml:space="preserve"> по покосу травы, выпиловке поросли и сухих деревьев в парках и на территории поселения. </w:t>
      </w:r>
      <w:r w:rsidR="00BD1A03" w:rsidRPr="00613AA4">
        <w:rPr>
          <w:rFonts w:ascii="Times New Roman" w:hAnsi="Times New Roman"/>
          <w:sz w:val="32"/>
          <w:szCs w:val="32"/>
        </w:rPr>
        <w:t>По обращениям жителе</w:t>
      </w:r>
      <w:r w:rsidR="00613AA4" w:rsidRPr="00613AA4">
        <w:rPr>
          <w:rFonts w:ascii="Times New Roman" w:hAnsi="Times New Roman"/>
          <w:sz w:val="32"/>
          <w:szCs w:val="32"/>
        </w:rPr>
        <w:t>й убрано - 32 аварийных дерева</w:t>
      </w:r>
      <w:r w:rsidR="001031B1" w:rsidRPr="00613AA4">
        <w:rPr>
          <w:rFonts w:ascii="Times New Roman" w:hAnsi="Times New Roman"/>
          <w:sz w:val="32"/>
          <w:szCs w:val="32"/>
        </w:rPr>
        <w:t>.</w:t>
      </w:r>
    </w:p>
    <w:p w:rsidR="000E05F8" w:rsidRDefault="001E163D" w:rsidP="00E9356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Произведена реконструкция остановочного павильона ожидания автотранспорта </w:t>
      </w:r>
      <w:r w:rsidR="001031B1">
        <w:rPr>
          <w:rFonts w:ascii="Times New Roman" w:hAnsi="Times New Roman"/>
          <w:sz w:val="32"/>
          <w:szCs w:val="32"/>
        </w:rPr>
        <w:t xml:space="preserve">возле трассы М - 4 «Дон» </w:t>
      </w:r>
      <w:r>
        <w:rPr>
          <w:rFonts w:ascii="Times New Roman" w:hAnsi="Times New Roman"/>
          <w:sz w:val="32"/>
          <w:szCs w:val="32"/>
        </w:rPr>
        <w:t>с благоус</w:t>
      </w:r>
      <w:r w:rsidR="00312698">
        <w:rPr>
          <w:rFonts w:ascii="Times New Roman" w:hAnsi="Times New Roman"/>
          <w:sz w:val="32"/>
          <w:szCs w:val="32"/>
        </w:rPr>
        <w:t>тройством подъездной части. В хуторе</w:t>
      </w:r>
      <w:r>
        <w:rPr>
          <w:rFonts w:ascii="Times New Roman" w:hAnsi="Times New Roman"/>
          <w:sz w:val="32"/>
          <w:szCs w:val="32"/>
        </w:rPr>
        <w:t xml:space="preserve"> Сборном выполнены работы по ремонту остановочного павильона.  </w:t>
      </w:r>
    </w:p>
    <w:p w:rsidR="00E93564" w:rsidRPr="00200824" w:rsidRDefault="001E163D" w:rsidP="0020082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Силами бригады поселения, при активном участии депутатов, жителей микрорайона  проведено благоустройство территории парка </w:t>
      </w:r>
      <w:r w:rsidR="009E606E">
        <w:rPr>
          <w:rFonts w:ascii="Times New Roman" w:hAnsi="Times New Roman"/>
          <w:sz w:val="32"/>
          <w:szCs w:val="32"/>
        </w:rPr>
        <w:t xml:space="preserve">по переулку Братскому, </w:t>
      </w:r>
      <w:r>
        <w:rPr>
          <w:rFonts w:ascii="Times New Roman" w:hAnsi="Times New Roman"/>
          <w:sz w:val="32"/>
          <w:szCs w:val="32"/>
        </w:rPr>
        <w:t xml:space="preserve">установлена новая детская игровая площадка, произведена замена  лавочек. </w:t>
      </w:r>
    </w:p>
    <w:p w:rsidR="00613AA4" w:rsidRDefault="00613AA4">
      <w:pPr>
        <w:pStyle w:val="ConsNormal"/>
        <w:widowControl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613AA4" w:rsidRDefault="00613AA4">
      <w:pPr>
        <w:pStyle w:val="ConsNormal"/>
        <w:widowControl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CA6A5C" w:rsidRDefault="001E163D">
      <w:pPr>
        <w:pStyle w:val="ConsNormal"/>
        <w:widowControl/>
        <w:ind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Уличное освещение и энергоснабжение</w:t>
      </w:r>
    </w:p>
    <w:p w:rsidR="00CA6A5C" w:rsidRDefault="00CA6A5C">
      <w:pPr>
        <w:pStyle w:val="ConsNormal"/>
        <w:widowControl/>
        <w:ind w:firstLine="851"/>
        <w:jc w:val="center"/>
        <w:rPr>
          <w:rFonts w:ascii="Times New Roman" w:hAnsi="Times New Roman"/>
          <w:sz w:val="32"/>
          <w:szCs w:val="32"/>
        </w:rPr>
      </w:pPr>
    </w:p>
    <w:p w:rsidR="000E05F8" w:rsidRPr="000E05F8" w:rsidRDefault="000E05F8" w:rsidP="000E05F8">
      <w:pPr>
        <w:pStyle w:val="ConsNormal"/>
        <w:widowControl/>
        <w:ind w:firstLine="851"/>
        <w:rPr>
          <w:rFonts w:ascii="Times New Roman" w:hAnsi="Times New Roman"/>
          <w:b/>
          <w:sz w:val="32"/>
          <w:szCs w:val="32"/>
        </w:rPr>
      </w:pPr>
      <w:r w:rsidRPr="000E05F8">
        <w:rPr>
          <w:rFonts w:ascii="Times New Roman" w:hAnsi="Times New Roman"/>
          <w:b/>
          <w:sz w:val="32"/>
          <w:szCs w:val="32"/>
        </w:rPr>
        <w:t>слайд</w:t>
      </w:r>
    </w:p>
    <w:p w:rsidR="00641B4F" w:rsidRPr="001E4F62" w:rsidRDefault="00641B4F" w:rsidP="00641B4F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E4F62">
        <w:rPr>
          <w:rFonts w:ascii="Times New Roman" w:hAnsi="Times New Roman"/>
          <w:sz w:val="32"/>
          <w:szCs w:val="32"/>
        </w:rPr>
        <w:t xml:space="preserve">В течение года проводились работы по оперативно – техническому обслуживанию уличного освещения. </w:t>
      </w:r>
    </w:p>
    <w:p w:rsidR="00015DA8" w:rsidRDefault="00641B4F" w:rsidP="00641B4F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Восстановлено уличное освещение</w:t>
      </w:r>
      <w:r w:rsidR="00015DA8">
        <w:rPr>
          <w:rFonts w:ascii="Times New Roman" w:hAnsi="Times New Roman"/>
          <w:sz w:val="32"/>
          <w:szCs w:val="32"/>
        </w:rPr>
        <w:t>:</w:t>
      </w:r>
      <w:r w:rsidR="001E163D">
        <w:rPr>
          <w:rFonts w:ascii="Times New Roman" w:hAnsi="Times New Roman"/>
          <w:sz w:val="32"/>
          <w:szCs w:val="32"/>
        </w:rPr>
        <w:t xml:space="preserve"> по ул.Кондратюка</w:t>
      </w:r>
      <w:r w:rsidR="00015DA8">
        <w:rPr>
          <w:rFonts w:ascii="Times New Roman" w:hAnsi="Times New Roman"/>
          <w:sz w:val="32"/>
          <w:szCs w:val="32"/>
        </w:rPr>
        <w:t>,</w:t>
      </w:r>
      <w:r w:rsidR="001E163D">
        <w:rPr>
          <w:rFonts w:ascii="Times New Roman" w:hAnsi="Times New Roman"/>
          <w:sz w:val="32"/>
          <w:szCs w:val="32"/>
        </w:rPr>
        <w:t xml:space="preserve"> ул.Т</w:t>
      </w:r>
      <w:r w:rsidR="0051325A">
        <w:rPr>
          <w:rFonts w:ascii="Times New Roman" w:hAnsi="Times New Roman"/>
          <w:sz w:val="32"/>
          <w:szCs w:val="32"/>
        </w:rPr>
        <w:t>ищ</w:t>
      </w:r>
      <w:r w:rsidR="00613AA4">
        <w:rPr>
          <w:rFonts w:ascii="Times New Roman" w:hAnsi="Times New Roman"/>
          <w:sz w:val="32"/>
          <w:szCs w:val="32"/>
        </w:rPr>
        <w:t>енко( в том числе в районе МБОУ СОШ</w:t>
      </w:r>
      <w:r w:rsidR="001463BB">
        <w:rPr>
          <w:rFonts w:ascii="Times New Roman" w:hAnsi="Times New Roman"/>
          <w:sz w:val="32"/>
          <w:szCs w:val="32"/>
        </w:rPr>
        <w:t xml:space="preserve"> </w:t>
      </w:r>
      <w:r w:rsidR="00015DA8">
        <w:rPr>
          <w:rFonts w:ascii="Times New Roman" w:hAnsi="Times New Roman"/>
          <w:sz w:val="32"/>
          <w:szCs w:val="32"/>
        </w:rPr>
        <w:t xml:space="preserve">№7), по пер.Братскому, </w:t>
      </w:r>
      <w:r w:rsidR="001E163D">
        <w:rPr>
          <w:rFonts w:ascii="Times New Roman" w:hAnsi="Times New Roman"/>
          <w:sz w:val="32"/>
          <w:szCs w:val="32"/>
        </w:rPr>
        <w:t xml:space="preserve"> </w:t>
      </w:r>
      <w:r w:rsidR="00015DA8">
        <w:rPr>
          <w:rFonts w:ascii="Times New Roman" w:hAnsi="Times New Roman"/>
          <w:sz w:val="32"/>
          <w:szCs w:val="32"/>
        </w:rPr>
        <w:t>ул.Комсомольской</w:t>
      </w:r>
      <w:r w:rsidR="0051325A">
        <w:rPr>
          <w:rFonts w:ascii="Times New Roman" w:hAnsi="Times New Roman"/>
          <w:sz w:val="32"/>
          <w:szCs w:val="32"/>
        </w:rPr>
        <w:t>, ул. Ленина,</w:t>
      </w:r>
      <w:r w:rsidR="00015DA8">
        <w:rPr>
          <w:rFonts w:ascii="Times New Roman" w:hAnsi="Times New Roman"/>
          <w:sz w:val="32"/>
          <w:szCs w:val="32"/>
        </w:rPr>
        <w:t xml:space="preserve"> </w:t>
      </w:r>
      <w:r w:rsidR="001E4F62">
        <w:rPr>
          <w:rFonts w:ascii="Times New Roman" w:hAnsi="Times New Roman"/>
          <w:sz w:val="32"/>
          <w:szCs w:val="32"/>
        </w:rPr>
        <w:t>протяженность</w:t>
      </w:r>
      <w:r w:rsidR="00015DA8">
        <w:rPr>
          <w:rFonts w:ascii="Times New Roman" w:hAnsi="Times New Roman"/>
          <w:sz w:val="32"/>
          <w:szCs w:val="32"/>
        </w:rPr>
        <w:t>ю</w:t>
      </w:r>
      <w:r w:rsidR="001E4F62">
        <w:rPr>
          <w:rFonts w:ascii="Times New Roman" w:hAnsi="Times New Roman"/>
          <w:sz w:val="32"/>
          <w:szCs w:val="32"/>
        </w:rPr>
        <w:t xml:space="preserve"> </w:t>
      </w:r>
      <w:r w:rsidR="0051325A">
        <w:rPr>
          <w:rFonts w:ascii="Times New Roman" w:hAnsi="Times New Roman"/>
          <w:sz w:val="32"/>
          <w:szCs w:val="32"/>
        </w:rPr>
        <w:t xml:space="preserve"> - </w:t>
      </w:r>
      <w:r w:rsidR="001E4F62">
        <w:rPr>
          <w:rFonts w:ascii="Times New Roman" w:hAnsi="Times New Roman"/>
          <w:sz w:val="32"/>
          <w:szCs w:val="32"/>
        </w:rPr>
        <w:t>2,0 км</w:t>
      </w:r>
      <w:r w:rsidR="001E163D">
        <w:rPr>
          <w:rFonts w:ascii="Times New Roman" w:hAnsi="Times New Roman"/>
          <w:sz w:val="32"/>
          <w:szCs w:val="32"/>
        </w:rPr>
        <w:t xml:space="preserve">.   </w:t>
      </w:r>
    </w:p>
    <w:p w:rsidR="00CA6A5C" w:rsidRDefault="001E163D" w:rsidP="00641B4F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Выполнены работы по ос</w:t>
      </w:r>
      <w:r w:rsidR="009E606E">
        <w:rPr>
          <w:rFonts w:ascii="Times New Roman" w:hAnsi="Times New Roman"/>
          <w:sz w:val="32"/>
          <w:szCs w:val="32"/>
        </w:rPr>
        <w:t>вещению парка</w:t>
      </w:r>
      <w:r w:rsidR="00015DA8">
        <w:rPr>
          <w:rFonts w:ascii="Times New Roman" w:hAnsi="Times New Roman"/>
          <w:sz w:val="32"/>
          <w:szCs w:val="32"/>
        </w:rPr>
        <w:t>,</w:t>
      </w:r>
      <w:r w:rsidR="009E606E">
        <w:rPr>
          <w:rFonts w:ascii="Times New Roman" w:hAnsi="Times New Roman"/>
          <w:sz w:val="32"/>
          <w:szCs w:val="32"/>
        </w:rPr>
        <w:t xml:space="preserve"> по переулку Братскому, </w:t>
      </w:r>
      <w:r w:rsidR="00015DA8">
        <w:rPr>
          <w:rFonts w:ascii="Times New Roman" w:hAnsi="Times New Roman"/>
          <w:sz w:val="32"/>
          <w:szCs w:val="32"/>
        </w:rPr>
        <w:t xml:space="preserve">детской площадки и примыкания улицы имени Николая Науменко </w:t>
      </w:r>
      <w:r>
        <w:rPr>
          <w:rFonts w:ascii="Times New Roman" w:hAnsi="Times New Roman"/>
          <w:sz w:val="32"/>
          <w:szCs w:val="32"/>
        </w:rPr>
        <w:t>к ул.</w:t>
      </w:r>
      <w:r w:rsidR="00015DA8">
        <w:rPr>
          <w:rFonts w:ascii="Times New Roman" w:hAnsi="Times New Roman"/>
          <w:sz w:val="32"/>
          <w:szCs w:val="32"/>
        </w:rPr>
        <w:t xml:space="preserve"> Красногвардейской. </w:t>
      </w:r>
      <w:r>
        <w:rPr>
          <w:rFonts w:ascii="Times New Roman" w:hAnsi="Times New Roman"/>
          <w:sz w:val="32"/>
          <w:szCs w:val="32"/>
        </w:rPr>
        <w:t>Проведены работы по заме</w:t>
      </w:r>
      <w:r w:rsidR="00641B4F">
        <w:rPr>
          <w:rFonts w:ascii="Times New Roman" w:hAnsi="Times New Roman"/>
          <w:sz w:val="32"/>
          <w:szCs w:val="32"/>
        </w:rPr>
        <w:t xml:space="preserve">не старой линии освещения в поселке </w:t>
      </w:r>
      <w:r w:rsidR="001E4F62">
        <w:rPr>
          <w:rFonts w:ascii="Times New Roman" w:hAnsi="Times New Roman"/>
          <w:sz w:val="32"/>
          <w:szCs w:val="32"/>
        </w:rPr>
        <w:t>Решетиловский</w:t>
      </w:r>
      <w:r w:rsidR="0051325A">
        <w:rPr>
          <w:rFonts w:ascii="Times New Roman" w:hAnsi="Times New Roman"/>
          <w:sz w:val="32"/>
          <w:szCs w:val="32"/>
        </w:rPr>
        <w:t xml:space="preserve"> </w:t>
      </w:r>
      <w:r w:rsidR="001E4F62">
        <w:rPr>
          <w:rFonts w:ascii="Times New Roman" w:hAnsi="Times New Roman"/>
          <w:sz w:val="32"/>
          <w:szCs w:val="32"/>
        </w:rPr>
        <w:t>( 9</w:t>
      </w:r>
      <w:r>
        <w:rPr>
          <w:rFonts w:ascii="Times New Roman" w:hAnsi="Times New Roman"/>
          <w:sz w:val="32"/>
          <w:szCs w:val="32"/>
        </w:rPr>
        <w:t xml:space="preserve">00 метров). </w:t>
      </w:r>
    </w:p>
    <w:p w:rsidR="00015DA8" w:rsidRDefault="00015DA8" w:rsidP="00015DA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Проведены работы по  реконструкции фонарного освещения входно</w:t>
      </w:r>
      <w:r w:rsidR="00613AA4">
        <w:rPr>
          <w:rFonts w:ascii="Times New Roman" w:hAnsi="Times New Roman"/>
          <w:sz w:val="32"/>
          <w:szCs w:val="32"/>
        </w:rPr>
        <w:t>й группы СДК</w:t>
      </w:r>
      <w:r>
        <w:rPr>
          <w:rFonts w:ascii="Times New Roman" w:hAnsi="Times New Roman"/>
          <w:sz w:val="32"/>
          <w:szCs w:val="32"/>
        </w:rPr>
        <w:t xml:space="preserve"> «Октябрь».</w:t>
      </w:r>
    </w:p>
    <w:p w:rsidR="0051325A" w:rsidRPr="002F4F75" w:rsidRDefault="001031B1" w:rsidP="0051325A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</w:t>
      </w:r>
      <w:r w:rsidR="0051325A" w:rsidRPr="002F4F75">
        <w:rPr>
          <w:rFonts w:ascii="Times New Roman" w:hAnsi="Times New Roman"/>
          <w:sz w:val="32"/>
          <w:szCs w:val="32"/>
        </w:rPr>
        <w:t xml:space="preserve">амена светильников </w:t>
      </w:r>
      <w:r>
        <w:rPr>
          <w:rFonts w:ascii="Times New Roman" w:hAnsi="Times New Roman"/>
          <w:sz w:val="32"/>
          <w:szCs w:val="32"/>
        </w:rPr>
        <w:t>производится</w:t>
      </w:r>
      <w:r w:rsidR="0051325A" w:rsidRPr="002F4F75">
        <w:rPr>
          <w:rFonts w:ascii="Times New Roman" w:hAnsi="Times New Roman"/>
          <w:sz w:val="32"/>
          <w:szCs w:val="32"/>
        </w:rPr>
        <w:t xml:space="preserve"> на современные светодиодные.</w:t>
      </w:r>
    </w:p>
    <w:p w:rsidR="00CA6A5C" w:rsidRDefault="00CA6A5C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943DFB" w:rsidRDefault="00943DFB" w:rsidP="00613AA4">
      <w:pPr>
        <w:pStyle w:val="ConsNormal"/>
        <w:widowControl/>
        <w:ind w:firstLine="0"/>
        <w:rPr>
          <w:rFonts w:ascii="Times New Roman" w:hAnsi="Times New Roman"/>
          <w:b/>
          <w:sz w:val="32"/>
          <w:szCs w:val="32"/>
        </w:rPr>
      </w:pPr>
    </w:p>
    <w:p w:rsidR="00CA6A5C" w:rsidRDefault="001E163D">
      <w:pPr>
        <w:pStyle w:val="ConsNormal"/>
        <w:widowControl/>
        <w:ind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Водоснабжение</w:t>
      </w:r>
    </w:p>
    <w:p w:rsidR="00CA6A5C" w:rsidRDefault="000E05F8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</w:t>
      </w:r>
      <w:r w:rsidR="001E163D">
        <w:rPr>
          <w:rFonts w:ascii="Times New Roman" w:hAnsi="Times New Roman"/>
          <w:b/>
          <w:sz w:val="32"/>
          <w:szCs w:val="32"/>
        </w:rPr>
        <w:t>лайд</w:t>
      </w:r>
    </w:p>
    <w:p w:rsidR="00A83ADF" w:rsidRDefault="009E606E" w:rsidP="00A83ADF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рамках </w:t>
      </w:r>
      <w:r w:rsidR="001031B1">
        <w:rPr>
          <w:rFonts w:ascii="Times New Roman" w:hAnsi="Times New Roman"/>
          <w:sz w:val="32"/>
          <w:szCs w:val="32"/>
        </w:rPr>
        <w:t xml:space="preserve">исполнения поручения </w:t>
      </w:r>
      <w:r>
        <w:rPr>
          <w:rFonts w:ascii="Times New Roman" w:hAnsi="Times New Roman"/>
          <w:sz w:val="32"/>
          <w:szCs w:val="32"/>
        </w:rPr>
        <w:t xml:space="preserve">губернатора Краснодарского края </w:t>
      </w:r>
      <w:r w:rsidR="001031B1">
        <w:rPr>
          <w:rFonts w:ascii="Times New Roman" w:hAnsi="Times New Roman"/>
          <w:sz w:val="32"/>
          <w:szCs w:val="32"/>
        </w:rPr>
        <w:t xml:space="preserve">по замене водопроводных линий на уровне не менее 5%. Выполнены работы </w:t>
      </w:r>
      <w:r w:rsidR="005C6EAA">
        <w:rPr>
          <w:rFonts w:ascii="Times New Roman" w:hAnsi="Times New Roman"/>
          <w:sz w:val="32"/>
          <w:szCs w:val="32"/>
        </w:rPr>
        <w:t>по замене старых водопроводных сетей</w:t>
      </w:r>
      <w:r w:rsidR="002F4F75">
        <w:rPr>
          <w:rFonts w:ascii="Times New Roman" w:hAnsi="Times New Roman"/>
          <w:sz w:val="32"/>
          <w:szCs w:val="32"/>
        </w:rPr>
        <w:t xml:space="preserve"> - </w:t>
      </w:r>
      <w:r w:rsidR="001E4F62">
        <w:rPr>
          <w:rFonts w:ascii="Times New Roman" w:hAnsi="Times New Roman"/>
          <w:sz w:val="32"/>
          <w:szCs w:val="32"/>
        </w:rPr>
        <w:t>4,3 км.</w:t>
      </w:r>
      <w:r w:rsidR="001031B1">
        <w:rPr>
          <w:rFonts w:ascii="Times New Roman" w:hAnsi="Times New Roman"/>
          <w:sz w:val="32"/>
          <w:szCs w:val="32"/>
        </w:rPr>
        <w:t>,</w:t>
      </w:r>
      <w:r w:rsidR="00A83ADF">
        <w:rPr>
          <w:rFonts w:ascii="Times New Roman" w:hAnsi="Times New Roman"/>
          <w:sz w:val="32"/>
          <w:szCs w:val="32"/>
        </w:rPr>
        <w:t xml:space="preserve"> (5,7% ),</w:t>
      </w:r>
      <w:r w:rsidR="001031B1">
        <w:rPr>
          <w:rFonts w:ascii="Times New Roman" w:hAnsi="Times New Roman"/>
          <w:sz w:val="32"/>
          <w:szCs w:val="32"/>
        </w:rPr>
        <w:t xml:space="preserve"> в том числе в поселке Запрудном – 2,6 км., что составляет 95% от общего числа</w:t>
      </w:r>
      <w:r w:rsidR="00A83ADF">
        <w:rPr>
          <w:rFonts w:ascii="Times New Roman" w:hAnsi="Times New Roman"/>
          <w:sz w:val="32"/>
          <w:szCs w:val="32"/>
        </w:rPr>
        <w:t xml:space="preserve"> водопроводных</w:t>
      </w:r>
      <w:r w:rsidR="001031B1">
        <w:rPr>
          <w:rFonts w:ascii="Times New Roman" w:hAnsi="Times New Roman"/>
          <w:sz w:val="32"/>
          <w:szCs w:val="32"/>
        </w:rPr>
        <w:t xml:space="preserve"> с</w:t>
      </w:r>
      <w:r w:rsidR="00A83ADF">
        <w:rPr>
          <w:rFonts w:ascii="Times New Roman" w:hAnsi="Times New Roman"/>
          <w:sz w:val="32"/>
          <w:szCs w:val="32"/>
        </w:rPr>
        <w:t xml:space="preserve">етей поселка. </w:t>
      </w:r>
      <w:r w:rsidR="002F4F75">
        <w:rPr>
          <w:rFonts w:ascii="Times New Roman" w:hAnsi="Times New Roman"/>
          <w:sz w:val="32"/>
          <w:szCs w:val="32"/>
        </w:rPr>
        <w:t>Работы выполнялись силами бригады</w:t>
      </w:r>
      <w:r w:rsidR="001E163D">
        <w:rPr>
          <w:rFonts w:ascii="Times New Roman" w:hAnsi="Times New Roman"/>
          <w:sz w:val="32"/>
          <w:szCs w:val="32"/>
        </w:rPr>
        <w:t xml:space="preserve"> по благоустройству администрации </w:t>
      </w:r>
      <w:r w:rsidR="002F4F75">
        <w:rPr>
          <w:rFonts w:ascii="Times New Roman" w:hAnsi="Times New Roman"/>
          <w:sz w:val="32"/>
          <w:szCs w:val="32"/>
        </w:rPr>
        <w:t xml:space="preserve">сельского поселения. </w:t>
      </w:r>
    </w:p>
    <w:p w:rsidR="0051325A" w:rsidRPr="002F4F75" w:rsidRDefault="0051325A" w:rsidP="00A83ADF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В 2020 году п</w:t>
      </w:r>
      <w:r w:rsidR="002F4F75" w:rsidRPr="002F4F75">
        <w:rPr>
          <w:rFonts w:ascii="Times New Roman" w:hAnsi="Times New Roman"/>
          <w:sz w:val="32"/>
          <w:szCs w:val="32"/>
        </w:rPr>
        <w:t xml:space="preserve">роведены работы по подключению новой  точки к линии ОАО  РЖД, в районе </w:t>
      </w:r>
      <w:r w:rsidR="00613AA4">
        <w:rPr>
          <w:rFonts w:ascii="Times New Roman" w:hAnsi="Times New Roman"/>
          <w:sz w:val="32"/>
          <w:szCs w:val="32"/>
        </w:rPr>
        <w:t>МБОУ СОШ</w:t>
      </w:r>
      <w:r w:rsidR="00A83ADF">
        <w:rPr>
          <w:rFonts w:ascii="Times New Roman" w:hAnsi="Times New Roman"/>
          <w:sz w:val="32"/>
          <w:szCs w:val="32"/>
        </w:rPr>
        <w:t xml:space="preserve"> №30, которые</w:t>
      </w:r>
      <w:r w:rsidR="00A83ADF" w:rsidRPr="002F4F75">
        <w:rPr>
          <w:rFonts w:ascii="Times New Roman" w:hAnsi="Times New Roman"/>
          <w:sz w:val="32"/>
          <w:szCs w:val="32"/>
        </w:rPr>
        <w:t xml:space="preserve"> поз</w:t>
      </w:r>
      <w:r w:rsidR="00A83ADF">
        <w:rPr>
          <w:rFonts w:ascii="Times New Roman" w:hAnsi="Times New Roman"/>
          <w:sz w:val="32"/>
          <w:szCs w:val="32"/>
        </w:rPr>
        <w:t xml:space="preserve">волили </w:t>
      </w:r>
      <w:r w:rsidR="00A83ADF" w:rsidRPr="002F4F75">
        <w:rPr>
          <w:rFonts w:ascii="Times New Roman" w:hAnsi="Times New Roman"/>
          <w:sz w:val="32"/>
          <w:szCs w:val="32"/>
        </w:rPr>
        <w:t>улучшить ситуацию  с водоснабжением  в микрорайоне «Авангард».</w:t>
      </w:r>
      <w:r w:rsidR="00A83ADF">
        <w:rPr>
          <w:rFonts w:ascii="Times New Roman" w:hAnsi="Times New Roman"/>
          <w:sz w:val="32"/>
          <w:szCs w:val="32"/>
        </w:rPr>
        <w:t xml:space="preserve">  </w:t>
      </w:r>
    </w:p>
    <w:p w:rsidR="00CA6A5C" w:rsidRDefault="002F4F75" w:rsidP="005C6EAA">
      <w:pPr>
        <w:spacing w:after="0"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</w:t>
      </w:r>
      <w:r w:rsidR="001E163D">
        <w:rPr>
          <w:rFonts w:ascii="Times New Roman" w:hAnsi="Times New Roman"/>
          <w:sz w:val="32"/>
          <w:szCs w:val="32"/>
        </w:rPr>
        <w:t xml:space="preserve">ыли приобретены  </w:t>
      </w:r>
      <w:r w:rsidR="005C6EAA">
        <w:rPr>
          <w:rFonts w:ascii="Times New Roman" w:hAnsi="Times New Roman"/>
          <w:sz w:val="32"/>
          <w:szCs w:val="32"/>
        </w:rPr>
        <w:t>глубинные насосы в количестве</w:t>
      </w:r>
      <w:r w:rsidR="0051325A">
        <w:rPr>
          <w:rFonts w:ascii="Times New Roman" w:hAnsi="Times New Roman"/>
          <w:sz w:val="32"/>
          <w:szCs w:val="32"/>
        </w:rPr>
        <w:t xml:space="preserve"> - </w:t>
      </w:r>
      <w:r w:rsidR="005C6EAA">
        <w:rPr>
          <w:rFonts w:ascii="Times New Roman" w:hAnsi="Times New Roman"/>
          <w:sz w:val="32"/>
          <w:szCs w:val="32"/>
        </w:rPr>
        <w:t xml:space="preserve"> 7 штук </w:t>
      </w:r>
      <w:r w:rsidR="001E163D">
        <w:rPr>
          <w:rFonts w:ascii="Times New Roman" w:hAnsi="Times New Roman"/>
          <w:sz w:val="32"/>
          <w:szCs w:val="32"/>
        </w:rPr>
        <w:t>и переданы</w:t>
      </w:r>
      <w:r w:rsidR="005C6EAA">
        <w:rPr>
          <w:rFonts w:ascii="Times New Roman" w:hAnsi="Times New Roman"/>
          <w:sz w:val="32"/>
          <w:szCs w:val="32"/>
        </w:rPr>
        <w:t xml:space="preserve"> в</w:t>
      </w:r>
      <w:r w:rsidR="001E163D">
        <w:rPr>
          <w:rFonts w:ascii="Times New Roman" w:hAnsi="Times New Roman"/>
          <w:sz w:val="32"/>
          <w:szCs w:val="32"/>
        </w:rPr>
        <w:t xml:space="preserve"> Крыловский МУП «Водоканал»  для последующей установки. </w:t>
      </w:r>
      <w:r>
        <w:rPr>
          <w:rFonts w:ascii="Times New Roman" w:hAnsi="Times New Roman"/>
          <w:sz w:val="32"/>
          <w:szCs w:val="32"/>
        </w:rPr>
        <w:t>В</w:t>
      </w:r>
      <w:r w:rsidR="005C6EAA">
        <w:rPr>
          <w:rFonts w:ascii="Times New Roman" w:hAnsi="Times New Roman"/>
          <w:sz w:val="32"/>
          <w:szCs w:val="32"/>
        </w:rPr>
        <w:t>ыполнены</w:t>
      </w:r>
      <w:r w:rsidR="001E163D">
        <w:rPr>
          <w:rFonts w:ascii="Times New Roman" w:hAnsi="Times New Roman"/>
          <w:sz w:val="32"/>
          <w:szCs w:val="32"/>
        </w:rPr>
        <w:t xml:space="preserve"> работы по ограждению 3-х    артезианских скважин. </w:t>
      </w:r>
    </w:p>
    <w:p w:rsidR="00386509" w:rsidRPr="00CF57E8" w:rsidRDefault="001463BB" w:rsidP="00CF57E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данным Крыловского</w:t>
      </w:r>
      <w:r w:rsidR="001E163D">
        <w:rPr>
          <w:rFonts w:ascii="Times New Roman" w:hAnsi="Times New Roman"/>
          <w:sz w:val="32"/>
          <w:szCs w:val="32"/>
        </w:rPr>
        <w:t xml:space="preserve"> МУП «Водоканал</w:t>
      </w:r>
      <w:r>
        <w:rPr>
          <w:rFonts w:ascii="Times New Roman" w:hAnsi="Times New Roman"/>
          <w:sz w:val="32"/>
          <w:szCs w:val="32"/>
        </w:rPr>
        <w:t>а</w:t>
      </w:r>
      <w:r w:rsidR="001E163D">
        <w:rPr>
          <w:rFonts w:ascii="Times New Roman" w:hAnsi="Times New Roman"/>
          <w:sz w:val="32"/>
          <w:szCs w:val="32"/>
        </w:rPr>
        <w:t xml:space="preserve">» на территории сельского поселения  за  12 месяцев 2020 было зафиксировано </w:t>
      </w:r>
      <w:r w:rsidR="0051325A">
        <w:rPr>
          <w:rFonts w:ascii="Times New Roman" w:hAnsi="Times New Roman"/>
          <w:sz w:val="32"/>
          <w:szCs w:val="32"/>
        </w:rPr>
        <w:t xml:space="preserve">- </w:t>
      </w:r>
      <w:r w:rsidR="001E4F62">
        <w:rPr>
          <w:rFonts w:ascii="Times New Roman" w:hAnsi="Times New Roman"/>
          <w:sz w:val="32"/>
          <w:szCs w:val="32"/>
        </w:rPr>
        <w:t xml:space="preserve">113 </w:t>
      </w:r>
      <w:r w:rsidR="001E163D">
        <w:rPr>
          <w:rFonts w:ascii="Times New Roman" w:hAnsi="Times New Roman"/>
          <w:sz w:val="32"/>
          <w:szCs w:val="32"/>
        </w:rPr>
        <w:t>аварий произошедших на водопроводных сетях. Это говорит о том</w:t>
      </w:r>
      <w:r>
        <w:rPr>
          <w:rFonts w:ascii="Times New Roman" w:hAnsi="Times New Roman"/>
          <w:sz w:val="32"/>
          <w:szCs w:val="32"/>
        </w:rPr>
        <w:t>,</w:t>
      </w:r>
      <w:r w:rsidR="001E163D">
        <w:rPr>
          <w:rFonts w:ascii="Times New Roman" w:hAnsi="Times New Roman"/>
          <w:sz w:val="32"/>
          <w:szCs w:val="32"/>
        </w:rPr>
        <w:t xml:space="preserve"> что работы по замене устаревший сетей нужно продолжать и стараться выполнить это  как можно быстрее что бы исключить затраты на содержание водоснабжения и п</w:t>
      </w:r>
      <w:r w:rsidR="001E4F62">
        <w:rPr>
          <w:rFonts w:ascii="Times New Roman" w:hAnsi="Times New Roman"/>
          <w:sz w:val="32"/>
          <w:szCs w:val="32"/>
        </w:rPr>
        <w:t>устить их  в другое направление (</w:t>
      </w:r>
      <w:r w:rsidR="001E163D">
        <w:rPr>
          <w:rFonts w:ascii="Times New Roman" w:hAnsi="Times New Roman"/>
          <w:sz w:val="32"/>
          <w:szCs w:val="32"/>
        </w:rPr>
        <w:t>например на содержание дорог</w:t>
      </w:r>
      <w:r w:rsidR="001E4F62">
        <w:rPr>
          <w:rFonts w:ascii="Times New Roman" w:hAnsi="Times New Roman"/>
          <w:sz w:val="32"/>
          <w:szCs w:val="32"/>
        </w:rPr>
        <w:t>)</w:t>
      </w:r>
      <w:r w:rsidR="001E163D">
        <w:rPr>
          <w:rFonts w:ascii="Times New Roman" w:hAnsi="Times New Roman"/>
          <w:sz w:val="32"/>
          <w:szCs w:val="32"/>
        </w:rPr>
        <w:t>.</w:t>
      </w:r>
    </w:p>
    <w:p w:rsidR="00943DFB" w:rsidRDefault="00943DFB" w:rsidP="00613AA4">
      <w:pPr>
        <w:pStyle w:val="ConsNormal"/>
        <w:widowControl/>
        <w:spacing w:line="360" w:lineRule="auto"/>
        <w:ind w:firstLine="0"/>
        <w:rPr>
          <w:rFonts w:ascii="Times New Roman" w:hAnsi="Times New Roman"/>
          <w:b/>
          <w:sz w:val="32"/>
          <w:szCs w:val="32"/>
        </w:rPr>
      </w:pPr>
    </w:p>
    <w:p w:rsidR="00386509" w:rsidRDefault="001E163D" w:rsidP="00386509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Газификация</w:t>
      </w:r>
    </w:p>
    <w:p w:rsidR="000E05F8" w:rsidRDefault="000E05F8" w:rsidP="000E05F8">
      <w:pPr>
        <w:pStyle w:val="ConsNormal"/>
        <w:widowControl/>
        <w:spacing w:line="360" w:lineRule="auto"/>
        <w:ind w:firstLine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слайд</w:t>
      </w:r>
    </w:p>
    <w:p w:rsidR="005A1F96" w:rsidRPr="003B0509" w:rsidRDefault="001E163D" w:rsidP="00A83ADF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ab/>
      </w:r>
      <w:r w:rsidR="00F857C5">
        <w:rPr>
          <w:rFonts w:ascii="Times New Roman" w:hAnsi="Times New Roman"/>
          <w:bCs/>
          <w:sz w:val="32"/>
          <w:szCs w:val="32"/>
        </w:rPr>
        <w:t>Проведена</w:t>
      </w:r>
      <w:r w:rsidR="00A83ADF" w:rsidRPr="003B0509">
        <w:rPr>
          <w:rFonts w:ascii="Times New Roman" w:hAnsi="Times New Roman"/>
          <w:bCs/>
          <w:sz w:val="32"/>
          <w:szCs w:val="32"/>
        </w:rPr>
        <w:t xml:space="preserve"> работ</w:t>
      </w:r>
      <w:r w:rsidR="00F857C5">
        <w:rPr>
          <w:rFonts w:ascii="Times New Roman" w:hAnsi="Times New Roman"/>
          <w:bCs/>
          <w:sz w:val="32"/>
          <w:szCs w:val="32"/>
        </w:rPr>
        <w:t>а</w:t>
      </w:r>
      <w:r w:rsidR="00A83ADF" w:rsidRPr="003B0509">
        <w:rPr>
          <w:rFonts w:ascii="Times New Roman" w:hAnsi="Times New Roman"/>
          <w:bCs/>
          <w:sz w:val="32"/>
          <w:szCs w:val="32"/>
        </w:rPr>
        <w:t xml:space="preserve"> по корректировке схе</w:t>
      </w:r>
      <w:r w:rsidR="00A83ADF">
        <w:rPr>
          <w:rFonts w:ascii="Times New Roman" w:hAnsi="Times New Roman"/>
          <w:bCs/>
          <w:sz w:val="32"/>
          <w:szCs w:val="32"/>
        </w:rPr>
        <w:t>мы газоснабжения ст. Октябрьской</w:t>
      </w:r>
      <w:r w:rsidR="00A83ADF" w:rsidRPr="003B0509">
        <w:rPr>
          <w:rFonts w:ascii="Times New Roman" w:hAnsi="Times New Roman"/>
          <w:bCs/>
          <w:sz w:val="32"/>
          <w:szCs w:val="32"/>
        </w:rPr>
        <w:t>, что позволит теперь без задержки получать технические усл</w:t>
      </w:r>
      <w:r w:rsidR="00A83ADF">
        <w:rPr>
          <w:rFonts w:ascii="Times New Roman" w:hAnsi="Times New Roman"/>
          <w:bCs/>
          <w:sz w:val="32"/>
          <w:szCs w:val="32"/>
        </w:rPr>
        <w:t xml:space="preserve">овия на подключение домовладений жителям поселения, так как </w:t>
      </w:r>
      <w:r w:rsidR="00A83ADF" w:rsidRPr="003B0509">
        <w:rPr>
          <w:rFonts w:ascii="Times New Roman" w:hAnsi="Times New Roman"/>
          <w:bCs/>
          <w:sz w:val="32"/>
          <w:szCs w:val="32"/>
        </w:rPr>
        <w:t>старая схема была разработана в 1987 году и потеряла свою актуальность.</w:t>
      </w:r>
    </w:p>
    <w:p w:rsidR="00CA6A5C" w:rsidRDefault="002F4F75" w:rsidP="00A83ADF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5C6EAA">
        <w:rPr>
          <w:rFonts w:ascii="Times New Roman" w:hAnsi="Times New Roman"/>
          <w:sz w:val="32"/>
          <w:szCs w:val="32"/>
        </w:rPr>
        <w:t xml:space="preserve">ыполнены работы по разработке </w:t>
      </w:r>
      <w:r w:rsidR="001E163D">
        <w:rPr>
          <w:rFonts w:ascii="Times New Roman" w:hAnsi="Times New Roman"/>
          <w:bCs/>
          <w:sz w:val="32"/>
          <w:szCs w:val="32"/>
        </w:rPr>
        <w:t>проектно-сметной документации</w:t>
      </w:r>
      <w:r w:rsidR="005C6EAA">
        <w:rPr>
          <w:rFonts w:ascii="Times New Roman" w:hAnsi="Times New Roman"/>
          <w:bCs/>
          <w:sz w:val="32"/>
          <w:szCs w:val="32"/>
        </w:rPr>
        <w:t xml:space="preserve">, </w:t>
      </w:r>
      <w:r w:rsidR="001E163D">
        <w:rPr>
          <w:rFonts w:ascii="Times New Roman" w:hAnsi="Times New Roman"/>
          <w:bCs/>
          <w:sz w:val="32"/>
          <w:szCs w:val="32"/>
        </w:rPr>
        <w:t>инженерно-геодезических и инженерно-геологических изы</w:t>
      </w:r>
      <w:r>
        <w:rPr>
          <w:rFonts w:ascii="Times New Roman" w:hAnsi="Times New Roman"/>
          <w:bCs/>
          <w:sz w:val="32"/>
          <w:szCs w:val="32"/>
        </w:rPr>
        <w:t>сканий по газификации ул.</w:t>
      </w:r>
      <w:r w:rsidR="000E05F8">
        <w:rPr>
          <w:rFonts w:ascii="Times New Roman" w:hAnsi="Times New Roman"/>
          <w:bCs/>
          <w:sz w:val="32"/>
          <w:szCs w:val="32"/>
        </w:rPr>
        <w:t xml:space="preserve"> </w:t>
      </w:r>
      <w:r w:rsidR="00A83ADF">
        <w:rPr>
          <w:rFonts w:ascii="Times New Roman" w:hAnsi="Times New Roman"/>
          <w:bCs/>
          <w:sz w:val="32"/>
          <w:szCs w:val="32"/>
        </w:rPr>
        <w:t>Степной.</w:t>
      </w:r>
      <w:r w:rsidR="00F857C5">
        <w:rPr>
          <w:rFonts w:ascii="Times New Roman" w:hAnsi="Times New Roman"/>
          <w:bCs/>
          <w:sz w:val="32"/>
          <w:szCs w:val="32"/>
        </w:rPr>
        <w:t xml:space="preserve"> Подготавливается пакет документов на прохождение экспертизы.</w:t>
      </w:r>
    </w:p>
    <w:p w:rsidR="005C6EAA" w:rsidRPr="00943DFB" w:rsidRDefault="005C6EAA" w:rsidP="005C6EAA">
      <w:pPr>
        <w:pStyle w:val="ConsNormal"/>
        <w:widowControl/>
        <w:spacing w:line="360" w:lineRule="auto"/>
        <w:ind w:firstLine="0"/>
        <w:rPr>
          <w:rFonts w:ascii="Times New Roman" w:hAnsi="Times New Roman"/>
          <w:b/>
          <w:sz w:val="14"/>
          <w:szCs w:val="32"/>
          <w:lang w:eastAsia="ru-RU"/>
        </w:rPr>
      </w:pPr>
    </w:p>
    <w:p w:rsidR="00D04B96" w:rsidRDefault="00D04B96" w:rsidP="00D04B96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6"/>
        </w:rPr>
      </w:pPr>
      <w:r>
        <w:rPr>
          <w:rFonts w:ascii="Times New Roman" w:eastAsia="Times New Roman" w:hAnsi="Times New Roman"/>
          <w:b/>
          <w:sz w:val="32"/>
          <w:szCs w:val="36"/>
        </w:rPr>
        <w:lastRenderedPageBreak/>
        <w:t>Задачи на 2021 год:</w:t>
      </w:r>
    </w:p>
    <w:p w:rsidR="00F857C5" w:rsidRDefault="00F857C5" w:rsidP="00F857C5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 xml:space="preserve">- </w:t>
      </w:r>
      <w:r w:rsidR="009347F3">
        <w:rPr>
          <w:rFonts w:ascii="Times New Roman" w:eastAsia="Times New Roman" w:hAnsi="Times New Roman"/>
          <w:sz w:val="32"/>
          <w:szCs w:val="28"/>
        </w:rPr>
        <w:t>выдержать темп</w:t>
      </w:r>
      <w:r w:rsidR="00FB0A64">
        <w:rPr>
          <w:rFonts w:ascii="Times New Roman" w:eastAsia="Times New Roman" w:hAnsi="Times New Roman"/>
          <w:sz w:val="32"/>
          <w:szCs w:val="28"/>
        </w:rPr>
        <w:t xml:space="preserve"> роста по</w:t>
      </w:r>
      <w:r>
        <w:rPr>
          <w:rFonts w:ascii="Times New Roman" w:eastAsia="Times New Roman" w:hAnsi="Times New Roman"/>
          <w:sz w:val="32"/>
          <w:szCs w:val="28"/>
        </w:rPr>
        <w:t xml:space="preserve"> доходной ча</w:t>
      </w:r>
      <w:r w:rsidR="006350FF">
        <w:rPr>
          <w:rFonts w:ascii="Times New Roman" w:eastAsia="Times New Roman" w:hAnsi="Times New Roman"/>
          <w:sz w:val="32"/>
          <w:szCs w:val="28"/>
        </w:rPr>
        <w:t>сти бюджета сельского поселения не менее 110%;</w:t>
      </w:r>
    </w:p>
    <w:p w:rsidR="00F857C5" w:rsidRDefault="00F857C5" w:rsidP="006350FF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 xml:space="preserve">- </w:t>
      </w:r>
      <w:r w:rsidR="006350FF">
        <w:rPr>
          <w:rFonts w:ascii="Times New Roman" w:eastAsia="Times New Roman" w:hAnsi="Times New Roman"/>
          <w:sz w:val="32"/>
          <w:szCs w:val="28"/>
        </w:rPr>
        <w:t xml:space="preserve">снизить задолженность по налоговым платежам в рамках работы </w:t>
      </w:r>
      <w:r>
        <w:rPr>
          <w:rFonts w:ascii="Times New Roman" w:eastAsia="Times New Roman" w:hAnsi="Times New Roman"/>
          <w:sz w:val="32"/>
          <w:szCs w:val="28"/>
        </w:rPr>
        <w:t>межведомственной комиссии по вопросам мобил</w:t>
      </w:r>
      <w:r w:rsidR="006350FF">
        <w:rPr>
          <w:rFonts w:ascii="Times New Roman" w:eastAsia="Times New Roman" w:hAnsi="Times New Roman"/>
          <w:sz w:val="32"/>
          <w:szCs w:val="28"/>
        </w:rPr>
        <w:t>изации доходов в бюджет;</w:t>
      </w:r>
      <w:r>
        <w:rPr>
          <w:rFonts w:ascii="Times New Roman" w:eastAsia="Times New Roman" w:hAnsi="Times New Roman"/>
          <w:sz w:val="32"/>
          <w:szCs w:val="28"/>
        </w:rPr>
        <w:t xml:space="preserve"> </w:t>
      </w:r>
    </w:p>
    <w:p w:rsidR="00F857C5" w:rsidRPr="00943DFB" w:rsidRDefault="00F857C5" w:rsidP="00D04B96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10"/>
          <w:szCs w:val="36"/>
        </w:rPr>
      </w:pPr>
    </w:p>
    <w:p w:rsidR="00F857C5" w:rsidRPr="00F857C5" w:rsidRDefault="00F857C5" w:rsidP="009347F3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- </w:t>
      </w:r>
      <w:r w:rsidR="009347F3">
        <w:rPr>
          <w:rFonts w:ascii="Times New Roman" w:hAnsi="Times New Roman"/>
          <w:color w:val="000000"/>
          <w:sz w:val="32"/>
          <w:szCs w:val="32"/>
        </w:rPr>
        <w:t xml:space="preserve">реализация </w:t>
      </w:r>
      <w:r w:rsidRPr="00F857C5">
        <w:rPr>
          <w:rFonts w:ascii="Times New Roman" w:hAnsi="Times New Roman"/>
          <w:color w:val="000000"/>
          <w:sz w:val="32"/>
          <w:szCs w:val="32"/>
        </w:rPr>
        <w:t>проект</w:t>
      </w:r>
      <w:r w:rsidR="009347F3">
        <w:rPr>
          <w:rFonts w:ascii="Times New Roman" w:hAnsi="Times New Roman"/>
          <w:color w:val="000000"/>
          <w:sz w:val="32"/>
          <w:szCs w:val="32"/>
        </w:rPr>
        <w:t>а</w:t>
      </w:r>
      <w:r w:rsidRPr="00F857C5"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 xml:space="preserve">по созданию модельной </w:t>
      </w:r>
      <w:r w:rsidRPr="00F857C5">
        <w:rPr>
          <w:rFonts w:ascii="Times New Roman" w:hAnsi="Times New Roman"/>
          <w:color w:val="000000"/>
          <w:sz w:val="32"/>
          <w:szCs w:val="32"/>
        </w:rPr>
        <w:t>библиотек</w:t>
      </w:r>
      <w:r>
        <w:rPr>
          <w:rFonts w:ascii="Times New Roman" w:hAnsi="Times New Roman"/>
          <w:color w:val="000000"/>
          <w:sz w:val="32"/>
          <w:szCs w:val="32"/>
        </w:rPr>
        <w:t>и</w:t>
      </w:r>
      <w:r w:rsidR="009347F3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9347F3" w:rsidRPr="004F17CB">
        <w:rPr>
          <w:rFonts w:ascii="Times New Roman" w:hAnsi="Times New Roman"/>
          <w:color w:val="000000"/>
          <w:sz w:val="32"/>
          <w:szCs w:val="32"/>
        </w:rPr>
        <w:t>федерального проекта «Культурная среда» национального проекта «Культура</w:t>
      </w:r>
      <w:r w:rsidR="00FB0A64">
        <w:rPr>
          <w:rFonts w:ascii="Times New Roman" w:hAnsi="Times New Roman"/>
          <w:color w:val="000000"/>
          <w:sz w:val="32"/>
          <w:szCs w:val="32"/>
        </w:rPr>
        <w:t>;</w:t>
      </w:r>
      <w:r w:rsidR="009347F3">
        <w:rPr>
          <w:rFonts w:ascii="Times New Roman" w:hAnsi="Times New Roman"/>
          <w:bCs/>
          <w:sz w:val="32"/>
          <w:szCs w:val="32"/>
        </w:rPr>
        <w:t xml:space="preserve"> </w:t>
      </w:r>
    </w:p>
    <w:p w:rsidR="00A41E30" w:rsidRDefault="00A41E30" w:rsidP="00F857C5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</w:t>
      </w:r>
      <w:r w:rsidR="00F857C5" w:rsidRPr="00F857C5">
        <w:rPr>
          <w:rFonts w:ascii="Times New Roman" w:hAnsi="Times New Roman"/>
          <w:sz w:val="32"/>
          <w:szCs w:val="32"/>
        </w:rPr>
        <w:t xml:space="preserve">родолжить работы по  замене 5% устаревших линий водопроводов и заменить не менее 3,8 км.; </w:t>
      </w:r>
    </w:p>
    <w:p w:rsidR="00F857C5" w:rsidRPr="00A41E30" w:rsidRDefault="00A41E30" w:rsidP="00A41E30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F857C5" w:rsidRPr="00F857C5">
        <w:rPr>
          <w:rFonts w:ascii="Times New Roman" w:hAnsi="Times New Roman"/>
          <w:sz w:val="32"/>
          <w:szCs w:val="32"/>
        </w:rPr>
        <w:t>продолжить работы по замене устаревших элементов уличного фонарного освеще</w:t>
      </w:r>
      <w:r>
        <w:rPr>
          <w:rFonts w:ascii="Times New Roman" w:hAnsi="Times New Roman"/>
          <w:sz w:val="32"/>
          <w:szCs w:val="32"/>
        </w:rPr>
        <w:t>ния на современные светодиодные;</w:t>
      </w:r>
    </w:p>
    <w:p w:rsidR="00F857C5" w:rsidRPr="00F857C5" w:rsidRDefault="00FB0A64" w:rsidP="00A41E30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A41E30">
        <w:rPr>
          <w:rFonts w:ascii="Times New Roman" w:hAnsi="Times New Roman"/>
          <w:sz w:val="32"/>
          <w:szCs w:val="32"/>
        </w:rPr>
        <w:t>в</w:t>
      </w:r>
      <w:r w:rsidR="00F857C5" w:rsidRPr="00F857C5">
        <w:rPr>
          <w:rFonts w:ascii="Times New Roman" w:hAnsi="Times New Roman"/>
          <w:sz w:val="32"/>
          <w:szCs w:val="32"/>
        </w:rPr>
        <w:t xml:space="preserve"> рамках подпрограммы «Строительство, реконструкция, капитальный ремонт и ремонт автомобильных дорог общего пользования местного</w:t>
      </w:r>
      <w:r w:rsidR="00F857C5" w:rsidRPr="00F857C5">
        <w:rPr>
          <w:sz w:val="32"/>
          <w:szCs w:val="32"/>
        </w:rPr>
        <w:t xml:space="preserve"> </w:t>
      </w:r>
      <w:r w:rsidR="00F857C5" w:rsidRPr="00F857C5">
        <w:rPr>
          <w:rFonts w:ascii="Times New Roman" w:hAnsi="Times New Roman"/>
          <w:sz w:val="32"/>
          <w:szCs w:val="32"/>
        </w:rPr>
        <w:t>значения Краснодарского края</w:t>
      </w:r>
      <w:r w:rsidR="00F857C5" w:rsidRPr="00F857C5">
        <w:rPr>
          <w:sz w:val="32"/>
          <w:szCs w:val="32"/>
        </w:rPr>
        <w:t>»</w:t>
      </w:r>
      <w:r w:rsidR="00F857C5" w:rsidRPr="00F857C5">
        <w:rPr>
          <w:rFonts w:ascii="Times New Roman" w:hAnsi="Times New Roman"/>
          <w:sz w:val="32"/>
          <w:szCs w:val="32"/>
        </w:rPr>
        <w:t xml:space="preserve"> провести капитальный ремонт  1750 метров </w:t>
      </w:r>
      <w:r w:rsidR="006350FF">
        <w:rPr>
          <w:rFonts w:ascii="Times New Roman" w:hAnsi="Times New Roman"/>
          <w:sz w:val="32"/>
          <w:szCs w:val="32"/>
        </w:rPr>
        <w:t xml:space="preserve"> дорог в асфальтном исполнении по ул.Трудовая</w:t>
      </w:r>
      <w:r w:rsidR="00F857C5" w:rsidRPr="00F857C5">
        <w:rPr>
          <w:rFonts w:ascii="Times New Roman" w:hAnsi="Times New Roman"/>
          <w:sz w:val="32"/>
          <w:szCs w:val="32"/>
        </w:rPr>
        <w:t xml:space="preserve">; </w:t>
      </w:r>
    </w:p>
    <w:p w:rsidR="00A41E30" w:rsidRDefault="00F857C5" w:rsidP="00F857C5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F857C5">
        <w:rPr>
          <w:rFonts w:ascii="Times New Roman" w:hAnsi="Times New Roman"/>
          <w:sz w:val="32"/>
          <w:szCs w:val="32"/>
        </w:rPr>
        <w:tab/>
      </w:r>
      <w:r w:rsidR="00A41E30">
        <w:rPr>
          <w:rFonts w:ascii="Times New Roman" w:hAnsi="Times New Roman"/>
          <w:b/>
          <w:sz w:val="32"/>
          <w:szCs w:val="32"/>
        </w:rPr>
        <w:t xml:space="preserve"> - </w:t>
      </w:r>
      <w:r w:rsidR="00A41E30">
        <w:rPr>
          <w:rFonts w:ascii="Times New Roman" w:hAnsi="Times New Roman"/>
          <w:sz w:val="32"/>
          <w:szCs w:val="32"/>
        </w:rPr>
        <w:t>п</w:t>
      </w:r>
      <w:r w:rsidRPr="00F857C5">
        <w:rPr>
          <w:rFonts w:ascii="Times New Roman" w:hAnsi="Times New Roman"/>
          <w:sz w:val="32"/>
          <w:szCs w:val="32"/>
        </w:rPr>
        <w:t>роводить работы по озеленению парков</w:t>
      </w:r>
      <w:r w:rsidR="00FB0A64">
        <w:rPr>
          <w:rFonts w:ascii="Times New Roman" w:hAnsi="Times New Roman"/>
          <w:sz w:val="32"/>
          <w:szCs w:val="32"/>
        </w:rPr>
        <w:t xml:space="preserve"> и улиц на территории поселения.</w:t>
      </w:r>
      <w:r w:rsidRPr="00F857C5">
        <w:rPr>
          <w:rFonts w:ascii="Times New Roman" w:hAnsi="Times New Roman"/>
          <w:sz w:val="32"/>
          <w:szCs w:val="32"/>
        </w:rPr>
        <w:t xml:space="preserve"> </w:t>
      </w:r>
    </w:p>
    <w:p w:rsidR="0051325A" w:rsidRPr="0051325A" w:rsidRDefault="0051325A" w:rsidP="00A41E3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32"/>
          <w:szCs w:val="28"/>
        </w:rPr>
      </w:pPr>
    </w:p>
    <w:p w:rsidR="00CA6A5C" w:rsidRDefault="001E163D" w:rsidP="005C6EA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Уважаемые присутствующие!</w:t>
      </w:r>
    </w:p>
    <w:p w:rsidR="000E05F8" w:rsidRDefault="001E163D" w:rsidP="0051325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В 2020 году состоялись выборы </w:t>
      </w:r>
      <w:r>
        <w:rPr>
          <w:rFonts w:ascii="Times New Roman" w:hAnsi="Times New Roman"/>
          <w:sz w:val="32"/>
          <w:szCs w:val="32"/>
        </w:rPr>
        <w:t xml:space="preserve">по утверждению поправок в Конституцию РФ и выборы губернатора Краснодарского края и </w:t>
      </w:r>
    </w:p>
    <w:p w:rsidR="00CA6A5C" w:rsidRDefault="001E163D" w:rsidP="0051325A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районных депутатов. Я благодарен всем за активное участие и помощь. </w:t>
      </w:r>
    </w:p>
    <w:p w:rsidR="00CA6A5C" w:rsidRDefault="001E163D" w:rsidP="005C6EA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Уважаемые земляки завершая свой доклад, хочу сказать, что уходящий 2020 год был, несомненно, непростым, мы столкнулся с серьезными испытаниями, преодолевать которые помогает только слаженная и оперативная работа во всех сферах жизни. Несмотря на объективные трудности каждое направление отработано по максимуму.</w:t>
      </w:r>
    </w:p>
    <w:p w:rsidR="00CA6A5C" w:rsidRDefault="001E163D" w:rsidP="005C6EA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задачи,  с которыми  нам удалось справиться в отчетном году, решены при участии и благодаря поддержке депутатов Государственной Думы Российской Федерации, Законодательно</w:t>
      </w:r>
      <w:r w:rsidR="00714343">
        <w:rPr>
          <w:rFonts w:ascii="Times New Roman" w:hAnsi="Times New Roman"/>
          <w:sz w:val="32"/>
          <w:szCs w:val="32"/>
        </w:rPr>
        <w:t>го собрания Краснодарского края и</w:t>
      </w:r>
      <w:r>
        <w:rPr>
          <w:rFonts w:ascii="Times New Roman" w:hAnsi="Times New Roman"/>
          <w:sz w:val="32"/>
          <w:szCs w:val="32"/>
        </w:rPr>
        <w:t xml:space="preserve"> </w:t>
      </w:r>
      <w:r w:rsidR="00714343">
        <w:rPr>
          <w:rFonts w:ascii="Times New Roman" w:hAnsi="Times New Roman"/>
          <w:sz w:val="32"/>
          <w:szCs w:val="32"/>
        </w:rPr>
        <w:t xml:space="preserve">лично губернатора </w:t>
      </w:r>
      <w:r w:rsidR="00714343">
        <w:rPr>
          <w:rFonts w:ascii="Times New Roman" w:eastAsia="Times New Roman" w:hAnsi="Times New Roman"/>
          <w:sz w:val="32"/>
          <w:szCs w:val="32"/>
          <w:lang w:eastAsia="ru-RU"/>
        </w:rPr>
        <w:t>Вениамина Ивановича Кондратьева,</w:t>
      </w:r>
      <w:r w:rsidR="0071434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администрации Краснодарского края 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, а так же администрации муниципального образования Крыловский район</w:t>
      </w:r>
      <w:r>
        <w:rPr>
          <w:rFonts w:ascii="Times New Roman" w:hAnsi="Times New Roman"/>
          <w:sz w:val="32"/>
          <w:szCs w:val="32"/>
        </w:rPr>
        <w:t xml:space="preserve"> </w:t>
      </w:r>
      <w:r w:rsidR="00714343">
        <w:rPr>
          <w:rFonts w:ascii="Times New Roman" w:hAnsi="Times New Roman"/>
          <w:sz w:val="32"/>
          <w:szCs w:val="32"/>
        </w:rPr>
        <w:t>и главы Крыловского района</w:t>
      </w:r>
      <w:r>
        <w:rPr>
          <w:rFonts w:ascii="Times New Roman" w:hAnsi="Times New Roman"/>
          <w:sz w:val="32"/>
          <w:szCs w:val="32"/>
        </w:rPr>
        <w:t xml:space="preserve"> Виталия Георгиевича Демирова. </w:t>
      </w:r>
    </w:p>
    <w:p w:rsidR="00CA6A5C" w:rsidRDefault="001E163D" w:rsidP="005C6EA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 всего поселения выражаю им искреннюю благодарность. </w:t>
      </w:r>
    </w:p>
    <w:p w:rsidR="00CA6A5C" w:rsidRDefault="001E163D" w:rsidP="005C6EA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Благодарю депутатов Совета Октябрьского сельского поселения, </w:t>
      </w:r>
      <w:r w:rsidR="00714343">
        <w:rPr>
          <w:rFonts w:ascii="Times New Roman" w:hAnsi="Times New Roman"/>
          <w:sz w:val="32"/>
          <w:szCs w:val="32"/>
        </w:rPr>
        <w:t xml:space="preserve">всех </w:t>
      </w:r>
      <w:r>
        <w:rPr>
          <w:rFonts w:ascii="Times New Roman" w:hAnsi="Times New Roman"/>
          <w:sz w:val="32"/>
          <w:szCs w:val="32"/>
        </w:rPr>
        <w:t>неравнодушных людей нашего поселения, руководителей предприятий и организаций, предпринимателей за плодотворную работу, за совместные решения общих проблем.</w:t>
      </w:r>
    </w:p>
    <w:p w:rsidR="00CA6A5C" w:rsidRDefault="001E163D" w:rsidP="005C6EA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Уверен, что в 2021 году мы вместе с Вами продолжим эффективную работу и добьемся высоких результатов.</w:t>
      </w:r>
    </w:p>
    <w:p w:rsidR="00CA6A5C" w:rsidRDefault="001E163D" w:rsidP="005C6EA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Желаю Вам всем крепкого здоровья, семейного благополучия, счастья и радости в каждом доме.</w:t>
      </w:r>
    </w:p>
    <w:p w:rsidR="00CA6A5C" w:rsidRDefault="001E163D" w:rsidP="005C6EAA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Спасибо за внимание!</w:t>
      </w:r>
    </w:p>
    <w:p w:rsidR="00A03F67" w:rsidRDefault="00A03F67" w:rsidP="005C6EA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A03F67" w:rsidSect="00943DFB">
      <w:footerReference w:type="default" r:id="rId10"/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81E" w:rsidRDefault="00E3681E">
      <w:pPr>
        <w:spacing w:line="240" w:lineRule="auto"/>
      </w:pPr>
      <w:r>
        <w:separator/>
      </w:r>
    </w:p>
  </w:endnote>
  <w:endnote w:type="continuationSeparator" w:id="1">
    <w:p w:rsidR="00E3681E" w:rsidRDefault="00E36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461">
    <w:altName w:val="Segoe Print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7C5" w:rsidRDefault="002A5C3D" w:rsidP="00167E1B">
    <w:pPr>
      <w:pStyle w:val="ad"/>
      <w:jc w:val="center"/>
    </w:pPr>
    <w:fldSimple w:instr=" PAGE   \* MERGEFORMAT ">
      <w:r w:rsidR="008255E3">
        <w:rPr>
          <w:noProof/>
        </w:rPr>
        <w:t>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81E" w:rsidRDefault="00E3681E">
      <w:pPr>
        <w:spacing w:after="0" w:line="240" w:lineRule="auto"/>
      </w:pPr>
      <w:r>
        <w:separator/>
      </w:r>
    </w:p>
  </w:footnote>
  <w:footnote w:type="continuationSeparator" w:id="1">
    <w:p w:rsidR="00E3681E" w:rsidRDefault="00E36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A90"/>
    <w:rsid w:val="000021CB"/>
    <w:rsid w:val="000046DB"/>
    <w:rsid w:val="000053E0"/>
    <w:rsid w:val="00015DA8"/>
    <w:rsid w:val="000168F6"/>
    <w:rsid w:val="00024C8E"/>
    <w:rsid w:val="00030965"/>
    <w:rsid w:val="00033C4C"/>
    <w:rsid w:val="00036A7D"/>
    <w:rsid w:val="000373DE"/>
    <w:rsid w:val="00040C32"/>
    <w:rsid w:val="000443EB"/>
    <w:rsid w:val="00044CF7"/>
    <w:rsid w:val="00046648"/>
    <w:rsid w:val="000470CD"/>
    <w:rsid w:val="0004747E"/>
    <w:rsid w:val="000611CD"/>
    <w:rsid w:val="00065BCD"/>
    <w:rsid w:val="00070581"/>
    <w:rsid w:val="00074375"/>
    <w:rsid w:val="0007647F"/>
    <w:rsid w:val="000800EA"/>
    <w:rsid w:val="00080470"/>
    <w:rsid w:val="000807BB"/>
    <w:rsid w:val="000901C7"/>
    <w:rsid w:val="00090B6E"/>
    <w:rsid w:val="00090F27"/>
    <w:rsid w:val="00094936"/>
    <w:rsid w:val="000A4044"/>
    <w:rsid w:val="000A6177"/>
    <w:rsid w:val="000B305A"/>
    <w:rsid w:val="000C2F4F"/>
    <w:rsid w:val="000C66D0"/>
    <w:rsid w:val="000D5531"/>
    <w:rsid w:val="000D5F42"/>
    <w:rsid w:val="000E05F8"/>
    <w:rsid w:val="000E2995"/>
    <w:rsid w:val="000E303B"/>
    <w:rsid w:val="000F5FBE"/>
    <w:rsid w:val="000F6AFC"/>
    <w:rsid w:val="000F7D93"/>
    <w:rsid w:val="001005B3"/>
    <w:rsid w:val="00101848"/>
    <w:rsid w:val="001019F3"/>
    <w:rsid w:val="001031B1"/>
    <w:rsid w:val="0010441E"/>
    <w:rsid w:val="00112FDC"/>
    <w:rsid w:val="00113040"/>
    <w:rsid w:val="00125F80"/>
    <w:rsid w:val="00126430"/>
    <w:rsid w:val="0013176B"/>
    <w:rsid w:val="00133129"/>
    <w:rsid w:val="001364CD"/>
    <w:rsid w:val="00136BD5"/>
    <w:rsid w:val="0014275A"/>
    <w:rsid w:val="00144B85"/>
    <w:rsid w:val="001463BB"/>
    <w:rsid w:val="001505A2"/>
    <w:rsid w:val="00150E48"/>
    <w:rsid w:val="0015383A"/>
    <w:rsid w:val="00155160"/>
    <w:rsid w:val="00156AF8"/>
    <w:rsid w:val="00164FE7"/>
    <w:rsid w:val="00165D13"/>
    <w:rsid w:val="00166DD8"/>
    <w:rsid w:val="0016797D"/>
    <w:rsid w:val="00167E1B"/>
    <w:rsid w:val="001771BE"/>
    <w:rsid w:val="00182EA1"/>
    <w:rsid w:val="00187F24"/>
    <w:rsid w:val="00191AF3"/>
    <w:rsid w:val="00192B13"/>
    <w:rsid w:val="001A221F"/>
    <w:rsid w:val="001A233D"/>
    <w:rsid w:val="001A3089"/>
    <w:rsid w:val="001A3948"/>
    <w:rsid w:val="001A3BEB"/>
    <w:rsid w:val="001A5844"/>
    <w:rsid w:val="001B092F"/>
    <w:rsid w:val="001B2E4A"/>
    <w:rsid w:val="001B64AE"/>
    <w:rsid w:val="001B7165"/>
    <w:rsid w:val="001C1BD6"/>
    <w:rsid w:val="001C32E2"/>
    <w:rsid w:val="001D2BAE"/>
    <w:rsid w:val="001D3A92"/>
    <w:rsid w:val="001D60A5"/>
    <w:rsid w:val="001D7E96"/>
    <w:rsid w:val="001E0CED"/>
    <w:rsid w:val="001E163D"/>
    <w:rsid w:val="001E4F62"/>
    <w:rsid w:val="001E7218"/>
    <w:rsid w:val="001E76C5"/>
    <w:rsid w:val="001E7B7B"/>
    <w:rsid w:val="001F1186"/>
    <w:rsid w:val="001F1500"/>
    <w:rsid w:val="00200824"/>
    <w:rsid w:val="00200FF7"/>
    <w:rsid w:val="002018B3"/>
    <w:rsid w:val="00210370"/>
    <w:rsid w:val="00212175"/>
    <w:rsid w:val="00214953"/>
    <w:rsid w:val="0022094C"/>
    <w:rsid w:val="00220EEF"/>
    <w:rsid w:val="00222C02"/>
    <w:rsid w:val="002243BE"/>
    <w:rsid w:val="00224FDB"/>
    <w:rsid w:val="00225B5D"/>
    <w:rsid w:val="002313BD"/>
    <w:rsid w:val="00237432"/>
    <w:rsid w:val="002452CB"/>
    <w:rsid w:val="002468B1"/>
    <w:rsid w:val="00251CB8"/>
    <w:rsid w:val="00251FD7"/>
    <w:rsid w:val="002616E3"/>
    <w:rsid w:val="002642E3"/>
    <w:rsid w:val="00264596"/>
    <w:rsid w:val="00276660"/>
    <w:rsid w:val="00283DC0"/>
    <w:rsid w:val="002844ED"/>
    <w:rsid w:val="00286D8E"/>
    <w:rsid w:val="0029029D"/>
    <w:rsid w:val="002A4D93"/>
    <w:rsid w:val="002A5805"/>
    <w:rsid w:val="002A5C3D"/>
    <w:rsid w:val="002B3749"/>
    <w:rsid w:val="002B4D68"/>
    <w:rsid w:val="002C039E"/>
    <w:rsid w:val="002C0B88"/>
    <w:rsid w:val="002C17D7"/>
    <w:rsid w:val="002C2081"/>
    <w:rsid w:val="002C65CB"/>
    <w:rsid w:val="002D23C1"/>
    <w:rsid w:val="002D23E8"/>
    <w:rsid w:val="002D3DF0"/>
    <w:rsid w:val="002D3EA9"/>
    <w:rsid w:val="002D4909"/>
    <w:rsid w:val="002D5AF9"/>
    <w:rsid w:val="002D6018"/>
    <w:rsid w:val="002E2221"/>
    <w:rsid w:val="002E3184"/>
    <w:rsid w:val="002E4F81"/>
    <w:rsid w:val="002E72EA"/>
    <w:rsid w:val="002F4F75"/>
    <w:rsid w:val="003011A6"/>
    <w:rsid w:val="003056E8"/>
    <w:rsid w:val="00307748"/>
    <w:rsid w:val="00312698"/>
    <w:rsid w:val="00312C7C"/>
    <w:rsid w:val="00326B46"/>
    <w:rsid w:val="00330C49"/>
    <w:rsid w:val="003376A6"/>
    <w:rsid w:val="0034089A"/>
    <w:rsid w:val="00354902"/>
    <w:rsid w:val="00354FAA"/>
    <w:rsid w:val="00355614"/>
    <w:rsid w:val="0036121C"/>
    <w:rsid w:val="003624D3"/>
    <w:rsid w:val="00364B8B"/>
    <w:rsid w:val="00364D38"/>
    <w:rsid w:val="003658A2"/>
    <w:rsid w:val="00371B0E"/>
    <w:rsid w:val="00384182"/>
    <w:rsid w:val="00386509"/>
    <w:rsid w:val="00386D3F"/>
    <w:rsid w:val="00390479"/>
    <w:rsid w:val="00391FCC"/>
    <w:rsid w:val="0039284D"/>
    <w:rsid w:val="00394B13"/>
    <w:rsid w:val="003A0C11"/>
    <w:rsid w:val="003A2276"/>
    <w:rsid w:val="003A510C"/>
    <w:rsid w:val="003B0509"/>
    <w:rsid w:val="003B58D0"/>
    <w:rsid w:val="003C19C3"/>
    <w:rsid w:val="003C4E85"/>
    <w:rsid w:val="003C55C9"/>
    <w:rsid w:val="003C58ED"/>
    <w:rsid w:val="003C5DB9"/>
    <w:rsid w:val="003D48A5"/>
    <w:rsid w:val="003D6DCA"/>
    <w:rsid w:val="003D7DBB"/>
    <w:rsid w:val="003E1D4A"/>
    <w:rsid w:val="003E1EEB"/>
    <w:rsid w:val="003E21B5"/>
    <w:rsid w:val="003E2B41"/>
    <w:rsid w:val="003E5610"/>
    <w:rsid w:val="003E56D1"/>
    <w:rsid w:val="003E5F23"/>
    <w:rsid w:val="003E78AB"/>
    <w:rsid w:val="00400E05"/>
    <w:rsid w:val="00400F35"/>
    <w:rsid w:val="00403C21"/>
    <w:rsid w:val="00406DD7"/>
    <w:rsid w:val="0041016B"/>
    <w:rsid w:val="00411B00"/>
    <w:rsid w:val="0042256F"/>
    <w:rsid w:val="0043143C"/>
    <w:rsid w:val="004328D5"/>
    <w:rsid w:val="00432C4B"/>
    <w:rsid w:val="004441C3"/>
    <w:rsid w:val="004467CD"/>
    <w:rsid w:val="00446D5A"/>
    <w:rsid w:val="004548EE"/>
    <w:rsid w:val="004553FF"/>
    <w:rsid w:val="00457D59"/>
    <w:rsid w:val="004624AD"/>
    <w:rsid w:val="004650C7"/>
    <w:rsid w:val="00470EF0"/>
    <w:rsid w:val="004712B2"/>
    <w:rsid w:val="004713DB"/>
    <w:rsid w:val="0047563E"/>
    <w:rsid w:val="00482FBF"/>
    <w:rsid w:val="00484E9A"/>
    <w:rsid w:val="004852F3"/>
    <w:rsid w:val="004917BE"/>
    <w:rsid w:val="0049277F"/>
    <w:rsid w:val="004A59EE"/>
    <w:rsid w:val="004B0967"/>
    <w:rsid w:val="004B2747"/>
    <w:rsid w:val="004B6F90"/>
    <w:rsid w:val="004B7045"/>
    <w:rsid w:val="004C1586"/>
    <w:rsid w:val="004C27D9"/>
    <w:rsid w:val="004C29CD"/>
    <w:rsid w:val="004C7FBA"/>
    <w:rsid w:val="004D184B"/>
    <w:rsid w:val="004D22B9"/>
    <w:rsid w:val="004D2990"/>
    <w:rsid w:val="004D4AFA"/>
    <w:rsid w:val="004D7840"/>
    <w:rsid w:val="004E4FA0"/>
    <w:rsid w:val="004F17CB"/>
    <w:rsid w:val="004F24E2"/>
    <w:rsid w:val="004F3E70"/>
    <w:rsid w:val="004F5284"/>
    <w:rsid w:val="004F54B2"/>
    <w:rsid w:val="004F5E2D"/>
    <w:rsid w:val="004F6D07"/>
    <w:rsid w:val="0050037B"/>
    <w:rsid w:val="00502C83"/>
    <w:rsid w:val="00506D16"/>
    <w:rsid w:val="0051325A"/>
    <w:rsid w:val="0052446D"/>
    <w:rsid w:val="0052628F"/>
    <w:rsid w:val="0052766B"/>
    <w:rsid w:val="005321DA"/>
    <w:rsid w:val="0053349D"/>
    <w:rsid w:val="00533E2D"/>
    <w:rsid w:val="00535179"/>
    <w:rsid w:val="00537486"/>
    <w:rsid w:val="00540795"/>
    <w:rsid w:val="0054333E"/>
    <w:rsid w:val="00544C83"/>
    <w:rsid w:val="0055724C"/>
    <w:rsid w:val="005572BA"/>
    <w:rsid w:val="00564714"/>
    <w:rsid w:val="00571B9C"/>
    <w:rsid w:val="00573DC2"/>
    <w:rsid w:val="005811CD"/>
    <w:rsid w:val="00582275"/>
    <w:rsid w:val="00582AE1"/>
    <w:rsid w:val="005951BD"/>
    <w:rsid w:val="005967DD"/>
    <w:rsid w:val="005A1F96"/>
    <w:rsid w:val="005A24F2"/>
    <w:rsid w:val="005A5DA9"/>
    <w:rsid w:val="005A622A"/>
    <w:rsid w:val="005A68B2"/>
    <w:rsid w:val="005B2443"/>
    <w:rsid w:val="005B5B47"/>
    <w:rsid w:val="005C2E52"/>
    <w:rsid w:val="005C456A"/>
    <w:rsid w:val="005C6548"/>
    <w:rsid w:val="005C6EAA"/>
    <w:rsid w:val="005D1038"/>
    <w:rsid w:val="005D2C57"/>
    <w:rsid w:val="005D469C"/>
    <w:rsid w:val="005E1264"/>
    <w:rsid w:val="005E4277"/>
    <w:rsid w:val="005E5196"/>
    <w:rsid w:val="005F1166"/>
    <w:rsid w:val="005F28B1"/>
    <w:rsid w:val="00603BC2"/>
    <w:rsid w:val="00606D6D"/>
    <w:rsid w:val="00613A58"/>
    <w:rsid w:val="00613AA3"/>
    <w:rsid w:val="00613AA4"/>
    <w:rsid w:val="00615EAB"/>
    <w:rsid w:val="00621A5A"/>
    <w:rsid w:val="00624338"/>
    <w:rsid w:val="00630F6C"/>
    <w:rsid w:val="006350FF"/>
    <w:rsid w:val="00641B4F"/>
    <w:rsid w:val="00642B6D"/>
    <w:rsid w:val="006435E2"/>
    <w:rsid w:val="00643C72"/>
    <w:rsid w:val="00645BBE"/>
    <w:rsid w:val="00647679"/>
    <w:rsid w:val="00653918"/>
    <w:rsid w:val="00655446"/>
    <w:rsid w:val="006649D3"/>
    <w:rsid w:val="006723E9"/>
    <w:rsid w:val="00672507"/>
    <w:rsid w:val="00675501"/>
    <w:rsid w:val="00686BFC"/>
    <w:rsid w:val="00696ECC"/>
    <w:rsid w:val="006A198E"/>
    <w:rsid w:val="006A53FA"/>
    <w:rsid w:val="006A558A"/>
    <w:rsid w:val="006B43EC"/>
    <w:rsid w:val="006B663D"/>
    <w:rsid w:val="006B7751"/>
    <w:rsid w:val="006C50FB"/>
    <w:rsid w:val="006C7A31"/>
    <w:rsid w:val="006D1FB1"/>
    <w:rsid w:val="006D5C54"/>
    <w:rsid w:val="006D62A3"/>
    <w:rsid w:val="006D7356"/>
    <w:rsid w:val="006E203B"/>
    <w:rsid w:val="006E53F4"/>
    <w:rsid w:val="006E7CE2"/>
    <w:rsid w:val="006F0156"/>
    <w:rsid w:val="006F05DF"/>
    <w:rsid w:val="00700768"/>
    <w:rsid w:val="0070343E"/>
    <w:rsid w:val="00710C6F"/>
    <w:rsid w:val="00714343"/>
    <w:rsid w:val="00720401"/>
    <w:rsid w:val="00720770"/>
    <w:rsid w:val="00721770"/>
    <w:rsid w:val="00727FA8"/>
    <w:rsid w:val="007332B9"/>
    <w:rsid w:val="00752F8E"/>
    <w:rsid w:val="007571E2"/>
    <w:rsid w:val="0075790D"/>
    <w:rsid w:val="00757C0F"/>
    <w:rsid w:val="00757D80"/>
    <w:rsid w:val="00757FCA"/>
    <w:rsid w:val="00764764"/>
    <w:rsid w:val="007700E8"/>
    <w:rsid w:val="00770743"/>
    <w:rsid w:val="007762D6"/>
    <w:rsid w:val="007806E9"/>
    <w:rsid w:val="00786716"/>
    <w:rsid w:val="007961F3"/>
    <w:rsid w:val="007A54FB"/>
    <w:rsid w:val="007A580F"/>
    <w:rsid w:val="007C0DF3"/>
    <w:rsid w:val="007D4724"/>
    <w:rsid w:val="007D6627"/>
    <w:rsid w:val="007E0144"/>
    <w:rsid w:val="007E06A5"/>
    <w:rsid w:val="007E1DB7"/>
    <w:rsid w:val="007E3364"/>
    <w:rsid w:val="007E4A99"/>
    <w:rsid w:val="007E604F"/>
    <w:rsid w:val="007E637D"/>
    <w:rsid w:val="007F07C7"/>
    <w:rsid w:val="007F4235"/>
    <w:rsid w:val="007F4B9D"/>
    <w:rsid w:val="007F7876"/>
    <w:rsid w:val="00801CBA"/>
    <w:rsid w:val="0080545D"/>
    <w:rsid w:val="00810E35"/>
    <w:rsid w:val="00816521"/>
    <w:rsid w:val="00816A54"/>
    <w:rsid w:val="008255E3"/>
    <w:rsid w:val="00831760"/>
    <w:rsid w:val="00834E10"/>
    <w:rsid w:val="00842D6E"/>
    <w:rsid w:val="00843606"/>
    <w:rsid w:val="0084472D"/>
    <w:rsid w:val="00862AC8"/>
    <w:rsid w:val="0086724D"/>
    <w:rsid w:val="00872EBB"/>
    <w:rsid w:val="0087540A"/>
    <w:rsid w:val="00877F5E"/>
    <w:rsid w:val="00885970"/>
    <w:rsid w:val="008877A9"/>
    <w:rsid w:val="008900F2"/>
    <w:rsid w:val="00896171"/>
    <w:rsid w:val="008A285B"/>
    <w:rsid w:val="008B0CDD"/>
    <w:rsid w:val="008B22FA"/>
    <w:rsid w:val="008B6294"/>
    <w:rsid w:val="008B7C03"/>
    <w:rsid w:val="008C060D"/>
    <w:rsid w:val="008C3DDD"/>
    <w:rsid w:val="008D4B6B"/>
    <w:rsid w:val="008D6289"/>
    <w:rsid w:val="008D676B"/>
    <w:rsid w:val="008D7C6D"/>
    <w:rsid w:val="008E46D6"/>
    <w:rsid w:val="008E78F4"/>
    <w:rsid w:val="008F5BED"/>
    <w:rsid w:val="008F7113"/>
    <w:rsid w:val="00901F66"/>
    <w:rsid w:val="00903C90"/>
    <w:rsid w:val="00904F03"/>
    <w:rsid w:val="009057E1"/>
    <w:rsid w:val="009079C0"/>
    <w:rsid w:val="00907CEF"/>
    <w:rsid w:val="00912F50"/>
    <w:rsid w:val="009164BA"/>
    <w:rsid w:val="009202EF"/>
    <w:rsid w:val="00923FFE"/>
    <w:rsid w:val="00930F91"/>
    <w:rsid w:val="009347F3"/>
    <w:rsid w:val="00935C05"/>
    <w:rsid w:val="00943DFB"/>
    <w:rsid w:val="00945EAE"/>
    <w:rsid w:val="0094616C"/>
    <w:rsid w:val="00946E57"/>
    <w:rsid w:val="00953044"/>
    <w:rsid w:val="009539EA"/>
    <w:rsid w:val="009639EC"/>
    <w:rsid w:val="00964A4F"/>
    <w:rsid w:val="00973251"/>
    <w:rsid w:val="00974E31"/>
    <w:rsid w:val="00975B1A"/>
    <w:rsid w:val="00990076"/>
    <w:rsid w:val="00993A02"/>
    <w:rsid w:val="009A20A5"/>
    <w:rsid w:val="009A2668"/>
    <w:rsid w:val="009A725E"/>
    <w:rsid w:val="009A7A4A"/>
    <w:rsid w:val="009B6896"/>
    <w:rsid w:val="009C18D7"/>
    <w:rsid w:val="009C2DC5"/>
    <w:rsid w:val="009C382F"/>
    <w:rsid w:val="009D4047"/>
    <w:rsid w:val="009E606E"/>
    <w:rsid w:val="009F216B"/>
    <w:rsid w:val="009F6A72"/>
    <w:rsid w:val="009F70EE"/>
    <w:rsid w:val="00A00214"/>
    <w:rsid w:val="00A008EA"/>
    <w:rsid w:val="00A00C25"/>
    <w:rsid w:val="00A01DAC"/>
    <w:rsid w:val="00A03F67"/>
    <w:rsid w:val="00A12341"/>
    <w:rsid w:val="00A1540E"/>
    <w:rsid w:val="00A15D81"/>
    <w:rsid w:val="00A220CB"/>
    <w:rsid w:val="00A238F0"/>
    <w:rsid w:val="00A23EF6"/>
    <w:rsid w:val="00A24C90"/>
    <w:rsid w:val="00A2589A"/>
    <w:rsid w:val="00A26A1D"/>
    <w:rsid w:val="00A27A42"/>
    <w:rsid w:val="00A32D67"/>
    <w:rsid w:val="00A33A38"/>
    <w:rsid w:val="00A354F8"/>
    <w:rsid w:val="00A36268"/>
    <w:rsid w:val="00A4029E"/>
    <w:rsid w:val="00A41E30"/>
    <w:rsid w:val="00A42C69"/>
    <w:rsid w:val="00A44296"/>
    <w:rsid w:val="00A60716"/>
    <w:rsid w:val="00A60AF2"/>
    <w:rsid w:val="00A622E5"/>
    <w:rsid w:val="00A63286"/>
    <w:rsid w:val="00A63879"/>
    <w:rsid w:val="00A6697D"/>
    <w:rsid w:val="00A72DEE"/>
    <w:rsid w:val="00A83ADF"/>
    <w:rsid w:val="00A93BC2"/>
    <w:rsid w:val="00A940B6"/>
    <w:rsid w:val="00A95F74"/>
    <w:rsid w:val="00A97CFE"/>
    <w:rsid w:val="00AA206A"/>
    <w:rsid w:val="00AA5C0E"/>
    <w:rsid w:val="00AB0884"/>
    <w:rsid w:val="00AB0D41"/>
    <w:rsid w:val="00AB20AD"/>
    <w:rsid w:val="00AB3856"/>
    <w:rsid w:val="00AC0966"/>
    <w:rsid w:val="00AC0AE0"/>
    <w:rsid w:val="00AC2BCD"/>
    <w:rsid w:val="00AC3FD2"/>
    <w:rsid w:val="00AC489A"/>
    <w:rsid w:val="00AC5C36"/>
    <w:rsid w:val="00AD05D0"/>
    <w:rsid w:val="00AD50DE"/>
    <w:rsid w:val="00AE35EE"/>
    <w:rsid w:val="00AF1C18"/>
    <w:rsid w:val="00AF4385"/>
    <w:rsid w:val="00B02353"/>
    <w:rsid w:val="00B02B05"/>
    <w:rsid w:val="00B040AD"/>
    <w:rsid w:val="00B06F6F"/>
    <w:rsid w:val="00B10C0F"/>
    <w:rsid w:val="00B13E82"/>
    <w:rsid w:val="00B17581"/>
    <w:rsid w:val="00B17C53"/>
    <w:rsid w:val="00B20C6E"/>
    <w:rsid w:val="00B25713"/>
    <w:rsid w:val="00B3198E"/>
    <w:rsid w:val="00B372DF"/>
    <w:rsid w:val="00B44398"/>
    <w:rsid w:val="00B47B78"/>
    <w:rsid w:val="00B52519"/>
    <w:rsid w:val="00B552BF"/>
    <w:rsid w:val="00B56C19"/>
    <w:rsid w:val="00B7049A"/>
    <w:rsid w:val="00B71104"/>
    <w:rsid w:val="00B75982"/>
    <w:rsid w:val="00B76A0B"/>
    <w:rsid w:val="00B76A47"/>
    <w:rsid w:val="00B76D69"/>
    <w:rsid w:val="00B81C9E"/>
    <w:rsid w:val="00B850CD"/>
    <w:rsid w:val="00B8638D"/>
    <w:rsid w:val="00B90F6F"/>
    <w:rsid w:val="00B9255F"/>
    <w:rsid w:val="00BA26E1"/>
    <w:rsid w:val="00BA2848"/>
    <w:rsid w:val="00BB0637"/>
    <w:rsid w:val="00BB6315"/>
    <w:rsid w:val="00BC0B80"/>
    <w:rsid w:val="00BC1AEA"/>
    <w:rsid w:val="00BC2E64"/>
    <w:rsid w:val="00BD181A"/>
    <w:rsid w:val="00BD1A03"/>
    <w:rsid w:val="00BD1BE8"/>
    <w:rsid w:val="00BD2687"/>
    <w:rsid w:val="00BD3396"/>
    <w:rsid w:val="00BD6623"/>
    <w:rsid w:val="00BD7A58"/>
    <w:rsid w:val="00BE1D58"/>
    <w:rsid w:val="00BE42C1"/>
    <w:rsid w:val="00BE6394"/>
    <w:rsid w:val="00BF378A"/>
    <w:rsid w:val="00BF4EFE"/>
    <w:rsid w:val="00C07548"/>
    <w:rsid w:val="00C1283E"/>
    <w:rsid w:val="00C13B3D"/>
    <w:rsid w:val="00C204A4"/>
    <w:rsid w:val="00C21705"/>
    <w:rsid w:val="00C224F7"/>
    <w:rsid w:val="00C2449F"/>
    <w:rsid w:val="00C3452E"/>
    <w:rsid w:val="00C44DA8"/>
    <w:rsid w:val="00C532C0"/>
    <w:rsid w:val="00C74B96"/>
    <w:rsid w:val="00C75C29"/>
    <w:rsid w:val="00C9262B"/>
    <w:rsid w:val="00C978C8"/>
    <w:rsid w:val="00CA5A95"/>
    <w:rsid w:val="00CA6A5C"/>
    <w:rsid w:val="00CB19A2"/>
    <w:rsid w:val="00CB3BD8"/>
    <w:rsid w:val="00CB4E6A"/>
    <w:rsid w:val="00CD48C2"/>
    <w:rsid w:val="00CE02F2"/>
    <w:rsid w:val="00CE29ED"/>
    <w:rsid w:val="00CE67B7"/>
    <w:rsid w:val="00CF045E"/>
    <w:rsid w:val="00CF11F9"/>
    <w:rsid w:val="00CF57E8"/>
    <w:rsid w:val="00CF58AE"/>
    <w:rsid w:val="00CF7E94"/>
    <w:rsid w:val="00D01188"/>
    <w:rsid w:val="00D039FC"/>
    <w:rsid w:val="00D04B96"/>
    <w:rsid w:val="00D07CDC"/>
    <w:rsid w:val="00D100FA"/>
    <w:rsid w:val="00D130EC"/>
    <w:rsid w:val="00D15CCD"/>
    <w:rsid w:val="00D23E66"/>
    <w:rsid w:val="00D26AE8"/>
    <w:rsid w:val="00D302D3"/>
    <w:rsid w:val="00D3186E"/>
    <w:rsid w:val="00D32D4A"/>
    <w:rsid w:val="00D37176"/>
    <w:rsid w:val="00D377B1"/>
    <w:rsid w:val="00D40A90"/>
    <w:rsid w:val="00D41BAA"/>
    <w:rsid w:val="00D41CBC"/>
    <w:rsid w:val="00D422CB"/>
    <w:rsid w:val="00D4302C"/>
    <w:rsid w:val="00D4685C"/>
    <w:rsid w:val="00D46B2F"/>
    <w:rsid w:val="00D617D3"/>
    <w:rsid w:val="00D62409"/>
    <w:rsid w:val="00D649DF"/>
    <w:rsid w:val="00D80AC5"/>
    <w:rsid w:val="00D84427"/>
    <w:rsid w:val="00D858F8"/>
    <w:rsid w:val="00D860F7"/>
    <w:rsid w:val="00D91221"/>
    <w:rsid w:val="00D9426A"/>
    <w:rsid w:val="00DA1150"/>
    <w:rsid w:val="00DA20B6"/>
    <w:rsid w:val="00DA3781"/>
    <w:rsid w:val="00DA4557"/>
    <w:rsid w:val="00DA5A74"/>
    <w:rsid w:val="00DA6834"/>
    <w:rsid w:val="00DA6EAA"/>
    <w:rsid w:val="00DB2D95"/>
    <w:rsid w:val="00DB4C4E"/>
    <w:rsid w:val="00DB612F"/>
    <w:rsid w:val="00DB7112"/>
    <w:rsid w:val="00DD281C"/>
    <w:rsid w:val="00DD534E"/>
    <w:rsid w:val="00DE02EE"/>
    <w:rsid w:val="00DE4530"/>
    <w:rsid w:val="00DE4860"/>
    <w:rsid w:val="00DE6933"/>
    <w:rsid w:val="00DF283D"/>
    <w:rsid w:val="00DF70FA"/>
    <w:rsid w:val="00E11807"/>
    <w:rsid w:val="00E165C8"/>
    <w:rsid w:val="00E16CB0"/>
    <w:rsid w:val="00E17DC1"/>
    <w:rsid w:val="00E20441"/>
    <w:rsid w:val="00E2504B"/>
    <w:rsid w:val="00E27FCF"/>
    <w:rsid w:val="00E32086"/>
    <w:rsid w:val="00E349FE"/>
    <w:rsid w:val="00E3681E"/>
    <w:rsid w:val="00E36D74"/>
    <w:rsid w:val="00E414D9"/>
    <w:rsid w:val="00E4209D"/>
    <w:rsid w:val="00E4225D"/>
    <w:rsid w:val="00E4700F"/>
    <w:rsid w:val="00E549AA"/>
    <w:rsid w:val="00E570F9"/>
    <w:rsid w:val="00E60AFC"/>
    <w:rsid w:val="00E66F14"/>
    <w:rsid w:val="00E76E44"/>
    <w:rsid w:val="00E81150"/>
    <w:rsid w:val="00E829FB"/>
    <w:rsid w:val="00E859DE"/>
    <w:rsid w:val="00E91A71"/>
    <w:rsid w:val="00E93564"/>
    <w:rsid w:val="00E93C10"/>
    <w:rsid w:val="00E9605C"/>
    <w:rsid w:val="00EA0115"/>
    <w:rsid w:val="00EA250A"/>
    <w:rsid w:val="00EA2BF8"/>
    <w:rsid w:val="00EA54B1"/>
    <w:rsid w:val="00EA709A"/>
    <w:rsid w:val="00EB022C"/>
    <w:rsid w:val="00EB3FD2"/>
    <w:rsid w:val="00EB5569"/>
    <w:rsid w:val="00EB60A7"/>
    <w:rsid w:val="00EC5AF5"/>
    <w:rsid w:val="00EC6569"/>
    <w:rsid w:val="00EC700F"/>
    <w:rsid w:val="00ED6D57"/>
    <w:rsid w:val="00EF1EEB"/>
    <w:rsid w:val="00EF3F5C"/>
    <w:rsid w:val="00EF47DB"/>
    <w:rsid w:val="00EF4A7B"/>
    <w:rsid w:val="00EF5822"/>
    <w:rsid w:val="00F000E7"/>
    <w:rsid w:val="00F0133E"/>
    <w:rsid w:val="00F025FD"/>
    <w:rsid w:val="00F029C9"/>
    <w:rsid w:val="00F07E54"/>
    <w:rsid w:val="00F13330"/>
    <w:rsid w:val="00F142EE"/>
    <w:rsid w:val="00F20266"/>
    <w:rsid w:val="00F20E98"/>
    <w:rsid w:val="00F3096A"/>
    <w:rsid w:val="00F346F6"/>
    <w:rsid w:val="00F3475D"/>
    <w:rsid w:val="00F36352"/>
    <w:rsid w:val="00F43E35"/>
    <w:rsid w:val="00F46F03"/>
    <w:rsid w:val="00F47FF6"/>
    <w:rsid w:val="00F52E5E"/>
    <w:rsid w:val="00F5319C"/>
    <w:rsid w:val="00F56D57"/>
    <w:rsid w:val="00F65ED6"/>
    <w:rsid w:val="00F70FD7"/>
    <w:rsid w:val="00F734DD"/>
    <w:rsid w:val="00F7366E"/>
    <w:rsid w:val="00F74BE6"/>
    <w:rsid w:val="00F8446C"/>
    <w:rsid w:val="00F857C5"/>
    <w:rsid w:val="00F91FF6"/>
    <w:rsid w:val="00F94F2A"/>
    <w:rsid w:val="00F95B37"/>
    <w:rsid w:val="00F965CE"/>
    <w:rsid w:val="00FA0C64"/>
    <w:rsid w:val="00FA35DD"/>
    <w:rsid w:val="00FB0A64"/>
    <w:rsid w:val="00FB2D46"/>
    <w:rsid w:val="00FB32AA"/>
    <w:rsid w:val="00FC2C9D"/>
    <w:rsid w:val="00FC49E9"/>
    <w:rsid w:val="00FD1DFF"/>
    <w:rsid w:val="00FD3C8B"/>
    <w:rsid w:val="00FE0EB9"/>
    <w:rsid w:val="00FE3407"/>
    <w:rsid w:val="00FF75AB"/>
    <w:rsid w:val="00FF78DE"/>
    <w:rsid w:val="55BE3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qFormat="1"/>
    <w:lsdException w:name="HTML Preformatted" w:semiHidden="0" w:uiPriority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5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A6A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A5C"/>
    <w:rPr>
      <w:color w:val="0000FF"/>
      <w:u w:val="single"/>
    </w:rPr>
  </w:style>
  <w:style w:type="character" w:styleId="a4">
    <w:name w:val="Strong"/>
    <w:basedOn w:val="a0"/>
    <w:uiPriority w:val="22"/>
    <w:qFormat/>
    <w:rsid w:val="00CA6A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6A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CA6A5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A6A5C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rsid w:val="00CA6A5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A6A5C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rsid w:val="00CA6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A6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rsid w:val="00CA6A5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A6A5C"/>
    <w:pPr>
      <w:widowControl w:val="0"/>
      <w:suppressAutoHyphens/>
      <w:ind w:firstLine="720"/>
    </w:pPr>
    <w:rPr>
      <w:rFonts w:ascii="Arial" w:eastAsia="Times New Roman" w:hAnsi="Arial"/>
      <w:lang w:eastAsia="en-US"/>
    </w:rPr>
  </w:style>
  <w:style w:type="paragraph" w:styleId="af1">
    <w:name w:val="No Spacing"/>
    <w:link w:val="af2"/>
    <w:uiPriority w:val="1"/>
    <w:qFormat/>
    <w:rsid w:val="00CA6A5C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rsid w:val="00CA6A5C"/>
    <w:rPr>
      <w:sz w:val="22"/>
      <w:szCs w:val="22"/>
      <w:lang w:val="ru-RU" w:eastAsia="en-US" w:bidi="ar-SA"/>
    </w:rPr>
  </w:style>
  <w:style w:type="character" w:customStyle="1" w:styleId="aa">
    <w:name w:val="Верхний колонтитул Знак"/>
    <w:link w:val="a9"/>
    <w:uiPriority w:val="99"/>
    <w:semiHidden/>
    <w:rsid w:val="00CA6A5C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CA6A5C"/>
    <w:rPr>
      <w:sz w:val="22"/>
      <w:szCs w:val="22"/>
      <w:lang w:eastAsia="en-US"/>
    </w:rPr>
  </w:style>
  <w:style w:type="paragraph" w:customStyle="1" w:styleId="af3">
    <w:name w:val="Заголовок статьи"/>
    <w:basedOn w:val="a"/>
    <w:next w:val="a"/>
    <w:rsid w:val="00CA6A5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A6A5C"/>
    <w:pPr>
      <w:spacing w:after="0" w:line="240" w:lineRule="auto"/>
      <w:ind w:left="720" w:firstLine="851"/>
      <w:contextualSpacing/>
    </w:pPr>
  </w:style>
  <w:style w:type="character" w:customStyle="1" w:styleId="ac">
    <w:name w:val="Основной текст Знак"/>
    <w:link w:val="ab"/>
    <w:rsid w:val="00CA6A5C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CA6A5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CA6A5C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CA6A5C"/>
  </w:style>
  <w:style w:type="paragraph" w:customStyle="1" w:styleId="Default">
    <w:name w:val="Default"/>
    <w:rsid w:val="00CA6A5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TML0">
    <w:name w:val="Стандартный HTML Знак"/>
    <w:basedOn w:val="a0"/>
    <w:link w:val="HTML"/>
    <w:qFormat/>
    <w:rsid w:val="00CA6A5C"/>
    <w:rPr>
      <w:rFonts w:ascii="Courier New" w:eastAsia="Times New Roman" w:hAnsi="Courier New" w:cs="Courier New"/>
    </w:rPr>
  </w:style>
  <w:style w:type="character" w:customStyle="1" w:styleId="a8">
    <w:name w:val="Текст Знак"/>
    <w:basedOn w:val="a0"/>
    <w:link w:val="a7"/>
    <w:rsid w:val="00CA6A5C"/>
    <w:rPr>
      <w:rFonts w:ascii="Courier New" w:eastAsia="Times New Roman" w:hAnsi="Courier New"/>
    </w:rPr>
  </w:style>
  <w:style w:type="paragraph" w:customStyle="1" w:styleId="msonormalmailrucssattributepostfix">
    <w:name w:val="msonormal_mailru_css_attribute_postfix"/>
    <w:basedOn w:val="a"/>
    <w:rsid w:val="00CA6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5C"/>
    <w:rPr>
      <w:rFonts w:ascii="Tahoma" w:hAnsi="Tahoma" w:cs="Tahoma"/>
      <w:sz w:val="16"/>
      <w:szCs w:val="16"/>
      <w:lang w:eastAsia="en-US"/>
    </w:rPr>
  </w:style>
  <w:style w:type="paragraph" w:customStyle="1" w:styleId="FirstParagraph">
    <w:name w:val="First Paragraph"/>
    <w:basedOn w:val="ab"/>
    <w:next w:val="ab"/>
    <w:qFormat/>
    <w:rsid w:val="00CA6A5C"/>
    <w:pPr>
      <w:spacing w:before="180" w:after="18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ConsPlusTitle">
    <w:name w:val="ConsPlusTitle"/>
    <w:rsid w:val="00CA6A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rsid w:val="00CA6A5C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1">
    <w:name w:val="Без интервала1"/>
    <w:rsid w:val="00CA6A5C"/>
    <w:pPr>
      <w:suppressAutoHyphens/>
      <w:spacing w:line="100" w:lineRule="atLeast"/>
    </w:pPr>
    <w:rPr>
      <w:rFonts w:eastAsia="Arial Unicode MS" w:cs="font461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собственных доходов в 2020 году</a:t>
            </a:r>
          </a:p>
        </c:rich>
      </c:tx>
      <c:layout>
        <c:manualLayout>
          <c:xMode val="edge"/>
          <c:yMode val="edge"/>
          <c:x val="0.13717592592592587"/>
          <c:y val="0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4B5-42D5-AD20-7E5AE0DAE730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4B5-42D5-AD20-7E5AE0DAE730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4B5-42D5-AD20-7E5AE0DAE730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4B5-42D5-AD20-7E5AE0DAE730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4B5-42D5-AD20-7E5AE0DAE730}"/>
              </c:ext>
            </c:extLst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4B5-42D5-AD20-7E5AE0DAE73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5"/>
              <c:layout>
                <c:manualLayout>
                  <c:x val="9.2592592592593264E-3"/>
                  <c:y val="2.77777777777779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4B5-42D5-AD20-7E5AE0DAE73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Земельный налог</c:v>
                </c:pt>
                <c:pt idx="1">
                  <c:v>НДФЛ</c:v>
                </c:pt>
                <c:pt idx="2">
                  <c:v>Акцизы</c:v>
                </c:pt>
                <c:pt idx="3">
                  <c:v>ЕСХН</c:v>
                </c:pt>
                <c:pt idx="4">
                  <c:v>Налог на имущество ф/л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0.33300000000000113</c:v>
                </c:pt>
                <c:pt idx="1">
                  <c:v>0.319000000000001</c:v>
                </c:pt>
                <c:pt idx="2">
                  <c:v>0.15300000000000041</c:v>
                </c:pt>
                <c:pt idx="3">
                  <c:v>0.10800000000000012</c:v>
                </c:pt>
                <c:pt idx="4">
                  <c:v>8.2000000000000003E-2</c:v>
                </c:pt>
                <c:pt idx="5">
                  <c:v>5.0000000000000131E-3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B5-42D5-AD20-7E5AE0DAE730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расходов в 2020 году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EE-4CD3-B275-EBF91020F818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5EE-4CD3-B275-EBF91020F818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>
                <a:outerShdw blurRad="50800" dist="38100" dir="16200000" sx="200000" sy="200000" rotWithShape="0">
                  <a:prstClr val="black">
                    <a:alpha val="39000"/>
                  </a:prstClr>
                </a:outerShdw>
              </a:effectLst>
              <a:scene3d>
                <a:camera prst="orthographicFront"/>
                <a:lightRig rig="threePt" dir="t"/>
              </a:scene3d>
              <a:sp3d contourW="25400">
                <a:bevelT w="152400" h="50800" prst="softRound"/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117-4C90-BA5F-837CDAAEBE2E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5EE-4CD3-B275-EBF91020F818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5EE-4CD3-B275-EBF91020F818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5EE-4CD3-B275-EBF91020F818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5EE-4CD3-B275-EBF91020F818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5EE-4CD3-B275-EBF91020F818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5EE-4CD3-B275-EBF91020F818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5EE-4CD3-B275-EBF91020F8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Национальная экономика</c:v>
                </c:pt>
                <c:pt idx="1">
                  <c:v>ЖКХ</c:v>
                </c:pt>
                <c:pt idx="2">
                  <c:v>Общегосудартсвенные вопросы</c:v>
                </c:pt>
                <c:pt idx="3">
                  <c:v>Национальная оборона</c:v>
                </c:pt>
                <c:pt idx="4">
                  <c:v>Социальная сфера</c:v>
                </c:pt>
                <c:pt idx="5">
                  <c:v>Национальная безопасность</c:v>
                </c:pt>
                <c:pt idx="6">
                  <c:v>Образование</c:v>
                </c:pt>
                <c:pt idx="7">
                  <c:v>Культура</c:v>
                </c:pt>
                <c:pt idx="8">
                  <c:v>Физическая культура</c:v>
                </c:pt>
                <c:pt idx="9">
                  <c:v>СМИ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0.30600000000000038</c:v>
                </c:pt>
                <c:pt idx="1">
                  <c:v>0.14900000000000024</c:v>
                </c:pt>
                <c:pt idx="2">
                  <c:v>0.21600000000000041</c:v>
                </c:pt>
                <c:pt idx="3">
                  <c:v>1.120000000000004E-2</c:v>
                </c:pt>
                <c:pt idx="4">
                  <c:v>7.0000000000000114E-3</c:v>
                </c:pt>
                <c:pt idx="5">
                  <c:v>3.1000000000000103E-3</c:v>
                </c:pt>
                <c:pt idx="6">
                  <c:v>9.3000000000000374E-3</c:v>
                </c:pt>
                <c:pt idx="7">
                  <c:v>0.28700000000000031</c:v>
                </c:pt>
                <c:pt idx="8">
                  <c:v>9.5000000000000067E-3</c:v>
                </c:pt>
                <c:pt idx="9">
                  <c:v>1.9000000000000078E-3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17-4C90-BA5F-837CDAAEBE2E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908C60B-D8C4-4170-9CBC-65C1B9900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NoteBook</cp:lastModifiedBy>
  <cp:revision>44</cp:revision>
  <cp:lastPrinted>2021-02-05T05:35:00Z</cp:lastPrinted>
  <dcterms:created xsi:type="dcterms:W3CDTF">2021-01-26T11:26:00Z</dcterms:created>
  <dcterms:modified xsi:type="dcterms:W3CDTF">2021-02-05T09:10:00Z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