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52" w:type="dxa"/>
        <w:tblInd w:w="5778" w:type="dxa"/>
        <w:tblLook w:val="04A0"/>
      </w:tblPr>
      <w:tblGrid>
        <w:gridCol w:w="4076"/>
        <w:gridCol w:w="4076"/>
      </w:tblGrid>
      <w:tr w:rsidR="00161515" w:rsidRPr="00711CCB" w:rsidTr="00161515">
        <w:tc>
          <w:tcPr>
            <w:tcW w:w="4076" w:type="dxa"/>
          </w:tcPr>
          <w:p w:rsidR="00161515" w:rsidRPr="00A57EDC" w:rsidRDefault="00161515" w:rsidP="00C3631C">
            <w:pPr>
              <w:rPr>
                <w:sz w:val="28"/>
                <w:szCs w:val="28"/>
              </w:rPr>
            </w:pPr>
            <w:r w:rsidRPr="00A57EDC">
              <w:rPr>
                <w:sz w:val="28"/>
                <w:szCs w:val="28"/>
              </w:rPr>
              <w:t xml:space="preserve">Главе </w:t>
            </w:r>
            <w:proofErr w:type="gramStart"/>
            <w:r w:rsidRPr="00A57EDC">
              <w:rPr>
                <w:sz w:val="28"/>
                <w:szCs w:val="28"/>
              </w:rPr>
              <w:t>муниципального</w:t>
            </w:r>
            <w:proofErr w:type="gramEnd"/>
            <w:r w:rsidRPr="00A57EDC">
              <w:rPr>
                <w:sz w:val="28"/>
                <w:szCs w:val="28"/>
              </w:rPr>
              <w:t xml:space="preserve">  </w:t>
            </w:r>
          </w:p>
          <w:p w:rsidR="00161515" w:rsidRPr="00A57EDC" w:rsidRDefault="00161515" w:rsidP="00C3631C">
            <w:pPr>
              <w:rPr>
                <w:sz w:val="28"/>
                <w:szCs w:val="28"/>
              </w:rPr>
            </w:pPr>
            <w:r w:rsidRPr="00A57EDC">
              <w:rPr>
                <w:sz w:val="28"/>
                <w:szCs w:val="28"/>
              </w:rPr>
              <w:t xml:space="preserve">образования  </w:t>
            </w:r>
          </w:p>
          <w:p w:rsidR="00161515" w:rsidRDefault="00161515" w:rsidP="00C3631C">
            <w:pPr>
              <w:rPr>
                <w:sz w:val="28"/>
                <w:szCs w:val="28"/>
              </w:rPr>
            </w:pPr>
            <w:proofErr w:type="spellStart"/>
            <w:r w:rsidRPr="00A57EDC">
              <w:rPr>
                <w:sz w:val="28"/>
                <w:szCs w:val="28"/>
              </w:rPr>
              <w:t>Крыловский</w:t>
            </w:r>
            <w:proofErr w:type="spellEnd"/>
            <w:r w:rsidRPr="00A57EDC">
              <w:rPr>
                <w:sz w:val="28"/>
                <w:szCs w:val="28"/>
              </w:rPr>
              <w:t xml:space="preserve"> район</w:t>
            </w:r>
          </w:p>
          <w:p w:rsidR="00A90839" w:rsidRPr="00A57EDC" w:rsidRDefault="00A90839" w:rsidP="00C3631C">
            <w:pPr>
              <w:rPr>
                <w:sz w:val="28"/>
                <w:szCs w:val="28"/>
              </w:rPr>
            </w:pPr>
          </w:p>
          <w:p w:rsidR="00161515" w:rsidRPr="00A57EDC" w:rsidRDefault="00161515" w:rsidP="00C3631C">
            <w:pPr>
              <w:rPr>
                <w:sz w:val="28"/>
                <w:szCs w:val="28"/>
              </w:rPr>
            </w:pPr>
            <w:r w:rsidRPr="00A57EDC">
              <w:rPr>
                <w:sz w:val="28"/>
                <w:szCs w:val="28"/>
              </w:rPr>
              <w:t xml:space="preserve">В.Г. </w:t>
            </w:r>
            <w:proofErr w:type="spellStart"/>
            <w:r w:rsidRPr="00A57EDC">
              <w:rPr>
                <w:sz w:val="28"/>
                <w:szCs w:val="28"/>
              </w:rPr>
              <w:t>Демирову</w:t>
            </w:r>
            <w:proofErr w:type="spellEnd"/>
          </w:p>
          <w:p w:rsidR="00161515" w:rsidRPr="00A57EDC" w:rsidRDefault="00161515" w:rsidP="00C36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161515" w:rsidRPr="00711CCB" w:rsidRDefault="00161515" w:rsidP="00161515">
            <w:pPr>
              <w:rPr>
                <w:sz w:val="28"/>
                <w:szCs w:val="28"/>
              </w:rPr>
            </w:pPr>
          </w:p>
        </w:tc>
      </w:tr>
    </w:tbl>
    <w:p w:rsidR="00CE5CA6" w:rsidRPr="00711CCB" w:rsidRDefault="00CE5CA6" w:rsidP="00374C50">
      <w:pPr>
        <w:jc w:val="center"/>
        <w:rPr>
          <w:b/>
          <w:sz w:val="28"/>
          <w:szCs w:val="28"/>
        </w:rPr>
      </w:pPr>
    </w:p>
    <w:p w:rsidR="00CE5CA6" w:rsidRPr="00711CCB" w:rsidRDefault="00CE5CA6" w:rsidP="00CE5CA6">
      <w:pPr>
        <w:spacing w:line="216" w:lineRule="auto"/>
        <w:ind w:firstLine="3"/>
        <w:jc w:val="both"/>
        <w:rPr>
          <w:rFonts w:eastAsia="Calibri"/>
          <w:color w:val="FFFFFF"/>
          <w:spacing w:val="-20"/>
          <w:sz w:val="28"/>
          <w:szCs w:val="28"/>
        </w:rPr>
      </w:pPr>
      <w:r w:rsidRPr="00711CCB">
        <w:rPr>
          <w:rFonts w:eastAsia="Calibri"/>
          <w:spacing w:val="-20"/>
          <w:sz w:val="28"/>
          <w:szCs w:val="28"/>
        </w:rPr>
        <w:t xml:space="preserve">       </w:t>
      </w:r>
      <w:proofErr w:type="spellStart"/>
      <w:r w:rsidRPr="00711CCB">
        <w:rPr>
          <w:rFonts w:eastAsia="Calibri"/>
          <w:color w:val="FFFFFF"/>
          <w:spacing w:val="-20"/>
          <w:sz w:val="28"/>
          <w:szCs w:val="28"/>
        </w:rPr>
        <w:t>о</w:t>
      </w:r>
      <w:r w:rsidR="00ED5307" w:rsidRPr="00711CCB">
        <w:rPr>
          <w:rFonts w:eastAsia="Calibri"/>
          <w:color w:val="FFFFFF"/>
          <w:spacing w:val="-20"/>
          <w:sz w:val="28"/>
          <w:szCs w:val="28"/>
        </w:rPr>
        <w:t>отот</w:t>
      </w:r>
      <w:r w:rsidRPr="00711CCB">
        <w:rPr>
          <w:rFonts w:eastAsia="Calibri"/>
          <w:color w:val="FFFFFF"/>
          <w:spacing w:val="-20"/>
          <w:sz w:val="28"/>
          <w:szCs w:val="28"/>
        </w:rPr>
        <w:t>т</w:t>
      </w:r>
      <w:proofErr w:type="spellEnd"/>
      <w:proofErr w:type="gramStart"/>
      <w:r w:rsidRPr="00711CCB">
        <w:rPr>
          <w:rFonts w:eastAsia="Calibri"/>
          <w:color w:val="FFFFFF"/>
          <w:spacing w:val="-20"/>
          <w:sz w:val="28"/>
          <w:szCs w:val="28"/>
        </w:rPr>
        <w:t xml:space="preserve">   </w:t>
      </w:r>
      <w:r w:rsidRPr="00711CCB">
        <w:rPr>
          <w:rFonts w:eastAsia="Calibri"/>
          <w:b/>
          <w:color w:val="FFFFFF"/>
          <w:spacing w:val="-20"/>
          <w:sz w:val="28"/>
          <w:szCs w:val="28"/>
        </w:rPr>
        <w:t>.</w:t>
      </w:r>
      <w:proofErr w:type="gramEnd"/>
      <w:r w:rsidRPr="00711CCB">
        <w:rPr>
          <w:rFonts w:eastAsia="Calibri"/>
          <w:b/>
          <w:color w:val="FFFFFF"/>
          <w:spacing w:val="-20"/>
          <w:sz w:val="28"/>
          <w:szCs w:val="28"/>
        </w:rPr>
        <w:t xml:space="preserve"> . . . . . . . . . . . . . . . .. . . . . . . . . . . . . . . . . . . </w:t>
      </w:r>
      <w:r w:rsidRPr="00711CCB">
        <w:rPr>
          <w:rFonts w:eastAsia="Calibri"/>
          <w:color w:val="FFFFFF"/>
          <w:spacing w:val="-20"/>
          <w:sz w:val="28"/>
          <w:szCs w:val="28"/>
        </w:rPr>
        <w:t xml:space="preserve">  №  </w:t>
      </w:r>
      <w:r w:rsidRPr="00711CCB">
        <w:rPr>
          <w:rFonts w:eastAsia="Calibri"/>
          <w:b/>
          <w:color w:val="FFFFFF"/>
          <w:spacing w:val="-20"/>
          <w:sz w:val="28"/>
          <w:szCs w:val="28"/>
        </w:rPr>
        <w:t>.    . . . . . . . . . . . . . . . . . . . . . . .</w:t>
      </w:r>
      <w:r w:rsidRPr="00711CCB">
        <w:rPr>
          <w:rFonts w:eastAsia="Calibri"/>
          <w:color w:val="FFFFFF"/>
          <w:spacing w:val="-20"/>
          <w:sz w:val="28"/>
          <w:szCs w:val="28"/>
        </w:rPr>
        <w:t xml:space="preserve"> </w:t>
      </w:r>
    </w:p>
    <w:p w:rsidR="00CE5CA6" w:rsidRPr="00711CCB" w:rsidRDefault="00CE5CA6" w:rsidP="00CE5CA6">
      <w:pPr>
        <w:spacing w:line="216" w:lineRule="auto"/>
        <w:jc w:val="both"/>
        <w:rPr>
          <w:rFonts w:eastAsia="Calibri"/>
          <w:color w:val="FFFFFF"/>
          <w:spacing w:val="-20"/>
          <w:sz w:val="28"/>
          <w:szCs w:val="28"/>
        </w:rPr>
      </w:pPr>
      <w:r w:rsidRPr="00711CCB">
        <w:rPr>
          <w:rFonts w:eastAsia="Calibri"/>
          <w:color w:val="FFFFFF"/>
          <w:spacing w:val="-20"/>
          <w:sz w:val="28"/>
          <w:szCs w:val="28"/>
        </w:rPr>
        <w:t xml:space="preserve">         </w:t>
      </w:r>
    </w:p>
    <w:p w:rsidR="00CE5CA6" w:rsidRPr="00711CCB" w:rsidRDefault="00CE5CA6" w:rsidP="00CE5CA6">
      <w:pPr>
        <w:spacing w:line="216" w:lineRule="auto"/>
        <w:jc w:val="both"/>
        <w:rPr>
          <w:rFonts w:eastAsia="Calibri"/>
          <w:color w:val="FFFFFF"/>
          <w:spacing w:val="-20"/>
          <w:sz w:val="28"/>
          <w:szCs w:val="28"/>
        </w:rPr>
      </w:pPr>
      <w:r w:rsidRPr="00711CCB">
        <w:rPr>
          <w:rFonts w:eastAsia="Calibri"/>
          <w:color w:val="FFFFFF"/>
          <w:spacing w:val="-20"/>
          <w:sz w:val="28"/>
          <w:szCs w:val="28"/>
        </w:rPr>
        <w:t xml:space="preserve">           на    №</w:t>
      </w:r>
      <w:proofErr w:type="gramStart"/>
      <w:r w:rsidRPr="00711CCB">
        <w:rPr>
          <w:rFonts w:eastAsia="Calibri"/>
          <w:color w:val="FFFFFF"/>
          <w:spacing w:val="-20"/>
          <w:sz w:val="28"/>
          <w:szCs w:val="28"/>
        </w:rPr>
        <w:t xml:space="preserve">     </w:t>
      </w:r>
      <w:r w:rsidRPr="00711CCB">
        <w:rPr>
          <w:rFonts w:eastAsia="Calibri"/>
          <w:b/>
          <w:color w:val="FFFFFF"/>
          <w:spacing w:val="-20"/>
          <w:sz w:val="28"/>
          <w:szCs w:val="28"/>
        </w:rPr>
        <w:t>.</w:t>
      </w:r>
      <w:proofErr w:type="gramEnd"/>
      <w:r w:rsidRPr="00711CCB">
        <w:rPr>
          <w:rFonts w:eastAsia="Calibri"/>
          <w:b/>
          <w:color w:val="FFFFFF"/>
          <w:spacing w:val="-20"/>
          <w:sz w:val="28"/>
          <w:szCs w:val="28"/>
        </w:rPr>
        <w:t xml:space="preserve"> . . . . . . . . . . . . . . . . . . . . . . . .      </w:t>
      </w:r>
      <w:r w:rsidRPr="00711CCB">
        <w:rPr>
          <w:rFonts w:eastAsia="Calibri"/>
          <w:color w:val="FFFFFF"/>
          <w:spacing w:val="-20"/>
          <w:sz w:val="28"/>
          <w:szCs w:val="28"/>
        </w:rPr>
        <w:t xml:space="preserve">от      </w:t>
      </w:r>
      <w:r w:rsidRPr="00711CCB">
        <w:rPr>
          <w:rFonts w:eastAsia="Calibri"/>
          <w:b/>
          <w:color w:val="FFFFFF"/>
          <w:spacing w:val="-20"/>
          <w:sz w:val="28"/>
          <w:szCs w:val="28"/>
        </w:rPr>
        <w:t xml:space="preserve">. . . . . . . . . .. . . . . . . . . . . . . .. . . . </w:t>
      </w:r>
    </w:p>
    <w:p w:rsidR="00176315" w:rsidRPr="00711CCB" w:rsidRDefault="00ED5307" w:rsidP="00CE5CA6">
      <w:pPr>
        <w:jc w:val="both"/>
        <w:rPr>
          <w:b/>
          <w:color w:val="FFFFFF"/>
          <w:sz w:val="28"/>
          <w:szCs w:val="28"/>
        </w:rPr>
      </w:pPr>
      <w:r w:rsidRPr="00711CCB">
        <w:rPr>
          <w:b/>
          <w:color w:val="FFFFFF"/>
          <w:sz w:val="28"/>
          <w:szCs w:val="28"/>
        </w:rPr>
        <w:t>от</w:t>
      </w:r>
    </w:p>
    <w:p w:rsidR="00A57EDC" w:rsidRPr="00711CCB" w:rsidRDefault="00A57EDC" w:rsidP="00CE5CA6">
      <w:pPr>
        <w:jc w:val="both"/>
        <w:rPr>
          <w:b/>
          <w:color w:val="FFFFFF"/>
          <w:sz w:val="28"/>
          <w:szCs w:val="28"/>
        </w:rPr>
      </w:pPr>
    </w:p>
    <w:p w:rsidR="00A54124" w:rsidRPr="00711CCB" w:rsidRDefault="00A54124" w:rsidP="00CE5CA6">
      <w:pPr>
        <w:jc w:val="both"/>
        <w:rPr>
          <w:b/>
          <w:color w:val="FFFFFF"/>
          <w:sz w:val="28"/>
          <w:szCs w:val="28"/>
        </w:rPr>
      </w:pPr>
    </w:p>
    <w:p w:rsidR="00A54124" w:rsidRPr="00711CCB" w:rsidRDefault="00A54124" w:rsidP="00CE5CA6">
      <w:pPr>
        <w:jc w:val="both"/>
        <w:rPr>
          <w:b/>
          <w:color w:val="FFFFFF"/>
          <w:sz w:val="28"/>
          <w:szCs w:val="28"/>
        </w:rPr>
      </w:pPr>
    </w:p>
    <w:p w:rsidR="00A57EDC" w:rsidRPr="00711CCB" w:rsidRDefault="00A57EDC" w:rsidP="00CE5CA6">
      <w:pPr>
        <w:jc w:val="both"/>
        <w:rPr>
          <w:b/>
          <w:color w:val="FFFFFF"/>
          <w:sz w:val="28"/>
          <w:szCs w:val="28"/>
        </w:rPr>
      </w:pPr>
    </w:p>
    <w:p w:rsidR="00CD481C" w:rsidRPr="00711CCB" w:rsidRDefault="00CD481C" w:rsidP="00374C50">
      <w:pPr>
        <w:jc w:val="center"/>
        <w:rPr>
          <w:b/>
          <w:sz w:val="28"/>
          <w:szCs w:val="28"/>
        </w:rPr>
      </w:pPr>
    </w:p>
    <w:p w:rsidR="00374C50" w:rsidRPr="00711CCB" w:rsidRDefault="00ED5307" w:rsidP="00374C50">
      <w:pPr>
        <w:jc w:val="center"/>
        <w:rPr>
          <w:b/>
          <w:sz w:val="28"/>
          <w:szCs w:val="28"/>
        </w:rPr>
      </w:pPr>
      <w:r w:rsidRPr="00711CCB">
        <w:rPr>
          <w:b/>
          <w:sz w:val="28"/>
          <w:szCs w:val="28"/>
        </w:rPr>
        <w:t>АНАЛИЗ</w:t>
      </w:r>
    </w:p>
    <w:p w:rsidR="00ED5307" w:rsidRPr="00711CCB" w:rsidRDefault="00374C50" w:rsidP="00374C50">
      <w:pPr>
        <w:jc w:val="center"/>
        <w:rPr>
          <w:b/>
          <w:sz w:val="28"/>
          <w:szCs w:val="28"/>
        </w:rPr>
      </w:pPr>
      <w:r w:rsidRPr="00711CCB">
        <w:rPr>
          <w:b/>
          <w:sz w:val="28"/>
          <w:szCs w:val="28"/>
        </w:rPr>
        <w:t>работы с обращениями граждан  в администрации Октябрьского сельского поселения Крыловского района</w:t>
      </w:r>
    </w:p>
    <w:p w:rsidR="00374C50" w:rsidRPr="00711CCB" w:rsidRDefault="00374C50" w:rsidP="00374C50">
      <w:pPr>
        <w:jc w:val="center"/>
        <w:rPr>
          <w:b/>
          <w:sz w:val="28"/>
          <w:szCs w:val="28"/>
        </w:rPr>
      </w:pPr>
      <w:r w:rsidRPr="00711CCB">
        <w:rPr>
          <w:b/>
          <w:sz w:val="28"/>
          <w:szCs w:val="28"/>
        </w:rPr>
        <w:t xml:space="preserve"> за </w:t>
      </w:r>
      <w:r w:rsidR="00141AC4" w:rsidRPr="00711CCB">
        <w:rPr>
          <w:b/>
          <w:sz w:val="28"/>
          <w:szCs w:val="28"/>
          <w:lang w:val="en-US"/>
        </w:rPr>
        <w:t>I</w:t>
      </w:r>
      <w:r w:rsidR="0091064F">
        <w:rPr>
          <w:b/>
          <w:sz w:val="28"/>
          <w:szCs w:val="28"/>
          <w:lang w:val="en-US"/>
        </w:rPr>
        <w:t>I</w:t>
      </w:r>
      <w:r w:rsidR="00141AC4" w:rsidRPr="00711CCB">
        <w:rPr>
          <w:b/>
          <w:sz w:val="28"/>
          <w:szCs w:val="28"/>
        </w:rPr>
        <w:t xml:space="preserve"> </w:t>
      </w:r>
      <w:r w:rsidR="00D82AD4" w:rsidRPr="00711CCB">
        <w:rPr>
          <w:b/>
          <w:sz w:val="28"/>
          <w:szCs w:val="28"/>
        </w:rPr>
        <w:t xml:space="preserve"> </w:t>
      </w:r>
      <w:r w:rsidRPr="00711CCB">
        <w:rPr>
          <w:b/>
          <w:sz w:val="28"/>
          <w:szCs w:val="28"/>
        </w:rPr>
        <w:t>ква</w:t>
      </w:r>
      <w:r w:rsidR="00DE5FE5" w:rsidRPr="00711CCB">
        <w:rPr>
          <w:b/>
          <w:sz w:val="28"/>
          <w:szCs w:val="28"/>
        </w:rPr>
        <w:t xml:space="preserve">ртал </w:t>
      </w:r>
      <w:r w:rsidR="0091064F" w:rsidRPr="0091064F">
        <w:rPr>
          <w:b/>
          <w:sz w:val="28"/>
          <w:szCs w:val="28"/>
        </w:rPr>
        <w:t xml:space="preserve">и </w:t>
      </w:r>
      <w:r w:rsidR="0091064F">
        <w:rPr>
          <w:b/>
          <w:sz w:val="28"/>
          <w:szCs w:val="28"/>
          <w:lang w:val="en-US"/>
        </w:rPr>
        <w:t>I</w:t>
      </w:r>
      <w:r w:rsidR="0091064F" w:rsidRPr="0091064F">
        <w:rPr>
          <w:b/>
          <w:sz w:val="28"/>
          <w:szCs w:val="28"/>
        </w:rPr>
        <w:t xml:space="preserve"> </w:t>
      </w:r>
      <w:r w:rsidR="0091064F">
        <w:rPr>
          <w:b/>
          <w:sz w:val="28"/>
          <w:szCs w:val="28"/>
        </w:rPr>
        <w:t xml:space="preserve">полугодие </w:t>
      </w:r>
      <w:r w:rsidR="00DE5FE5" w:rsidRPr="00711CCB">
        <w:rPr>
          <w:b/>
          <w:sz w:val="28"/>
          <w:szCs w:val="28"/>
        </w:rPr>
        <w:t>201</w:t>
      </w:r>
      <w:r w:rsidR="000F4A6E">
        <w:rPr>
          <w:b/>
          <w:sz w:val="28"/>
          <w:szCs w:val="28"/>
        </w:rPr>
        <w:t>9</w:t>
      </w:r>
      <w:r w:rsidRPr="00711CCB">
        <w:rPr>
          <w:b/>
          <w:sz w:val="28"/>
          <w:szCs w:val="28"/>
        </w:rPr>
        <w:t xml:space="preserve"> года</w:t>
      </w:r>
    </w:p>
    <w:p w:rsidR="00374C50" w:rsidRPr="00711CCB" w:rsidRDefault="00374C50" w:rsidP="00374C50">
      <w:pPr>
        <w:jc w:val="center"/>
        <w:rPr>
          <w:sz w:val="28"/>
          <w:szCs w:val="28"/>
        </w:rPr>
      </w:pPr>
    </w:p>
    <w:p w:rsidR="00DF0F11" w:rsidRPr="00711CCB" w:rsidRDefault="00DF0F11" w:rsidP="00374C50">
      <w:pPr>
        <w:jc w:val="center"/>
        <w:rPr>
          <w:sz w:val="28"/>
          <w:szCs w:val="28"/>
        </w:rPr>
      </w:pPr>
    </w:p>
    <w:p w:rsidR="00A54124" w:rsidRPr="00711CCB" w:rsidRDefault="00A54124" w:rsidP="00374C50">
      <w:pPr>
        <w:jc w:val="center"/>
        <w:rPr>
          <w:sz w:val="28"/>
          <w:szCs w:val="28"/>
        </w:rPr>
      </w:pPr>
    </w:p>
    <w:p w:rsidR="00374C50" w:rsidRPr="00711CCB" w:rsidRDefault="00374C50" w:rsidP="00374C50">
      <w:pPr>
        <w:ind w:firstLine="708"/>
        <w:jc w:val="both"/>
        <w:rPr>
          <w:sz w:val="28"/>
          <w:szCs w:val="28"/>
        </w:rPr>
      </w:pPr>
      <w:r w:rsidRPr="00711CCB">
        <w:rPr>
          <w:sz w:val="28"/>
          <w:szCs w:val="28"/>
        </w:rPr>
        <w:t xml:space="preserve">За </w:t>
      </w:r>
      <w:r w:rsidR="00141AC4" w:rsidRPr="00711CCB">
        <w:rPr>
          <w:sz w:val="28"/>
          <w:szCs w:val="28"/>
          <w:lang w:val="en-US"/>
        </w:rPr>
        <w:t>I</w:t>
      </w:r>
      <w:r w:rsidR="0091064F">
        <w:rPr>
          <w:sz w:val="28"/>
          <w:szCs w:val="28"/>
          <w:lang w:val="en-US"/>
        </w:rPr>
        <w:t>I</w:t>
      </w:r>
      <w:r w:rsidRPr="00711CCB">
        <w:rPr>
          <w:sz w:val="28"/>
          <w:szCs w:val="28"/>
        </w:rPr>
        <w:t xml:space="preserve"> квартал 201</w:t>
      </w:r>
      <w:r w:rsidR="00685A4B">
        <w:rPr>
          <w:sz w:val="28"/>
          <w:szCs w:val="28"/>
        </w:rPr>
        <w:t>9</w:t>
      </w:r>
      <w:r w:rsidRPr="00711CCB">
        <w:rPr>
          <w:sz w:val="28"/>
          <w:szCs w:val="28"/>
        </w:rPr>
        <w:t xml:space="preserve"> года в администрацию Октябрьского сельского поселения</w:t>
      </w:r>
      <w:r w:rsidR="00DF0F11" w:rsidRPr="00711CCB">
        <w:rPr>
          <w:sz w:val="28"/>
          <w:szCs w:val="28"/>
        </w:rPr>
        <w:t xml:space="preserve"> </w:t>
      </w:r>
      <w:proofErr w:type="spellStart"/>
      <w:r w:rsidR="00DF0F11" w:rsidRPr="00711CCB">
        <w:rPr>
          <w:sz w:val="28"/>
          <w:szCs w:val="28"/>
        </w:rPr>
        <w:t>Крыловского</w:t>
      </w:r>
      <w:proofErr w:type="spellEnd"/>
      <w:r w:rsidR="00DF0F11" w:rsidRPr="00711CCB">
        <w:rPr>
          <w:sz w:val="28"/>
          <w:szCs w:val="28"/>
        </w:rPr>
        <w:t xml:space="preserve"> района поступило</w:t>
      </w:r>
      <w:r w:rsidR="00C3631C">
        <w:rPr>
          <w:sz w:val="28"/>
          <w:szCs w:val="28"/>
        </w:rPr>
        <w:t xml:space="preserve"> 16</w:t>
      </w:r>
      <w:r w:rsidR="00D82AD4" w:rsidRPr="00711CCB">
        <w:rPr>
          <w:sz w:val="28"/>
          <w:szCs w:val="28"/>
        </w:rPr>
        <w:t xml:space="preserve"> </w:t>
      </w:r>
      <w:r w:rsidR="00E35624" w:rsidRPr="00711CCB">
        <w:rPr>
          <w:sz w:val="28"/>
          <w:szCs w:val="28"/>
        </w:rPr>
        <w:t xml:space="preserve"> письменных обращений граждан, из них </w:t>
      </w:r>
      <w:r w:rsidR="00685A4B">
        <w:rPr>
          <w:sz w:val="28"/>
          <w:szCs w:val="28"/>
        </w:rPr>
        <w:t>18</w:t>
      </w:r>
      <w:r w:rsidR="00D82AD4" w:rsidRPr="00711CCB">
        <w:rPr>
          <w:sz w:val="28"/>
          <w:szCs w:val="28"/>
        </w:rPr>
        <w:t xml:space="preserve"> </w:t>
      </w:r>
      <w:r w:rsidR="00E35624" w:rsidRPr="00711CCB">
        <w:rPr>
          <w:sz w:val="28"/>
          <w:szCs w:val="28"/>
        </w:rPr>
        <w:t xml:space="preserve"> рассмотрено</w:t>
      </w:r>
      <w:r w:rsidR="00A2668D">
        <w:rPr>
          <w:sz w:val="28"/>
          <w:szCs w:val="28"/>
        </w:rPr>
        <w:t xml:space="preserve">. За </w:t>
      </w:r>
      <w:r w:rsidR="00A2668D">
        <w:rPr>
          <w:sz w:val="28"/>
          <w:szCs w:val="28"/>
          <w:lang w:val="en-US"/>
        </w:rPr>
        <w:t>I</w:t>
      </w:r>
      <w:r w:rsidR="00685A4B">
        <w:rPr>
          <w:sz w:val="28"/>
          <w:szCs w:val="28"/>
          <w:lang w:val="en-US"/>
        </w:rPr>
        <w:t>I</w:t>
      </w:r>
      <w:r w:rsidR="00A2668D" w:rsidRPr="00A2668D">
        <w:rPr>
          <w:sz w:val="28"/>
          <w:szCs w:val="28"/>
        </w:rPr>
        <w:t xml:space="preserve"> </w:t>
      </w:r>
      <w:r w:rsidR="00685A4B">
        <w:rPr>
          <w:sz w:val="28"/>
          <w:szCs w:val="28"/>
        </w:rPr>
        <w:t xml:space="preserve">полугодие поступило - </w:t>
      </w:r>
      <w:r w:rsidR="00685A4B" w:rsidRPr="00685A4B">
        <w:rPr>
          <w:sz w:val="28"/>
          <w:szCs w:val="28"/>
        </w:rPr>
        <w:t>24</w:t>
      </w:r>
      <w:r w:rsidR="00C31110" w:rsidRPr="00711CCB">
        <w:rPr>
          <w:sz w:val="28"/>
          <w:szCs w:val="28"/>
        </w:rPr>
        <w:t xml:space="preserve">  </w:t>
      </w:r>
      <w:r w:rsidR="00A2668D">
        <w:rPr>
          <w:sz w:val="28"/>
          <w:szCs w:val="28"/>
        </w:rPr>
        <w:t>обращений,</w:t>
      </w:r>
      <w:r w:rsidR="00C31110" w:rsidRPr="00711CCB">
        <w:rPr>
          <w:sz w:val="28"/>
          <w:szCs w:val="28"/>
        </w:rPr>
        <w:t xml:space="preserve"> в работе</w:t>
      </w:r>
      <w:r w:rsidR="00685A4B">
        <w:rPr>
          <w:sz w:val="28"/>
          <w:szCs w:val="28"/>
        </w:rPr>
        <w:t xml:space="preserve"> - </w:t>
      </w:r>
      <w:r w:rsidR="00685A4B" w:rsidRPr="00685A4B">
        <w:rPr>
          <w:sz w:val="28"/>
          <w:szCs w:val="28"/>
        </w:rPr>
        <w:t>1</w:t>
      </w:r>
      <w:r w:rsidR="00E35624" w:rsidRPr="00711CCB">
        <w:rPr>
          <w:sz w:val="28"/>
          <w:szCs w:val="28"/>
        </w:rPr>
        <w:t>.</w:t>
      </w:r>
      <w:r w:rsidRPr="00711CCB">
        <w:rPr>
          <w:sz w:val="28"/>
          <w:szCs w:val="28"/>
        </w:rPr>
        <w:t xml:space="preserve"> </w:t>
      </w:r>
    </w:p>
    <w:p w:rsidR="00374C50" w:rsidRPr="00711CCB" w:rsidRDefault="00374C50" w:rsidP="00374C50">
      <w:pPr>
        <w:ind w:firstLine="708"/>
        <w:jc w:val="both"/>
        <w:rPr>
          <w:sz w:val="28"/>
          <w:szCs w:val="28"/>
        </w:rPr>
      </w:pPr>
      <w:r w:rsidRPr="00711CCB">
        <w:rPr>
          <w:sz w:val="28"/>
          <w:szCs w:val="28"/>
        </w:rPr>
        <w:t>Из  рассмотренных обращений</w:t>
      </w:r>
      <w:r w:rsidR="00A2668D">
        <w:rPr>
          <w:sz w:val="28"/>
          <w:szCs w:val="28"/>
        </w:rPr>
        <w:t xml:space="preserve"> за </w:t>
      </w:r>
      <w:r w:rsidR="00A2668D">
        <w:rPr>
          <w:sz w:val="28"/>
          <w:szCs w:val="28"/>
          <w:lang w:val="en-US"/>
        </w:rPr>
        <w:t>II</w:t>
      </w:r>
      <w:r w:rsidR="00A2668D" w:rsidRPr="00A2668D">
        <w:rPr>
          <w:sz w:val="28"/>
          <w:szCs w:val="28"/>
        </w:rPr>
        <w:t xml:space="preserve"> </w:t>
      </w:r>
      <w:r w:rsidR="00685A4B">
        <w:rPr>
          <w:sz w:val="28"/>
          <w:szCs w:val="28"/>
        </w:rPr>
        <w:t>квартал 201</w:t>
      </w:r>
      <w:r w:rsidR="00685A4B" w:rsidRPr="00685A4B">
        <w:rPr>
          <w:sz w:val="28"/>
          <w:szCs w:val="28"/>
        </w:rPr>
        <w:t>9</w:t>
      </w:r>
      <w:r w:rsidR="00A2668D">
        <w:rPr>
          <w:sz w:val="28"/>
          <w:szCs w:val="28"/>
        </w:rPr>
        <w:t xml:space="preserve"> года</w:t>
      </w:r>
      <w:r w:rsidRPr="00711CCB">
        <w:rPr>
          <w:sz w:val="28"/>
          <w:szCs w:val="28"/>
        </w:rPr>
        <w:t xml:space="preserve"> – </w:t>
      </w:r>
      <w:r w:rsidR="00685A4B" w:rsidRPr="00685A4B">
        <w:rPr>
          <w:sz w:val="28"/>
          <w:szCs w:val="28"/>
        </w:rPr>
        <w:t>9</w:t>
      </w:r>
      <w:r w:rsidRPr="00711CCB">
        <w:rPr>
          <w:sz w:val="28"/>
          <w:szCs w:val="28"/>
        </w:rPr>
        <w:t xml:space="preserve"> </w:t>
      </w:r>
      <w:r w:rsidR="00685A4B">
        <w:rPr>
          <w:sz w:val="28"/>
          <w:szCs w:val="28"/>
        </w:rPr>
        <w:t>(</w:t>
      </w:r>
      <w:r w:rsidR="00685A4B" w:rsidRPr="00685A4B">
        <w:rPr>
          <w:sz w:val="28"/>
          <w:szCs w:val="28"/>
        </w:rPr>
        <w:t>56</w:t>
      </w:r>
      <w:r w:rsidR="00A90839">
        <w:rPr>
          <w:sz w:val="28"/>
          <w:szCs w:val="28"/>
        </w:rPr>
        <w:t>,25</w:t>
      </w:r>
      <w:r w:rsidR="00E35624" w:rsidRPr="00711CCB">
        <w:rPr>
          <w:sz w:val="28"/>
          <w:szCs w:val="28"/>
        </w:rPr>
        <w:t xml:space="preserve">%) </w:t>
      </w:r>
      <w:r w:rsidRPr="00711CCB">
        <w:rPr>
          <w:sz w:val="28"/>
          <w:szCs w:val="28"/>
        </w:rPr>
        <w:t xml:space="preserve">– </w:t>
      </w:r>
      <w:r w:rsidR="00E35624" w:rsidRPr="00711CCB">
        <w:rPr>
          <w:sz w:val="28"/>
          <w:szCs w:val="28"/>
        </w:rPr>
        <w:t>разъяснено</w:t>
      </w:r>
      <w:r w:rsidRPr="00711CCB">
        <w:rPr>
          <w:sz w:val="28"/>
          <w:szCs w:val="28"/>
        </w:rPr>
        <w:t>,</w:t>
      </w:r>
      <w:r w:rsidR="00A2668D">
        <w:rPr>
          <w:sz w:val="28"/>
          <w:szCs w:val="28"/>
        </w:rPr>
        <w:t xml:space="preserve"> за </w:t>
      </w:r>
      <w:r w:rsidR="00A2668D">
        <w:rPr>
          <w:sz w:val="28"/>
          <w:szCs w:val="28"/>
          <w:lang w:val="en-US"/>
        </w:rPr>
        <w:t>I</w:t>
      </w:r>
      <w:r w:rsidR="00A2668D" w:rsidRPr="00A2668D">
        <w:rPr>
          <w:sz w:val="28"/>
          <w:szCs w:val="28"/>
        </w:rPr>
        <w:t xml:space="preserve"> </w:t>
      </w:r>
      <w:r w:rsidR="00685A4B">
        <w:rPr>
          <w:sz w:val="28"/>
          <w:szCs w:val="28"/>
        </w:rPr>
        <w:t xml:space="preserve">полугодие – </w:t>
      </w:r>
      <w:r w:rsidR="00685A4B" w:rsidRPr="00685A4B">
        <w:rPr>
          <w:sz w:val="28"/>
          <w:szCs w:val="28"/>
        </w:rPr>
        <w:t>14</w:t>
      </w:r>
      <w:r w:rsidR="00685A4B">
        <w:rPr>
          <w:sz w:val="28"/>
          <w:szCs w:val="28"/>
        </w:rPr>
        <w:t xml:space="preserve"> (</w:t>
      </w:r>
      <w:r w:rsidR="00685A4B" w:rsidRPr="00685A4B">
        <w:rPr>
          <w:sz w:val="28"/>
          <w:szCs w:val="28"/>
        </w:rPr>
        <w:t>58</w:t>
      </w:r>
      <w:r w:rsidR="00A90839">
        <w:rPr>
          <w:sz w:val="28"/>
          <w:szCs w:val="28"/>
        </w:rPr>
        <w:t>,3</w:t>
      </w:r>
      <w:r w:rsidR="00A2668D">
        <w:rPr>
          <w:sz w:val="28"/>
          <w:szCs w:val="28"/>
        </w:rPr>
        <w:t>%)</w:t>
      </w:r>
      <w:r w:rsidRPr="00711CCB">
        <w:rPr>
          <w:sz w:val="28"/>
          <w:szCs w:val="28"/>
        </w:rPr>
        <w:t xml:space="preserve"> </w:t>
      </w:r>
      <w:r w:rsidR="00A25AE9">
        <w:rPr>
          <w:sz w:val="28"/>
          <w:szCs w:val="28"/>
        </w:rPr>
        <w:t>–</w:t>
      </w:r>
      <w:r w:rsidR="00A2668D">
        <w:rPr>
          <w:sz w:val="28"/>
          <w:szCs w:val="28"/>
        </w:rPr>
        <w:t xml:space="preserve"> разъяснено</w:t>
      </w:r>
      <w:r w:rsidR="00A25AE9">
        <w:rPr>
          <w:sz w:val="28"/>
          <w:szCs w:val="28"/>
        </w:rPr>
        <w:t>,</w:t>
      </w:r>
      <w:r w:rsidRPr="00711CCB">
        <w:rPr>
          <w:sz w:val="28"/>
          <w:szCs w:val="28"/>
        </w:rPr>
        <w:t xml:space="preserve">  случаев </w:t>
      </w:r>
      <w:proofErr w:type="gramStart"/>
      <w:r w:rsidRPr="00711CCB">
        <w:rPr>
          <w:sz w:val="28"/>
          <w:szCs w:val="28"/>
        </w:rPr>
        <w:t>волокиты</w:t>
      </w:r>
      <w:proofErr w:type="gramEnd"/>
      <w:r w:rsidRPr="00711CCB">
        <w:rPr>
          <w:sz w:val="28"/>
          <w:szCs w:val="28"/>
        </w:rPr>
        <w:t xml:space="preserve"> и нарушения сроков нет. </w:t>
      </w:r>
    </w:p>
    <w:p w:rsidR="00374C50" w:rsidRPr="00711CCB" w:rsidRDefault="00374C50" w:rsidP="00374C50">
      <w:pPr>
        <w:ind w:firstLine="708"/>
        <w:jc w:val="both"/>
        <w:rPr>
          <w:sz w:val="28"/>
          <w:szCs w:val="28"/>
        </w:rPr>
      </w:pPr>
      <w:r w:rsidRPr="00711CCB">
        <w:rPr>
          <w:sz w:val="28"/>
          <w:szCs w:val="28"/>
        </w:rPr>
        <w:t xml:space="preserve">Рассматриваются  </w:t>
      </w:r>
      <w:proofErr w:type="gramStart"/>
      <w:r w:rsidRPr="00711CCB">
        <w:rPr>
          <w:sz w:val="28"/>
          <w:szCs w:val="28"/>
        </w:rPr>
        <w:t>обращения</w:t>
      </w:r>
      <w:proofErr w:type="gramEnd"/>
      <w:r w:rsidRPr="00711CCB">
        <w:rPr>
          <w:sz w:val="28"/>
          <w:szCs w:val="28"/>
        </w:rPr>
        <w:t xml:space="preserve"> как на личном приеме, так и </w:t>
      </w:r>
      <w:proofErr w:type="spellStart"/>
      <w:r w:rsidRPr="00711CCB">
        <w:rPr>
          <w:sz w:val="28"/>
          <w:szCs w:val="28"/>
        </w:rPr>
        <w:t>комиссионно</w:t>
      </w:r>
      <w:proofErr w:type="spellEnd"/>
      <w:r w:rsidRPr="00711CCB">
        <w:rPr>
          <w:sz w:val="28"/>
          <w:szCs w:val="28"/>
        </w:rPr>
        <w:t xml:space="preserve"> с выездом на место. За </w:t>
      </w:r>
      <w:r w:rsidRPr="00711CCB">
        <w:rPr>
          <w:sz w:val="28"/>
          <w:szCs w:val="28"/>
          <w:lang w:val="en-US"/>
        </w:rPr>
        <w:t>I</w:t>
      </w:r>
      <w:r w:rsidR="00C3631C">
        <w:rPr>
          <w:sz w:val="28"/>
          <w:szCs w:val="28"/>
          <w:lang w:val="en-US"/>
        </w:rPr>
        <w:t>I</w:t>
      </w:r>
      <w:r w:rsidRPr="00711CCB">
        <w:rPr>
          <w:sz w:val="28"/>
          <w:szCs w:val="28"/>
        </w:rPr>
        <w:t xml:space="preserve"> квартал 201</w:t>
      </w:r>
      <w:r w:rsidR="00685A4B" w:rsidRPr="00685A4B">
        <w:rPr>
          <w:sz w:val="28"/>
          <w:szCs w:val="28"/>
        </w:rPr>
        <w:t>9</w:t>
      </w:r>
      <w:r w:rsidRPr="00711CCB">
        <w:rPr>
          <w:sz w:val="28"/>
          <w:szCs w:val="28"/>
        </w:rPr>
        <w:t xml:space="preserve"> года с выездом на место рассмотрено </w:t>
      </w:r>
      <w:r w:rsidR="00A2668D">
        <w:rPr>
          <w:sz w:val="28"/>
          <w:szCs w:val="28"/>
        </w:rPr>
        <w:t xml:space="preserve">- </w:t>
      </w:r>
      <w:r w:rsidR="00685A4B">
        <w:rPr>
          <w:sz w:val="28"/>
          <w:szCs w:val="28"/>
        </w:rPr>
        <w:t>1</w:t>
      </w:r>
      <w:r w:rsidR="00685A4B" w:rsidRPr="00685A4B">
        <w:rPr>
          <w:sz w:val="28"/>
          <w:szCs w:val="28"/>
        </w:rPr>
        <w:t>2</w:t>
      </w:r>
      <w:r w:rsidR="00141AC4" w:rsidRPr="00711CCB">
        <w:rPr>
          <w:sz w:val="28"/>
          <w:szCs w:val="28"/>
        </w:rPr>
        <w:t xml:space="preserve"> </w:t>
      </w:r>
      <w:r w:rsidRPr="00711CCB">
        <w:rPr>
          <w:sz w:val="28"/>
          <w:szCs w:val="28"/>
        </w:rPr>
        <w:t>обращени</w:t>
      </w:r>
      <w:r w:rsidR="003549E0">
        <w:rPr>
          <w:sz w:val="28"/>
          <w:szCs w:val="28"/>
        </w:rPr>
        <w:t>й</w:t>
      </w:r>
      <w:r w:rsidR="00A2668D">
        <w:rPr>
          <w:sz w:val="28"/>
          <w:szCs w:val="28"/>
        </w:rPr>
        <w:t xml:space="preserve"> граждан, за </w:t>
      </w:r>
      <w:r w:rsidR="00A2668D">
        <w:rPr>
          <w:sz w:val="28"/>
          <w:szCs w:val="28"/>
          <w:lang w:val="en-US"/>
        </w:rPr>
        <w:t>I</w:t>
      </w:r>
      <w:r w:rsidR="00A2668D" w:rsidRPr="00A2668D">
        <w:rPr>
          <w:sz w:val="28"/>
          <w:szCs w:val="28"/>
        </w:rPr>
        <w:t xml:space="preserve"> </w:t>
      </w:r>
      <w:r w:rsidR="00685A4B">
        <w:rPr>
          <w:sz w:val="28"/>
          <w:szCs w:val="28"/>
        </w:rPr>
        <w:t>полугодие – 1</w:t>
      </w:r>
      <w:r w:rsidR="00685A4B" w:rsidRPr="00685A4B">
        <w:rPr>
          <w:sz w:val="28"/>
          <w:szCs w:val="28"/>
        </w:rPr>
        <w:t>6</w:t>
      </w:r>
      <w:r w:rsidR="00A2668D">
        <w:rPr>
          <w:sz w:val="28"/>
          <w:szCs w:val="28"/>
        </w:rPr>
        <w:t xml:space="preserve"> обращений.</w:t>
      </w:r>
      <w:r w:rsidRPr="00711CCB">
        <w:rPr>
          <w:sz w:val="28"/>
          <w:szCs w:val="28"/>
        </w:rPr>
        <w:t xml:space="preserve">  </w:t>
      </w:r>
    </w:p>
    <w:p w:rsidR="00374C50" w:rsidRPr="00711CCB" w:rsidRDefault="00374C50" w:rsidP="00374C50">
      <w:pPr>
        <w:ind w:firstLine="708"/>
        <w:jc w:val="both"/>
        <w:rPr>
          <w:sz w:val="28"/>
          <w:szCs w:val="28"/>
        </w:rPr>
      </w:pPr>
      <w:r w:rsidRPr="00711CCB">
        <w:rPr>
          <w:sz w:val="28"/>
          <w:szCs w:val="28"/>
        </w:rPr>
        <w:t>Проведенный анализ поступивших обращений показывает, что наибольшее количество обращений поступило по вопросам</w:t>
      </w:r>
      <w:r w:rsidR="00BC2E5C" w:rsidRPr="00711CCB">
        <w:rPr>
          <w:sz w:val="28"/>
          <w:szCs w:val="28"/>
        </w:rPr>
        <w:t>:</w:t>
      </w:r>
      <w:r w:rsidRPr="00711CCB">
        <w:rPr>
          <w:sz w:val="28"/>
          <w:szCs w:val="28"/>
        </w:rPr>
        <w:t xml:space="preserve"> </w:t>
      </w:r>
      <w:proofErr w:type="spellStart"/>
      <w:r w:rsidR="00685A4B">
        <w:rPr>
          <w:sz w:val="28"/>
          <w:szCs w:val="28"/>
        </w:rPr>
        <w:t>грейдирования</w:t>
      </w:r>
      <w:proofErr w:type="spellEnd"/>
      <w:r w:rsidR="00DE5FE5" w:rsidRPr="00711CCB">
        <w:rPr>
          <w:sz w:val="28"/>
          <w:szCs w:val="28"/>
        </w:rPr>
        <w:t xml:space="preserve"> дорог</w:t>
      </w:r>
      <w:r w:rsidR="002D44F7">
        <w:rPr>
          <w:sz w:val="28"/>
          <w:szCs w:val="28"/>
        </w:rPr>
        <w:t>,</w:t>
      </w:r>
      <w:r w:rsidR="00685A4B">
        <w:rPr>
          <w:sz w:val="28"/>
          <w:szCs w:val="28"/>
        </w:rPr>
        <w:t xml:space="preserve"> </w:t>
      </w:r>
      <w:r w:rsidR="00C3631C">
        <w:rPr>
          <w:sz w:val="28"/>
          <w:szCs w:val="28"/>
        </w:rPr>
        <w:t>о</w:t>
      </w:r>
      <w:r w:rsidR="00A90839">
        <w:rPr>
          <w:sz w:val="28"/>
          <w:szCs w:val="28"/>
        </w:rPr>
        <w:t xml:space="preserve"> </w:t>
      </w:r>
      <w:r w:rsidR="00C3631C">
        <w:rPr>
          <w:sz w:val="28"/>
          <w:szCs w:val="28"/>
        </w:rPr>
        <w:t>проблемах водоснабжения</w:t>
      </w:r>
      <w:r w:rsidR="00A90839">
        <w:rPr>
          <w:sz w:val="28"/>
          <w:szCs w:val="28"/>
        </w:rPr>
        <w:t>, об ограничении движения большегрузного транспорта, о розыске родственников, о газификации.</w:t>
      </w:r>
    </w:p>
    <w:p w:rsidR="00374C50" w:rsidRPr="00711CCB" w:rsidRDefault="00374C50" w:rsidP="00374C50">
      <w:pPr>
        <w:ind w:firstLine="708"/>
        <w:jc w:val="both"/>
        <w:rPr>
          <w:sz w:val="28"/>
          <w:szCs w:val="28"/>
        </w:rPr>
      </w:pPr>
      <w:r w:rsidRPr="00711CCB">
        <w:rPr>
          <w:sz w:val="28"/>
          <w:szCs w:val="28"/>
        </w:rPr>
        <w:t xml:space="preserve">На устных приемах граждан за </w:t>
      </w:r>
      <w:r w:rsidRPr="00711CCB">
        <w:rPr>
          <w:sz w:val="28"/>
          <w:szCs w:val="28"/>
          <w:lang w:val="en-US"/>
        </w:rPr>
        <w:t>I</w:t>
      </w:r>
      <w:r w:rsidR="00C3631C">
        <w:rPr>
          <w:sz w:val="28"/>
          <w:szCs w:val="28"/>
          <w:lang w:val="en-US"/>
        </w:rPr>
        <w:t>I</w:t>
      </w:r>
      <w:r w:rsidRPr="00711CCB">
        <w:rPr>
          <w:sz w:val="28"/>
          <w:szCs w:val="28"/>
        </w:rPr>
        <w:t xml:space="preserve"> квартал 201</w:t>
      </w:r>
      <w:r w:rsidR="00685A4B">
        <w:rPr>
          <w:sz w:val="28"/>
          <w:szCs w:val="28"/>
        </w:rPr>
        <w:t>9</w:t>
      </w:r>
      <w:r w:rsidRPr="00711CCB">
        <w:rPr>
          <w:sz w:val="28"/>
          <w:szCs w:val="28"/>
        </w:rPr>
        <w:t xml:space="preserve"> года было принято  </w:t>
      </w:r>
      <w:r w:rsidR="00685A4B">
        <w:rPr>
          <w:sz w:val="28"/>
          <w:szCs w:val="28"/>
        </w:rPr>
        <w:t>19</w:t>
      </w:r>
      <w:r w:rsidR="00CD481C" w:rsidRPr="00711CCB">
        <w:rPr>
          <w:sz w:val="28"/>
          <w:szCs w:val="28"/>
        </w:rPr>
        <w:t xml:space="preserve"> </w:t>
      </w:r>
      <w:r w:rsidRPr="00711CCB">
        <w:rPr>
          <w:sz w:val="28"/>
          <w:szCs w:val="28"/>
        </w:rPr>
        <w:t>чело</w:t>
      </w:r>
      <w:r w:rsidR="00DB3D30">
        <w:rPr>
          <w:sz w:val="28"/>
          <w:szCs w:val="28"/>
        </w:rPr>
        <w:t>век</w:t>
      </w:r>
      <w:r w:rsidR="00A2668D">
        <w:rPr>
          <w:sz w:val="28"/>
          <w:szCs w:val="28"/>
        </w:rPr>
        <w:t xml:space="preserve">, за </w:t>
      </w:r>
      <w:r w:rsidR="00A2668D">
        <w:rPr>
          <w:sz w:val="28"/>
          <w:szCs w:val="28"/>
          <w:lang w:val="en-US"/>
        </w:rPr>
        <w:t>I</w:t>
      </w:r>
      <w:r w:rsidR="00A2668D" w:rsidRPr="00A2668D">
        <w:rPr>
          <w:sz w:val="28"/>
          <w:szCs w:val="28"/>
        </w:rPr>
        <w:t xml:space="preserve"> </w:t>
      </w:r>
      <w:r w:rsidR="00685A4B">
        <w:rPr>
          <w:sz w:val="28"/>
          <w:szCs w:val="28"/>
        </w:rPr>
        <w:t>полугодие – 37 человек</w:t>
      </w:r>
      <w:r w:rsidR="00A2668D">
        <w:rPr>
          <w:sz w:val="28"/>
          <w:szCs w:val="28"/>
        </w:rPr>
        <w:t>.</w:t>
      </w:r>
      <w:r w:rsidR="00DB3D30">
        <w:rPr>
          <w:sz w:val="28"/>
          <w:szCs w:val="28"/>
        </w:rPr>
        <w:t xml:space="preserve"> Устный прием  граждан ведет</w:t>
      </w:r>
      <w:r w:rsidRPr="00711CCB">
        <w:rPr>
          <w:sz w:val="28"/>
          <w:szCs w:val="28"/>
        </w:rPr>
        <w:t xml:space="preserve"> глава Октябрьского сельског</w:t>
      </w:r>
      <w:r w:rsidR="00ED5307" w:rsidRPr="00711CCB">
        <w:rPr>
          <w:sz w:val="28"/>
          <w:szCs w:val="28"/>
        </w:rPr>
        <w:t>о поселения</w:t>
      </w:r>
      <w:r w:rsidRPr="00711CCB">
        <w:rPr>
          <w:sz w:val="28"/>
          <w:szCs w:val="28"/>
        </w:rPr>
        <w:t xml:space="preserve">. </w:t>
      </w:r>
      <w:r w:rsidR="00EE360F">
        <w:rPr>
          <w:sz w:val="28"/>
          <w:szCs w:val="28"/>
        </w:rPr>
        <w:t xml:space="preserve">По большей части </w:t>
      </w:r>
      <w:r w:rsidR="000E4A9C">
        <w:rPr>
          <w:sz w:val="28"/>
          <w:szCs w:val="28"/>
        </w:rPr>
        <w:t xml:space="preserve"> были даны разъяснения на месте, остальным заявителям направлены ответы по результатам рассмотрения затронутых в обращениях вопросов.</w:t>
      </w:r>
    </w:p>
    <w:p w:rsidR="00374C50" w:rsidRPr="00711CCB" w:rsidRDefault="00DB3D30" w:rsidP="00374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Чаще других на устном приеме рассматриваются</w:t>
      </w:r>
      <w:r w:rsidR="00374C50" w:rsidRPr="00711CCB">
        <w:rPr>
          <w:sz w:val="28"/>
          <w:szCs w:val="28"/>
        </w:rPr>
        <w:t xml:space="preserve"> </w:t>
      </w:r>
      <w:r w:rsidR="00DE5FE5" w:rsidRPr="00711CCB">
        <w:rPr>
          <w:sz w:val="28"/>
          <w:szCs w:val="28"/>
        </w:rPr>
        <w:t>вопросы</w:t>
      </w:r>
      <w:r w:rsidR="00374C50" w:rsidRPr="00711CCB">
        <w:rPr>
          <w:sz w:val="28"/>
          <w:szCs w:val="28"/>
        </w:rPr>
        <w:t xml:space="preserve"> </w:t>
      </w:r>
      <w:r w:rsidR="00EA2C48">
        <w:rPr>
          <w:sz w:val="28"/>
          <w:szCs w:val="28"/>
        </w:rPr>
        <w:t xml:space="preserve">о </w:t>
      </w:r>
      <w:proofErr w:type="spellStart"/>
      <w:r w:rsidR="00374C50" w:rsidRPr="00711CCB">
        <w:rPr>
          <w:sz w:val="28"/>
          <w:szCs w:val="28"/>
        </w:rPr>
        <w:t>грейдир</w:t>
      </w:r>
      <w:r w:rsidR="00DE5FE5" w:rsidRPr="00711CCB">
        <w:rPr>
          <w:sz w:val="28"/>
          <w:szCs w:val="28"/>
        </w:rPr>
        <w:t>о</w:t>
      </w:r>
      <w:r w:rsidR="00A54124" w:rsidRPr="00711CCB">
        <w:rPr>
          <w:sz w:val="28"/>
          <w:szCs w:val="28"/>
        </w:rPr>
        <w:t>вании</w:t>
      </w:r>
      <w:proofErr w:type="spellEnd"/>
      <w:r w:rsidR="00A90839">
        <w:rPr>
          <w:sz w:val="28"/>
          <w:szCs w:val="28"/>
        </w:rPr>
        <w:t xml:space="preserve"> дорог</w:t>
      </w:r>
      <w:r w:rsidR="00C3631C">
        <w:rPr>
          <w:sz w:val="28"/>
          <w:szCs w:val="28"/>
        </w:rPr>
        <w:t>, о проблемах водоснабжения</w:t>
      </w:r>
      <w:r w:rsidR="00A90839">
        <w:rPr>
          <w:sz w:val="28"/>
          <w:szCs w:val="28"/>
        </w:rPr>
        <w:t xml:space="preserve">. </w:t>
      </w:r>
      <w:r>
        <w:rPr>
          <w:sz w:val="28"/>
          <w:szCs w:val="28"/>
        </w:rPr>
        <w:t>По традиции, в  дни</w:t>
      </w:r>
      <w:r w:rsidR="00374C50" w:rsidRPr="00711CCB">
        <w:rPr>
          <w:sz w:val="28"/>
          <w:szCs w:val="28"/>
        </w:rPr>
        <w:t xml:space="preserve"> приема главы сельского поселения принимают участие депутат Совета поселения и председатель квартального комитета.</w:t>
      </w:r>
    </w:p>
    <w:p w:rsidR="00374C50" w:rsidRPr="00711CCB" w:rsidRDefault="00374C50" w:rsidP="00374C50">
      <w:pPr>
        <w:ind w:firstLine="708"/>
        <w:jc w:val="both"/>
        <w:rPr>
          <w:sz w:val="28"/>
          <w:szCs w:val="28"/>
        </w:rPr>
      </w:pPr>
      <w:r w:rsidRPr="00711CCB">
        <w:rPr>
          <w:sz w:val="28"/>
          <w:szCs w:val="28"/>
        </w:rPr>
        <w:lastRenderedPageBreak/>
        <w:t>В Октябрьском сельском поселении организован телефон горячей линии. Эта форма работы введена с целью быстрого реагирования на решение проблем жителей поселения.</w:t>
      </w:r>
    </w:p>
    <w:p w:rsidR="00374C50" w:rsidRPr="00711CCB" w:rsidRDefault="00374C50" w:rsidP="00A54124">
      <w:pPr>
        <w:ind w:firstLine="708"/>
        <w:jc w:val="both"/>
        <w:rPr>
          <w:sz w:val="28"/>
          <w:szCs w:val="28"/>
        </w:rPr>
      </w:pPr>
      <w:r w:rsidRPr="00711CCB">
        <w:rPr>
          <w:sz w:val="28"/>
          <w:szCs w:val="28"/>
        </w:rPr>
        <w:t xml:space="preserve">За </w:t>
      </w:r>
      <w:r w:rsidRPr="00711CCB">
        <w:rPr>
          <w:sz w:val="28"/>
          <w:szCs w:val="28"/>
          <w:lang w:val="en-US"/>
        </w:rPr>
        <w:t>I</w:t>
      </w:r>
      <w:r w:rsidR="00C3631C">
        <w:rPr>
          <w:sz w:val="28"/>
          <w:szCs w:val="28"/>
          <w:lang w:val="en-US"/>
        </w:rPr>
        <w:t>I</w:t>
      </w:r>
      <w:r w:rsidRPr="00711CCB">
        <w:rPr>
          <w:sz w:val="28"/>
          <w:szCs w:val="28"/>
        </w:rPr>
        <w:t xml:space="preserve"> квартал 201</w:t>
      </w:r>
      <w:r w:rsidR="00685A4B">
        <w:rPr>
          <w:sz w:val="28"/>
          <w:szCs w:val="28"/>
        </w:rPr>
        <w:t>9</w:t>
      </w:r>
      <w:r w:rsidRPr="00711CCB">
        <w:rPr>
          <w:sz w:val="28"/>
          <w:szCs w:val="28"/>
        </w:rPr>
        <w:t xml:space="preserve"> года  на телефон горячей линии поступило</w:t>
      </w:r>
      <w:r w:rsidR="00685A4B">
        <w:rPr>
          <w:sz w:val="28"/>
          <w:szCs w:val="28"/>
        </w:rPr>
        <w:t xml:space="preserve"> - 48</w:t>
      </w:r>
      <w:r w:rsidR="00CD481C" w:rsidRPr="00711CCB">
        <w:rPr>
          <w:sz w:val="28"/>
          <w:szCs w:val="28"/>
        </w:rPr>
        <w:t xml:space="preserve"> </w:t>
      </w:r>
      <w:r w:rsidR="00ED5307" w:rsidRPr="00711CCB">
        <w:rPr>
          <w:sz w:val="28"/>
          <w:szCs w:val="28"/>
        </w:rPr>
        <w:t>звонк</w:t>
      </w:r>
      <w:r w:rsidR="009106E5">
        <w:rPr>
          <w:sz w:val="28"/>
          <w:szCs w:val="28"/>
        </w:rPr>
        <w:t>а</w:t>
      </w:r>
      <w:r w:rsidR="00607149">
        <w:rPr>
          <w:sz w:val="28"/>
          <w:szCs w:val="28"/>
        </w:rPr>
        <w:t xml:space="preserve">, за </w:t>
      </w:r>
      <w:r w:rsidR="00607149">
        <w:rPr>
          <w:sz w:val="28"/>
          <w:szCs w:val="28"/>
          <w:lang w:val="en-US"/>
        </w:rPr>
        <w:t>I</w:t>
      </w:r>
      <w:r w:rsidR="00607149" w:rsidRPr="00607149">
        <w:rPr>
          <w:sz w:val="28"/>
          <w:szCs w:val="28"/>
        </w:rPr>
        <w:t xml:space="preserve"> </w:t>
      </w:r>
      <w:r w:rsidR="00685A4B">
        <w:rPr>
          <w:sz w:val="28"/>
          <w:szCs w:val="28"/>
        </w:rPr>
        <w:t>полугодие  - 97</w:t>
      </w:r>
      <w:r w:rsidR="00607149">
        <w:rPr>
          <w:sz w:val="28"/>
          <w:szCs w:val="28"/>
        </w:rPr>
        <w:t xml:space="preserve"> звонков.</w:t>
      </w:r>
      <w:r w:rsidRPr="00711CCB">
        <w:rPr>
          <w:sz w:val="28"/>
          <w:szCs w:val="28"/>
        </w:rPr>
        <w:t xml:space="preserve"> Поступившие по телефону горячей линии обращения, касались в основ</w:t>
      </w:r>
      <w:r w:rsidR="00607149">
        <w:rPr>
          <w:sz w:val="28"/>
          <w:szCs w:val="28"/>
        </w:rPr>
        <w:t xml:space="preserve">ном вопросов </w:t>
      </w:r>
      <w:r w:rsidR="00A90839">
        <w:rPr>
          <w:sz w:val="28"/>
          <w:szCs w:val="28"/>
        </w:rPr>
        <w:t>уличного освещения, а так же нарушений правил благоустройства.</w:t>
      </w:r>
    </w:p>
    <w:p w:rsidR="00ED5307" w:rsidRPr="00711CCB" w:rsidRDefault="00ED5307" w:rsidP="0080756B">
      <w:pPr>
        <w:jc w:val="both"/>
        <w:rPr>
          <w:sz w:val="28"/>
          <w:szCs w:val="28"/>
        </w:rPr>
      </w:pPr>
    </w:p>
    <w:p w:rsidR="00ED5307" w:rsidRPr="00711CCB" w:rsidRDefault="00ED5307" w:rsidP="0080756B">
      <w:pPr>
        <w:jc w:val="both"/>
        <w:rPr>
          <w:sz w:val="28"/>
          <w:szCs w:val="28"/>
        </w:rPr>
      </w:pPr>
    </w:p>
    <w:p w:rsidR="00A54124" w:rsidRPr="00711CCB" w:rsidRDefault="00A54124" w:rsidP="0080756B">
      <w:pPr>
        <w:jc w:val="both"/>
        <w:rPr>
          <w:sz w:val="28"/>
          <w:szCs w:val="28"/>
        </w:rPr>
      </w:pPr>
    </w:p>
    <w:p w:rsidR="005B4318" w:rsidRPr="00711CCB" w:rsidRDefault="00723D51" w:rsidP="005B4318">
      <w:pPr>
        <w:jc w:val="both"/>
        <w:rPr>
          <w:sz w:val="28"/>
          <w:szCs w:val="28"/>
        </w:rPr>
      </w:pPr>
      <w:r w:rsidRPr="00711CCB">
        <w:rPr>
          <w:sz w:val="28"/>
          <w:szCs w:val="28"/>
        </w:rPr>
        <w:t>Г</w:t>
      </w:r>
      <w:r w:rsidR="005B4318" w:rsidRPr="00711CCB">
        <w:rPr>
          <w:sz w:val="28"/>
          <w:szCs w:val="28"/>
        </w:rPr>
        <w:t>лав</w:t>
      </w:r>
      <w:r w:rsidR="00A54124" w:rsidRPr="00711CCB">
        <w:rPr>
          <w:sz w:val="28"/>
          <w:szCs w:val="28"/>
        </w:rPr>
        <w:t>а</w:t>
      </w:r>
      <w:r w:rsidR="005B4318" w:rsidRPr="00711CCB">
        <w:rPr>
          <w:sz w:val="28"/>
          <w:szCs w:val="28"/>
        </w:rPr>
        <w:t xml:space="preserve"> </w:t>
      </w:r>
      <w:proofErr w:type="gramStart"/>
      <w:r w:rsidR="005B4318" w:rsidRPr="00711CCB">
        <w:rPr>
          <w:sz w:val="28"/>
          <w:szCs w:val="28"/>
        </w:rPr>
        <w:t>Октябрьского</w:t>
      </w:r>
      <w:proofErr w:type="gramEnd"/>
      <w:r w:rsidR="005B4318" w:rsidRPr="00711CCB">
        <w:rPr>
          <w:sz w:val="28"/>
          <w:szCs w:val="28"/>
        </w:rPr>
        <w:t xml:space="preserve"> </w:t>
      </w:r>
    </w:p>
    <w:p w:rsidR="005B4318" w:rsidRPr="00711CCB" w:rsidRDefault="005B4318" w:rsidP="005B4318">
      <w:pPr>
        <w:jc w:val="both"/>
        <w:rPr>
          <w:sz w:val="28"/>
          <w:szCs w:val="28"/>
        </w:rPr>
      </w:pPr>
      <w:r w:rsidRPr="00711CCB">
        <w:rPr>
          <w:sz w:val="28"/>
          <w:szCs w:val="28"/>
        </w:rPr>
        <w:t xml:space="preserve">сельского поселения </w:t>
      </w:r>
    </w:p>
    <w:p w:rsidR="005B4318" w:rsidRPr="00711CCB" w:rsidRDefault="005B4318" w:rsidP="005B4318">
      <w:pPr>
        <w:jc w:val="both"/>
        <w:rPr>
          <w:sz w:val="28"/>
          <w:szCs w:val="28"/>
        </w:rPr>
      </w:pPr>
      <w:proofErr w:type="spellStart"/>
      <w:r w:rsidRPr="00711CCB">
        <w:rPr>
          <w:sz w:val="28"/>
          <w:szCs w:val="28"/>
        </w:rPr>
        <w:t>Крыловского</w:t>
      </w:r>
      <w:proofErr w:type="spellEnd"/>
      <w:r w:rsidRPr="00711CCB">
        <w:rPr>
          <w:sz w:val="28"/>
          <w:szCs w:val="28"/>
        </w:rPr>
        <w:t xml:space="preserve"> района                                                         </w:t>
      </w:r>
      <w:r w:rsidR="00723D51" w:rsidRPr="00711CCB">
        <w:rPr>
          <w:sz w:val="28"/>
          <w:szCs w:val="28"/>
        </w:rPr>
        <w:t xml:space="preserve">           </w:t>
      </w:r>
      <w:r w:rsidR="00A54124" w:rsidRPr="00711CCB">
        <w:rPr>
          <w:sz w:val="28"/>
          <w:szCs w:val="28"/>
        </w:rPr>
        <w:t xml:space="preserve">    </w:t>
      </w:r>
      <w:r w:rsidR="00723D51" w:rsidRPr="00711CCB">
        <w:rPr>
          <w:sz w:val="28"/>
          <w:szCs w:val="28"/>
        </w:rPr>
        <w:t xml:space="preserve">   </w:t>
      </w:r>
      <w:r w:rsidRPr="00711CCB">
        <w:rPr>
          <w:sz w:val="28"/>
          <w:szCs w:val="28"/>
        </w:rPr>
        <w:t xml:space="preserve">    </w:t>
      </w:r>
      <w:r w:rsidR="009106E5">
        <w:rPr>
          <w:sz w:val="28"/>
          <w:szCs w:val="28"/>
        </w:rPr>
        <w:t>А.А.</w:t>
      </w:r>
      <w:r w:rsidR="00A2668D" w:rsidRPr="00FD3F5D">
        <w:rPr>
          <w:sz w:val="28"/>
          <w:szCs w:val="28"/>
        </w:rPr>
        <w:t xml:space="preserve"> </w:t>
      </w:r>
      <w:proofErr w:type="spellStart"/>
      <w:r w:rsidR="009106E5">
        <w:rPr>
          <w:sz w:val="28"/>
          <w:szCs w:val="28"/>
        </w:rPr>
        <w:t>Кузёма</w:t>
      </w:r>
      <w:proofErr w:type="spellEnd"/>
      <w:r w:rsidRPr="00711CCB">
        <w:rPr>
          <w:sz w:val="28"/>
          <w:szCs w:val="28"/>
        </w:rPr>
        <w:t xml:space="preserve"> </w:t>
      </w:r>
    </w:p>
    <w:p w:rsidR="005B4318" w:rsidRDefault="005B4318" w:rsidP="005B4318">
      <w:pPr>
        <w:jc w:val="both"/>
        <w:rPr>
          <w:sz w:val="28"/>
          <w:szCs w:val="28"/>
        </w:rPr>
      </w:pPr>
    </w:p>
    <w:p w:rsidR="00374C50" w:rsidRDefault="00374C50" w:rsidP="00374C50">
      <w:pPr>
        <w:spacing w:line="276" w:lineRule="auto"/>
        <w:jc w:val="both"/>
        <w:rPr>
          <w:sz w:val="28"/>
          <w:szCs w:val="28"/>
        </w:rPr>
      </w:pPr>
    </w:p>
    <w:p w:rsidR="00374C50" w:rsidRDefault="00374C50" w:rsidP="00374C50">
      <w:pPr>
        <w:spacing w:line="276" w:lineRule="auto"/>
        <w:jc w:val="both"/>
        <w:rPr>
          <w:sz w:val="28"/>
          <w:szCs w:val="28"/>
        </w:rPr>
      </w:pPr>
    </w:p>
    <w:p w:rsidR="00374C50" w:rsidRDefault="00374C50" w:rsidP="00374C50">
      <w:pPr>
        <w:spacing w:line="276" w:lineRule="auto"/>
        <w:jc w:val="both"/>
        <w:rPr>
          <w:sz w:val="28"/>
          <w:szCs w:val="28"/>
        </w:rPr>
      </w:pPr>
    </w:p>
    <w:p w:rsidR="00374C50" w:rsidRDefault="00374C50" w:rsidP="00374C50">
      <w:pPr>
        <w:jc w:val="both"/>
        <w:rPr>
          <w:sz w:val="28"/>
          <w:szCs w:val="28"/>
        </w:rPr>
      </w:pPr>
    </w:p>
    <w:p w:rsidR="00374C50" w:rsidRDefault="00374C50" w:rsidP="00374C50">
      <w:pPr>
        <w:jc w:val="both"/>
        <w:rPr>
          <w:sz w:val="28"/>
          <w:szCs w:val="28"/>
        </w:rPr>
      </w:pPr>
    </w:p>
    <w:p w:rsidR="006B663D" w:rsidRDefault="006B663D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A54124" w:rsidRDefault="00A54124"/>
    <w:p w:rsidR="00A54124" w:rsidRDefault="00A54124"/>
    <w:p w:rsidR="00A54124" w:rsidRDefault="00A54124"/>
    <w:p w:rsidR="00EA2C48" w:rsidRDefault="00EA2C48"/>
    <w:p w:rsidR="00685A4B" w:rsidRDefault="00685A4B"/>
    <w:p w:rsidR="00374C50" w:rsidRDefault="00A90839">
      <w:pPr>
        <w:rPr>
          <w:sz w:val="28"/>
          <w:szCs w:val="28"/>
        </w:rPr>
      </w:pPr>
      <w:r>
        <w:rPr>
          <w:sz w:val="28"/>
          <w:szCs w:val="28"/>
        </w:rPr>
        <w:t>М.В. Яровец</w:t>
      </w:r>
    </w:p>
    <w:p w:rsidR="00CE5CA6" w:rsidRPr="00CE5CA6" w:rsidRDefault="00E8027B">
      <w:pPr>
        <w:rPr>
          <w:sz w:val="28"/>
          <w:szCs w:val="28"/>
        </w:rPr>
      </w:pPr>
      <w:r>
        <w:rPr>
          <w:sz w:val="28"/>
          <w:szCs w:val="28"/>
        </w:rPr>
        <w:t>38639</w:t>
      </w:r>
    </w:p>
    <w:sectPr w:rsidR="00CE5CA6" w:rsidRPr="00CE5CA6" w:rsidSect="00A54124">
      <w:pgSz w:w="11906" w:h="16838"/>
      <w:pgMar w:top="851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74C50"/>
    <w:rsid w:val="0002509D"/>
    <w:rsid w:val="000866EC"/>
    <w:rsid w:val="00090B6E"/>
    <w:rsid w:val="000B305A"/>
    <w:rsid w:val="000E303B"/>
    <w:rsid w:val="000E4A9C"/>
    <w:rsid w:val="000F4A6E"/>
    <w:rsid w:val="000F6AFC"/>
    <w:rsid w:val="00141AC4"/>
    <w:rsid w:val="0015383A"/>
    <w:rsid w:val="00161515"/>
    <w:rsid w:val="00162F74"/>
    <w:rsid w:val="00176315"/>
    <w:rsid w:val="001A3948"/>
    <w:rsid w:val="001A3BEB"/>
    <w:rsid w:val="001E76C5"/>
    <w:rsid w:val="00225B5D"/>
    <w:rsid w:val="002452CB"/>
    <w:rsid w:val="00286D8E"/>
    <w:rsid w:val="0029029D"/>
    <w:rsid w:val="002924DB"/>
    <w:rsid w:val="002B798E"/>
    <w:rsid w:val="002D44F7"/>
    <w:rsid w:val="003336D1"/>
    <w:rsid w:val="003549E0"/>
    <w:rsid w:val="00374C50"/>
    <w:rsid w:val="0049030F"/>
    <w:rsid w:val="004A3761"/>
    <w:rsid w:val="004C47C4"/>
    <w:rsid w:val="004D7840"/>
    <w:rsid w:val="004F5284"/>
    <w:rsid w:val="00502C83"/>
    <w:rsid w:val="00525D42"/>
    <w:rsid w:val="005344F9"/>
    <w:rsid w:val="005743EE"/>
    <w:rsid w:val="00580029"/>
    <w:rsid w:val="005A68B2"/>
    <w:rsid w:val="005B4318"/>
    <w:rsid w:val="005C6548"/>
    <w:rsid w:val="005D1038"/>
    <w:rsid w:val="005F7D6B"/>
    <w:rsid w:val="00607149"/>
    <w:rsid w:val="00613AA3"/>
    <w:rsid w:val="00642F80"/>
    <w:rsid w:val="00646691"/>
    <w:rsid w:val="00653918"/>
    <w:rsid w:val="00655446"/>
    <w:rsid w:val="00685A4B"/>
    <w:rsid w:val="00686BFC"/>
    <w:rsid w:val="006B663D"/>
    <w:rsid w:val="006E203B"/>
    <w:rsid w:val="0070343E"/>
    <w:rsid w:val="00711CCB"/>
    <w:rsid w:val="00720401"/>
    <w:rsid w:val="00723D51"/>
    <w:rsid w:val="007762D6"/>
    <w:rsid w:val="007C0DF3"/>
    <w:rsid w:val="007F4B9D"/>
    <w:rsid w:val="0080756B"/>
    <w:rsid w:val="00823E4B"/>
    <w:rsid w:val="00831760"/>
    <w:rsid w:val="00843606"/>
    <w:rsid w:val="0084472D"/>
    <w:rsid w:val="00862AC8"/>
    <w:rsid w:val="008A24EA"/>
    <w:rsid w:val="008B7C03"/>
    <w:rsid w:val="008D1052"/>
    <w:rsid w:val="008D4B6B"/>
    <w:rsid w:val="0091064F"/>
    <w:rsid w:val="009106E5"/>
    <w:rsid w:val="00923FFE"/>
    <w:rsid w:val="009A725E"/>
    <w:rsid w:val="00A00214"/>
    <w:rsid w:val="00A25AE9"/>
    <w:rsid w:val="00A2668D"/>
    <w:rsid w:val="00A54124"/>
    <w:rsid w:val="00A57EDC"/>
    <w:rsid w:val="00A63286"/>
    <w:rsid w:val="00A7798D"/>
    <w:rsid w:val="00A90839"/>
    <w:rsid w:val="00A940B6"/>
    <w:rsid w:val="00AC0AE0"/>
    <w:rsid w:val="00AF4385"/>
    <w:rsid w:val="00B10C0F"/>
    <w:rsid w:val="00B40DE7"/>
    <w:rsid w:val="00B609A6"/>
    <w:rsid w:val="00BA2ABE"/>
    <w:rsid w:val="00BC1AEA"/>
    <w:rsid w:val="00BC2E5C"/>
    <w:rsid w:val="00BF4B22"/>
    <w:rsid w:val="00C14D49"/>
    <w:rsid w:val="00C27AD2"/>
    <w:rsid w:val="00C31110"/>
    <w:rsid w:val="00C3631C"/>
    <w:rsid w:val="00C532C0"/>
    <w:rsid w:val="00CD481C"/>
    <w:rsid w:val="00CE5CA6"/>
    <w:rsid w:val="00CF11F9"/>
    <w:rsid w:val="00CF7E94"/>
    <w:rsid w:val="00D46B2F"/>
    <w:rsid w:val="00D61C1B"/>
    <w:rsid w:val="00D649DF"/>
    <w:rsid w:val="00D82AD4"/>
    <w:rsid w:val="00DA20B6"/>
    <w:rsid w:val="00DB3D30"/>
    <w:rsid w:val="00DE5FE5"/>
    <w:rsid w:val="00DF0F11"/>
    <w:rsid w:val="00E20441"/>
    <w:rsid w:val="00E35624"/>
    <w:rsid w:val="00E442BC"/>
    <w:rsid w:val="00E549AA"/>
    <w:rsid w:val="00E8027B"/>
    <w:rsid w:val="00EA2C48"/>
    <w:rsid w:val="00EA54B1"/>
    <w:rsid w:val="00EA709A"/>
    <w:rsid w:val="00ED5307"/>
    <w:rsid w:val="00EE360F"/>
    <w:rsid w:val="00EF1EEB"/>
    <w:rsid w:val="00F029C9"/>
    <w:rsid w:val="00F07E54"/>
    <w:rsid w:val="00F41971"/>
    <w:rsid w:val="00F46F03"/>
    <w:rsid w:val="00F52E5E"/>
    <w:rsid w:val="00F57546"/>
    <w:rsid w:val="00F647FE"/>
    <w:rsid w:val="00F95B37"/>
    <w:rsid w:val="00F965CE"/>
    <w:rsid w:val="00FC2C9D"/>
    <w:rsid w:val="00FD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5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NoteBook</cp:lastModifiedBy>
  <cp:revision>9</cp:revision>
  <cp:lastPrinted>2019-07-08T09:40:00Z</cp:lastPrinted>
  <dcterms:created xsi:type="dcterms:W3CDTF">2019-07-04T07:17:00Z</dcterms:created>
  <dcterms:modified xsi:type="dcterms:W3CDTF">2019-07-08T09:40:00Z</dcterms:modified>
</cp:coreProperties>
</file>