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52" w:type="dxa"/>
        <w:tblInd w:w="5778" w:type="dxa"/>
        <w:tblLook w:val="04A0"/>
      </w:tblPr>
      <w:tblGrid>
        <w:gridCol w:w="4076"/>
        <w:gridCol w:w="4076"/>
      </w:tblGrid>
      <w:tr w:rsidR="00161515" w:rsidRPr="00711CCB" w:rsidTr="00161515">
        <w:tc>
          <w:tcPr>
            <w:tcW w:w="4076" w:type="dxa"/>
          </w:tcPr>
          <w:p w:rsidR="00161515" w:rsidRPr="00A57EDC" w:rsidRDefault="00161515" w:rsidP="00C3631C">
            <w:pPr>
              <w:rPr>
                <w:sz w:val="28"/>
                <w:szCs w:val="28"/>
              </w:rPr>
            </w:pPr>
            <w:r w:rsidRPr="00A57EDC">
              <w:rPr>
                <w:sz w:val="28"/>
                <w:szCs w:val="28"/>
              </w:rPr>
              <w:t xml:space="preserve">Главе </w:t>
            </w:r>
            <w:proofErr w:type="gramStart"/>
            <w:r w:rsidRPr="00A57EDC">
              <w:rPr>
                <w:sz w:val="28"/>
                <w:szCs w:val="28"/>
              </w:rPr>
              <w:t>муниципального</w:t>
            </w:r>
            <w:proofErr w:type="gramEnd"/>
            <w:r w:rsidRPr="00A57EDC">
              <w:rPr>
                <w:sz w:val="28"/>
                <w:szCs w:val="28"/>
              </w:rPr>
              <w:t xml:space="preserve">  </w:t>
            </w:r>
          </w:p>
          <w:p w:rsidR="00161515" w:rsidRPr="00A57EDC" w:rsidRDefault="00161515" w:rsidP="00C3631C">
            <w:pPr>
              <w:rPr>
                <w:sz w:val="28"/>
                <w:szCs w:val="28"/>
              </w:rPr>
            </w:pPr>
            <w:r w:rsidRPr="00A57EDC">
              <w:rPr>
                <w:sz w:val="28"/>
                <w:szCs w:val="28"/>
              </w:rPr>
              <w:t xml:space="preserve">образования  </w:t>
            </w:r>
          </w:p>
          <w:p w:rsidR="00161515" w:rsidRPr="00A57EDC" w:rsidRDefault="00161515" w:rsidP="00C3631C">
            <w:pPr>
              <w:rPr>
                <w:sz w:val="28"/>
                <w:szCs w:val="28"/>
              </w:rPr>
            </w:pPr>
            <w:proofErr w:type="spellStart"/>
            <w:r w:rsidRPr="00A57EDC">
              <w:rPr>
                <w:sz w:val="28"/>
                <w:szCs w:val="28"/>
              </w:rPr>
              <w:t>Крыловский</w:t>
            </w:r>
            <w:proofErr w:type="spellEnd"/>
            <w:r w:rsidRPr="00A57EDC">
              <w:rPr>
                <w:sz w:val="28"/>
                <w:szCs w:val="28"/>
              </w:rPr>
              <w:t xml:space="preserve"> район</w:t>
            </w:r>
          </w:p>
          <w:p w:rsidR="00161515" w:rsidRPr="00A57EDC" w:rsidRDefault="00161515" w:rsidP="00C3631C">
            <w:pPr>
              <w:rPr>
                <w:sz w:val="28"/>
                <w:szCs w:val="28"/>
              </w:rPr>
            </w:pPr>
            <w:r w:rsidRPr="00A57EDC">
              <w:rPr>
                <w:sz w:val="28"/>
                <w:szCs w:val="28"/>
              </w:rPr>
              <w:t xml:space="preserve">В.Г. </w:t>
            </w:r>
            <w:proofErr w:type="spellStart"/>
            <w:r w:rsidRPr="00A57EDC">
              <w:rPr>
                <w:sz w:val="28"/>
                <w:szCs w:val="28"/>
              </w:rPr>
              <w:t>Демирову</w:t>
            </w:r>
            <w:proofErr w:type="spellEnd"/>
          </w:p>
          <w:p w:rsidR="00161515" w:rsidRPr="00A57EDC" w:rsidRDefault="00161515" w:rsidP="00C36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6" w:type="dxa"/>
          </w:tcPr>
          <w:p w:rsidR="00161515" w:rsidRPr="00711CCB" w:rsidRDefault="00161515" w:rsidP="00161515">
            <w:pPr>
              <w:rPr>
                <w:sz w:val="28"/>
                <w:szCs w:val="28"/>
              </w:rPr>
            </w:pPr>
          </w:p>
        </w:tc>
      </w:tr>
    </w:tbl>
    <w:p w:rsidR="00CE5CA6" w:rsidRPr="00711CCB" w:rsidRDefault="00CE5CA6" w:rsidP="00374C50">
      <w:pPr>
        <w:jc w:val="center"/>
        <w:rPr>
          <w:b/>
          <w:sz w:val="28"/>
          <w:szCs w:val="28"/>
        </w:rPr>
      </w:pPr>
    </w:p>
    <w:p w:rsidR="00CE5CA6" w:rsidRPr="00711CCB" w:rsidRDefault="00CE5CA6" w:rsidP="00CE5CA6">
      <w:pPr>
        <w:spacing w:line="216" w:lineRule="auto"/>
        <w:ind w:firstLine="3"/>
        <w:jc w:val="both"/>
        <w:rPr>
          <w:rFonts w:eastAsia="Calibri"/>
          <w:color w:val="FFFFFF"/>
          <w:spacing w:val="-20"/>
          <w:sz w:val="28"/>
          <w:szCs w:val="28"/>
        </w:rPr>
      </w:pPr>
      <w:r w:rsidRPr="00711CCB">
        <w:rPr>
          <w:rFonts w:eastAsia="Calibri"/>
          <w:spacing w:val="-20"/>
          <w:sz w:val="28"/>
          <w:szCs w:val="28"/>
        </w:rPr>
        <w:t xml:space="preserve">       </w:t>
      </w:r>
      <w:proofErr w:type="spellStart"/>
      <w:r w:rsidRPr="00711CCB">
        <w:rPr>
          <w:rFonts w:eastAsia="Calibri"/>
          <w:color w:val="FFFFFF"/>
          <w:spacing w:val="-20"/>
          <w:sz w:val="28"/>
          <w:szCs w:val="28"/>
        </w:rPr>
        <w:t>о</w:t>
      </w:r>
      <w:r w:rsidR="00ED5307" w:rsidRPr="00711CCB">
        <w:rPr>
          <w:rFonts w:eastAsia="Calibri"/>
          <w:color w:val="FFFFFF"/>
          <w:spacing w:val="-20"/>
          <w:sz w:val="28"/>
          <w:szCs w:val="28"/>
        </w:rPr>
        <w:t>отот</w:t>
      </w:r>
      <w:r w:rsidRPr="00711CCB">
        <w:rPr>
          <w:rFonts w:eastAsia="Calibri"/>
          <w:color w:val="FFFFFF"/>
          <w:spacing w:val="-20"/>
          <w:sz w:val="28"/>
          <w:szCs w:val="28"/>
        </w:rPr>
        <w:t>т</w:t>
      </w:r>
      <w:proofErr w:type="spellEnd"/>
      <w:proofErr w:type="gramStart"/>
      <w:r w:rsidRPr="00711CCB">
        <w:rPr>
          <w:rFonts w:eastAsia="Calibri"/>
          <w:color w:val="FFFFFF"/>
          <w:spacing w:val="-20"/>
          <w:sz w:val="28"/>
          <w:szCs w:val="28"/>
        </w:rPr>
        <w:t xml:space="preserve">   </w:t>
      </w:r>
      <w:r w:rsidRPr="00711CCB">
        <w:rPr>
          <w:rFonts w:eastAsia="Calibri"/>
          <w:b/>
          <w:color w:val="FFFFFF"/>
          <w:spacing w:val="-20"/>
          <w:sz w:val="28"/>
          <w:szCs w:val="28"/>
        </w:rPr>
        <w:t>.</w:t>
      </w:r>
      <w:proofErr w:type="gramEnd"/>
      <w:r w:rsidRPr="00711CCB">
        <w:rPr>
          <w:rFonts w:eastAsia="Calibri"/>
          <w:b/>
          <w:color w:val="FFFFFF"/>
          <w:spacing w:val="-20"/>
          <w:sz w:val="28"/>
          <w:szCs w:val="28"/>
        </w:rPr>
        <w:t xml:space="preserve"> . . . . . . . . . . . . . . . .. . . . . . . . . . . . . . . . . . . </w:t>
      </w:r>
      <w:r w:rsidRPr="00711CCB">
        <w:rPr>
          <w:rFonts w:eastAsia="Calibri"/>
          <w:color w:val="FFFFFF"/>
          <w:spacing w:val="-20"/>
          <w:sz w:val="28"/>
          <w:szCs w:val="28"/>
        </w:rPr>
        <w:t xml:space="preserve">  №  </w:t>
      </w:r>
      <w:r w:rsidRPr="00711CCB">
        <w:rPr>
          <w:rFonts w:eastAsia="Calibri"/>
          <w:b/>
          <w:color w:val="FFFFFF"/>
          <w:spacing w:val="-20"/>
          <w:sz w:val="28"/>
          <w:szCs w:val="28"/>
        </w:rPr>
        <w:t>.    . . . . . . . . . . . . . . . . . . . . . . .</w:t>
      </w:r>
      <w:r w:rsidRPr="00711CCB">
        <w:rPr>
          <w:rFonts w:eastAsia="Calibri"/>
          <w:color w:val="FFFFFF"/>
          <w:spacing w:val="-20"/>
          <w:sz w:val="28"/>
          <w:szCs w:val="28"/>
        </w:rPr>
        <w:t xml:space="preserve"> </w:t>
      </w:r>
    </w:p>
    <w:p w:rsidR="00CE5CA6" w:rsidRPr="00711CCB" w:rsidRDefault="00CE5CA6" w:rsidP="00CE5CA6">
      <w:pPr>
        <w:spacing w:line="216" w:lineRule="auto"/>
        <w:jc w:val="both"/>
        <w:rPr>
          <w:rFonts w:eastAsia="Calibri"/>
          <w:color w:val="FFFFFF"/>
          <w:spacing w:val="-20"/>
          <w:sz w:val="28"/>
          <w:szCs w:val="28"/>
        </w:rPr>
      </w:pPr>
      <w:r w:rsidRPr="00711CCB">
        <w:rPr>
          <w:rFonts w:eastAsia="Calibri"/>
          <w:color w:val="FFFFFF"/>
          <w:spacing w:val="-20"/>
          <w:sz w:val="28"/>
          <w:szCs w:val="28"/>
        </w:rPr>
        <w:t xml:space="preserve">         </w:t>
      </w:r>
    </w:p>
    <w:p w:rsidR="00CE5CA6" w:rsidRPr="00711CCB" w:rsidRDefault="00CE5CA6" w:rsidP="00CE5CA6">
      <w:pPr>
        <w:spacing w:line="216" w:lineRule="auto"/>
        <w:jc w:val="both"/>
        <w:rPr>
          <w:rFonts w:eastAsia="Calibri"/>
          <w:color w:val="FFFFFF"/>
          <w:spacing w:val="-20"/>
          <w:sz w:val="28"/>
          <w:szCs w:val="28"/>
        </w:rPr>
      </w:pPr>
      <w:r w:rsidRPr="00711CCB">
        <w:rPr>
          <w:rFonts w:eastAsia="Calibri"/>
          <w:color w:val="FFFFFF"/>
          <w:spacing w:val="-20"/>
          <w:sz w:val="28"/>
          <w:szCs w:val="28"/>
        </w:rPr>
        <w:t xml:space="preserve">           на    №</w:t>
      </w:r>
      <w:proofErr w:type="gramStart"/>
      <w:r w:rsidRPr="00711CCB">
        <w:rPr>
          <w:rFonts w:eastAsia="Calibri"/>
          <w:color w:val="FFFFFF"/>
          <w:spacing w:val="-20"/>
          <w:sz w:val="28"/>
          <w:szCs w:val="28"/>
        </w:rPr>
        <w:t xml:space="preserve">     </w:t>
      </w:r>
      <w:r w:rsidRPr="00711CCB">
        <w:rPr>
          <w:rFonts w:eastAsia="Calibri"/>
          <w:b/>
          <w:color w:val="FFFFFF"/>
          <w:spacing w:val="-20"/>
          <w:sz w:val="28"/>
          <w:szCs w:val="28"/>
        </w:rPr>
        <w:t>.</w:t>
      </w:r>
      <w:proofErr w:type="gramEnd"/>
      <w:r w:rsidRPr="00711CCB">
        <w:rPr>
          <w:rFonts w:eastAsia="Calibri"/>
          <w:b/>
          <w:color w:val="FFFFFF"/>
          <w:spacing w:val="-20"/>
          <w:sz w:val="28"/>
          <w:szCs w:val="28"/>
        </w:rPr>
        <w:t xml:space="preserve"> . . . . . . . . . . . . . . . . . . . . . . . .      </w:t>
      </w:r>
      <w:r w:rsidRPr="00711CCB">
        <w:rPr>
          <w:rFonts w:eastAsia="Calibri"/>
          <w:color w:val="FFFFFF"/>
          <w:spacing w:val="-20"/>
          <w:sz w:val="28"/>
          <w:szCs w:val="28"/>
        </w:rPr>
        <w:t xml:space="preserve">от      </w:t>
      </w:r>
      <w:r w:rsidRPr="00711CCB">
        <w:rPr>
          <w:rFonts w:eastAsia="Calibri"/>
          <w:b/>
          <w:color w:val="FFFFFF"/>
          <w:spacing w:val="-20"/>
          <w:sz w:val="28"/>
          <w:szCs w:val="28"/>
        </w:rPr>
        <w:t xml:space="preserve">. . . . . . . . . .. . . . . . . . . . . . . .. . . . </w:t>
      </w:r>
    </w:p>
    <w:p w:rsidR="00176315" w:rsidRPr="00711CCB" w:rsidRDefault="00ED5307" w:rsidP="00CE5CA6">
      <w:pPr>
        <w:jc w:val="both"/>
        <w:rPr>
          <w:b/>
          <w:color w:val="FFFFFF"/>
          <w:sz w:val="28"/>
          <w:szCs w:val="28"/>
        </w:rPr>
      </w:pPr>
      <w:r w:rsidRPr="00711CCB">
        <w:rPr>
          <w:b/>
          <w:color w:val="FFFFFF"/>
          <w:sz w:val="28"/>
          <w:szCs w:val="28"/>
        </w:rPr>
        <w:t>от</w:t>
      </w:r>
    </w:p>
    <w:p w:rsidR="00A57EDC" w:rsidRPr="00711CCB" w:rsidRDefault="00A57EDC" w:rsidP="00CE5CA6">
      <w:pPr>
        <w:jc w:val="both"/>
        <w:rPr>
          <w:b/>
          <w:color w:val="FFFFFF"/>
          <w:sz w:val="28"/>
          <w:szCs w:val="28"/>
        </w:rPr>
      </w:pPr>
    </w:p>
    <w:p w:rsidR="00A54124" w:rsidRPr="00711CCB" w:rsidRDefault="00A54124" w:rsidP="00CE5CA6">
      <w:pPr>
        <w:jc w:val="both"/>
        <w:rPr>
          <w:b/>
          <w:color w:val="FFFFFF"/>
          <w:sz w:val="28"/>
          <w:szCs w:val="28"/>
        </w:rPr>
      </w:pPr>
    </w:p>
    <w:p w:rsidR="00A54124" w:rsidRPr="00711CCB" w:rsidRDefault="00A54124" w:rsidP="00CE5CA6">
      <w:pPr>
        <w:jc w:val="both"/>
        <w:rPr>
          <w:b/>
          <w:color w:val="FFFFFF"/>
          <w:sz w:val="28"/>
          <w:szCs w:val="28"/>
        </w:rPr>
      </w:pPr>
    </w:p>
    <w:p w:rsidR="00A57EDC" w:rsidRPr="00711CCB" w:rsidRDefault="00A57EDC" w:rsidP="00CE5CA6">
      <w:pPr>
        <w:jc w:val="both"/>
        <w:rPr>
          <w:b/>
          <w:color w:val="FFFFFF"/>
          <w:sz w:val="28"/>
          <w:szCs w:val="28"/>
        </w:rPr>
      </w:pPr>
    </w:p>
    <w:p w:rsidR="00CD481C" w:rsidRPr="00711CCB" w:rsidRDefault="00CD481C" w:rsidP="00374C50">
      <w:pPr>
        <w:jc w:val="center"/>
        <w:rPr>
          <w:b/>
          <w:sz w:val="28"/>
          <w:szCs w:val="28"/>
        </w:rPr>
      </w:pPr>
    </w:p>
    <w:p w:rsidR="00374C50" w:rsidRPr="00711CCB" w:rsidRDefault="00ED5307" w:rsidP="00374C50">
      <w:pPr>
        <w:jc w:val="center"/>
        <w:rPr>
          <w:b/>
          <w:sz w:val="28"/>
          <w:szCs w:val="28"/>
        </w:rPr>
      </w:pPr>
      <w:r w:rsidRPr="00711CCB">
        <w:rPr>
          <w:b/>
          <w:sz w:val="28"/>
          <w:szCs w:val="28"/>
        </w:rPr>
        <w:t>АНАЛИЗ</w:t>
      </w:r>
    </w:p>
    <w:p w:rsidR="00ED5307" w:rsidRPr="00711CCB" w:rsidRDefault="00374C50" w:rsidP="00374C50">
      <w:pPr>
        <w:jc w:val="center"/>
        <w:rPr>
          <w:b/>
          <w:sz w:val="28"/>
          <w:szCs w:val="28"/>
        </w:rPr>
      </w:pPr>
      <w:r w:rsidRPr="00711CCB">
        <w:rPr>
          <w:b/>
          <w:sz w:val="28"/>
          <w:szCs w:val="28"/>
        </w:rPr>
        <w:t>работы с обращениями граждан  в администрации Октябрьского сельского поселения Крыловского района</w:t>
      </w:r>
    </w:p>
    <w:p w:rsidR="00374C50" w:rsidRPr="00711CCB" w:rsidRDefault="00374C50" w:rsidP="00374C50">
      <w:pPr>
        <w:jc w:val="center"/>
        <w:rPr>
          <w:b/>
          <w:sz w:val="28"/>
          <w:szCs w:val="28"/>
        </w:rPr>
      </w:pPr>
      <w:r w:rsidRPr="00711CCB">
        <w:rPr>
          <w:b/>
          <w:sz w:val="28"/>
          <w:szCs w:val="28"/>
        </w:rPr>
        <w:t xml:space="preserve"> за </w:t>
      </w:r>
      <w:r w:rsidR="00141AC4" w:rsidRPr="00711CCB">
        <w:rPr>
          <w:b/>
          <w:sz w:val="28"/>
          <w:szCs w:val="28"/>
          <w:lang w:val="en-US"/>
        </w:rPr>
        <w:t>I</w:t>
      </w:r>
      <w:r w:rsidR="0091064F">
        <w:rPr>
          <w:b/>
          <w:sz w:val="28"/>
          <w:szCs w:val="28"/>
          <w:lang w:val="en-US"/>
        </w:rPr>
        <w:t>I</w:t>
      </w:r>
      <w:r w:rsidR="00141AC4" w:rsidRPr="00711CCB">
        <w:rPr>
          <w:b/>
          <w:sz w:val="28"/>
          <w:szCs w:val="28"/>
        </w:rPr>
        <w:t xml:space="preserve"> </w:t>
      </w:r>
      <w:r w:rsidR="00D82AD4" w:rsidRPr="00711CCB">
        <w:rPr>
          <w:b/>
          <w:sz w:val="28"/>
          <w:szCs w:val="28"/>
        </w:rPr>
        <w:t xml:space="preserve"> </w:t>
      </w:r>
      <w:r w:rsidRPr="00711CCB">
        <w:rPr>
          <w:b/>
          <w:sz w:val="28"/>
          <w:szCs w:val="28"/>
        </w:rPr>
        <w:t>ква</w:t>
      </w:r>
      <w:r w:rsidR="00DE5FE5" w:rsidRPr="00711CCB">
        <w:rPr>
          <w:b/>
          <w:sz w:val="28"/>
          <w:szCs w:val="28"/>
        </w:rPr>
        <w:t xml:space="preserve">ртал </w:t>
      </w:r>
      <w:r w:rsidR="0091064F" w:rsidRPr="0091064F">
        <w:rPr>
          <w:b/>
          <w:sz w:val="28"/>
          <w:szCs w:val="28"/>
        </w:rPr>
        <w:t xml:space="preserve">и </w:t>
      </w:r>
      <w:r w:rsidR="0091064F">
        <w:rPr>
          <w:b/>
          <w:sz w:val="28"/>
          <w:szCs w:val="28"/>
          <w:lang w:val="en-US"/>
        </w:rPr>
        <w:t>I</w:t>
      </w:r>
      <w:r w:rsidR="0091064F" w:rsidRPr="0091064F">
        <w:rPr>
          <w:b/>
          <w:sz w:val="28"/>
          <w:szCs w:val="28"/>
        </w:rPr>
        <w:t xml:space="preserve"> </w:t>
      </w:r>
      <w:r w:rsidR="0091064F">
        <w:rPr>
          <w:b/>
          <w:sz w:val="28"/>
          <w:szCs w:val="28"/>
        </w:rPr>
        <w:t xml:space="preserve">полугодие </w:t>
      </w:r>
      <w:r w:rsidR="00DE5FE5" w:rsidRPr="00711CCB">
        <w:rPr>
          <w:b/>
          <w:sz w:val="28"/>
          <w:szCs w:val="28"/>
        </w:rPr>
        <w:t>201</w:t>
      </w:r>
      <w:r w:rsidR="009106E5">
        <w:rPr>
          <w:b/>
          <w:sz w:val="28"/>
          <w:szCs w:val="28"/>
        </w:rPr>
        <w:t>8</w:t>
      </w:r>
      <w:r w:rsidRPr="00711CCB">
        <w:rPr>
          <w:b/>
          <w:sz w:val="28"/>
          <w:szCs w:val="28"/>
        </w:rPr>
        <w:t xml:space="preserve"> года</w:t>
      </w:r>
    </w:p>
    <w:p w:rsidR="00374C50" w:rsidRPr="00711CCB" w:rsidRDefault="00374C50" w:rsidP="00374C50">
      <w:pPr>
        <w:jc w:val="center"/>
        <w:rPr>
          <w:sz w:val="28"/>
          <w:szCs w:val="28"/>
        </w:rPr>
      </w:pPr>
    </w:p>
    <w:p w:rsidR="00DF0F11" w:rsidRPr="00711CCB" w:rsidRDefault="00DF0F11" w:rsidP="00374C50">
      <w:pPr>
        <w:jc w:val="center"/>
        <w:rPr>
          <w:sz w:val="28"/>
          <w:szCs w:val="28"/>
        </w:rPr>
      </w:pPr>
    </w:p>
    <w:p w:rsidR="00A54124" w:rsidRPr="00711CCB" w:rsidRDefault="00A54124" w:rsidP="00374C50">
      <w:pPr>
        <w:jc w:val="center"/>
        <w:rPr>
          <w:sz w:val="28"/>
          <w:szCs w:val="28"/>
        </w:rPr>
      </w:pPr>
    </w:p>
    <w:p w:rsidR="00374C50" w:rsidRPr="00711CCB" w:rsidRDefault="00374C50" w:rsidP="00374C50">
      <w:pPr>
        <w:ind w:firstLine="708"/>
        <w:jc w:val="both"/>
        <w:rPr>
          <w:sz w:val="28"/>
          <w:szCs w:val="28"/>
        </w:rPr>
      </w:pPr>
      <w:r w:rsidRPr="00711CCB">
        <w:rPr>
          <w:sz w:val="28"/>
          <w:szCs w:val="28"/>
        </w:rPr>
        <w:t xml:space="preserve">За </w:t>
      </w:r>
      <w:r w:rsidR="00141AC4" w:rsidRPr="00711CCB">
        <w:rPr>
          <w:sz w:val="28"/>
          <w:szCs w:val="28"/>
          <w:lang w:val="en-US"/>
        </w:rPr>
        <w:t>I</w:t>
      </w:r>
      <w:r w:rsidR="0091064F">
        <w:rPr>
          <w:sz w:val="28"/>
          <w:szCs w:val="28"/>
          <w:lang w:val="en-US"/>
        </w:rPr>
        <w:t>I</w:t>
      </w:r>
      <w:r w:rsidRPr="00711CCB">
        <w:rPr>
          <w:sz w:val="28"/>
          <w:szCs w:val="28"/>
        </w:rPr>
        <w:t xml:space="preserve"> квартал 201</w:t>
      </w:r>
      <w:r w:rsidR="009106E5">
        <w:rPr>
          <w:sz w:val="28"/>
          <w:szCs w:val="28"/>
        </w:rPr>
        <w:t>8</w:t>
      </w:r>
      <w:r w:rsidRPr="00711CCB">
        <w:rPr>
          <w:sz w:val="28"/>
          <w:szCs w:val="28"/>
        </w:rPr>
        <w:t xml:space="preserve"> года в администрацию Октябрьского сельского поселения</w:t>
      </w:r>
      <w:r w:rsidR="00DF0F11" w:rsidRPr="00711CCB">
        <w:rPr>
          <w:sz w:val="28"/>
          <w:szCs w:val="28"/>
        </w:rPr>
        <w:t xml:space="preserve"> </w:t>
      </w:r>
      <w:proofErr w:type="spellStart"/>
      <w:r w:rsidR="00DF0F11" w:rsidRPr="00711CCB">
        <w:rPr>
          <w:sz w:val="28"/>
          <w:szCs w:val="28"/>
        </w:rPr>
        <w:t>Крыловского</w:t>
      </w:r>
      <w:proofErr w:type="spellEnd"/>
      <w:r w:rsidR="00DF0F11" w:rsidRPr="00711CCB">
        <w:rPr>
          <w:sz w:val="28"/>
          <w:szCs w:val="28"/>
        </w:rPr>
        <w:t xml:space="preserve"> района поступило</w:t>
      </w:r>
      <w:r w:rsidR="00C3631C">
        <w:rPr>
          <w:sz w:val="28"/>
          <w:szCs w:val="28"/>
        </w:rPr>
        <w:t xml:space="preserve"> 16</w:t>
      </w:r>
      <w:r w:rsidR="00D82AD4" w:rsidRPr="00711CCB">
        <w:rPr>
          <w:sz w:val="28"/>
          <w:szCs w:val="28"/>
        </w:rPr>
        <w:t xml:space="preserve"> </w:t>
      </w:r>
      <w:r w:rsidR="00E35624" w:rsidRPr="00711CCB">
        <w:rPr>
          <w:sz w:val="28"/>
          <w:szCs w:val="28"/>
        </w:rPr>
        <w:t xml:space="preserve"> письменных обращений граждан, из них </w:t>
      </w:r>
      <w:r w:rsidR="00C3631C">
        <w:rPr>
          <w:sz w:val="28"/>
          <w:szCs w:val="28"/>
        </w:rPr>
        <w:t>11</w:t>
      </w:r>
      <w:r w:rsidR="00D82AD4" w:rsidRPr="00711CCB">
        <w:rPr>
          <w:sz w:val="28"/>
          <w:szCs w:val="28"/>
        </w:rPr>
        <w:t xml:space="preserve"> </w:t>
      </w:r>
      <w:r w:rsidR="00E35624" w:rsidRPr="00711CCB">
        <w:rPr>
          <w:sz w:val="28"/>
          <w:szCs w:val="28"/>
        </w:rPr>
        <w:t xml:space="preserve"> рассмотрено</w:t>
      </w:r>
      <w:r w:rsidR="00A2668D">
        <w:rPr>
          <w:sz w:val="28"/>
          <w:szCs w:val="28"/>
        </w:rPr>
        <w:t xml:space="preserve">. За </w:t>
      </w:r>
      <w:r w:rsidR="00A2668D">
        <w:rPr>
          <w:sz w:val="28"/>
          <w:szCs w:val="28"/>
          <w:lang w:val="en-US"/>
        </w:rPr>
        <w:t>I</w:t>
      </w:r>
      <w:r w:rsidR="00A2668D" w:rsidRPr="00A2668D">
        <w:rPr>
          <w:sz w:val="28"/>
          <w:szCs w:val="28"/>
        </w:rPr>
        <w:t xml:space="preserve"> </w:t>
      </w:r>
      <w:r w:rsidR="00A2668D">
        <w:rPr>
          <w:sz w:val="28"/>
          <w:szCs w:val="28"/>
        </w:rPr>
        <w:t>полугодие поступило - 30</w:t>
      </w:r>
      <w:r w:rsidR="00C31110" w:rsidRPr="00711CCB">
        <w:rPr>
          <w:sz w:val="28"/>
          <w:szCs w:val="28"/>
        </w:rPr>
        <w:t xml:space="preserve">  </w:t>
      </w:r>
      <w:r w:rsidR="00A2668D">
        <w:rPr>
          <w:sz w:val="28"/>
          <w:szCs w:val="28"/>
        </w:rPr>
        <w:t>обращений,</w:t>
      </w:r>
      <w:r w:rsidR="00C31110" w:rsidRPr="00711CCB">
        <w:rPr>
          <w:sz w:val="28"/>
          <w:szCs w:val="28"/>
        </w:rPr>
        <w:t xml:space="preserve"> в работе</w:t>
      </w:r>
      <w:r w:rsidR="00C3631C">
        <w:rPr>
          <w:sz w:val="28"/>
          <w:szCs w:val="28"/>
        </w:rPr>
        <w:t xml:space="preserve"> - 5</w:t>
      </w:r>
      <w:r w:rsidR="00E35624" w:rsidRPr="00711CCB">
        <w:rPr>
          <w:sz w:val="28"/>
          <w:szCs w:val="28"/>
        </w:rPr>
        <w:t>.</w:t>
      </w:r>
      <w:r w:rsidRPr="00711CCB">
        <w:rPr>
          <w:sz w:val="28"/>
          <w:szCs w:val="28"/>
        </w:rPr>
        <w:t xml:space="preserve"> </w:t>
      </w:r>
    </w:p>
    <w:p w:rsidR="00374C50" w:rsidRPr="00711CCB" w:rsidRDefault="00374C50" w:rsidP="00374C50">
      <w:pPr>
        <w:ind w:firstLine="708"/>
        <w:jc w:val="both"/>
        <w:rPr>
          <w:sz w:val="28"/>
          <w:szCs w:val="28"/>
        </w:rPr>
      </w:pPr>
      <w:r w:rsidRPr="00711CCB">
        <w:rPr>
          <w:sz w:val="28"/>
          <w:szCs w:val="28"/>
        </w:rPr>
        <w:t>Из  рассмотренных обращений</w:t>
      </w:r>
      <w:r w:rsidR="00A2668D">
        <w:rPr>
          <w:sz w:val="28"/>
          <w:szCs w:val="28"/>
        </w:rPr>
        <w:t xml:space="preserve"> за </w:t>
      </w:r>
      <w:r w:rsidR="00A2668D">
        <w:rPr>
          <w:sz w:val="28"/>
          <w:szCs w:val="28"/>
          <w:lang w:val="en-US"/>
        </w:rPr>
        <w:t>II</w:t>
      </w:r>
      <w:r w:rsidR="00A2668D" w:rsidRPr="00A2668D">
        <w:rPr>
          <w:sz w:val="28"/>
          <w:szCs w:val="28"/>
        </w:rPr>
        <w:t xml:space="preserve"> </w:t>
      </w:r>
      <w:r w:rsidR="00A2668D">
        <w:rPr>
          <w:sz w:val="28"/>
          <w:szCs w:val="28"/>
        </w:rPr>
        <w:t>квартал 2018 года</w:t>
      </w:r>
      <w:r w:rsidRPr="00711CCB">
        <w:rPr>
          <w:sz w:val="28"/>
          <w:szCs w:val="28"/>
        </w:rPr>
        <w:t xml:space="preserve"> – </w:t>
      </w:r>
      <w:r w:rsidR="00C3631C">
        <w:rPr>
          <w:sz w:val="28"/>
          <w:szCs w:val="28"/>
        </w:rPr>
        <w:t>11</w:t>
      </w:r>
      <w:r w:rsidRPr="00711CCB">
        <w:rPr>
          <w:sz w:val="28"/>
          <w:szCs w:val="28"/>
        </w:rPr>
        <w:t xml:space="preserve"> </w:t>
      </w:r>
      <w:r w:rsidR="00C3631C">
        <w:rPr>
          <w:sz w:val="28"/>
          <w:szCs w:val="28"/>
        </w:rPr>
        <w:t>(68,75</w:t>
      </w:r>
      <w:r w:rsidR="00E35624" w:rsidRPr="00711CCB">
        <w:rPr>
          <w:sz w:val="28"/>
          <w:szCs w:val="28"/>
        </w:rPr>
        <w:t xml:space="preserve">%) </w:t>
      </w:r>
      <w:r w:rsidRPr="00711CCB">
        <w:rPr>
          <w:sz w:val="28"/>
          <w:szCs w:val="28"/>
        </w:rPr>
        <w:t xml:space="preserve">– </w:t>
      </w:r>
      <w:r w:rsidR="00E35624" w:rsidRPr="00711CCB">
        <w:rPr>
          <w:sz w:val="28"/>
          <w:szCs w:val="28"/>
        </w:rPr>
        <w:t>разъяснено</w:t>
      </w:r>
      <w:r w:rsidRPr="00711CCB">
        <w:rPr>
          <w:sz w:val="28"/>
          <w:szCs w:val="28"/>
        </w:rPr>
        <w:t>,</w:t>
      </w:r>
      <w:r w:rsidR="00A2668D">
        <w:rPr>
          <w:sz w:val="28"/>
          <w:szCs w:val="28"/>
        </w:rPr>
        <w:t xml:space="preserve"> за </w:t>
      </w:r>
      <w:r w:rsidR="00A2668D">
        <w:rPr>
          <w:sz w:val="28"/>
          <w:szCs w:val="28"/>
          <w:lang w:val="en-US"/>
        </w:rPr>
        <w:t>I</w:t>
      </w:r>
      <w:r w:rsidR="00A2668D" w:rsidRPr="00A2668D">
        <w:rPr>
          <w:sz w:val="28"/>
          <w:szCs w:val="28"/>
        </w:rPr>
        <w:t xml:space="preserve"> </w:t>
      </w:r>
      <w:r w:rsidR="00A2668D">
        <w:rPr>
          <w:sz w:val="28"/>
          <w:szCs w:val="28"/>
        </w:rPr>
        <w:t>полугодие – 25 (83,3%)</w:t>
      </w:r>
      <w:r w:rsidRPr="00711CCB">
        <w:rPr>
          <w:sz w:val="28"/>
          <w:szCs w:val="28"/>
        </w:rPr>
        <w:t xml:space="preserve"> </w:t>
      </w:r>
      <w:r w:rsidR="00A25AE9">
        <w:rPr>
          <w:sz w:val="28"/>
          <w:szCs w:val="28"/>
        </w:rPr>
        <w:t>–</w:t>
      </w:r>
      <w:r w:rsidR="00A2668D">
        <w:rPr>
          <w:sz w:val="28"/>
          <w:szCs w:val="28"/>
        </w:rPr>
        <w:t xml:space="preserve"> разъяснено</w:t>
      </w:r>
      <w:r w:rsidR="00A25AE9">
        <w:rPr>
          <w:sz w:val="28"/>
          <w:szCs w:val="28"/>
        </w:rPr>
        <w:t>,</w:t>
      </w:r>
      <w:r w:rsidRPr="00711CCB">
        <w:rPr>
          <w:sz w:val="28"/>
          <w:szCs w:val="28"/>
        </w:rPr>
        <w:t xml:space="preserve">  случаев волокиты и нарушения сроков нет. </w:t>
      </w:r>
    </w:p>
    <w:p w:rsidR="00374C50" w:rsidRPr="00711CCB" w:rsidRDefault="00374C50" w:rsidP="00374C50">
      <w:pPr>
        <w:ind w:firstLine="708"/>
        <w:jc w:val="both"/>
        <w:rPr>
          <w:sz w:val="28"/>
          <w:szCs w:val="28"/>
        </w:rPr>
      </w:pPr>
      <w:r w:rsidRPr="00711CCB">
        <w:rPr>
          <w:sz w:val="28"/>
          <w:szCs w:val="28"/>
        </w:rPr>
        <w:t xml:space="preserve">Рассматриваются  </w:t>
      </w:r>
      <w:proofErr w:type="gramStart"/>
      <w:r w:rsidRPr="00711CCB">
        <w:rPr>
          <w:sz w:val="28"/>
          <w:szCs w:val="28"/>
        </w:rPr>
        <w:t>обращения</w:t>
      </w:r>
      <w:proofErr w:type="gramEnd"/>
      <w:r w:rsidRPr="00711CCB">
        <w:rPr>
          <w:sz w:val="28"/>
          <w:szCs w:val="28"/>
        </w:rPr>
        <w:t xml:space="preserve"> как на личном приеме, так и </w:t>
      </w:r>
      <w:proofErr w:type="spellStart"/>
      <w:r w:rsidRPr="00711CCB">
        <w:rPr>
          <w:sz w:val="28"/>
          <w:szCs w:val="28"/>
        </w:rPr>
        <w:t>комиссионно</w:t>
      </w:r>
      <w:proofErr w:type="spellEnd"/>
      <w:r w:rsidRPr="00711CCB">
        <w:rPr>
          <w:sz w:val="28"/>
          <w:szCs w:val="28"/>
        </w:rPr>
        <w:t xml:space="preserve"> с выездом на место. За </w:t>
      </w:r>
      <w:r w:rsidRPr="00711CCB">
        <w:rPr>
          <w:sz w:val="28"/>
          <w:szCs w:val="28"/>
          <w:lang w:val="en-US"/>
        </w:rPr>
        <w:t>I</w:t>
      </w:r>
      <w:r w:rsidR="00C3631C">
        <w:rPr>
          <w:sz w:val="28"/>
          <w:szCs w:val="28"/>
          <w:lang w:val="en-US"/>
        </w:rPr>
        <w:t>I</w:t>
      </w:r>
      <w:r w:rsidRPr="00711CCB">
        <w:rPr>
          <w:sz w:val="28"/>
          <w:szCs w:val="28"/>
        </w:rPr>
        <w:t xml:space="preserve"> квартал 201</w:t>
      </w:r>
      <w:r w:rsidR="009106E5">
        <w:rPr>
          <w:sz w:val="28"/>
          <w:szCs w:val="28"/>
        </w:rPr>
        <w:t>8</w:t>
      </w:r>
      <w:r w:rsidRPr="00711CCB">
        <w:rPr>
          <w:sz w:val="28"/>
          <w:szCs w:val="28"/>
        </w:rPr>
        <w:t xml:space="preserve"> года с выездом на место рассмотрено </w:t>
      </w:r>
      <w:r w:rsidR="00A2668D">
        <w:rPr>
          <w:sz w:val="28"/>
          <w:szCs w:val="28"/>
        </w:rPr>
        <w:t xml:space="preserve">- </w:t>
      </w:r>
      <w:r w:rsidR="00C3631C" w:rsidRPr="00C3631C">
        <w:rPr>
          <w:sz w:val="28"/>
          <w:szCs w:val="28"/>
        </w:rPr>
        <w:t>10</w:t>
      </w:r>
      <w:r w:rsidR="00141AC4" w:rsidRPr="00711CCB">
        <w:rPr>
          <w:sz w:val="28"/>
          <w:szCs w:val="28"/>
        </w:rPr>
        <w:t xml:space="preserve"> </w:t>
      </w:r>
      <w:r w:rsidRPr="00711CCB">
        <w:rPr>
          <w:sz w:val="28"/>
          <w:szCs w:val="28"/>
        </w:rPr>
        <w:t>обращени</w:t>
      </w:r>
      <w:r w:rsidR="003549E0">
        <w:rPr>
          <w:sz w:val="28"/>
          <w:szCs w:val="28"/>
        </w:rPr>
        <w:t>й</w:t>
      </w:r>
      <w:r w:rsidR="00A2668D">
        <w:rPr>
          <w:sz w:val="28"/>
          <w:szCs w:val="28"/>
        </w:rPr>
        <w:t xml:space="preserve"> граждан, за </w:t>
      </w:r>
      <w:r w:rsidR="00A2668D">
        <w:rPr>
          <w:sz w:val="28"/>
          <w:szCs w:val="28"/>
          <w:lang w:val="en-US"/>
        </w:rPr>
        <w:t>I</w:t>
      </w:r>
      <w:r w:rsidR="00A2668D" w:rsidRPr="00A2668D">
        <w:rPr>
          <w:sz w:val="28"/>
          <w:szCs w:val="28"/>
        </w:rPr>
        <w:t xml:space="preserve"> </w:t>
      </w:r>
      <w:r w:rsidR="00A2668D">
        <w:rPr>
          <w:sz w:val="28"/>
          <w:szCs w:val="28"/>
        </w:rPr>
        <w:t>полугодие – 19 обращений.</w:t>
      </w:r>
      <w:r w:rsidRPr="00711CCB">
        <w:rPr>
          <w:sz w:val="28"/>
          <w:szCs w:val="28"/>
        </w:rPr>
        <w:t xml:space="preserve">  </w:t>
      </w:r>
    </w:p>
    <w:p w:rsidR="00374C50" w:rsidRPr="00711CCB" w:rsidRDefault="00374C50" w:rsidP="00374C50">
      <w:pPr>
        <w:ind w:firstLine="708"/>
        <w:jc w:val="both"/>
        <w:rPr>
          <w:sz w:val="28"/>
          <w:szCs w:val="28"/>
        </w:rPr>
      </w:pPr>
      <w:r w:rsidRPr="00711CCB">
        <w:rPr>
          <w:sz w:val="28"/>
          <w:szCs w:val="28"/>
        </w:rPr>
        <w:t>Проведенный анализ поступивших обращений показывает, что наибольшее количество обращений поступило по вопросам</w:t>
      </w:r>
      <w:r w:rsidR="00BC2E5C" w:rsidRPr="00711CCB">
        <w:rPr>
          <w:sz w:val="28"/>
          <w:szCs w:val="28"/>
        </w:rPr>
        <w:t>:</w:t>
      </w:r>
      <w:r w:rsidRPr="00711CCB">
        <w:rPr>
          <w:sz w:val="28"/>
          <w:szCs w:val="28"/>
        </w:rPr>
        <w:t xml:space="preserve"> </w:t>
      </w:r>
      <w:r w:rsidR="00DE5FE5" w:rsidRPr="00711CCB">
        <w:rPr>
          <w:sz w:val="28"/>
          <w:szCs w:val="28"/>
        </w:rPr>
        <w:t>ремонт</w:t>
      </w:r>
      <w:r w:rsidR="00161515">
        <w:rPr>
          <w:sz w:val="28"/>
          <w:szCs w:val="28"/>
        </w:rPr>
        <w:t>а</w:t>
      </w:r>
      <w:r w:rsidR="00DE5FE5" w:rsidRPr="00711CCB">
        <w:rPr>
          <w:sz w:val="28"/>
          <w:szCs w:val="28"/>
        </w:rPr>
        <w:t xml:space="preserve"> </w:t>
      </w:r>
      <w:proofErr w:type="spellStart"/>
      <w:r w:rsidR="00DE5FE5" w:rsidRPr="00711CCB">
        <w:rPr>
          <w:sz w:val="28"/>
          <w:szCs w:val="28"/>
        </w:rPr>
        <w:t>дорог</w:t>
      </w:r>
      <w:proofErr w:type="gramStart"/>
      <w:r w:rsidR="002D44F7">
        <w:rPr>
          <w:sz w:val="28"/>
          <w:szCs w:val="28"/>
        </w:rPr>
        <w:t>,</w:t>
      </w:r>
      <w:r w:rsidR="00C3631C">
        <w:rPr>
          <w:sz w:val="28"/>
          <w:szCs w:val="28"/>
        </w:rPr>
        <w:t>о</w:t>
      </w:r>
      <w:proofErr w:type="spellEnd"/>
      <w:proofErr w:type="gramEnd"/>
      <w:r w:rsidR="00C3631C">
        <w:rPr>
          <w:sz w:val="28"/>
          <w:szCs w:val="28"/>
        </w:rPr>
        <w:t xml:space="preserve"> проблемах водоснабжения,</w:t>
      </w:r>
      <w:r w:rsidR="002D44F7">
        <w:rPr>
          <w:sz w:val="28"/>
          <w:szCs w:val="28"/>
        </w:rPr>
        <w:t xml:space="preserve"> </w:t>
      </w:r>
      <w:r w:rsidR="00EA2C48">
        <w:rPr>
          <w:sz w:val="28"/>
          <w:szCs w:val="28"/>
        </w:rPr>
        <w:t xml:space="preserve">о </w:t>
      </w:r>
      <w:r w:rsidR="00A54124" w:rsidRPr="00711CCB">
        <w:rPr>
          <w:sz w:val="28"/>
          <w:szCs w:val="28"/>
        </w:rPr>
        <w:t>газификации</w:t>
      </w:r>
      <w:r w:rsidR="009106E5">
        <w:rPr>
          <w:sz w:val="28"/>
          <w:szCs w:val="28"/>
        </w:rPr>
        <w:t>,</w:t>
      </w:r>
      <w:r w:rsidR="00C3631C">
        <w:rPr>
          <w:sz w:val="28"/>
          <w:szCs w:val="28"/>
        </w:rPr>
        <w:t xml:space="preserve"> о предоставлении жилья. </w:t>
      </w:r>
      <w:r w:rsidR="009106E5">
        <w:rPr>
          <w:sz w:val="28"/>
          <w:szCs w:val="28"/>
        </w:rPr>
        <w:t>.</w:t>
      </w:r>
    </w:p>
    <w:p w:rsidR="00374C50" w:rsidRPr="00711CCB" w:rsidRDefault="00374C50" w:rsidP="00374C50">
      <w:pPr>
        <w:ind w:firstLine="708"/>
        <w:jc w:val="both"/>
        <w:rPr>
          <w:sz w:val="28"/>
          <w:szCs w:val="28"/>
        </w:rPr>
      </w:pPr>
      <w:r w:rsidRPr="00711CCB">
        <w:rPr>
          <w:sz w:val="28"/>
          <w:szCs w:val="28"/>
        </w:rPr>
        <w:t xml:space="preserve">На устных приемах граждан за </w:t>
      </w:r>
      <w:r w:rsidRPr="00711CCB">
        <w:rPr>
          <w:sz w:val="28"/>
          <w:szCs w:val="28"/>
          <w:lang w:val="en-US"/>
        </w:rPr>
        <w:t>I</w:t>
      </w:r>
      <w:r w:rsidR="00C3631C">
        <w:rPr>
          <w:sz w:val="28"/>
          <w:szCs w:val="28"/>
          <w:lang w:val="en-US"/>
        </w:rPr>
        <w:t>I</w:t>
      </w:r>
      <w:r w:rsidRPr="00711CCB">
        <w:rPr>
          <w:sz w:val="28"/>
          <w:szCs w:val="28"/>
        </w:rPr>
        <w:t xml:space="preserve"> квартал 201</w:t>
      </w:r>
      <w:r w:rsidR="009106E5">
        <w:rPr>
          <w:sz w:val="28"/>
          <w:szCs w:val="28"/>
        </w:rPr>
        <w:t>8</w:t>
      </w:r>
      <w:r w:rsidRPr="00711CCB">
        <w:rPr>
          <w:sz w:val="28"/>
          <w:szCs w:val="28"/>
        </w:rPr>
        <w:t xml:space="preserve"> года было принято  </w:t>
      </w:r>
      <w:r w:rsidR="00C3631C">
        <w:rPr>
          <w:sz w:val="28"/>
          <w:szCs w:val="28"/>
        </w:rPr>
        <w:t>34</w:t>
      </w:r>
      <w:r w:rsidR="00CD481C" w:rsidRPr="00711CCB">
        <w:rPr>
          <w:sz w:val="28"/>
          <w:szCs w:val="28"/>
        </w:rPr>
        <w:t xml:space="preserve"> </w:t>
      </w:r>
      <w:r w:rsidRPr="00711CCB">
        <w:rPr>
          <w:sz w:val="28"/>
          <w:szCs w:val="28"/>
        </w:rPr>
        <w:t>чело</w:t>
      </w:r>
      <w:r w:rsidR="00DB3D30">
        <w:rPr>
          <w:sz w:val="28"/>
          <w:szCs w:val="28"/>
        </w:rPr>
        <w:t>век</w:t>
      </w:r>
      <w:r w:rsidR="00C3631C">
        <w:rPr>
          <w:sz w:val="28"/>
          <w:szCs w:val="28"/>
        </w:rPr>
        <w:t>а</w:t>
      </w:r>
      <w:r w:rsidR="00A2668D">
        <w:rPr>
          <w:sz w:val="28"/>
          <w:szCs w:val="28"/>
        </w:rPr>
        <w:t xml:space="preserve">, за </w:t>
      </w:r>
      <w:r w:rsidR="00A2668D">
        <w:rPr>
          <w:sz w:val="28"/>
          <w:szCs w:val="28"/>
          <w:lang w:val="en-US"/>
        </w:rPr>
        <w:t>I</w:t>
      </w:r>
      <w:r w:rsidR="00A2668D" w:rsidRPr="00A2668D">
        <w:rPr>
          <w:sz w:val="28"/>
          <w:szCs w:val="28"/>
        </w:rPr>
        <w:t xml:space="preserve"> </w:t>
      </w:r>
      <w:r w:rsidR="00A2668D">
        <w:rPr>
          <w:sz w:val="28"/>
          <w:szCs w:val="28"/>
        </w:rPr>
        <w:t>полугодие – 53 человека.</w:t>
      </w:r>
      <w:r w:rsidR="00DB3D30">
        <w:rPr>
          <w:sz w:val="28"/>
          <w:szCs w:val="28"/>
        </w:rPr>
        <w:t xml:space="preserve"> Устный прием  граждан ведет</w:t>
      </w:r>
      <w:r w:rsidRPr="00711CCB">
        <w:rPr>
          <w:sz w:val="28"/>
          <w:szCs w:val="28"/>
        </w:rPr>
        <w:t xml:space="preserve"> глава Октябрьского сельског</w:t>
      </w:r>
      <w:r w:rsidR="00ED5307" w:rsidRPr="00711CCB">
        <w:rPr>
          <w:sz w:val="28"/>
          <w:szCs w:val="28"/>
        </w:rPr>
        <w:t>о поселения</w:t>
      </w:r>
      <w:r w:rsidRPr="00711CCB">
        <w:rPr>
          <w:sz w:val="28"/>
          <w:szCs w:val="28"/>
        </w:rPr>
        <w:t xml:space="preserve">. </w:t>
      </w:r>
    </w:p>
    <w:p w:rsidR="00374C50" w:rsidRPr="00711CCB" w:rsidRDefault="00DB3D30" w:rsidP="00374C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Чаще других на устном приеме рассматриваются</w:t>
      </w:r>
      <w:r w:rsidR="00374C50" w:rsidRPr="00711CCB">
        <w:rPr>
          <w:sz w:val="28"/>
          <w:szCs w:val="28"/>
        </w:rPr>
        <w:t xml:space="preserve"> </w:t>
      </w:r>
      <w:r w:rsidR="00EA2C48">
        <w:rPr>
          <w:sz w:val="28"/>
          <w:szCs w:val="28"/>
        </w:rPr>
        <w:t>земельные</w:t>
      </w:r>
      <w:r w:rsidR="00DE5FE5" w:rsidRPr="00711CCB">
        <w:rPr>
          <w:sz w:val="28"/>
          <w:szCs w:val="28"/>
        </w:rPr>
        <w:t xml:space="preserve"> вопросы</w:t>
      </w:r>
      <w:r w:rsidR="00374C50" w:rsidRPr="00711CCB">
        <w:rPr>
          <w:sz w:val="28"/>
          <w:szCs w:val="28"/>
        </w:rPr>
        <w:t xml:space="preserve">, </w:t>
      </w:r>
      <w:r w:rsidR="00EA2C48">
        <w:rPr>
          <w:sz w:val="28"/>
          <w:szCs w:val="28"/>
        </w:rPr>
        <w:t xml:space="preserve">о </w:t>
      </w:r>
      <w:proofErr w:type="spellStart"/>
      <w:r w:rsidR="00374C50" w:rsidRPr="00711CCB">
        <w:rPr>
          <w:sz w:val="28"/>
          <w:szCs w:val="28"/>
        </w:rPr>
        <w:t>грейдир</w:t>
      </w:r>
      <w:r w:rsidR="00DE5FE5" w:rsidRPr="00711CCB">
        <w:rPr>
          <w:sz w:val="28"/>
          <w:szCs w:val="28"/>
        </w:rPr>
        <w:t>о</w:t>
      </w:r>
      <w:r w:rsidR="00A54124" w:rsidRPr="00711CCB">
        <w:rPr>
          <w:sz w:val="28"/>
          <w:szCs w:val="28"/>
        </w:rPr>
        <w:t>вании</w:t>
      </w:r>
      <w:proofErr w:type="spellEnd"/>
      <w:r w:rsidR="00EA2C48">
        <w:rPr>
          <w:sz w:val="28"/>
          <w:szCs w:val="28"/>
        </w:rPr>
        <w:t xml:space="preserve"> и благоустройстве дорог поселения</w:t>
      </w:r>
      <w:r w:rsidR="00C3631C">
        <w:rPr>
          <w:sz w:val="28"/>
          <w:szCs w:val="28"/>
        </w:rPr>
        <w:t>, о проблемах водоснабжения</w:t>
      </w:r>
      <w:r w:rsidR="00176315" w:rsidRPr="00711CCB">
        <w:rPr>
          <w:sz w:val="28"/>
          <w:szCs w:val="28"/>
        </w:rPr>
        <w:t>.</w:t>
      </w:r>
      <w:r>
        <w:rPr>
          <w:sz w:val="28"/>
          <w:szCs w:val="28"/>
        </w:rPr>
        <w:t xml:space="preserve"> Многие вопросы на устном приеме рассматриваются в дни приема. По традиции, в  дни</w:t>
      </w:r>
      <w:r w:rsidR="00374C50" w:rsidRPr="00711CCB">
        <w:rPr>
          <w:sz w:val="28"/>
          <w:szCs w:val="28"/>
        </w:rPr>
        <w:t xml:space="preserve"> приема главы сельского поселения принимают участие депутат Совета поселения и председатель квартального комитета.</w:t>
      </w:r>
    </w:p>
    <w:p w:rsidR="00374C50" w:rsidRPr="00711CCB" w:rsidRDefault="00374C50" w:rsidP="00374C50">
      <w:pPr>
        <w:ind w:firstLine="708"/>
        <w:jc w:val="both"/>
        <w:rPr>
          <w:sz w:val="28"/>
          <w:szCs w:val="28"/>
        </w:rPr>
      </w:pPr>
      <w:r w:rsidRPr="00711CCB">
        <w:rPr>
          <w:sz w:val="28"/>
          <w:szCs w:val="28"/>
        </w:rPr>
        <w:t>В Октябрьском сельском поселении организован телефон горячей линии. Эта форма работы введена с целью быстрого реагирования на решение проблем жителей поселения.</w:t>
      </w:r>
    </w:p>
    <w:p w:rsidR="00374C50" w:rsidRPr="00711CCB" w:rsidRDefault="00374C50" w:rsidP="00A54124">
      <w:pPr>
        <w:ind w:firstLine="708"/>
        <w:jc w:val="both"/>
        <w:rPr>
          <w:sz w:val="28"/>
          <w:szCs w:val="28"/>
        </w:rPr>
      </w:pPr>
      <w:r w:rsidRPr="00711CCB">
        <w:rPr>
          <w:sz w:val="28"/>
          <w:szCs w:val="28"/>
        </w:rPr>
        <w:lastRenderedPageBreak/>
        <w:t xml:space="preserve">За </w:t>
      </w:r>
      <w:r w:rsidRPr="00711CCB">
        <w:rPr>
          <w:sz w:val="28"/>
          <w:szCs w:val="28"/>
          <w:lang w:val="en-US"/>
        </w:rPr>
        <w:t>I</w:t>
      </w:r>
      <w:r w:rsidR="00C3631C">
        <w:rPr>
          <w:sz w:val="28"/>
          <w:szCs w:val="28"/>
          <w:lang w:val="en-US"/>
        </w:rPr>
        <w:t>I</w:t>
      </w:r>
      <w:r w:rsidRPr="00711CCB">
        <w:rPr>
          <w:sz w:val="28"/>
          <w:szCs w:val="28"/>
        </w:rPr>
        <w:t xml:space="preserve"> квартал 201</w:t>
      </w:r>
      <w:r w:rsidR="009106E5">
        <w:rPr>
          <w:sz w:val="28"/>
          <w:szCs w:val="28"/>
        </w:rPr>
        <w:t>8</w:t>
      </w:r>
      <w:r w:rsidRPr="00711CCB">
        <w:rPr>
          <w:sz w:val="28"/>
          <w:szCs w:val="28"/>
        </w:rPr>
        <w:t xml:space="preserve"> года  на телефон горячей линии поступило</w:t>
      </w:r>
      <w:r w:rsidR="00FD3F5D">
        <w:rPr>
          <w:sz w:val="28"/>
          <w:szCs w:val="28"/>
        </w:rPr>
        <w:t xml:space="preserve"> - 35</w:t>
      </w:r>
      <w:r w:rsidR="00CD481C" w:rsidRPr="00711CCB">
        <w:rPr>
          <w:sz w:val="28"/>
          <w:szCs w:val="28"/>
        </w:rPr>
        <w:t xml:space="preserve"> </w:t>
      </w:r>
      <w:r w:rsidR="00ED5307" w:rsidRPr="00711CCB">
        <w:rPr>
          <w:sz w:val="28"/>
          <w:szCs w:val="28"/>
        </w:rPr>
        <w:t>звонк</w:t>
      </w:r>
      <w:r w:rsidR="009106E5">
        <w:rPr>
          <w:sz w:val="28"/>
          <w:szCs w:val="28"/>
        </w:rPr>
        <w:t>а</w:t>
      </w:r>
      <w:r w:rsidR="00607149">
        <w:rPr>
          <w:sz w:val="28"/>
          <w:szCs w:val="28"/>
        </w:rPr>
        <w:t xml:space="preserve">, за </w:t>
      </w:r>
      <w:r w:rsidR="00607149">
        <w:rPr>
          <w:sz w:val="28"/>
          <w:szCs w:val="28"/>
          <w:lang w:val="en-US"/>
        </w:rPr>
        <w:t>I</w:t>
      </w:r>
      <w:r w:rsidR="00607149" w:rsidRPr="00607149">
        <w:rPr>
          <w:sz w:val="28"/>
          <w:szCs w:val="28"/>
        </w:rPr>
        <w:t xml:space="preserve"> </w:t>
      </w:r>
      <w:r w:rsidR="00FD3F5D">
        <w:rPr>
          <w:sz w:val="28"/>
          <w:szCs w:val="28"/>
        </w:rPr>
        <w:t>полугодие  - 58</w:t>
      </w:r>
      <w:r w:rsidR="00607149">
        <w:rPr>
          <w:sz w:val="28"/>
          <w:szCs w:val="28"/>
        </w:rPr>
        <w:t xml:space="preserve"> звонков.</w:t>
      </w:r>
      <w:r w:rsidRPr="00711CCB">
        <w:rPr>
          <w:sz w:val="28"/>
          <w:szCs w:val="28"/>
        </w:rPr>
        <w:t xml:space="preserve"> Поступившие по телефону горячей линии обращения, касались в основ</w:t>
      </w:r>
      <w:r w:rsidR="00607149">
        <w:rPr>
          <w:sz w:val="28"/>
          <w:szCs w:val="28"/>
        </w:rPr>
        <w:t>ном вопросов уличного освещения, о проблемах водоснабжения.</w:t>
      </w:r>
      <w:r w:rsidRPr="00711CCB">
        <w:rPr>
          <w:sz w:val="28"/>
          <w:szCs w:val="28"/>
        </w:rPr>
        <w:t xml:space="preserve">    </w:t>
      </w:r>
    </w:p>
    <w:p w:rsidR="00ED5307" w:rsidRPr="00711CCB" w:rsidRDefault="00ED5307" w:rsidP="0080756B">
      <w:pPr>
        <w:jc w:val="both"/>
        <w:rPr>
          <w:sz w:val="28"/>
          <w:szCs w:val="28"/>
        </w:rPr>
      </w:pPr>
    </w:p>
    <w:p w:rsidR="00ED5307" w:rsidRPr="00711CCB" w:rsidRDefault="00ED5307" w:rsidP="0080756B">
      <w:pPr>
        <w:jc w:val="both"/>
        <w:rPr>
          <w:sz w:val="28"/>
          <w:szCs w:val="28"/>
        </w:rPr>
      </w:pPr>
    </w:p>
    <w:p w:rsidR="00A54124" w:rsidRPr="00711CCB" w:rsidRDefault="00A54124" w:rsidP="0080756B">
      <w:pPr>
        <w:jc w:val="both"/>
        <w:rPr>
          <w:sz w:val="28"/>
          <w:szCs w:val="28"/>
        </w:rPr>
      </w:pPr>
    </w:p>
    <w:p w:rsidR="005B4318" w:rsidRPr="00711CCB" w:rsidRDefault="00723D51" w:rsidP="005B4318">
      <w:pPr>
        <w:jc w:val="both"/>
        <w:rPr>
          <w:sz w:val="28"/>
          <w:szCs w:val="28"/>
        </w:rPr>
      </w:pPr>
      <w:r w:rsidRPr="00711CCB">
        <w:rPr>
          <w:sz w:val="28"/>
          <w:szCs w:val="28"/>
        </w:rPr>
        <w:t>Г</w:t>
      </w:r>
      <w:r w:rsidR="005B4318" w:rsidRPr="00711CCB">
        <w:rPr>
          <w:sz w:val="28"/>
          <w:szCs w:val="28"/>
        </w:rPr>
        <w:t>лав</w:t>
      </w:r>
      <w:r w:rsidR="00A54124" w:rsidRPr="00711CCB">
        <w:rPr>
          <w:sz w:val="28"/>
          <w:szCs w:val="28"/>
        </w:rPr>
        <w:t>а</w:t>
      </w:r>
      <w:r w:rsidR="005B4318" w:rsidRPr="00711CCB">
        <w:rPr>
          <w:sz w:val="28"/>
          <w:szCs w:val="28"/>
        </w:rPr>
        <w:t xml:space="preserve"> </w:t>
      </w:r>
      <w:proofErr w:type="gramStart"/>
      <w:r w:rsidR="005B4318" w:rsidRPr="00711CCB">
        <w:rPr>
          <w:sz w:val="28"/>
          <w:szCs w:val="28"/>
        </w:rPr>
        <w:t>Октябрьского</w:t>
      </w:r>
      <w:proofErr w:type="gramEnd"/>
      <w:r w:rsidR="005B4318" w:rsidRPr="00711CCB">
        <w:rPr>
          <w:sz w:val="28"/>
          <w:szCs w:val="28"/>
        </w:rPr>
        <w:t xml:space="preserve"> </w:t>
      </w:r>
    </w:p>
    <w:p w:rsidR="005B4318" w:rsidRPr="00711CCB" w:rsidRDefault="005B4318" w:rsidP="005B4318">
      <w:pPr>
        <w:jc w:val="both"/>
        <w:rPr>
          <w:sz w:val="28"/>
          <w:szCs w:val="28"/>
        </w:rPr>
      </w:pPr>
      <w:r w:rsidRPr="00711CCB">
        <w:rPr>
          <w:sz w:val="28"/>
          <w:szCs w:val="28"/>
        </w:rPr>
        <w:t xml:space="preserve">сельского поселения </w:t>
      </w:r>
    </w:p>
    <w:p w:rsidR="005B4318" w:rsidRPr="00711CCB" w:rsidRDefault="005B4318" w:rsidP="005B4318">
      <w:pPr>
        <w:jc w:val="both"/>
        <w:rPr>
          <w:sz w:val="28"/>
          <w:szCs w:val="28"/>
        </w:rPr>
      </w:pPr>
      <w:proofErr w:type="spellStart"/>
      <w:r w:rsidRPr="00711CCB">
        <w:rPr>
          <w:sz w:val="28"/>
          <w:szCs w:val="28"/>
        </w:rPr>
        <w:t>Крыловского</w:t>
      </w:r>
      <w:proofErr w:type="spellEnd"/>
      <w:r w:rsidRPr="00711CCB">
        <w:rPr>
          <w:sz w:val="28"/>
          <w:szCs w:val="28"/>
        </w:rPr>
        <w:t xml:space="preserve"> района                                                         </w:t>
      </w:r>
      <w:r w:rsidR="00723D51" w:rsidRPr="00711CCB">
        <w:rPr>
          <w:sz w:val="28"/>
          <w:szCs w:val="28"/>
        </w:rPr>
        <w:t xml:space="preserve">           </w:t>
      </w:r>
      <w:r w:rsidR="00A54124" w:rsidRPr="00711CCB">
        <w:rPr>
          <w:sz w:val="28"/>
          <w:szCs w:val="28"/>
        </w:rPr>
        <w:t xml:space="preserve">    </w:t>
      </w:r>
      <w:r w:rsidR="00723D51" w:rsidRPr="00711CCB">
        <w:rPr>
          <w:sz w:val="28"/>
          <w:szCs w:val="28"/>
        </w:rPr>
        <w:t xml:space="preserve">   </w:t>
      </w:r>
      <w:r w:rsidRPr="00711CCB">
        <w:rPr>
          <w:sz w:val="28"/>
          <w:szCs w:val="28"/>
        </w:rPr>
        <w:t xml:space="preserve">    </w:t>
      </w:r>
      <w:r w:rsidR="009106E5">
        <w:rPr>
          <w:sz w:val="28"/>
          <w:szCs w:val="28"/>
        </w:rPr>
        <w:t>А.А.</w:t>
      </w:r>
      <w:r w:rsidR="00A2668D" w:rsidRPr="00FD3F5D">
        <w:rPr>
          <w:sz w:val="28"/>
          <w:szCs w:val="28"/>
        </w:rPr>
        <w:t xml:space="preserve"> </w:t>
      </w:r>
      <w:proofErr w:type="spellStart"/>
      <w:r w:rsidR="009106E5">
        <w:rPr>
          <w:sz w:val="28"/>
          <w:szCs w:val="28"/>
        </w:rPr>
        <w:t>Кузёма</w:t>
      </w:r>
      <w:proofErr w:type="spellEnd"/>
      <w:r w:rsidRPr="00711CCB">
        <w:rPr>
          <w:sz w:val="28"/>
          <w:szCs w:val="28"/>
        </w:rPr>
        <w:t xml:space="preserve"> </w:t>
      </w:r>
    </w:p>
    <w:p w:rsidR="005B4318" w:rsidRDefault="005B4318" w:rsidP="005B4318">
      <w:pPr>
        <w:jc w:val="both"/>
        <w:rPr>
          <w:sz w:val="28"/>
          <w:szCs w:val="28"/>
        </w:rPr>
      </w:pPr>
    </w:p>
    <w:p w:rsidR="00374C50" w:rsidRDefault="00374C50" w:rsidP="00374C50">
      <w:pPr>
        <w:spacing w:line="276" w:lineRule="auto"/>
        <w:jc w:val="both"/>
        <w:rPr>
          <w:sz w:val="28"/>
          <w:szCs w:val="28"/>
        </w:rPr>
      </w:pPr>
    </w:p>
    <w:p w:rsidR="00374C50" w:rsidRDefault="00374C50" w:rsidP="00374C50">
      <w:pPr>
        <w:spacing w:line="276" w:lineRule="auto"/>
        <w:jc w:val="both"/>
        <w:rPr>
          <w:sz w:val="28"/>
          <w:szCs w:val="28"/>
        </w:rPr>
      </w:pPr>
    </w:p>
    <w:p w:rsidR="00374C50" w:rsidRDefault="00374C50" w:rsidP="00374C50">
      <w:pPr>
        <w:spacing w:line="276" w:lineRule="auto"/>
        <w:jc w:val="both"/>
        <w:rPr>
          <w:sz w:val="28"/>
          <w:szCs w:val="28"/>
        </w:rPr>
      </w:pPr>
    </w:p>
    <w:p w:rsidR="00374C50" w:rsidRDefault="00374C50" w:rsidP="00374C50">
      <w:pPr>
        <w:jc w:val="both"/>
        <w:rPr>
          <w:sz w:val="28"/>
          <w:szCs w:val="28"/>
        </w:rPr>
      </w:pPr>
    </w:p>
    <w:p w:rsidR="00374C50" w:rsidRDefault="00374C50" w:rsidP="00374C50">
      <w:pPr>
        <w:jc w:val="both"/>
        <w:rPr>
          <w:sz w:val="28"/>
          <w:szCs w:val="28"/>
        </w:rPr>
      </w:pPr>
    </w:p>
    <w:p w:rsidR="006B663D" w:rsidRDefault="006B663D"/>
    <w:p w:rsidR="00374C50" w:rsidRDefault="00374C50"/>
    <w:p w:rsidR="00374C50" w:rsidRDefault="00374C50"/>
    <w:p w:rsidR="00374C50" w:rsidRDefault="00374C50"/>
    <w:p w:rsidR="00374C50" w:rsidRDefault="00374C50"/>
    <w:p w:rsidR="00374C50" w:rsidRDefault="00374C50"/>
    <w:p w:rsidR="00374C50" w:rsidRDefault="00374C50"/>
    <w:p w:rsidR="00374C50" w:rsidRDefault="00374C50"/>
    <w:p w:rsidR="00374C50" w:rsidRDefault="00374C50"/>
    <w:p w:rsidR="00374C50" w:rsidRDefault="00374C50"/>
    <w:p w:rsidR="00374C50" w:rsidRDefault="00374C50"/>
    <w:p w:rsidR="00374C50" w:rsidRDefault="00374C50"/>
    <w:p w:rsidR="00374C50" w:rsidRDefault="00374C50"/>
    <w:p w:rsidR="00374C50" w:rsidRDefault="00374C50"/>
    <w:p w:rsidR="00374C50" w:rsidRDefault="00374C50"/>
    <w:p w:rsidR="00374C50" w:rsidRDefault="00374C50"/>
    <w:p w:rsidR="00374C50" w:rsidRDefault="00374C50"/>
    <w:p w:rsidR="00374C50" w:rsidRDefault="00374C50"/>
    <w:p w:rsidR="00374C50" w:rsidRDefault="00374C50"/>
    <w:p w:rsidR="00374C50" w:rsidRDefault="00374C50"/>
    <w:p w:rsidR="00374C50" w:rsidRDefault="00374C50"/>
    <w:p w:rsidR="00374C50" w:rsidRDefault="00374C50"/>
    <w:p w:rsidR="00A54124" w:rsidRDefault="00A54124"/>
    <w:p w:rsidR="00A54124" w:rsidRDefault="00A54124"/>
    <w:p w:rsidR="00A54124" w:rsidRDefault="00A54124"/>
    <w:p w:rsidR="00EA2C48" w:rsidRDefault="00EA2C48"/>
    <w:p w:rsidR="00374C50" w:rsidRDefault="00374C50"/>
    <w:p w:rsidR="00374C50" w:rsidRDefault="00374C50"/>
    <w:p w:rsidR="00374C50" w:rsidRDefault="00374C50"/>
    <w:p w:rsidR="00374C50" w:rsidRDefault="00374C50"/>
    <w:p w:rsidR="00374C50" w:rsidRDefault="003549E0">
      <w:pPr>
        <w:rPr>
          <w:sz w:val="28"/>
          <w:szCs w:val="28"/>
        </w:rPr>
      </w:pPr>
      <w:r>
        <w:rPr>
          <w:sz w:val="28"/>
          <w:szCs w:val="28"/>
        </w:rPr>
        <w:t>С.Ю. Лях</w:t>
      </w:r>
    </w:p>
    <w:p w:rsidR="00CE5CA6" w:rsidRPr="00CE5CA6" w:rsidRDefault="00E8027B">
      <w:pPr>
        <w:rPr>
          <w:sz w:val="28"/>
          <w:szCs w:val="28"/>
        </w:rPr>
      </w:pPr>
      <w:r>
        <w:rPr>
          <w:sz w:val="28"/>
          <w:szCs w:val="28"/>
        </w:rPr>
        <w:t>38639</w:t>
      </w:r>
    </w:p>
    <w:sectPr w:rsidR="00CE5CA6" w:rsidRPr="00CE5CA6" w:rsidSect="00A54124">
      <w:pgSz w:w="11906" w:h="16838"/>
      <w:pgMar w:top="851" w:right="56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74C50"/>
    <w:rsid w:val="0002509D"/>
    <w:rsid w:val="00090B6E"/>
    <w:rsid w:val="000B305A"/>
    <w:rsid w:val="000E303B"/>
    <w:rsid w:val="000F6AFC"/>
    <w:rsid w:val="00141AC4"/>
    <w:rsid w:val="0015383A"/>
    <w:rsid w:val="00161515"/>
    <w:rsid w:val="00162F74"/>
    <w:rsid w:val="00176315"/>
    <w:rsid w:val="001A3948"/>
    <w:rsid w:val="001A3BEB"/>
    <w:rsid w:val="001E76C5"/>
    <w:rsid w:val="00225B5D"/>
    <w:rsid w:val="002452CB"/>
    <w:rsid w:val="00286D8E"/>
    <w:rsid w:val="0029029D"/>
    <w:rsid w:val="002B798E"/>
    <w:rsid w:val="002D44F7"/>
    <w:rsid w:val="003336D1"/>
    <w:rsid w:val="003549E0"/>
    <w:rsid w:val="00374C50"/>
    <w:rsid w:val="0049030F"/>
    <w:rsid w:val="004C47C4"/>
    <w:rsid w:val="004D7840"/>
    <w:rsid w:val="004F5284"/>
    <w:rsid w:val="00502C83"/>
    <w:rsid w:val="00525D42"/>
    <w:rsid w:val="005344F9"/>
    <w:rsid w:val="005743EE"/>
    <w:rsid w:val="005A68B2"/>
    <w:rsid w:val="005B4318"/>
    <w:rsid w:val="005C6548"/>
    <w:rsid w:val="005D1038"/>
    <w:rsid w:val="005F7D6B"/>
    <w:rsid w:val="00607149"/>
    <w:rsid w:val="00613AA3"/>
    <w:rsid w:val="00642F80"/>
    <w:rsid w:val="00646691"/>
    <w:rsid w:val="00653918"/>
    <w:rsid w:val="00655446"/>
    <w:rsid w:val="00686BFC"/>
    <w:rsid w:val="006B663D"/>
    <w:rsid w:val="006E203B"/>
    <w:rsid w:val="0070343E"/>
    <w:rsid w:val="00711CCB"/>
    <w:rsid w:val="00720401"/>
    <w:rsid w:val="00723D51"/>
    <w:rsid w:val="007762D6"/>
    <w:rsid w:val="007C0DF3"/>
    <w:rsid w:val="007F4B9D"/>
    <w:rsid w:val="0080756B"/>
    <w:rsid w:val="00831760"/>
    <w:rsid w:val="00843606"/>
    <w:rsid w:val="0084472D"/>
    <w:rsid w:val="00862AC8"/>
    <w:rsid w:val="008A24EA"/>
    <w:rsid w:val="008B7C03"/>
    <w:rsid w:val="008D1052"/>
    <w:rsid w:val="008D4B6B"/>
    <w:rsid w:val="0091064F"/>
    <w:rsid w:val="009106E5"/>
    <w:rsid w:val="00923FFE"/>
    <w:rsid w:val="009A725E"/>
    <w:rsid w:val="00A00214"/>
    <w:rsid w:val="00A25AE9"/>
    <w:rsid w:val="00A2668D"/>
    <w:rsid w:val="00A54124"/>
    <w:rsid w:val="00A57EDC"/>
    <w:rsid w:val="00A63286"/>
    <w:rsid w:val="00A940B6"/>
    <w:rsid w:val="00AC0AE0"/>
    <w:rsid w:val="00AF4385"/>
    <w:rsid w:val="00B10C0F"/>
    <w:rsid w:val="00B40DE7"/>
    <w:rsid w:val="00B609A6"/>
    <w:rsid w:val="00BA2ABE"/>
    <w:rsid w:val="00BC1AEA"/>
    <w:rsid w:val="00BC2E5C"/>
    <w:rsid w:val="00BF4B22"/>
    <w:rsid w:val="00C14D49"/>
    <w:rsid w:val="00C27AD2"/>
    <w:rsid w:val="00C31110"/>
    <w:rsid w:val="00C3631C"/>
    <w:rsid w:val="00C532C0"/>
    <w:rsid w:val="00CD481C"/>
    <w:rsid w:val="00CE5CA6"/>
    <w:rsid w:val="00CF11F9"/>
    <w:rsid w:val="00CF7E94"/>
    <w:rsid w:val="00D46B2F"/>
    <w:rsid w:val="00D61C1B"/>
    <w:rsid w:val="00D649DF"/>
    <w:rsid w:val="00D82AD4"/>
    <w:rsid w:val="00DA20B6"/>
    <w:rsid w:val="00DB3D30"/>
    <w:rsid w:val="00DE5FE5"/>
    <w:rsid w:val="00DF0F11"/>
    <w:rsid w:val="00E20441"/>
    <w:rsid w:val="00E35624"/>
    <w:rsid w:val="00E442BC"/>
    <w:rsid w:val="00E549AA"/>
    <w:rsid w:val="00E8027B"/>
    <w:rsid w:val="00EA2C48"/>
    <w:rsid w:val="00EA54B1"/>
    <w:rsid w:val="00EA709A"/>
    <w:rsid w:val="00ED5307"/>
    <w:rsid w:val="00EF1EEB"/>
    <w:rsid w:val="00F029C9"/>
    <w:rsid w:val="00F07E54"/>
    <w:rsid w:val="00F46F03"/>
    <w:rsid w:val="00F52E5E"/>
    <w:rsid w:val="00F57546"/>
    <w:rsid w:val="00F647FE"/>
    <w:rsid w:val="00F95B37"/>
    <w:rsid w:val="00F965CE"/>
    <w:rsid w:val="00FC2C9D"/>
    <w:rsid w:val="00FD3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C5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E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0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Лаура</dc:creator>
  <cp:lastModifiedBy>Home</cp:lastModifiedBy>
  <cp:revision>14</cp:revision>
  <cp:lastPrinted>2018-07-05T11:18:00Z</cp:lastPrinted>
  <dcterms:created xsi:type="dcterms:W3CDTF">2018-04-04T11:29:00Z</dcterms:created>
  <dcterms:modified xsi:type="dcterms:W3CDTF">2018-07-05T11:20:00Z</dcterms:modified>
</cp:coreProperties>
</file>