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E0" w:rsidRPr="009079E0" w:rsidRDefault="009079E0" w:rsidP="009079E0">
      <w:pPr>
        <w:jc w:val="center"/>
        <w:rPr>
          <w:rFonts w:ascii="Arial" w:hAnsi="Arial" w:cs="Arial"/>
        </w:rPr>
      </w:pPr>
      <w:r w:rsidRPr="009079E0">
        <w:rPr>
          <w:rFonts w:ascii="Arial" w:hAnsi="Arial" w:cs="Arial"/>
        </w:rPr>
        <w:t>КРАСНОДАРСКИЙ КРАЙ</w:t>
      </w:r>
    </w:p>
    <w:p w:rsidR="009079E0" w:rsidRPr="009079E0" w:rsidRDefault="009079E0" w:rsidP="009079E0">
      <w:pPr>
        <w:jc w:val="center"/>
        <w:rPr>
          <w:rFonts w:ascii="Arial" w:hAnsi="Arial" w:cs="Arial"/>
        </w:rPr>
      </w:pPr>
      <w:r w:rsidRPr="009079E0">
        <w:rPr>
          <w:rFonts w:ascii="Arial" w:hAnsi="Arial" w:cs="Arial"/>
        </w:rPr>
        <w:t>КРЫЛОВСКИЙ РАЙОН</w:t>
      </w:r>
    </w:p>
    <w:p w:rsidR="009079E0" w:rsidRPr="009079E0" w:rsidRDefault="009079E0" w:rsidP="009079E0">
      <w:pPr>
        <w:jc w:val="center"/>
        <w:rPr>
          <w:rFonts w:ascii="Arial" w:hAnsi="Arial" w:cs="Arial"/>
        </w:rPr>
      </w:pPr>
      <w:r w:rsidRPr="009079E0">
        <w:rPr>
          <w:rFonts w:ascii="Arial" w:hAnsi="Arial" w:cs="Arial"/>
        </w:rPr>
        <w:t>СОВЕТ ОКТЯБРЬСКОГО СЕЛЬСКОГО ПОСЕЛЕНИЯ</w:t>
      </w:r>
    </w:p>
    <w:p w:rsidR="009079E0" w:rsidRPr="009079E0" w:rsidRDefault="009079E0" w:rsidP="009079E0">
      <w:pPr>
        <w:jc w:val="center"/>
        <w:rPr>
          <w:rFonts w:ascii="Arial" w:hAnsi="Arial" w:cs="Arial"/>
        </w:rPr>
      </w:pPr>
      <w:r w:rsidRPr="009079E0">
        <w:rPr>
          <w:rFonts w:ascii="Arial" w:hAnsi="Arial" w:cs="Arial"/>
        </w:rPr>
        <w:t>КРЫЛОВСКОГО РАЙОНА</w:t>
      </w:r>
    </w:p>
    <w:p w:rsidR="009079E0" w:rsidRPr="009079E0" w:rsidRDefault="009079E0" w:rsidP="009079E0">
      <w:pPr>
        <w:jc w:val="center"/>
        <w:rPr>
          <w:rFonts w:ascii="Arial" w:hAnsi="Arial" w:cs="Arial"/>
        </w:rPr>
      </w:pPr>
    </w:p>
    <w:p w:rsidR="009079E0" w:rsidRPr="009079E0" w:rsidRDefault="009079E0" w:rsidP="009079E0">
      <w:pPr>
        <w:jc w:val="center"/>
        <w:rPr>
          <w:rFonts w:ascii="Arial" w:hAnsi="Arial" w:cs="Arial"/>
        </w:rPr>
      </w:pPr>
      <w:r w:rsidRPr="009079E0">
        <w:rPr>
          <w:rFonts w:ascii="Arial" w:hAnsi="Arial" w:cs="Arial"/>
        </w:rPr>
        <w:t>РЕШЕНИЕ</w:t>
      </w:r>
    </w:p>
    <w:p w:rsidR="009079E0" w:rsidRPr="009079E0" w:rsidRDefault="009079E0" w:rsidP="009079E0">
      <w:pPr>
        <w:jc w:val="center"/>
        <w:rPr>
          <w:rFonts w:ascii="Arial" w:hAnsi="Arial" w:cs="Arial"/>
        </w:rPr>
      </w:pPr>
    </w:p>
    <w:p w:rsidR="009079E0" w:rsidRPr="009079E0" w:rsidRDefault="009079E0" w:rsidP="009079E0">
      <w:pPr>
        <w:jc w:val="center"/>
        <w:rPr>
          <w:rFonts w:ascii="Arial" w:hAnsi="Arial" w:cs="Arial"/>
        </w:rPr>
      </w:pPr>
      <w:r w:rsidRPr="009079E0">
        <w:rPr>
          <w:rFonts w:ascii="Arial" w:hAnsi="Arial" w:cs="Arial"/>
        </w:rPr>
        <w:t>от  24 марта  2017 года                         № 154                                ст.Октябрьская</w:t>
      </w:r>
    </w:p>
    <w:p w:rsidR="00CB56AA" w:rsidRPr="009079E0" w:rsidRDefault="00CB56AA" w:rsidP="009079E0">
      <w:pPr>
        <w:jc w:val="both"/>
        <w:rPr>
          <w:rFonts w:ascii="Arial" w:hAnsi="Arial" w:cs="Arial"/>
        </w:rPr>
      </w:pPr>
    </w:p>
    <w:p w:rsidR="003209F4" w:rsidRPr="009079E0" w:rsidRDefault="003209F4" w:rsidP="009079E0">
      <w:pPr>
        <w:jc w:val="both"/>
        <w:rPr>
          <w:rFonts w:ascii="Arial" w:hAnsi="Arial" w:cs="Arial"/>
        </w:rPr>
      </w:pPr>
    </w:p>
    <w:p w:rsidR="005A4A03" w:rsidRPr="009079E0" w:rsidRDefault="00591E84" w:rsidP="009079E0">
      <w:pPr>
        <w:jc w:val="center"/>
        <w:rPr>
          <w:rFonts w:ascii="Arial" w:hAnsi="Arial" w:cs="Arial"/>
          <w:b/>
          <w:sz w:val="32"/>
        </w:rPr>
      </w:pPr>
      <w:r w:rsidRPr="009079E0">
        <w:rPr>
          <w:rFonts w:ascii="Arial" w:hAnsi="Arial" w:cs="Arial"/>
          <w:b/>
          <w:sz w:val="32"/>
        </w:rPr>
        <w:t xml:space="preserve">О предоставлении налоговых льгот по налогу на имущество физических лиц за 2016 год на территории </w:t>
      </w:r>
      <w:r w:rsidR="003209F4" w:rsidRPr="009079E0">
        <w:rPr>
          <w:rFonts w:ascii="Arial" w:hAnsi="Arial" w:cs="Arial"/>
          <w:b/>
          <w:sz w:val="32"/>
        </w:rPr>
        <w:t>Октябрьского</w:t>
      </w:r>
      <w:r w:rsidRPr="009079E0">
        <w:rPr>
          <w:rFonts w:ascii="Arial" w:hAnsi="Arial" w:cs="Arial"/>
          <w:b/>
          <w:sz w:val="32"/>
        </w:rPr>
        <w:t xml:space="preserve"> сельского поселения </w:t>
      </w:r>
      <w:proofErr w:type="spellStart"/>
      <w:r w:rsidR="003209F4" w:rsidRPr="009079E0">
        <w:rPr>
          <w:rFonts w:ascii="Arial" w:hAnsi="Arial" w:cs="Arial"/>
          <w:b/>
          <w:sz w:val="32"/>
        </w:rPr>
        <w:t>Крыловского</w:t>
      </w:r>
      <w:proofErr w:type="spellEnd"/>
      <w:r w:rsidR="003209F4" w:rsidRPr="009079E0">
        <w:rPr>
          <w:rFonts w:ascii="Arial" w:hAnsi="Arial" w:cs="Arial"/>
          <w:b/>
          <w:sz w:val="32"/>
        </w:rPr>
        <w:t xml:space="preserve"> района</w:t>
      </w:r>
    </w:p>
    <w:p w:rsidR="00CB56AA" w:rsidRPr="009079E0" w:rsidRDefault="00CB56AA" w:rsidP="009079E0">
      <w:pPr>
        <w:jc w:val="both"/>
        <w:rPr>
          <w:rFonts w:ascii="Arial" w:hAnsi="Arial" w:cs="Arial"/>
        </w:rPr>
      </w:pPr>
    </w:p>
    <w:p w:rsidR="00CB56AA" w:rsidRPr="009079E0" w:rsidRDefault="00CB56AA" w:rsidP="009079E0">
      <w:pPr>
        <w:jc w:val="both"/>
        <w:rPr>
          <w:rFonts w:ascii="Arial" w:hAnsi="Arial" w:cs="Arial"/>
        </w:rPr>
      </w:pPr>
    </w:p>
    <w:p w:rsidR="005A4A03" w:rsidRPr="009079E0" w:rsidRDefault="00591E84" w:rsidP="009079E0">
      <w:pPr>
        <w:ind w:firstLine="709"/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>В соответствии со статьей 56</w:t>
      </w:r>
      <w:r w:rsidR="002D688B" w:rsidRPr="009079E0">
        <w:rPr>
          <w:rFonts w:ascii="Arial" w:hAnsi="Arial" w:cs="Arial"/>
        </w:rPr>
        <w:t>, пунктом 2 статьи 399</w:t>
      </w:r>
      <w:r w:rsidRPr="009079E0">
        <w:rPr>
          <w:rFonts w:ascii="Arial" w:hAnsi="Arial" w:cs="Arial"/>
        </w:rPr>
        <w:t xml:space="preserve"> Налогового кодекса Российской Федерации, пунктом 2 статьи 8 и подпунктом 3 пункта 1 статьи 26 Устава </w:t>
      </w:r>
      <w:r w:rsidR="003209F4" w:rsidRPr="009079E0">
        <w:rPr>
          <w:rFonts w:ascii="Arial" w:hAnsi="Arial" w:cs="Arial"/>
        </w:rPr>
        <w:t>Октябрьского</w:t>
      </w:r>
      <w:r w:rsidRPr="009079E0">
        <w:rPr>
          <w:rFonts w:ascii="Arial" w:hAnsi="Arial" w:cs="Arial"/>
        </w:rPr>
        <w:t xml:space="preserve"> сельского поселения </w:t>
      </w:r>
      <w:proofErr w:type="spellStart"/>
      <w:r w:rsidR="003209F4" w:rsidRPr="009079E0">
        <w:rPr>
          <w:rFonts w:ascii="Arial" w:hAnsi="Arial" w:cs="Arial"/>
        </w:rPr>
        <w:t>Крыловского</w:t>
      </w:r>
      <w:proofErr w:type="spellEnd"/>
      <w:r w:rsidR="003209F4" w:rsidRPr="009079E0">
        <w:rPr>
          <w:rFonts w:ascii="Arial" w:hAnsi="Arial" w:cs="Arial"/>
        </w:rPr>
        <w:t xml:space="preserve"> района,</w:t>
      </w:r>
      <w:r w:rsidRPr="009079E0">
        <w:rPr>
          <w:rFonts w:ascii="Arial" w:hAnsi="Arial" w:cs="Arial"/>
        </w:rPr>
        <w:t xml:space="preserve"> Совет </w:t>
      </w:r>
      <w:r w:rsidR="003209F4" w:rsidRPr="009079E0">
        <w:rPr>
          <w:rFonts w:ascii="Arial" w:hAnsi="Arial" w:cs="Arial"/>
        </w:rPr>
        <w:t>Октябрьского</w:t>
      </w:r>
      <w:r w:rsidRPr="009079E0">
        <w:rPr>
          <w:rFonts w:ascii="Arial" w:hAnsi="Arial" w:cs="Arial"/>
        </w:rPr>
        <w:t xml:space="preserve"> сельского поселения </w:t>
      </w:r>
      <w:proofErr w:type="spellStart"/>
      <w:r w:rsidR="003209F4" w:rsidRPr="009079E0">
        <w:rPr>
          <w:rFonts w:ascii="Arial" w:hAnsi="Arial" w:cs="Arial"/>
        </w:rPr>
        <w:t>Крыловского</w:t>
      </w:r>
      <w:proofErr w:type="spellEnd"/>
      <w:r w:rsidRPr="009079E0">
        <w:rPr>
          <w:rFonts w:ascii="Arial" w:hAnsi="Arial" w:cs="Arial"/>
        </w:rPr>
        <w:t xml:space="preserve"> района</w:t>
      </w:r>
      <w:r w:rsidR="007E6DF4" w:rsidRPr="009079E0">
        <w:rPr>
          <w:rFonts w:ascii="Arial" w:hAnsi="Arial" w:cs="Arial"/>
        </w:rPr>
        <w:t xml:space="preserve"> ре</w:t>
      </w:r>
      <w:r w:rsidR="00F23E1A">
        <w:rPr>
          <w:rFonts w:ascii="Arial" w:hAnsi="Arial" w:cs="Arial"/>
        </w:rPr>
        <w:t>ш</w:t>
      </w:r>
      <w:r w:rsidR="007E6DF4" w:rsidRPr="009079E0">
        <w:rPr>
          <w:rFonts w:ascii="Arial" w:hAnsi="Arial" w:cs="Arial"/>
        </w:rPr>
        <w:t>ил</w:t>
      </w:r>
      <w:r w:rsidRPr="009079E0">
        <w:rPr>
          <w:rFonts w:ascii="Arial" w:hAnsi="Arial" w:cs="Arial"/>
        </w:rPr>
        <w:t>:</w:t>
      </w:r>
    </w:p>
    <w:p w:rsidR="006B267C" w:rsidRPr="009079E0" w:rsidRDefault="00591E84" w:rsidP="009079E0">
      <w:pPr>
        <w:ind w:firstLine="709"/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>1. Предоставить льготы собственникам объектов недвижимости по налогу на имущество физических лиц при расчете суммы налога за 2016 год:</w:t>
      </w:r>
    </w:p>
    <w:tbl>
      <w:tblPr>
        <w:tblW w:w="989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60"/>
        <w:gridCol w:w="2834"/>
      </w:tblGrid>
      <w:tr w:rsidR="005A4A03" w:rsidRPr="009079E0" w:rsidTr="006B267C">
        <w:trPr>
          <w:trHeight w:val="1150"/>
          <w:jc w:val="center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591E84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Суммарная инвентаризационная стоимость объектов</w:t>
            </w:r>
          </w:p>
          <w:p w:rsidR="005A4A03" w:rsidRPr="009079E0" w:rsidRDefault="00591E84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налогообложения, умноженная на коэффициент-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591E84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Размер льготы в % от установленной налоговой ставки</w:t>
            </w:r>
            <w:r w:rsidR="00CB56AA" w:rsidRPr="009079E0">
              <w:rPr>
                <w:rFonts w:ascii="Arial" w:hAnsi="Arial" w:cs="Arial"/>
              </w:rPr>
              <w:t xml:space="preserve"> *</w:t>
            </w:r>
          </w:p>
        </w:tc>
      </w:tr>
      <w:tr w:rsidR="005A4A03" w:rsidRPr="009079E0" w:rsidTr="006B267C">
        <w:trPr>
          <w:trHeight w:val="288"/>
          <w:jc w:val="center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591E84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До 300 000 рублей включительно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3209F4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0</w:t>
            </w:r>
          </w:p>
        </w:tc>
      </w:tr>
      <w:tr w:rsidR="005A4A03" w:rsidRPr="009079E0" w:rsidTr="006B267C">
        <w:trPr>
          <w:trHeight w:val="207"/>
          <w:jc w:val="center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591E84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 xml:space="preserve">Свыше 300 000 до </w:t>
            </w:r>
            <w:r w:rsidR="00CB56AA" w:rsidRPr="009079E0">
              <w:rPr>
                <w:rFonts w:ascii="Arial" w:hAnsi="Arial" w:cs="Arial"/>
              </w:rPr>
              <w:t>5</w:t>
            </w:r>
            <w:r w:rsidRPr="009079E0">
              <w:rPr>
                <w:rFonts w:ascii="Arial" w:hAnsi="Arial" w:cs="Arial"/>
              </w:rPr>
              <w:t>00 000 рублей включительно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4E5DC5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26,6</w:t>
            </w:r>
          </w:p>
        </w:tc>
      </w:tr>
      <w:tr w:rsidR="005A4A03" w:rsidRPr="009079E0" w:rsidTr="006B267C">
        <w:trPr>
          <w:trHeight w:val="270"/>
          <w:jc w:val="center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CB56AA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 xml:space="preserve">Свыше 500 000 до </w:t>
            </w:r>
            <w:r w:rsidR="003209F4" w:rsidRPr="009079E0">
              <w:rPr>
                <w:rFonts w:ascii="Arial" w:hAnsi="Arial" w:cs="Arial"/>
              </w:rPr>
              <w:t>9</w:t>
            </w:r>
            <w:r w:rsidR="00591E84" w:rsidRPr="009079E0">
              <w:rPr>
                <w:rFonts w:ascii="Arial" w:hAnsi="Arial" w:cs="Arial"/>
              </w:rPr>
              <w:t>00 000 рублей включительно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3209F4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0</w:t>
            </w:r>
          </w:p>
        </w:tc>
      </w:tr>
      <w:tr w:rsidR="005A4A03" w:rsidRPr="009079E0" w:rsidTr="006B267C">
        <w:trPr>
          <w:trHeight w:val="190"/>
          <w:jc w:val="center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CB56AA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 xml:space="preserve">Свыше </w:t>
            </w:r>
            <w:r w:rsidR="003209F4" w:rsidRPr="009079E0">
              <w:rPr>
                <w:rFonts w:ascii="Arial" w:hAnsi="Arial" w:cs="Arial"/>
              </w:rPr>
              <w:t>900 000 до 1 5</w:t>
            </w:r>
            <w:r w:rsidR="00591E84" w:rsidRPr="009079E0">
              <w:rPr>
                <w:rFonts w:ascii="Arial" w:hAnsi="Arial" w:cs="Arial"/>
              </w:rPr>
              <w:t>00 000 рублей включительно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4E5DC5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22,5</w:t>
            </w:r>
          </w:p>
        </w:tc>
      </w:tr>
      <w:tr w:rsidR="005A4A03" w:rsidRPr="009079E0" w:rsidTr="006B267C">
        <w:trPr>
          <w:trHeight w:val="265"/>
          <w:jc w:val="center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3209F4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 xml:space="preserve">Свыше 1 500 000 до 2 000 </w:t>
            </w:r>
            <w:proofErr w:type="spellStart"/>
            <w:r w:rsidRPr="009079E0">
              <w:rPr>
                <w:rFonts w:ascii="Arial" w:hAnsi="Arial" w:cs="Arial"/>
              </w:rPr>
              <w:t>000</w:t>
            </w:r>
            <w:proofErr w:type="spellEnd"/>
            <w:r w:rsidRPr="009079E0">
              <w:rPr>
                <w:rFonts w:ascii="Arial" w:hAnsi="Arial" w:cs="Arial"/>
              </w:rPr>
              <w:t xml:space="preserve"> рублей включительно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A03" w:rsidRPr="009079E0" w:rsidRDefault="004E5DC5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38</w:t>
            </w:r>
          </w:p>
        </w:tc>
      </w:tr>
      <w:tr w:rsidR="003209F4" w:rsidRPr="009079E0" w:rsidTr="006B267C">
        <w:trPr>
          <w:trHeight w:val="286"/>
          <w:jc w:val="center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9F4" w:rsidRPr="009079E0" w:rsidRDefault="003209F4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 xml:space="preserve">Свыше 2 000 </w:t>
            </w:r>
            <w:proofErr w:type="spellStart"/>
            <w:r w:rsidRPr="009079E0">
              <w:rPr>
                <w:rFonts w:ascii="Arial" w:hAnsi="Arial" w:cs="Arial"/>
              </w:rPr>
              <w:t>000</w:t>
            </w:r>
            <w:proofErr w:type="spellEnd"/>
            <w:r w:rsidRPr="009079E0">
              <w:rPr>
                <w:rFonts w:ascii="Arial" w:hAnsi="Arial" w:cs="Arial"/>
              </w:rPr>
              <w:t xml:space="preserve"> рублей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9F4" w:rsidRPr="009079E0" w:rsidRDefault="004E5DC5" w:rsidP="009079E0">
            <w:pPr>
              <w:jc w:val="both"/>
              <w:rPr>
                <w:rFonts w:ascii="Arial" w:hAnsi="Arial" w:cs="Arial"/>
              </w:rPr>
            </w:pPr>
            <w:r w:rsidRPr="009079E0">
              <w:rPr>
                <w:rFonts w:ascii="Arial" w:hAnsi="Arial" w:cs="Arial"/>
              </w:rPr>
              <w:t>84,5</w:t>
            </w:r>
          </w:p>
        </w:tc>
      </w:tr>
    </w:tbl>
    <w:p w:rsidR="006B267C" w:rsidRPr="009079E0" w:rsidRDefault="00CB56AA" w:rsidP="009079E0">
      <w:pPr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>* размер льготы устанавливаются в зависимости от установленной ставки</w:t>
      </w:r>
    </w:p>
    <w:p w:rsidR="00D652D3" w:rsidRPr="009079E0" w:rsidRDefault="00D652D3" w:rsidP="009079E0">
      <w:pPr>
        <w:ind w:firstLine="709"/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 xml:space="preserve">2. МКУ «Управление ОДОМС» администрации Октябрьского сельского поселения </w:t>
      </w:r>
      <w:proofErr w:type="spellStart"/>
      <w:r w:rsidRPr="009079E0">
        <w:rPr>
          <w:rFonts w:ascii="Arial" w:hAnsi="Arial" w:cs="Arial"/>
        </w:rPr>
        <w:t>Крыловского</w:t>
      </w:r>
      <w:proofErr w:type="spellEnd"/>
      <w:r w:rsidRPr="009079E0">
        <w:rPr>
          <w:rFonts w:ascii="Arial" w:hAnsi="Arial" w:cs="Arial"/>
        </w:rPr>
        <w:t xml:space="preserve"> района (Минаев) разместить настоящее решение на официальном сайте администрации Октябрьского сельского поселения </w:t>
      </w:r>
      <w:proofErr w:type="spellStart"/>
      <w:r w:rsidRPr="009079E0">
        <w:rPr>
          <w:rFonts w:ascii="Arial" w:hAnsi="Arial" w:cs="Arial"/>
        </w:rPr>
        <w:t>Крыловского</w:t>
      </w:r>
      <w:proofErr w:type="spellEnd"/>
      <w:r w:rsidRPr="009079E0">
        <w:rPr>
          <w:rFonts w:ascii="Arial" w:hAnsi="Arial" w:cs="Arial"/>
        </w:rPr>
        <w:t xml:space="preserve"> района в сети «Интернет».</w:t>
      </w:r>
    </w:p>
    <w:p w:rsidR="00D652D3" w:rsidRPr="009079E0" w:rsidRDefault="00D652D3" w:rsidP="009079E0">
      <w:pPr>
        <w:ind w:firstLine="709"/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 xml:space="preserve">3. Общему отделу администрации Октябрьского сельского поселения </w:t>
      </w:r>
      <w:proofErr w:type="spellStart"/>
      <w:r w:rsidRPr="009079E0">
        <w:rPr>
          <w:rFonts w:ascii="Arial" w:hAnsi="Arial" w:cs="Arial"/>
        </w:rPr>
        <w:t>Крыловского</w:t>
      </w:r>
      <w:proofErr w:type="spellEnd"/>
      <w:r w:rsidRPr="009079E0">
        <w:rPr>
          <w:rFonts w:ascii="Arial" w:hAnsi="Arial" w:cs="Arial"/>
        </w:rPr>
        <w:t xml:space="preserve"> района (Егунова) опубликовать  настоящее решение в газете «Авангард».</w:t>
      </w:r>
    </w:p>
    <w:p w:rsidR="00D652D3" w:rsidRPr="009079E0" w:rsidRDefault="00D652D3" w:rsidP="009079E0">
      <w:pPr>
        <w:ind w:firstLine="709"/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 xml:space="preserve">4. Контроль за выполнением настоящего решения возложить на председателя депутатской комиссии Совета Октябрьского сельского поселения </w:t>
      </w:r>
      <w:proofErr w:type="spellStart"/>
      <w:r w:rsidRPr="009079E0">
        <w:rPr>
          <w:rFonts w:ascii="Arial" w:hAnsi="Arial" w:cs="Arial"/>
        </w:rPr>
        <w:t>Крыловского</w:t>
      </w:r>
      <w:proofErr w:type="spellEnd"/>
      <w:r w:rsidRPr="009079E0">
        <w:rPr>
          <w:rFonts w:ascii="Arial" w:hAnsi="Arial" w:cs="Arial"/>
        </w:rPr>
        <w:t xml:space="preserve"> района по вопросам экономики и бюджета Е.М.Овсиенко.</w:t>
      </w:r>
    </w:p>
    <w:p w:rsidR="00CB56AA" w:rsidRPr="009079E0" w:rsidRDefault="00D652D3" w:rsidP="006F08D3">
      <w:pPr>
        <w:ind w:firstLine="709"/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>5</w:t>
      </w:r>
      <w:r w:rsidR="00591E84" w:rsidRPr="009079E0">
        <w:rPr>
          <w:rFonts w:ascii="Arial" w:hAnsi="Arial" w:cs="Arial"/>
        </w:rPr>
        <w:t>. Решение вступает в силу со дня его официального опубликования и распространяется на правоотношения, возникшие с 1 января 2016 года</w:t>
      </w:r>
      <w:bookmarkStart w:id="0" w:name="_GoBack"/>
      <w:bookmarkEnd w:id="0"/>
      <w:r w:rsidR="00591E84" w:rsidRPr="009079E0">
        <w:rPr>
          <w:rFonts w:ascii="Arial" w:hAnsi="Arial" w:cs="Arial"/>
        </w:rPr>
        <w:t>.</w:t>
      </w:r>
    </w:p>
    <w:p w:rsidR="00CB56AA" w:rsidRDefault="00CB56AA" w:rsidP="009079E0">
      <w:pPr>
        <w:jc w:val="both"/>
        <w:rPr>
          <w:rFonts w:ascii="Arial" w:hAnsi="Arial" w:cs="Arial"/>
        </w:rPr>
      </w:pPr>
    </w:p>
    <w:p w:rsidR="006B267C" w:rsidRDefault="006B267C" w:rsidP="009079E0">
      <w:pPr>
        <w:jc w:val="both"/>
        <w:rPr>
          <w:rFonts w:ascii="Arial" w:hAnsi="Arial" w:cs="Arial"/>
        </w:rPr>
      </w:pPr>
    </w:p>
    <w:p w:rsidR="006B267C" w:rsidRPr="009079E0" w:rsidRDefault="006B267C" w:rsidP="009079E0">
      <w:pPr>
        <w:jc w:val="both"/>
        <w:rPr>
          <w:rFonts w:ascii="Arial" w:hAnsi="Arial" w:cs="Arial"/>
        </w:rPr>
      </w:pPr>
    </w:p>
    <w:p w:rsidR="00D652D3" w:rsidRPr="009079E0" w:rsidRDefault="006B267C" w:rsidP="009079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r w:rsidR="00D652D3" w:rsidRPr="009079E0">
        <w:rPr>
          <w:rFonts w:ascii="Arial" w:hAnsi="Arial" w:cs="Arial"/>
        </w:rPr>
        <w:t>Совета Октябрьского сельского поселения</w:t>
      </w:r>
    </w:p>
    <w:p w:rsidR="009079E0" w:rsidRPr="009079E0" w:rsidRDefault="00D652D3" w:rsidP="009079E0">
      <w:pPr>
        <w:jc w:val="both"/>
        <w:rPr>
          <w:rFonts w:ascii="Arial" w:hAnsi="Arial" w:cs="Arial"/>
        </w:rPr>
      </w:pPr>
      <w:proofErr w:type="spellStart"/>
      <w:r w:rsidRPr="009079E0">
        <w:rPr>
          <w:rFonts w:ascii="Arial" w:hAnsi="Arial" w:cs="Arial"/>
        </w:rPr>
        <w:t>Крыловского</w:t>
      </w:r>
      <w:proofErr w:type="spellEnd"/>
      <w:r w:rsidRPr="009079E0">
        <w:rPr>
          <w:rFonts w:ascii="Arial" w:hAnsi="Arial" w:cs="Arial"/>
        </w:rPr>
        <w:t xml:space="preserve"> района                                                                              </w:t>
      </w:r>
    </w:p>
    <w:p w:rsidR="00D652D3" w:rsidRPr="009079E0" w:rsidRDefault="00D652D3" w:rsidP="009079E0">
      <w:pPr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 xml:space="preserve">К.В. </w:t>
      </w:r>
      <w:proofErr w:type="spellStart"/>
      <w:r w:rsidRPr="009079E0">
        <w:rPr>
          <w:rFonts w:ascii="Arial" w:hAnsi="Arial" w:cs="Arial"/>
        </w:rPr>
        <w:t>Муругов</w:t>
      </w:r>
      <w:proofErr w:type="spellEnd"/>
    </w:p>
    <w:p w:rsidR="006B267C" w:rsidRDefault="006B267C" w:rsidP="009079E0">
      <w:pPr>
        <w:jc w:val="both"/>
        <w:rPr>
          <w:rFonts w:ascii="Arial" w:hAnsi="Arial" w:cs="Arial"/>
        </w:rPr>
      </w:pPr>
    </w:p>
    <w:p w:rsidR="006B267C" w:rsidRDefault="006B267C" w:rsidP="009079E0">
      <w:pPr>
        <w:jc w:val="both"/>
        <w:rPr>
          <w:rFonts w:ascii="Arial" w:hAnsi="Arial" w:cs="Arial"/>
        </w:rPr>
      </w:pPr>
    </w:p>
    <w:p w:rsidR="006B267C" w:rsidRPr="009079E0" w:rsidRDefault="006B267C" w:rsidP="009079E0">
      <w:pPr>
        <w:jc w:val="both"/>
        <w:rPr>
          <w:rFonts w:ascii="Arial" w:hAnsi="Arial" w:cs="Arial"/>
        </w:rPr>
      </w:pPr>
    </w:p>
    <w:p w:rsidR="00D652D3" w:rsidRPr="009079E0" w:rsidRDefault="00D652D3" w:rsidP="009079E0">
      <w:pPr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>Исполняющий обязанности</w:t>
      </w:r>
      <w:r w:rsidR="006B267C">
        <w:rPr>
          <w:rFonts w:ascii="Arial" w:hAnsi="Arial" w:cs="Arial"/>
        </w:rPr>
        <w:t xml:space="preserve"> </w:t>
      </w:r>
      <w:r w:rsidRPr="009079E0">
        <w:rPr>
          <w:rFonts w:ascii="Arial" w:hAnsi="Arial" w:cs="Arial"/>
        </w:rPr>
        <w:t>главы Октябрьского</w:t>
      </w:r>
    </w:p>
    <w:p w:rsidR="009079E0" w:rsidRPr="009079E0" w:rsidRDefault="00D652D3" w:rsidP="009079E0">
      <w:pPr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>сельского поселения</w:t>
      </w:r>
      <w:r w:rsidR="006B267C">
        <w:rPr>
          <w:rFonts w:ascii="Arial" w:hAnsi="Arial" w:cs="Arial"/>
        </w:rPr>
        <w:t xml:space="preserve"> </w:t>
      </w:r>
      <w:proofErr w:type="spellStart"/>
      <w:r w:rsidRPr="009079E0">
        <w:rPr>
          <w:rFonts w:ascii="Arial" w:hAnsi="Arial" w:cs="Arial"/>
        </w:rPr>
        <w:t>Крыловского</w:t>
      </w:r>
      <w:proofErr w:type="spellEnd"/>
      <w:r w:rsidRPr="009079E0">
        <w:rPr>
          <w:rFonts w:ascii="Arial" w:hAnsi="Arial" w:cs="Arial"/>
        </w:rPr>
        <w:t xml:space="preserve"> района                                                                      </w:t>
      </w:r>
    </w:p>
    <w:p w:rsidR="00D652D3" w:rsidRPr="009079E0" w:rsidRDefault="00D652D3" w:rsidP="009079E0">
      <w:pPr>
        <w:jc w:val="both"/>
        <w:rPr>
          <w:rFonts w:ascii="Arial" w:hAnsi="Arial" w:cs="Arial"/>
        </w:rPr>
      </w:pPr>
      <w:r w:rsidRPr="009079E0">
        <w:rPr>
          <w:rFonts w:ascii="Arial" w:hAnsi="Arial" w:cs="Arial"/>
        </w:rPr>
        <w:t>Н.А. Мельниченко</w:t>
      </w:r>
    </w:p>
    <w:sectPr w:rsidR="00D652D3" w:rsidRPr="009079E0" w:rsidSect="006B267C">
      <w:type w:val="continuous"/>
      <w:pgSz w:w="11905" w:h="16837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1FE" w:rsidRDefault="008141FE">
      <w:r>
        <w:separator/>
      </w:r>
    </w:p>
  </w:endnote>
  <w:endnote w:type="continuationSeparator" w:id="1">
    <w:p w:rsidR="008141FE" w:rsidRDefault="00814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1FE" w:rsidRDefault="008141FE"/>
  </w:footnote>
  <w:footnote w:type="continuationSeparator" w:id="1">
    <w:p w:rsidR="008141FE" w:rsidRDefault="008141F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4A03"/>
    <w:rsid w:val="00082FA1"/>
    <w:rsid w:val="00132521"/>
    <w:rsid w:val="00224A1F"/>
    <w:rsid w:val="00243E9A"/>
    <w:rsid w:val="0029429A"/>
    <w:rsid w:val="002D688B"/>
    <w:rsid w:val="003209F4"/>
    <w:rsid w:val="003D4D12"/>
    <w:rsid w:val="00446FCB"/>
    <w:rsid w:val="0048310C"/>
    <w:rsid w:val="004E5DC5"/>
    <w:rsid w:val="004F303A"/>
    <w:rsid w:val="00555668"/>
    <w:rsid w:val="00591E84"/>
    <w:rsid w:val="005A4A03"/>
    <w:rsid w:val="005E7D3F"/>
    <w:rsid w:val="006B267C"/>
    <w:rsid w:val="006F08D3"/>
    <w:rsid w:val="0074271D"/>
    <w:rsid w:val="00756102"/>
    <w:rsid w:val="007846CC"/>
    <w:rsid w:val="007E6DF4"/>
    <w:rsid w:val="008141FE"/>
    <w:rsid w:val="0086680C"/>
    <w:rsid w:val="008B5324"/>
    <w:rsid w:val="009079E0"/>
    <w:rsid w:val="00AB4C08"/>
    <w:rsid w:val="00AC4DF6"/>
    <w:rsid w:val="00CB56AA"/>
    <w:rsid w:val="00D652D3"/>
    <w:rsid w:val="00D92410"/>
    <w:rsid w:val="00E06061"/>
    <w:rsid w:val="00EE764E"/>
    <w:rsid w:val="00F23E1A"/>
    <w:rsid w:val="00F634E2"/>
    <w:rsid w:val="00F8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5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2521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132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Bodytext">
    <w:name w:val="Body text_"/>
    <w:basedOn w:val="a0"/>
    <w:link w:val="1"/>
    <w:rsid w:val="00132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Bodytext2Spacing3pt">
    <w:name w:val="Body text (2) + Spacing 3 pt"/>
    <w:basedOn w:val="Bodytext2"/>
    <w:rsid w:val="00132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character" w:customStyle="1" w:styleId="BodytextSpacing2pt">
    <w:name w:val="Body text + Spacing 2 pt"/>
    <w:basedOn w:val="Bodytext"/>
    <w:rsid w:val="00132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9"/>
      <w:szCs w:val="29"/>
    </w:rPr>
  </w:style>
  <w:style w:type="character" w:customStyle="1" w:styleId="Bodytext3">
    <w:name w:val="Body text (3)_"/>
    <w:basedOn w:val="a0"/>
    <w:link w:val="Bodytext30"/>
    <w:rsid w:val="00132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paragraph" w:customStyle="1" w:styleId="Bodytext20">
    <w:name w:val="Body text (2)"/>
    <w:basedOn w:val="a"/>
    <w:link w:val="Bodytext2"/>
    <w:rsid w:val="001325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1">
    <w:name w:val="Основной текст1"/>
    <w:basedOn w:val="a"/>
    <w:link w:val="Bodytext"/>
    <w:rsid w:val="001325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Bodytext30">
    <w:name w:val="Body text (3)"/>
    <w:basedOn w:val="a"/>
    <w:link w:val="Bodytext3"/>
    <w:rsid w:val="001325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styleId="a4">
    <w:name w:val="header"/>
    <w:basedOn w:val="a"/>
    <w:link w:val="a5"/>
    <w:uiPriority w:val="99"/>
    <w:semiHidden/>
    <w:unhideWhenUsed/>
    <w:rsid w:val="009079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9E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079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79E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character" w:customStyle="1" w:styleId="BodytextSpacing2pt">
    <w:name w:val="Body text + Spacing 2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9"/>
      <w:szCs w:val="29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3B166-26F6-4A16-AED3-E3AAA129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i.grom</cp:lastModifiedBy>
  <cp:revision>5</cp:revision>
  <cp:lastPrinted>2017-04-05T07:45:00Z</cp:lastPrinted>
  <dcterms:created xsi:type="dcterms:W3CDTF">2017-04-05T06:56:00Z</dcterms:created>
  <dcterms:modified xsi:type="dcterms:W3CDTF">2017-04-05T07:49:00Z</dcterms:modified>
</cp:coreProperties>
</file>