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1EFE6" w14:textId="77777777" w:rsidR="002B4DAA" w:rsidRDefault="002B4DAA" w:rsidP="002B4DA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 класс музыкальная литература</w:t>
      </w:r>
    </w:p>
    <w:p w14:paraId="325D0766" w14:textId="41D96FF3" w:rsidR="002B4DAA" w:rsidRDefault="002B4DAA" w:rsidP="0077321F">
      <w:pPr>
        <w:jc w:val="both"/>
        <w:rPr>
          <w:sz w:val="28"/>
          <w:szCs w:val="28"/>
        </w:rPr>
      </w:pPr>
      <w:r w:rsidRPr="0077321F">
        <w:rPr>
          <w:b/>
          <w:bCs/>
          <w:sz w:val="28"/>
          <w:szCs w:val="28"/>
        </w:rPr>
        <w:t xml:space="preserve">Тема: </w:t>
      </w:r>
      <w:r w:rsidR="00FE0E43" w:rsidRPr="0077321F">
        <w:rPr>
          <w:sz w:val="28"/>
          <w:szCs w:val="28"/>
        </w:rPr>
        <w:t>Рондо.</w:t>
      </w:r>
    </w:p>
    <w:p w14:paraId="4DA8A547" w14:textId="06F99657" w:rsidR="0077321F" w:rsidRPr="0077321F" w:rsidRDefault="0077321F" w:rsidP="0077321F">
      <w:pPr>
        <w:jc w:val="both"/>
        <w:rPr>
          <w:b/>
          <w:bCs/>
          <w:sz w:val="28"/>
          <w:szCs w:val="28"/>
        </w:rPr>
      </w:pPr>
      <w:bookmarkStart w:id="0" w:name="_Hlk39308200"/>
      <w:r>
        <w:rPr>
          <w:b/>
          <w:bCs/>
          <w:sz w:val="28"/>
          <w:szCs w:val="28"/>
        </w:rPr>
        <w:t>Читать:</w:t>
      </w:r>
    </w:p>
    <w:bookmarkEnd w:id="0"/>
    <w:p w14:paraId="7EE18F04" w14:textId="77777777" w:rsidR="0077321F" w:rsidRPr="0077321F" w:rsidRDefault="0077321F" w:rsidP="0077321F">
      <w:pPr>
        <w:jc w:val="both"/>
        <w:rPr>
          <w:sz w:val="28"/>
          <w:szCs w:val="28"/>
        </w:rPr>
      </w:pPr>
      <w:r w:rsidRPr="0077321F">
        <w:rPr>
          <w:sz w:val="28"/>
          <w:szCs w:val="28"/>
        </w:rPr>
        <w:t>Композитора можно сравнить с архитектором. Прежде чем построить здание, архитектор создаёт его план - форму - конструкцию. Композитор тоже выстраивает план будущего музыкального произведения. Для этого каждый композитор использует свои приёмы построения музыкальных произведений.</w:t>
      </w:r>
    </w:p>
    <w:p w14:paraId="2E388577" w14:textId="77777777" w:rsidR="0077321F" w:rsidRPr="0077321F" w:rsidRDefault="0077321F" w:rsidP="0077321F">
      <w:pPr>
        <w:jc w:val="both"/>
        <w:rPr>
          <w:sz w:val="28"/>
          <w:szCs w:val="28"/>
        </w:rPr>
      </w:pPr>
      <w:r w:rsidRPr="0077321F">
        <w:rPr>
          <w:sz w:val="28"/>
          <w:szCs w:val="28"/>
        </w:rPr>
        <w:t>С давних времён люди любили петь песни и водить хороводы. Нередко во время исполнения хороводных песен запевала (солист) пел куплеты, а хор подхватывал припев. Куплеты отличались по музыке друг от друга. Припев повторялся без изменений. Движение музыки шло как бы по кругу.</w:t>
      </w:r>
    </w:p>
    <w:p w14:paraId="4964E731" w14:textId="30093E61" w:rsidR="0077321F" w:rsidRDefault="0077321F" w:rsidP="0077321F">
      <w:pPr>
        <w:jc w:val="both"/>
        <w:rPr>
          <w:sz w:val="28"/>
          <w:szCs w:val="28"/>
        </w:rPr>
      </w:pPr>
      <w:r w:rsidRPr="0077321F">
        <w:rPr>
          <w:sz w:val="28"/>
          <w:szCs w:val="28"/>
        </w:rPr>
        <w:t>По-французски «круг» - «рондо». Родиной рондо считается Франция. Здесь в старину был популярен народный танец с пением. Танец назывался рондо», что и означает круг, хоровод.</w:t>
      </w:r>
    </w:p>
    <w:p w14:paraId="5203209F" w14:textId="77777777" w:rsidR="0077321F" w:rsidRDefault="0077321F" w:rsidP="0077321F">
      <w:pPr>
        <w:jc w:val="both"/>
        <w:rPr>
          <w:b/>
          <w:bCs/>
          <w:sz w:val="28"/>
          <w:szCs w:val="28"/>
        </w:rPr>
      </w:pPr>
    </w:p>
    <w:p w14:paraId="6DAAE09C" w14:textId="3E0E9F54" w:rsidR="0077321F" w:rsidRPr="0077321F" w:rsidRDefault="0077321F" w:rsidP="0077321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Переписать в тетрадь:</w:t>
      </w:r>
    </w:p>
    <w:p w14:paraId="3F062F26" w14:textId="77777777" w:rsidR="0077321F" w:rsidRPr="0077321F" w:rsidRDefault="0077321F" w:rsidP="0077321F">
      <w:pPr>
        <w:jc w:val="both"/>
        <w:rPr>
          <w:sz w:val="28"/>
          <w:szCs w:val="28"/>
        </w:rPr>
      </w:pPr>
      <w:r w:rsidRPr="0077321F">
        <w:rPr>
          <w:sz w:val="28"/>
          <w:szCs w:val="28"/>
        </w:rPr>
        <w:t>Форма рондо - музыкальная форма, которая построена на повторности. Эта форма основана на многократном (не менее трёх раз) повторении главной темы, чередующейся с эпизодами различного содержания.</w:t>
      </w:r>
    </w:p>
    <w:p w14:paraId="6B4B914E" w14:textId="301A815B" w:rsidR="0077321F" w:rsidRDefault="0077321F" w:rsidP="0077321F">
      <w:pPr>
        <w:jc w:val="both"/>
        <w:rPr>
          <w:sz w:val="28"/>
          <w:szCs w:val="28"/>
        </w:rPr>
      </w:pPr>
      <w:r w:rsidRPr="0077321F">
        <w:rPr>
          <w:sz w:val="28"/>
          <w:szCs w:val="28"/>
        </w:rPr>
        <w:t>В рондо есть наиболее важная тема, которая называется РЕФРЕН – она повторяется несколько раз, чередуясь с новыми темами – ЭПИЗОДАМИ.</w:t>
      </w:r>
    </w:p>
    <w:p w14:paraId="03E1460C" w14:textId="12563B90" w:rsidR="0077321F" w:rsidRDefault="0077321F" w:rsidP="007732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Записываю формулу формы рондо следующими буквами: </w:t>
      </w:r>
      <w:r>
        <w:rPr>
          <w:sz w:val="28"/>
          <w:szCs w:val="28"/>
          <w:lang w:val="en-US"/>
        </w:rPr>
        <w:t>A</w:t>
      </w:r>
      <w:r w:rsidRPr="0077321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</w:t>
      </w:r>
      <w:r w:rsidRPr="0077321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 w:rsidRPr="0077321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77321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 w:rsidRPr="0077321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</w:t>
      </w:r>
      <w:r w:rsidRPr="0077321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 w:rsidRPr="0077321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</w:t>
      </w:r>
      <w:r w:rsidRPr="007732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т.д., где А – рефрен, </w:t>
      </w:r>
      <w:r>
        <w:rPr>
          <w:sz w:val="28"/>
          <w:szCs w:val="28"/>
          <w:lang w:val="en-US"/>
        </w:rPr>
        <w:t>B</w:t>
      </w:r>
      <w:r w:rsidRPr="0077321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77321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</w:t>
      </w:r>
      <w:r w:rsidRPr="0077321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 – эпизоды.</w:t>
      </w:r>
    </w:p>
    <w:p w14:paraId="7E63A5A7" w14:textId="77777777" w:rsidR="0077321F" w:rsidRDefault="0077321F" w:rsidP="0077321F">
      <w:pPr>
        <w:jc w:val="both"/>
        <w:rPr>
          <w:b/>
          <w:bCs/>
          <w:sz w:val="28"/>
          <w:szCs w:val="28"/>
        </w:rPr>
      </w:pPr>
    </w:p>
    <w:p w14:paraId="1137AF39" w14:textId="5D075C0F" w:rsidR="0077321F" w:rsidRPr="0077321F" w:rsidRDefault="0077321F" w:rsidP="0077321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Читать:</w:t>
      </w:r>
    </w:p>
    <w:p w14:paraId="4D1248A2" w14:textId="77777777" w:rsidR="0077321F" w:rsidRPr="0077321F" w:rsidRDefault="0077321F" w:rsidP="0077321F">
      <w:pPr>
        <w:jc w:val="both"/>
        <w:rPr>
          <w:sz w:val="28"/>
          <w:szCs w:val="28"/>
        </w:rPr>
      </w:pPr>
      <w:r w:rsidRPr="0077321F">
        <w:rPr>
          <w:sz w:val="28"/>
          <w:szCs w:val="28"/>
        </w:rPr>
        <w:t>Форма рондо, в силу своей выразительности, имеет обширную область применения в музыкальном искусстве. Очень часто его использование связано с образами шутливого, юмористического характера. В форме рондо написаны такие известные музыкальные произведения, как Рондо в турецком стиле В. А. Моцарта, «Ярость из-за потерянного гроша» Л. Бетховена, Рондо Фарлафа из оперы М. Глинки «Руслан и Людмила» и многие другие.</w:t>
      </w:r>
    </w:p>
    <w:p w14:paraId="066886E5" w14:textId="77777777" w:rsidR="0077321F" w:rsidRDefault="0077321F" w:rsidP="0077321F">
      <w:pPr>
        <w:jc w:val="both"/>
        <w:rPr>
          <w:b/>
          <w:bCs/>
          <w:sz w:val="28"/>
          <w:szCs w:val="28"/>
        </w:rPr>
      </w:pPr>
    </w:p>
    <w:p w14:paraId="314374AA" w14:textId="4FD701AF" w:rsidR="00F43B66" w:rsidRPr="0077321F" w:rsidRDefault="0077321F" w:rsidP="0077321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Слушать:</w:t>
      </w:r>
    </w:p>
    <w:p w14:paraId="02BC804E" w14:textId="77777777" w:rsidR="0077321F" w:rsidRPr="0077321F" w:rsidRDefault="0077321F" w:rsidP="0077321F">
      <w:pPr>
        <w:jc w:val="both"/>
        <w:rPr>
          <w:color w:val="800000"/>
          <w:sz w:val="28"/>
          <w:szCs w:val="28"/>
        </w:rPr>
      </w:pPr>
      <w:r w:rsidRPr="0077321F">
        <w:rPr>
          <w:sz w:val="28"/>
          <w:szCs w:val="28"/>
        </w:rPr>
        <w:t>М. Глинка: Рондо Фарлафа из оперы «Руслан и Людмила».</w:t>
      </w:r>
    </w:p>
    <w:p w14:paraId="246D294D" w14:textId="3587938F" w:rsidR="0077321F" w:rsidRDefault="005618AB" w:rsidP="0077321F">
      <w:pPr>
        <w:jc w:val="both"/>
        <w:rPr>
          <w:b/>
          <w:bCs/>
          <w:sz w:val="28"/>
          <w:szCs w:val="28"/>
        </w:rPr>
      </w:pPr>
      <w:hyperlink r:id="rId5" w:history="1">
        <w:r w:rsidR="00C0296C">
          <w:rPr>
            <w:rStyle w:val="a5"/>
          </w:rPr>
          <w:t>https://www.youtube.com/watch?v=9mQy9QljSM8</w:t>
        </w:r>
      </w:hyperlink>
    </w:p>
    <w:p w14:paraId="56C0E878" w14:textId="77777777" w:rsidR="00C0296C" w:rsidRDefault="00C0296C" w:rsidP="0077321F">
      <w:pPr>
        <w:jc w:val="both"/>
        <w:rPr>
          <w:b/>
          <w:bCs/>
          <w:sz w:val="28"/>
          <w:szCs w:val="28"/>
        </w:rPr>
      </w:pPr>
    </w:p>
    <w:p w14:paraId="522593B4" w14:textId="4E5E1A98" w:rsidR="00C20365" w:rsidRDefault="0077321F" w:rsidP="0077321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Домашнее задание:</w:t>
      </w:r>
    </w:p>
    <w:p w14:paraId="4D07B9C0" w14:textId="00637568" w:rsidR="005618AB" w:rsidRDefault="005618AB" w:rsidP="005618AB">
      <w:pPr>
        <w:pStyle w:val="p1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Г.Ф.Калинина, вопросы, тесты, задания, музыкальная литература, 4 класс: стр.1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№ 9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; стр.22 тест </w:t>
      </w:r>
      <w:r>
        <w:rPr>
          <w:sz w:val="28"/>
          <w:szCs w:val="28"/>
        </w:rPr>
        <w:t>6</w:t>
      </w:r>
    </w:p>
    <w:p w14:paraId="3C6DDB68" w14:textId="77777777" w:rsidR="005618AB" w:rsidRDefault="005618AB" w:rsidP="005618AB">
      <w:pPr>
        <w:pStyle w:val="p1"/>
        <w:spacing w:before="0" w:beforeAutospacing="0" w:after="0" w:afterAutospacing="0"/>
        <w:jc w:val="both"/>
        <w:rPr>
          <w:sz w:val="28"/>
          <w:szCs w:val="28"/>
        </w:rPr>
      </w:pPr>
      <w:hyperlink r:id="rId6" w:history="1">
        <w:r>
          <w:rPr>
            <w:rStyle w:val="a5"/>
            <w:rFonts w:asciiTheme="minorHAnsi" w:eastAsiaTheme="minorHAnsi" w:hAnsiTheme="minorHAnsi" w:cstheme="minorBidi"/>
            <w:sz w:val="22"/>
            <w:szCs w:val="22"/>
            <w:lang w:eastAsia="en-US"/>
          </w:rPr>
          <w:t>https://www.labirint.ru/books/340481/</w:t>
        </w:r>
      </w:hyperlink>
    </w:p>
    <w:p w14:paraId="0B2F298A" w14:textId="77777777" w:rsidR="005618AB" w:rsidRPr="0077321F" w:rsidRDefault="005618AB" w:rsidP="0077321F">
      <w:pPr>
        <w:jc w:val="both"/>
        <w:rPr>
          <w:b/>
          <w:bCs/>
          <w:sz w:val="28"/>
          <w:szCs w:val="28"/>
        </w:rPr>
      </w:pPr>
    </w:p>
    <w:sectPr w:rsidR="005618AB" w:rsidRPr="00773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973DD"/>
    <w:multiLevelType w:val="hybridMultilevel"/>
    <w:tmpl w:val="84147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3F"/>
    <w:rsid w:val="002B0692"/>
    <w:rsid w:val="002B4DAA"/>
    <w:rsid w:val="005618AB"/>
    <w:rsid w:val="0077321F"/>
    <w:rsid w:val="00A04C3F"/>
    <w:rsid w:val="00C0296C"/>
    <w:rsid w:val="00C20365"/>
    <w:rsid w:val="00D43FC3"/>
    <w:rsid w:val="00F43B66"/>
    <w:rsid w:val="00FE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9A6A"/>
  <w15:chartTrackingRefBased/>
  <w15:docId w15:val="{288B89BC-6C08-425C-951E-6328FEDB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0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7321F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C0296C"/>
    <w:rPr>
      <w:color w:val="0000FF"/>
      <w:u w:val="single"/>
    </w:rPr>
  </w:style>
  <w:style w:type="paragraph" w:customStyle="1" w:styleId="p1">
    <w:name w:val="p1"/>
    <w:basedOn w:val="a"/>
    <w:rsid w:val="005618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5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birint.ru/books/340481/" TargetMode="External"/><Relationship Id="rId5" Type="http://schemas.openxmlformats.org/officeDocument/2006/relationships/hyperlink" Target="https://www.youtube.com/watch?v=9mQy9QljSM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10</cp:revision>
  <dcterms:created xsi:type="dcterms:W3CDTF">2020-04-29T04:00:00Z</dcterms:created>
  <dcterms:modified xsi:type="dcterms:W3CDTF">2020-05-02T07:45:00Z</dcterms:modified>
</cp:coreProperties>
</file>