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83203" w:rsidRDefault="00B83203" w:rsidP="00B83203">
      <w:pPr>
        <w:spacing w:line="242" w:lineRule="exact"/>
        <w:rPr>
          <w:rFonts w:eastAsia="Times New Roman"/>
          <w:b/>
          <w:bCs/>
          <w:sz w:val="24"/>
          <w:szCs w:val="24"/>
        </w:rPr>
      </w:pPr>
      <w:r w:rsidRPr="00B83203">
        <w:rPr>
          <w:rFonts w:eastAsia="Times New Roman"/>
          <w:b/>
          <w:bCs/>
          <w:sz w:val="24"/>
          <w:szCs w:val="24"/>
        </w:rPr>
        <w:t>5</w:t>
      </w:r>
      <w:proofErr w:type="gramStart"/>
      <w:r w:rsidRPr="00B83203">
        <w:rPr>
          <w:rFonts w:eastAsia="Times New Roman"/>
          <w:b/>
          <w:bCs/>
          <w:sz w:val="24"/>
          <w:szCs w:val="24"/>
        </w:rPr>
        <w:t xml:space="preserve"> А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- </w:t>
      </w:r>
      <w:r w:rsidR="00C01443">
        <w:rPr>
          <w:rFonts w:eastAsia="Times New Roman"/>
          <w:b/>
          <w:bCs/>
          <w:sz w:val="24"/>
          <w:szCs w:val="24"/>
        </w:rPr>
        <w:t>20,23</w:t>
      </w:r>
      <w:r w:rsidRPr="00B83203">
        <w:rPr>
          <w:rFonts w:eastAsia="Times New Roman"/>
          <w:b/>
          <w:bCs/>
          <w:sz w:val="24"/>
          <w:szCs w:val="24"/>
        </w:rPr>
        <w:t xml:space="preserve"> апреля 2020 г.</w:t>
      </w:r>
    </w:p>
    <w:p w:rsidR="00B83203" w:rsidRDefault="00B83203" w:rsidP="00B83203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 Б</w:t>
      </w:r>
      <w:r w:rsidR="00C01443">
        <w:rPr>
          <w:rFonts w:eastAsia="Times New Roman"/>
          <w:b/>
          <w:bCs/>
          <w:sz w:val="24"/>
          <w:szCs w:val="24"/>
        </w:rPr>
        <w:t xml:space="preserve"> - 21,24</w:t>
      </w:r>
      <w:r>
        <w:rPr>
          <w:rFonts w:eastAsia="Times New Roman"/>
          <w:b/>
          <w:bCs/>
          <w:sz w:val="24"/>
          <w:szCs w:val="24"/>
        </w:rPr>
        <w:t xml:space="preserve"> апреля 2020г</w:t>
      </w:r>
    </w:p>
    <w:p w:rsidR="00B83203" w:rsidRDefault="00B83203" w:rsidP="00B83203">
      <w:pPr>
        <w:spacing w:line="246" w:lineRule="exact"/>
        <w:rPr>
          <w:sz w:val="24"/>
          <w:szCs w:val="24"/>
        </w:rPr>
      </w:pPr>
    </w:p>
    <w:p w:rsidR="00B83203" w:rsidRDefault="00B83203">
      <w:pPr>
        <w:ind w:left="3060"/>
        <w:rPr>
          <w:rFonts w:eastAsia="Times New Roman"/>
          <w:b/>
          <w:bCs/>
          <w:sz w:val="28"/>
          <w:szCs w:val="28"/>
        </w:rPr>
      </w:pPr>
    </w:p>
    <w:p w:rsidR="00B35ADA" w:rsidRPr="00886FC7" w:rsidRDefault="001934E0">
      <w:pPr>
        <w:numPr>
          <w:ilvl w:val="0"/>
          <w:numId w:val="1"/>
        </w:numPr>
        <w:tabs>
          <w:tab w:val="left" w:pos="2199"/>
        </w:tabs>
        <w:spacing w:line="440" w:lineRule="auto"/>
        <w:ind w:left="3080" w:right="1740" w:hanging="1087"/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32"/>
          <w:szCs w:val="32"/>
          <w:u w:val="single"/>
        </w:rPr>
        <w:t>5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</w:t>
      </w:r>
      <w:proofErr w:type="spellStart"/>
      <w:r w:rsidR="00462624" w:rsidRPr="00886FC7">
        <w:rPr>
          <w:rFonts w:eastAsia="Times New Roman"/>
          <w:sz w:val="27"/>
          <w:szCs w:val="27"/>
          <w:u w:val="single"/>
        </w:rPr>
        <w:t>й</w:t>
      </w:r>
      <w:proofErr w:type="spellEnd"/>
      <w:r w:rsidR="00462624" w:rsidRPr="00886FC7">
        <w:rPr>
          <w:rFonts w:eastAsia="Times New Roman"/>
          <w:sz w:val="27"/>
          <w:szCs w:val="27"/>
          <w:u w:val="single"/>
        </w:rPr>
        <w:t xml:space="preserve"> класс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FF11F6" w:rsidRDefault="00FF11F6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r w:rsidR="005B4DBC">
        <w:rPr>
          <w:rFonts w:eastAsia="Times New Roman"/>
          <w:b/>
          <w:bCs/>
          <w:sz w:val="28"/>
          <w:szCs w:val="28"/>
        </w:rPr>
        <w:t xml:space="preserve"> 1.</w:t>
      </w:r>
      <w:r>
        <w:rPr>
          <w:rFonts w:eastAsia="Times New Roman"/>
          <w:b/>
          <w:bCs/>
          <w:sz w:val="28"/>
          <w:szCs w:val="28"/>
        </w:rPr>
        <w:t xml:space="preserve"> Тональность си-бемоль минор-</w:t>
      </w:r>
      <w:proofErr w:type="gramStart"/>
      <w:r>
        <w:rPr>
          <w:rFonts w:eastAsia="Times New Roman"/>
          <w:b/>
          <w:bCs/>
          <w:sz w:val="28"/>
          <w:szCs w:val="28"/>
          <w:lang w:val="en-US"/>
        </w:rPr>
        <w:t>b</w:t>
      </w:r>
      <w:proofErr w:type="gramEnd"/>
      <w:r w:rsidRPr="00F16A3D"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  <w:lang w:val="en-US"/>
        </w:rPr>
        <w:t>moll</w:t>
      </w:r>
    </w:p>
    <w:p w:rsidR="001D1317" w:rsidRDefault="00F16A3D">
      <w:pPr>
        <w:ind w:left="260"/>
        <w:rPr>
          <w:rFonts w:eastAsia="Times New Roman"/>
          <w:b/>
          <w:bCs/>
          <w:sz w:val="28"/>
          <w:szCs w:val="28"/>
        </w:rPr>
      </w:pPr>
      <w:r w:rsidRPr="00FF11F6">
        <w:rPr>
          <w:rFonts w:eastAsia="Times New Roman"/>
          <w:bCs/>
          <w:sz w:val="28"/>
          <w:szCs w:val="28"/>
        </w:rPr>
        <w:t>Тональность си-бемоль минор-</w:t>
      </w:r>
      <w:proofErr w:type="gramStart"/>
      <w:r w:rsidRPr="00FF11F6">
        <w:rPr>
          <w:rFonts w:eastAsia="Times New Roman"/>
          <w:bCs/>
          <w:sz w:val="28"/>
          <w:szCs w:val="28"/>
          <w:lang w:val="en-US"/>
        </w:rPr>
        <w:t>b</w:t>
      </w:r>
      <w:proofErr w:type="gramEnd"/>
      <w:r w:rsidRPr="00FF11F6">
        <w:rPr>
          <w:rFonts w:eastAsia="Times New Roman"/>
          <w:bCs/>
          <w:sz w:val="28"/>
          <w:szCs w:val="28"/>
        </w:rPr>
        <w:t>-</w:t>
      </w:r>
      <w:r w:rsidRPr="00FF11F6">
        <w:rPr>
          <w:rFonts w:eastAsia="Times New Roman"/>
          <w:bCs/>
          <w:sz w:val="28"/>
          <w:szCs w:val="28"/>
          <w:lang w:val="en-US"/>
        </w:rPr>
        <w:t>moll</w:t>
      </w:r>
      <w:r w:rsidRPr="00FF11F6">
        <w:rPr>
          <w:rFonts w:eastAsia="Times New Roman"/>
          <w:bCs/>
          <w:sz w:val="28"/>
          <w:szCs w:val="28"/>
        </w:rPr>
        <w:t xml:space="preserve">, параллельна тональности </w:t>
      </w:r>
      <w:r w:rsidR="001D1317" w:rsidRPr="00FF11F6">
        <w:rPr>
          <w:rFonts w:eastAsia="Times New Roman"/>
          <w:bCs/>
          <w:sz w:val="28"/>
          <w:szCs w:val="28"/>
        </w:rPr>
        <w:t>Ре-бемоль мажор. (5 бемолей)</w:t>
      </w:r>
      <w:r w:rsidR="00F55AA8" w:rsidRPr="00FF11F6">
        <w:rPr>
          <w:rFonts w:eastAsia="Times New Roman"/>
          <w:bCs/>
          <w:sz w:val="28"/>
          <w:szCs w:val="28"/>
        </w:rPr>
        <w:t xml:space="preserve">. </w:t>
      </w:r>
    </w:p>
    <w:p w:rsidR="00F16A3D" w:rsidRDefault="00FF11F6">
      <w:pPr>
        <w:ind w:left="260"/>
        <w:rPr>
          <w:rFonts w:eastAsia="Times New Roman"/>
          <w:bCs/>
          <w:sz w:val="28"/>
          <w:szCs w:val="28"/>
        </w:rPr>
      </w:pPr>
      <w:r w:rsidRPr="00FF11F6">
        <w:rPr>
          <w:rFonts w:eastAsia="Times New Roman"/>
          <w:bCs/>
          <w:sz w:val="28"/>
          <w:szCs w:val="28"/>
        </w:rPr>
        <w:t>Задание</w:t>
      </w:r>
      <w:r>
        <w:rPr>
          <w:rFonts w:eastAsia="Times New Roman"/>
          <w:bCs/>
          <w:sz w:val="28"/>
          <w:szCs w:val="28"/>
        </w:rPr>
        <w:t xml:space="preserve"> </w:t>
      </w:r>
      <w:r w:rsidR="005B4DBC" w:rsidRPr="00FF11F6">
        <w:rPr>
          <w:rFonts w:eastAsia="Times New Roman"/>
          <w:bCs/>
          <w:sz w:val="28"/>
          <w:szCs w:val="28"/>
        </w:rPr>
        <w:t>1</w:t>
      </w:r>
      <w:r w:rsidR="005B4DBC" w:rsidRPr="005B4DBC">
        <w:rPr>
          <w:rFonts w:eastAsia="Times New Roman"/>
          <w:bCs/>
          <w:i/>
          <w:sz w:val="28"/>
          <w:szCs w:val="28"/>
        </w:rPr>
        <w:t>.</w:t>
      </w:r>
      <w:r w:rsidR="005B4DBC" w:rsidRPr="00FF11F6">
        <w:rPr>
          <w:rFonts w:eastAsia="Times New Roman"/>
          <w:bCs/>
          <w:sz w:val="28"/>
          <w:szCs w:val="28"/>
        </w:rPr>
        <w:t>Письменно</w:t>
      </w:r>
      <w:r w:rsidR="005B4DBC">
        <w:rPr>
          <w:rFonts w:eastAsia="Times New Roman"/>
          <w:b/>
          <w:bCs/>
          <w:sz w:val="28"/>
          <w:szCs w:val="28"/>
        </w:rPr>
        <w:t xml:space="preserve">. </w:t>
      </w:r>
      <w:r w:rsidR="001D1317" w:rsidRPr="001D1317">
        <w:rPr>
          <w:rFonts w:eastAsia="Times New Roman"/>
          <w:bCs/>
          <w:sz w:val="28"/>
          <w:szCs w:val="28"/>
        </w:rPr>
        <w:t>Написать</w:t>
      </w:r>
      <w:r w:rsidR="001D1317">
        <w:rPr>
          <w:rFonts w:eastAsia="Times New Roman"/>
          <w:bCs/>
          <w:sz w:val="28"/>
          <w:szCs w:val="28"/>
        </w:rPr>
        <w:t xml:space="preserve"> в тетради гамму</w:t>
      </w:r>
      <w:r w:rsidR="00F16A3D">
        <w:rPr>
          <w:rFonts w:eastAsia="Times New Roman"/>
          <w:bCs/>
          <w:sz w:val="28"/>
          <w:szCs w:val="28"/>
        </w:rPr>
        <w:t xml:space="preserve"> </w:t>
      </w:r>
      <w:r w:rsidR="00F16A3D" w:rsidRPr="00F16A3D">
        <w:rPr>
          <w:rFonts w:eastAsia="Times New Roman"/>
          <w:bCs/>
          <w:sz w:val="28"/>
          <w:szCs w:val="28"/>
        </w:rPr>
        <w:t>си-бемоль минор</w:t>
      </w:r>
      <w:r>
        <w:rPr>
          <w:rFonts w:eastAsia="Times New Roman"/>
          <w:bCs/>
          <w:sz w:val="28"/>
          <w:szCs w:val="28"/>
        </w:rPr>
        <w:t xml:space="preserve"> </w:t>
      </w:r>
      <w:r w:rsidR="00F16A3D">
        <w:rPr>
          <w:rFonts w:eastAsia="Times New Roman"/>
          <w:bCs/>
          <w:sz w:val="28"/>
          <w:szCs w:val="28"/>
        </w:rPr>
        <w:t>(</w:t>
      </w:r>
      <w:r w:rsidR="00F16A3D" w:rsidRPr="00F16A3D">
        <w:rPr>
          <w:rFonts w:eastAsia="Times New Roman"/>
          <w:bCs/>
          <w:sz w:val="28"/>
          <w:szCs w:val="28"/>
          <w:lang w:val="en-US"/>
        </w:rPr>
        <w:t>b</w:t>
      </w:r>
      <w:r w:rsidR="00F16A3D" w:rsidRPr="00F16A3D">
        <w:rPr>
          <w:rFonts w:eastAsia="Times New Roman"/>
          <w:bCs/>
          <w:sz w:val="28"/>
          <w:szCs w:val="28"/>
        </w:rPr>
        <w:t>-</w:t>
      </w:r>
      <w:r w:rsidR="00F16A3D" w:rsidRPr="00F16A3D">
        <w:rPr>
          <w:rFonts w:eastAsia="Times New Roman"/>
          <w:bCs/>
          <w:sz w:val="28"/>
          <w:szCs w:val="28"/>
          <w:lang w:val="en-US"/>
        </w:rPr>
        <w:t>moll</w:t>
      </w:r>
      <w:r w:rsidR="00F16A3D">
        <w:rPr>
          <w:rFonts w:eastAsia="Times New Roman"/>
          <w:bCs/>
          <w:sz w:val="28"/>
          <w:szCs w:val="28"/>
        </w:rPr>
        <w:t>)</w:t>
      </w:r>
      <w:r w:rsidR="001D1317">
        <w:rPr>
          <w:rFonts w:eastAsia="Times New Roman"/>
          <w:bCs/>
          <w:sz w:val="28"/>
          <w:szCs w:val="28"/>
        </w:rPr>
        <w:t xml:space="preserve"> </w:t>
      </w:r>
      <w:r w:rsidR="00F16A3D">
        <w:rPr>
          <w:rFonts w:eastAsia="Times New Roman"/>
          <w:bCs/>
          <w:sz w:val="28"/>
          <w:szCs w:val="28"/>
        </w:rPr>
        <w:t>натурального</w:t>
      </w:r>
      <w:proofErr w:type="gramStart"/>
      <w:r>
        <w:rPr>
          <w:rFonts w:eastAsia="Times New Roman"/>
          <w:bCs/>
          <w:sz w:val="28"/>
          <w:szCs w:val="28"/>
        </w:rPr>
        <w:t xml:space="preserve"> </w:t>
      </w:r>
      <w:r w:rsidR="00F16A3D">
        <w:rPr>
          <w:rFonts w:eastAsia="Times New Roman"/>
          <w:bCs/>
          <w:sz w:val="28"/>
          <w:szCs w:val="28"/>
        </w:rPr>
        <w:t>,</w:t>
      </w:r>
      <w:proofErr w:type="gramEnd"/>
      <w:r w:rsidR="00F16A3D">
        <w:rPr>
          <w:rFonts w:eastAsia="Times New Roman"/>
          <w:bCs/>
          <w:sz w:val="28"/>
          <w:szCs w:val="28"/>
        </w:rPr>
        <w:t xml:space="preserve"> гармонического (</w:t>
      </w:r>
      <w:r w:rsidR="00F16A3D">
        <w:rPr>
          <w:rFonts w:eastAsia="Times New Roman"/>
          <w:bCs/>
          <w:sz w:val="28"/>
          <w:szCs w:val="28"/>
          <w:lang w:val="en-US"/>
        </w:rPr>
        <w:t>VII</w:t>
      </w:r>
      <w:r w:rsidR="00F16A3D">
        <w:rPr>
          <w:rFonts w:eastAsia="Times New Roman"/>
          <w:bCs/>
          <w:sz w:val="28"/>
          <w:szCs w:val="28"/>
        </w:rPr>
        <w:t xml:space="preserve"> повышенная ст.) и мелодическ</w:t>
      </w:r>
      <w:r>
        <w:rPr>
          <w:rFonts w:eastAsia="Times New Roman"/>
          <w:bCs/>
          <w:sz w:val="28"/>
          <w:szCs w:val="28"/>
        </w:rPr>
        <w:t>ого</w:t>
      </w:r>
    </w:p>
    <w:p w:rsidR="001D1317" w:rsidRDefault="00F16A3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(</w:t>
      </w:r>
      <w:r w:rsidRPr="00F16A3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VI</w:t>
      </w:r>
      <w:r w:rsidRPr="00F16A3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и </w:t>
      </w:r>
      <w:r>
        <w:rPr>
          <w:rFonts w:eastAsia="Times New Roman"/>
          <w:bCs/>
          <w:sz w:val="28"/>
          <w:szCs w:val="28"/>
          <w:lang w:val="en-US"/>
        </w:rPr>
        <w:t>VII</w:t>
      </w:r>
      <w:r w:rsidRPr="00F16A3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ст. повышается при движении вверх)</w:t>
      </w:r>
      <w:r w:rsidR="00FF11F6">
        <w:rPr>
          <w:rFonts w:eastAsia="Times New Roman"/>
          <w:bCs/>
          <w:sz w:val="28"/>
          <w:szCs w:val="28"/>
        </w:rPr>
        <w:t xml:space="preserve"> вида.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</w:p>
    <w:p w:rsidR="00F25CA9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Cs/>
          <w:sz w:val="24"/>
          <w:szCs w:val="24"/>
        </w:rPr>
        <w:t>2</w:t>
      </w:r>
      <w:r>
        <w:rPr>
          <w:rFonts w:eastAsia="Times New Roman"/>
          <w:bCs/>
          <w:sz w:val="28"/>
          <w:szCs w:val="28"/>
        </w:rPr>
        <w:t>.В данной тональности построить</w:t>
      </w:r>
      <w:r w:rsidR="004C57DC">
        <w:rPr>
          <w:rFonts w:eastAsia="Times New Roman"/>
          <w:bCs/>
          <w:sz w:val="28"/>
          <w:szCs w:val="28"/>
        </w:rPr>
        <w:t xml:space="preserve"> и играть</w:t>
      </w:r>
      <w:r>
        <w:rPr>
          <w:rFonts w:eastAsia="Times New Roman"/>
          <w:bCs/>
          <w:sz w:val="28"/>
          <w:szCs w:val="28"/>
        </w:rPr>
        <w:t xml:space="preserve"> гармоническую последовательность:</w:t>
      </w:r>
      <w:r w:rsidR="004C57DC">
        <w:rPr>
          <w:rFonts w:eastAsia="Times New Roman"/>
          <w:bCs/>
          <w:sz w:val="28"/>
          <w:szCs w:val="28"/>
        </w:rPr>
        <w:t xml:space="preserve"> </w:t>
      </w:r>
      <w:r w:rsidR="00FF11F6" w:rsidRPr="00FF11F6">
        <w:rPr>
          <w:rFonts w:eastAsia="Times New Roman"/>
          <w:bCs/>
          <w:sz w:val="32"/>
          <w:szCs w:val="32"/>
          <w:lang w:val="en-US"/>
        </w:rPr>
        <w:t>t</w:t>
      </w:r>
      <w:r w:rsidRPr="00FF11F6">
        <w:rPr>
          <w:rFonts w:eastAsia="Times New Roman"/>
          <w:bCs/>
          <w:sz w:val="24"/>
          <w:szCs w:val="24"/>
        </w:rPr>
        <w:t>5/3</w:t>
      </w:r>
      <w:r w:rsidR="004C57DC">
        <w:rPr>
          <w:rFonts w:eastAsia="Times New Roman"/>
          <w:bCs/>
          <w:sz w:val="28"/>
          <w:szCs w:val="28"/>
        </w:rPr>
        <w:t>-</w:t>
      </w:r>
      <w:r w:rsidR="004C57DC" w:rsidRPr="00FF11F6">
        <w:rPr>
          <w:rFonts w:eastAsia="Times New Roman"/>
          <w:bCs/>
          <w:sz w:val="28"/>
          <w:szCs w:val="28"/>
        </w:rPr>
        <w:t>S</w:t>
      </w:r>
      <w:r w:rsidR="004C57DC" w:rsidRPr="00FF11F6">
        <w:rPr>
          <w:rFonts w:eastAsia="Times New Roman"/>
          <w:bCs/>
          <w:sz w:val="24"/>
          <w:szCs w:val="24"/>
        </w:rPr>
        <w:t>6/4</w:t>
      </w:r>
      <w:r w:rsidR="004C57DC">
        <w:rPr>
          <w:rFonts w:eastAsia="Times New Roman"/>
          <w:bCs/>
          <w:sz w:val="28"/>
          <w:szCs w:val="28"/>
        </w:rPr>
        <w:t>-D</w:t>
      </w:r>
      <w:r w:rsidR="004C57DC" w:rsidRPr="00FF11F6">
        <w:rPr>
          <w:rFonts w:eastAsia="Times New Roman"/>
          <w:bCs/>
          <w:sz w:val="24"/>
          <w:szCs w:val="24"/>
        </w:rPr>
        <w:t>6</w:t>
      </w:r>
      <w:r w:rsidR="004C57DC">
        <w:rPr>
          <w:rFonts w:eastAsia="Times New Roman"/>
          <w:bCs/>
          <w:sz w:val="28"/>
          <w:szCs w:val="28"/>
        </w:rPr>
        <w:t>-D</w:t>
      </w:r>
      <w:r w:rsidR="004C57DC" w:rsidRPr="00FF11F6">
        <w:rPr>
          <w:rFonts w:eastAsia="Times New Roman"/>
          <w:bCs/>
          <w:sz w:val="24"/>
          <w:szCs w:val="24"/>
        </w:rPr>
        <w:t>6/5</w:t>
      </w:r>
      <w:r w:rsidR="004C57DC" w:rsidRPr="004C57DC">
        <w:rPr>
          <w:rFonts w:eastAsia="Times New Roman"/>
          <w:bCs/>
          <w:sz w:val="28"/>
          <w:szCs w:val="28"/>
        </w:rPr>
        <w:t>-</w:t>
      </w:r>
      <w:r w:rsidR="00FF11F6" w:rsidRPr="00FF11F6">
        <w:rPr>
          <w:rFonts w:eastAsia="Times New Roman"/>
          <w:bCs/>
          <w:sz w:val="32"/>
          <w:szCs w:val="32"/>
        </w:rPr>
        <w:t xml:space="preserve"> </w:t>
      </w:r>
      <w:r w:rsidR="00FF11F6" w:rsidRPr="00FF11F6">
        <w:rPr>
          <w:rFonts w:eastAsia="Times New Roman"/>
          <w:bCs/>
          <w:sz w:val="32"/>
          <w:szCs w:val="32"/>
          <w:lang w:val="en-US"/>
        </w:rPr>
        <w:t>t</w:t>
      </w:r>
      <w:r w:rsidR="00FF11F6" w:rsidRPr="00FF11F6">
        <w:rPr>
          <w:rFonts w:eastAsia="Times New Roman"/>
          <w:bCs/>
          <w:sz w:val="24"/>
          <w:szCs w:val="24"/>
        </w:rPr>
        <w:t>5/3</w:t>
      </w:r>
    </w:p>
    <w:p w:rsidR="005B4DBC" w:rsidRPr="004C57DC" w:rsidRDefault="00F25CA9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</w:t>
      </w:r>
      <w:proofErr w:type="gramStart"/>
      <w:r w:rsidR="00FF11F6">
        <w:rPr>
          <w:rFonts w:eastAsia="Times New Roman"/>
          <w:bCs/>
          <w:sz w:val="32"/>
          <w:szCs w:val="32"/>
          <w:lang w:val="en-US"/>
        </w:rPr>
        <w:t>t</w:t>
      </w:r>
      <w:r w:rsidR="00FF11F6">
        <w:rPr>
          <w:rFonts w:eastAsia="Times New Roman"/>
          <w:bCs/>
          <w:sz w:val="24"/>
          <w:szCs w:val="24"/>
          <w:lang w:val="en-US"/>
        </w:rPr>
        <w:t>6</w:t>
      </w:r>
      <w:r w:rsidR="004C57DC">
        <w:rPr>
          <w:rFonts w:eastAsia="Times New Roman"/>
          <w:bCs/>
          <w:sz w:val="28"/>
          <w:szCs w:val="28"/>
        </w:rPr>
        <w:t>-</w:t>
      </w:r>
      <w:proofErr w:type="gramEnd"/>
      <w:r w:rsidR="004C57DC">
        <w:rPr>
          <w:rFonts w:eastAsia="Times New Roman"/>
          <w:bCs/>
          <w:sz w:val="28"/>
          <w:szCs w:val="28"/>
        </w:rPr>
        <w:t xml:space="preserve"> </w:t>
      </w:r>
      <w:r w:rsidR="004C57DC">
        <w:rPr>
          <w:rFonts w:eastAsia="Times New Roman"/>
          <w:bCs/>
          <w:sz w:val="28"/>
          <w:szCs w:val="28"/>
          <w:lang w:val="en-US"/>
        </w:rPr>
        <w:t>S</w:t>
      </w:r>
      <w:r w:rsidR="004C57DC" w:rsidRPr="00FF11F6">
        <w:rPr>
          <w:rFonts w:eastAsia="Times New Roman"/>
          <w:bCs/>
          <w:sz w:val="24"/>
          <w:szCs w:val="24"/>
        </w:rPr>
        <w:t>5/3</w:t>
      </w:r>
      <w:r w:rsidR="004C57DC" w:rsidRPr="004C57DC">
        <w:rPr>
          <w:rFonts w:eastAsia="Times New Roman"/>
          <w:bCs/>
          <w:sz w:val="28"/>
          <w:szCs w:val="28"/>
        </w:rPr>
        <w:t>-</w:t>
      </w:r>
      <w:r w:rsidR="004C57DC">
        <w:rPr>
          <w:rFonts w:eastAsia="Times New Roman"/>
          <w:bCs/>
          <w:sz w:val="28"/>
          <w:szCs w:val="28"/>
          <w:lang w:val="en-US"/>
        </w:rPr>
        <w:t>D</w:t>
      </w:r>
      <w:r w:rsidR="004C57DC" w:rsidRPr="00FF11F6">
        <w:rPr>
          <w:rFonts w:eastAsia="Times New Roman"/>
          <w:bCs/>
          <w:sz w:val="24"/>
          <w:szCs w:val="24"/>
        </w:rPr>
        <w:t>2</w:t>
      </w:r>
      <w:r w:rsidR="004C57DC" w:rsidRPr="004C57DC">
        <w:rPr>
          <w:rFonts w:eastAsia="Times New Roman"/>
          <w:bCs/>
          <w:sz w:val="28"/>
          <w:szCs w:val="28"/>
        </w:rPr>
        <w:t>-</w:t>
      </w:r>
      <w:r w:rsidR="00FF11F6" w:rsidRPr="00FF11F6">
        <w:rPr>
          <w:rFonts w:eastAsia="Times New Roman"/>
          <w:bCs/>
          <w:sz w:val="32"/>
          <w:szCs w:val="32"/>
          <w:lang w:val="en-US"/>
        </w:rPr>
        <w:t xml:space="preserve"> </w:t>
      </w:r>
      <w:r w:rsidR="00FF11F6">
        <w:rPr>
          <w:rFonts w:eastAsia="Times New Roman"/>
          <w:bCs/>
          <w:sz w:val="32"/>
          <w:szCs w:val="32"/>
          <w:lang w:val="en-US"/>
        </w:rPr>
        <w:t>t</w:t>
      </w:r>
      <w:r w:rsidR="00FF11F6">
        <w:rPr>
          <w:rFonts w:eastAsia="Times New Roman"/>
          <w:bCs/>
          <w:sz w:val="24"/>
          <w:szCs w:val="24"/>
          <w:lang w:val="en-US"/>
        </w:rPr>
        <w:t>6</w:t>
      </w:r>
      <w:r w:rsidR="00F55AA8">
        <w:rPr>
          <w:rFonts w:eastAsia="Times New Roman"/>
          <w:bCs/>
          <w:sz w:val="28"/>
          <w:szCs w:val="28"/>
        </w:rPr>
        <w:t>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</w:p>
    <w:p w:rsidR="00F55AA8" w:rsidRPr="00FF11F6" w:rsidRDefault="00F55AA8">
      <w:pPr>
        <w:ind w:left="260"/>
        <w:rPr>
          <w:rFonts w:eastAsia="Times New Roman"/>
          <w:bCs/>
          <w:sz w:val="28"/>
          <w:szCs w:val="28"/>
        </w:rPr>
      </w:pPr>
      <w:r w:rsidRPr="00FF11F6">
        <w:rPr>
          <w:rFonts w:eastAsia="Times New Roman"/>
          <w:bCs/>
          <w:sz w:val="28"/>
          <w:szCs w:val="28"/>
        </w:rPr>
        <w:t>Задание 2.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  <w:r w:rsidRPr="00FF11F6">
        <w:rPr>
          <w:rFonts w:eastAsia="Times New Roman"/>
          <w:bCs/>
          <w:sz w:val="28"/>
          <w:szCs w:val="28"/>
        </w:rPr>
        <w:t>Играть и петь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5B4DBC">
        <w:rPr>
          <w:rFonts w:eastAsia="Times New Roman"/>
          <w:bCs/>
          <w:sz w:val="28"/>
          <w:szCs w:val="28"/>
        </w:rPr>
        <w:t xml:space="preserve">гамму </w:t>
      </w:r>
      <w:r w:rsidR="00FF11F6" w:rsidRPr="00FF11F6">
        <w:rPr>
          <w:rFonts w:eastAsia="Times New Roman"/>
          <w:bCs/>
          <w:sz w:val="28"/>
          <w:szCs w:val="28"/>
        </w:rPr>
        <w:t>си-бемоль минор</w:t>
      </w:r>
      <w:r w:rsidR="00FF11F6">
        <w:rPr>
          <w:rFonts w:eastAsia="Times New Roman"/>
          <w:bCs/>
          <w:sz w:val="28"/>
          <w:szCs w:val="28"/>
        </w:rPr>
        <w:t xml:space="preserve"> натуральную,</w:t>
      </w:r>
      <w:r>
        <w:rPr>
          <w:rFonts w:eastAsia="Times New Roman"/>
          <w:bCs/>
          <w:sz w:val="28"/>
          <w:szCs w:val="28"/>
        </w:rPr>
        <w:t xml:space="preserve"> гармоническую</w:t>
      </w:r>
      <w:r w:rsidR="00FF11F6">
        <w:rPr>
          <w:rFonts w:eastAsia="Times New Roman"/>
          <w:bCs/>
          <w:sz w:val="28"/>
          <w:szCs w:val="28"/>
        </w:rPr>
        <w:t xml:space="preserve"> и мелодическую</w:t>
      </w:r>
      <w:r>
        <w:rPr>
          <w:rFonts w:eastAsia="Times New Roman"/>
          <w:bCs/>
          <w:sz w:val="28"/>
          <w:szCs w:val="28"/>
        </w:rPr>
        <w:t>.</w:t>
      </w:r>
    </w:p>
    <w:p w:rsidR="00F55AA8" w:rsidRDefault="00F55AA8">
      <w:pPr>
        <w:ind w:left="260"/>
        <w:rPr>
          <w:rFonts w:eastAsia="Times New Roman"/>
          <w:bCs/>
          <w:sz w:val="28"/>
          <w:szCs w:val="28"/>
        </w:rPr>
      </w:pPr>
    </w:p>
    <w:p w:rsidR="005B4DBC" w:rsidRDefault="00FF11F6" w:rsidP="00FF11F6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 2</w:t>
      </w:r>
      <w:r w:rsidR="00F55AA8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 xml:space="preserve"> </w:t>
      </w:r>
      <w:r w:rsidRPr="00FF11F6">
        <w:rPr>
          <w:rFonts w:eastAsia="Times New Roman"/>
          <w:b/>
          <w:bCs/>
          <w:sz w:val="28"/>
          <w:szCs w:val="28"/>
        </w:rPr>
        <w:t>Повторение.</w:t>
      </w:r>
      <w:r w:rsidR="00F55AA8" w:rsidRPr="00FF11F6">
        <w:rPr>
          <w:rFonts w:eastAsia="Times New Roman"/>
          <w:b/>
          <w:bCs/>
          <w:sz w:val="28"/>
          <w:szCs w:val="28"/>
        </w:rPr>
        <w:t xml:space="preserve"> </w:t>
      </w:r>
      <w:r w:rsidRPr="00FF11F6">
        <w:rPr>
          <w:rFonts w:eastAsia="Times New Roman"/>
          <w:b/>
          <w:bCs/>
          <w:sz w:val="28"/>
          <w:szCs w:val="28"/>
        </w:rPr>
        <w:t>Буквенное обозначение тональностей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981C71" w:rsidRDefault="00981C71">
      <w:pPr>
        <w:ind w:left="260"/>
        <w:rPr>
          <w:rFonts w:eastAsia="Times New Roman"/>
          <w:b/>
          <w:bCs/>
          <w:sz w:val="28"/>
          <w:szCs w:val="28"/>
        </w:rPr>
      </w:pPr>
    </w:p>
    <w:p w:rsidR="00E2392B" w:rsidRDefault="00C01443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5854973" cy="288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73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43" w:rsidRDefault="00C01443">
      <w:pPr>
        <w:ind w:left="260"/>
        <w:rPr>
          <w:rFonts w:eastAsia="Times New Roman"/>
          <w:bCs/>
          <w:sz w:val="28"/>
          <w:szCs w:val="28"/>
        </w:rPr>
      </w:pPr>
    </w:p>
    <w:p w:rsidR="00C01443" w:rsidRDefault="00C01443">
      <w:pPr>
        <w:ind w:left="260"/>
        <w:rPr>
          <w:rFonts w:eastAsia="Times New Roman"/>
          <w:bCs/>
          <w:sz w:val="28"/>
          <w:szCs w:val="28"/>
        </w:rPr>
      </w:pPr>
    </w:p>
    <w:p w:rsidR="00C01443" w:rsidRDefault="00C01443">
      <w:pPr>
        <w:ind w:left="260"/>
        <w:rPr>
          <w:rFonts w:eastAsia="Times New Roman"/>
          <w:bCs/>
          <w:sz w:val="28"/>
          <w:szCs w:val="28"/>
        </w:rPr>
      </w:pPr>
    </w:p>
    <w:p w:rsidR="00E2392B" w:rsidRDefault="00C01443">
      <w:pPr>
        <w:ind w:left="260"/>
        <w:rPr>
          <w:rFonts w:eastAsia="Times New Roman"/>
          <w:bCs/>
          <w:sz w:val="28"/>
          <w:szCs w:val="28"/>
        </w:rPr>
      </w:pPr>
      <w:r w:rsidRPr="00C01443">
        <w:rPr>
          <w:rFonts w:eastAsia="Times New Roman"/>
          <w:bCs/>
          <w:sz w:val="28"/>
          <w:szCs w:val="28"/>
        </w:rPr>
        <w:lastRenderedPageBreak/>
        <w:t>Задание</w:t>
      </w:r>
      <w:proofErr w:type="gramStart"/>
      <w:r w:rsidRPr="00C01443">
        <w:rPr>
          <w:rFonts w:eastAsia="Times New Roman"/>
          <w:bCs/>
          <w:sz w:val="28"/>
          <w:szCs w:val="28"/>
        </w:rPr>
        <w:t>1</w:t>
      </w:r>
      <w:proofErr w:type="gramEnd"/>
      <w:r w:rsidRPr="00C01443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>Переведи на русский язык названия тональностей.</w:t>
      </w:r>
    </w:p>
    <w:p w:rsidR="00C01443" w:rsidRDefault="00C01443" w:rsidP="00C01443">
      <w:pPr>
        <w:rPr>
          <w:rFonts w:eastAsia="Times New Roman"/>
          <w:bCs/>
          <w:sz w:val="28"/>
          <w:szCs w:val="28"/>
        </w:rPr>
      </w:pPr>
    </w:p>
    <w:p w:rsidR="00C01443" w:rsidRDefault="00C01443" w:rsidP="00C01443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6438131" cy="756000"/>
            <wp:effectExtent l="19050" t="0" r="76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131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43" w:rsidRDefault="00C01443">
      <w:pPr>
        <w:ind w:left="260"/>
        <w:rPr>
          <w:rFonts w:eastAsia="Times New Roman"/>
          <w:bCs/>
          <w:sz w:val="28"/>
          <w:szCs w:val="28"/>
        </w:rPr>
      </w:pPr>
    </w:p>
    <w:p w:rsidR="00E2392B" w:rsidRDefault="00E2392B">
      <w:pPr>
        <w:ind w:left="260"/>
        <w:rPr>
          <w:rFonts w:eastAsia="Times New Roman"/>
          <w:b/>
          <w:bCs/>
          <w:sz w:val="28"/>
          <w:szCs w:val="28"/>
        </w:rPr>
      </w:pPr>
    </w:p>
    <w:p w:rsidR="00B35ADA" w:rsidRPr="008B6E87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C01443">
        <w:rPr>
          <w:rFonts w:eastAsia="Times New Roman"/>
          <w:sz w:val="28"/>
          <w:szCs w:val="28"/>
        </w:rPr>
        <w:t xml:space="preserve">7 </w:t>
      </w:r>
      <w:r w:rsidR="00F25CA9">
        <w:rPr>
          <w:rFonts w:eastAsia="Times New Roman"/>
          <w:sz w:val="28"/>
          <w:szCs w:val="28"/>
        </w:rPr>
        <w:t>№</w:t>
      </w:r>
      <w:r w:rsidR="00C01443">
        <w:rPr>
          <w:rFonts w:eastAsia="Times New Roman"/>
          <w:sz w:val="28"/>
          <w:szCs w:val="28"/>
        </w:rPr>
        <w:t>10,</w:t>
      </w:r>
      <w:proofErr w:type="gramStart"/>
      <w:r w:rsidR="00F25CA9">
        <w:rPr>
          <w:rFonts w:eastAsia="Times New Roman"/>
          <w:sz w:val="28"/>
          <w:szCs w:val="28"/>
        </w:rPr>
        <w:t>стр</w:t>
      </w:r>
      <w:proofErr w:type="gramEnd"/>
      <w:r w:rsidR="00C01443">
        <w:rPr>
          <w:rFonts w:eastAsia="Times New Roman"/>
          <w:sz w:val="28"/>
          <w:szCs w:val="28"/>
        </w:rPr>
        <w:t xml:space="preserve"> 9</w:t>
      </w:r>
      <w:r w:rsidR="00F25CA9">
        <w:rPr>
          <w:rFonts w:eastAsia="Times New Roman"/>
          <w:sz w:val="28"/>
          <w:szCs w:val="28"/>
        </w:rPr>
        <w:t xml:space="preserve"> №</w:t>
      </w:r>
      <w:r w:rsidR="00C01443">
        <w:rPr>
          <w:rFonts w:eastAsia="Times New Roman"/>
          <w:sz w:val="28"/>
          <w:szCs w:val="28"/>
        </w:rPr>
        <w:t xml:space="preserve"> 6,7,8.</w:t>
      </w:r>
    </w:p>
    <w:sectPr w:rsidR="00B35ADA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13385"/>
    <w:rsid w:val="001934E0"/>
    <w:rsid w:val="001D1317"/>
    <w:rsid w:val="00210569"/>
    <w:rsid w:val="004154B2"/>
    <w:rsid w:val="00462624"/>
    <w:rsid w:val="004C57DC"/>
    <w:rsid w:val="00505DC6"/>
    <w:rsid w:val="005B4DBC"/>
    <w:rsid w:val="00684367"/>
    <w:rsid w:val="006D55E8"/>
    <w:rsid w:val="00861EAD"/>
    <w:rsid w:val="00886FC7"/>
    <w:rsid w:val="008B4981"/>
    <w:rsid w:val="008B6E87"/>
    <w:rsid w:val="00925C0B"/>
    <w:rsid w:val="00955D5D"/>
    <w:rsid w:val="00981C71"/>
    <w:rsid w:val="00A4442D"/>
    <w:rsid w:val="00A814A5"/>
    <w:rsid w:val="00A9593C"/>
    <w:rsid w:val="00B35ADA"/>
    <w:rsid w:val="00B83203"/>
    <w:rsid w:val="00BB13BF"/>
    <w:rsid w:val="00BC49F1"/>
    <w:rsid w:val="00BE68D7"/>
    <w:rsid w:val="00C01443"/>
    <w:rsid w:val="00CB379E"/>
    <w:rsid w:val="00CC73F2"/>
    <w:rsid w:val="00E2392B"/>
    <w:rsid w:val="00F04A09"/>
    <w:rsid w:val="00F16A3D"/>
    <w:rsid w:val="00F25CA9"/>
    <w:rsid w:val="00F55AA8"/>
    <w:rsid w:val="00FF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4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3</cp:revision>
  <dcterms:created xsi:type="dcterms:W3CDTF">2020-04-16T07:49:00Z</dcterms:created>
  <dcterms:modified xsi:type="dcterms:W3CDTF">2020-04-16T07:57:00Z</dcterms:modified>
</cp:coreProperties>
</file>