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107" w:rsidRDefault="00664107">
      <w:r>
        <w:t xml:space="preserve">                                                           Тема: </w:t>
      </w:r>
      <w:proofErr w:type="spellStart"/>
      <w:r>
        <w:t>Песня</w:t>
      </w:r>
      <w:proofErr w:type="gramStart"/>
      <w:r>
        <w:t>.К</w:t>
      </w:r>
      <w:proofErr w:type="gramEnd"/>
      <w:r>
        <w:t>уплетная</w:t>
      </w:r>
      <w:proofErr w:type="spellEnd"/>
      <w:r>
        <w:t xml:space="preserve"> форма.</w:t>
      </w:r>
    </w:p>
    <w:p w:rsidR="00664107" w:rsidRDefault="00664107">
      <w:r>
        <w:t xml:space="preserve">                                                       Записать в тетради понятия: </w:t>
      </w:r>
    </w:p>
    <w:p w:rsidR="00664107" w:rsidRDefault="00664107">
      <w:r>
        <w:t xml:space="preserve">Песня - жанр вокальной музыки, объединяющий поэтический текст с мелодией. </w:t>
      </w:r>
    </w:p>
    <w:p w:rsidR="00664107" w:rsidRDefault="00664107">
      <w:r>
        <w:t>Куплетная или строфическая форма - песенная форма, основанная на повторении одной мелодии с разным текстом.</w:t>
      </w:r>
    </w:p>
    <w:p w:rsidR="00000000" w:rsidRDefault="00664107">
      <w:r>
        <w:t xml:space="preserve"> Слушать: П.И. Чайковский "Детский альбом" Вальс и Полька. (https://www.youtube.com/watch?v=BT1KtS90Mck) (https://www.youtube.com/ watch?v=NXIM6RAvkcg)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664107"/>
    <w:rsid w:val="00664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</dc:creator>
  <cp:keywords/>
  <dc:description/>
  <cp:lastModifiedBy>Фатима</cp:lastModifiedBy>
  <cp:revision>2</cp:revision>
  <dcterms:created xsi:type="dcterms:W3CDTF">2020-04-10T15:42:00Z</dcterms:created>
  <dcterms:modified xsi:type="dcterms:W3CDTF">2020-04-10T15:43:00Z</dcterms:modified>
</cp:coreProperties>
</file>