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F9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Рекомендации педагога – психолога родителям (законным представителям) </w:t>
      </w:r>
    </w:p>
    <w:p w:rsidR="00EA79C4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будущих пе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рвоклассников.</w:t>
      </w:r>
    </w:p>
    <w:p w:rsidR="003604F9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4F9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4F9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4F9" w:rsidRDefault="003604F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1DC" w:rsidRPr="006511DC" w:rsidRDefault="006511DC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11DC">
        <w:rPr>
          <w:rFonts w:ascii="Times New Roman" w:hAnsi="Times New Roman"/>
          <w:sz w:val="24"/>
          <w:szCs w:val="24"/>
        </w:rPr>
        <w:t>РЕКОМЕНДАЦИИ ПО РАЗВИТИЮ ИНТЕЛЛЕКТУАЛЬНОЙ ГОТОВНОСТИ К ШКОЛЕ.</w:t>
      </w:r>
    </w:p>
    <w:p w:rsidR="006511DC" w:rsidRPr="006511DC" w:rsidRDefault="006511DC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DC">
        <w:rPr>
          <w:rFonts w:ascii="Times New Roman" w:hAnsi="Times New Roman"/>
          <w:sz w:val="24"/>
          <w:szCs w:val="24"/>
        </w:rPr>
        <w:t xml:space="preserve"> 1. Прививайте любовь к чтению, развивайте способность пересказывать, сохранив основную мысль и последовательность действий. </w:t>
      </w:r>
    </w:p>
    <w:p w:rsidR="006511DC" w:rsidRPr="006511DC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511DC" w:rsidRPr="006511DC">
        <w:rPr>
          <w:rFonts w:ascii="Times New Roman" w:hAnsi="Times New Roman"/>
          <w:sz w:val="24"/>
          <w:szCs w:val="24"/>
        </w:rPr>
        <w:t xml:space="preserve">2. Развивайте кругозор ребенка, водите его в театр, на экскурсии, в музеи; ходите на прогулки по окрестностям, паркам. </w:t>
      </w:r>
    </w:p>
    <w:p w:rsidR="006511DC" w:rsidRPr="006511DC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511DC" w:rsidRPr="006511DC">
        <w:rPr>
          <w:rFonts w:ascii="Times New Roman" w:hAnsi="Times New Roman"/>
          <w:sz w:val="24"/>
          <w:szCs w:val="24"/>
        </w:rPr>
        <w:t>3. Развивайте опыт живых представлений об окружающей действительности, обучая наблюдать, сравнивать, анализировать.</w:t>
      </w:r>
    </w:p>
    <w:p w:rsidR="006511DC" w:rsidRPr="006511DC" w:rsidRDefault="006511DC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DC">
        <w:rPr>
          <w:rFonts w:ascii="Times New Roman" w:hAnsi="Times New Roman"/>
          <w:sz w:val="24"/>
          <w:szCs w:val="24"/>
        </w:rPr>
        <w:t xml:space="preserve"> 4. Развивайте речь детей, познавательные процессы во время совместных игр.</w:t>
      </w:r>
    </w:p>
    <w:p w:rsidR="00C95859" w:rsidRDefault="006511DC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DC">
        <w:rPr>
          <w:rFonts w:ascii="Times New Roman" w:hAnsi="Times New Roman"/>
          <w:sz w:val="24"/>
          <w:szCs w:val="24"/>
        </w:rPr>
        <w:t xml:space="preserve"> 5. Хвалите за малые достижения.</w:t>
      </w:r>
    </w:p>
    <w:p w:rsidR="006511DC" w:rsidRDefault="006511DC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DC">
        <w:rPr>
          <w:rFonts w:ascii="Times New Roman" w:hAnsi="Times New Roman"/>
          <w:sz w:val="24"/>
          <w:szCs w:val="24"/>
        </w:rPr>
        <w:t xml:space="preserve"> 6. Создайте библиотеку познавательных книг.</w:t>
      </w: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859" w:rsidRPr="00C95859" w:rsidRDefault="00C9585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>РЕКОМЕНДАЦИИ ПО РАЗВИТИЮ ВОЛЕВОЙ ГОТОВНОСТИ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>1. Постепенно и очень настойчиво приучайте ребенка к четкому распорядку дня. Придерживайтесь определенных правил организованного поведения. Ребенок должен: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2. Вставать, есть, гулять, ложиться спать в </w:t>
      </w:r>
      <w:proofErr w:type="gramStart"/>
      <w:r w:rsidRPr="00C95859">
        <w:rPr>
          <w:rFonts w:ascii="Times New Roman" w:hAnsi="Times New Roman"/>
          <w:sz w:val="24"/>
          <w:szCs w:val="24"/>
        </w:rPr>
        <w:t>одно и тоже</w:t>
      </w:r>
      <w:proofErr w:type="gramEnd"/>
      <w:r w:rsidRPr="00C95859">
        <w:rPr>
          <w:rFonts w:ascii="Times New Roman" w:hAnsi="Times New Roman"/>
          <w:sz w:val="24"/>
          <w:szCs w:val="24"/>
        </w:rPr>
        <w:t xml:space="preserve"> время;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3. Уметь занять себя интересным делом;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4. Чередовать подвижные, шумные игры с умственными занятиями;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5. Находить время для общих семейных дел и труда;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6. Стараться не тратить много времени на режимные моменты (умывание, одевание и т. д.).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7. Выполнение детьми постоянных обязанностей в семье. Постоянными обязанностями ребенка 6-7 лет могут быть: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8. Полив комнатных растений;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9. Мытье посуды за собой;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10.Уборка в игровом уголке;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11.Поддержание порядка в своих вещах, своей комнате.</w:t>
      </w: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12.Выполнение трудовых поручений (сходить в магазин, подмести, накрыть на стол, вымыть посуду и т. д.);</w:t>
      </w: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13.Приучать к тому, чтобы любое начатое дело, ребенок доводил до конца;</w:t>
      </w: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14.Учите ребенка организовывать свое рабочее пространство.</w:t>
      </w: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859" w:rsidRDefault="00C95859" w:rsidP="00EA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>РЕКОМЕНДАЦИИ ПО РАЗВИТИЮ СОЦИАЛЬНОЙ ГОТОВНОСТИ.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Успешность школьной жизни связана с еще одной стороной психологической готовности к школе: умение жить в коллективе, проявлять заботу о других. Как часто в школе между учеником, учителем и сверстниками создается полоса отчуждения. Одна из причин этого явления – неумение ребенка правильно общаться </w:t>
      </w:r>
      <w:proofErr w:type="gramStart"/>
      <w:r w:rsidRPr="00C95859">
        <w:rPr>
          <w:rFonts w:ascii="Times New Roman" w:hAnsi="Times New Roman"/>
          <w:sz w:val="24"/>
          <w:szCs w:val="24"/>
        </w:rPr>
        <w:t>со</w:t>
      </w:r>
      <w:proofErr w:type="gramEnd"/>
      <w:r w:rsidRPr="00C95859">
        <w:rPr>
          <w:rFonts w:ascii="Times New Roman" w:hAnsi="Times New Roman"/>
          <w:sz w:val="24"/>
          <w:szCs w:val="24"/>
        </w:rPr>
        <w:t xml:space="preserve"> взрослыми и детьми. Что же можно сделать, чтобы научить ребенка общаться?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1. Не ограничивайте взаимоотношения ребенка со сверстниками, приглашайте чаще его друзей домой;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2. Отмечайте совместные праздники, участвуйте в активных играх детей;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3. Развивайте умение слушать собеседника, не перебивая его;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4. Признавайте право ребенка на собственное мнение;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5. Обязательно спорьте с детьми, учите их доказывать свою точку зрения;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6. Не стесняйтесь признавать свои ошибки, извиняться перед детьми;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7. Развивайте навыки культурного поведения через личный пример, через игры;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8. Учите ребенка переносить поражения. Учите тому, что неудача – это либо неправильно выбранная цель, либо неправильно выдранные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>9. Создайте атмосферу доверия в общении с ребенком: пусть дети имеют возможность говорить о своих проблемах открыто и безбоязненно.</w:t>
      </w:r>
    </w:p>
    <w:p w:rsidR="00C95859" w:rsidRPr="00C95859" w:rsidRDefault="00C95859" w:rsidP="0065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859">
        <w:rPr>
          <w:rFonts w:ascii="Times New Roman" w:hAnsi="Times New Roman"/>
          <w:sz w:val="24"/>
          <w:szCs w:val="24"/>
        </w:rPr>
        <w:t xml:space="preserve"> 10.Способствуйте повышению реальной самооценки ребенка, через создание ситуаций успеха.</w:t>
      </w:r>
    </w:p>
    <w:sectPr w:rsidR="00C95859" w:rsidRPr="00C95859" w:rsidSect="00EA79C4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19"/>
    <w:rsid w:val="003604F9"/>
    <w:rsid w:val="006511DC"/>
    <w:rsid w:val="00741EA0"/>
    <w:rsid w:val="009C56FE"/>
    <w:rsid w:val="00AD0019"/>
    <w:rsid w:val="00C95859"/>
    <w:rsid w:val="00E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user218</dc:creator>
  <cp:lastModifiedBy>user218</cp:lastModifiedBy>
  <cp:revision>2</cp:revision>
  <cp:lastPrinted>2021-05-26T12:46:00Z</cp:lastPrinted>
  <dcterms:created xsi:type="dcterms:W3CDTF">2021-05-26T12:50:00Z</dcterms:created>
  <dcterms:modified xsi:type="dcterms:W3CDTF">2021-05-26T12:50:00Z</dcterms:modified>
</cp:coreProperties>
</file>