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CF3" w:rsidRPr="009D1CF3" w:rsidRDefault="009D1CF3" w:rsidP="009D1CF3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bookmarkStart w:id="0" w:name="_GoBack"/>
      <w:r w:rsidRPr="009D1CF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ИНФОРМАЦИОННАЯ ПАМЯТКА</w:t>
      </w:r>
      <w:r w:rsidRPr="009D1CF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ДЛЯ ОБУЧАЮЩИХСЯ ДЛЯ РАЗМЕЩЕНИЯ</w:t>
      </w:r>
      <w:r w:rsidRPr="009D1CF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НА ОФИЦИАЛЬНЫХ ИНТЕРНЕТ-РЕСУРСАХ</w:t>
      </w:r>
    </w:p>
    <w:bookmarkEnd w:id="0"/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Компьютерные вирусы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Методы защиты от вредоносных программ: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Используй современные операционные системы, имеющие серьезный уровень защиты от вредоносных программ;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Постоянно устанавливай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пачти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Ограничь физический доступ к компьютеру для посторонних лиц;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 Используй внешние носители информации, такие как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флешка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диск или файл из интернета, только из проверенных источников;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Сети WI-FI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Wi-Fi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Wireless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Fidelity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", который переводится как "беспроводная точность".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Wi-Fi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Hi-Fi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что в переводе означает "высокая точность".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Wi-Fi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сети не являются безопасными.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Советы по безопасности работы в общедоступных сетях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Wi-fi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Wi-Fi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Используй и обновляй антивирусные программы и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брандмауер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 При использовании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Wi-Fi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Не используй публичный WI-FI для передачи личных данных, </w:t>
      </w:r>
      <w:proofErr w:type="gram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например</w:t>
      </w:r>
      <w:proofErr w:type="gram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выхода в социальные сети или в электронную почту;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Используй только защищенное соединение через HTTPS, а не HTTP, т.е. при наборе веб-адреса вводи именно "https://";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 В мобильном телефоне отключи функцию "Подключение к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Wi-Fi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Wi-Fi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без твоего согласия.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Социальные сети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Facebook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Основные советы по безопасности в социальных сетях: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Электронные деньги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неанонимных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идентификация пользователя является обязательной.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фиатные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нефиатные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ng!;;</w:t>
      </w:r>
      <w:proofErr w:type="gramEnd"/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Не вводи свои личные данные на сайтах, которым не доверяешь.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Электронная почта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имя_пользователя@имя_домена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знаешь</w:t>
      </w:r>
      <w:proofErr w:type="gram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кто первый в рейтинге;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Не указывай в личной почте личную информацию. Например, лучше выбрать "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музыкальный_фанат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@" или "рок2013" вместо "тема13";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 После окончания работы на почтовом сервисе перед закрытием вкладки с сайтом не забудь нажать на "Выйти".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Кибербуллинг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виртуальное издевательство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Кибербуллинг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кибербуллингом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Управляй своей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киберрепутацией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Анонимность в сети мнимая. Существуют способы выяснить, кто стоит за анонимным аккаунтом;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Соблюдай свою виртуальную честь смолоду;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7.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Бан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8. Если ты свидетель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кибербуллинга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Мобильный телефон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Основные советы для безопасности мобильного телефона: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cookies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Периодически проверяй, какие платные услуги активированы на твоем номере;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Bluetooth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proofErr w:type="spellStart"/>
      <w:r w:rsidRPr="009D1CF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Online</w:t>
      </w:r>
      <w:proofErr w:type="spellEnd"/>
      <w:r w:rsidRPr="009D1CF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игры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патчи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(цифровые заплатки для программ), закрываются уязвимости серверов.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Основные советы по безопасности твоего игрового аккаунта: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скринов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 Не указывай личную информацию в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профайле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игры;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Уважай других участников по игре;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 Не устанавливай неофициальные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патчи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моды;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Используй сложные и разные пароли;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proofErr w:type="spellStart"/>
      <w:r w:rsidRPr="009D1CF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lastRenderedPageBreak/>
        <w:t>Фишинг</w:t>
      </w:r>
      <w:proofErr w:type="spellEnd"/>
      <w:r w:rsidRPr="009D1CF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или кража личных данных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фишинг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phishing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читается как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фишинг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(от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fishing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рыбная ловля,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password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пароль).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фишингом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Используй безопасные веб-сайты, в том числе, интернет-магазинов и поисковых систем;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фишинговые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сайты;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Установи надежный пароль (PIN) на мобильный телефон;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Отключи сохранение пароля в браузере;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Цифровая репутация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Основные советы по защите цифровой репутации: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1. Подумай, прежде чем что-то публиковать и передавать у себя в блоге или в социальной сети;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Авторское право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9D1CF3" w:rsidRPr="009D1CF3" w:rsidRDefault="009D1CF3" w:rsidP="009D1CF3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 портале</w:t>
      </w:r>
    </w:p>
    <w:p w:rsidR="009D1CF3" w:rsidRPr="009D1CF3" w:rsidRDefault="009D1CF3" w:rsidP="00283D0C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Сетевичок.рф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sectPr w:rsidR="009D1CF3" w:rsidRPr="009D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12"/>
    <w:rsid w:val="0000576B"/>
    <w:rsid w:val="00283D0C"/>
    <w:rsid w:val="00541346"/>
    <w:rsid w:val="006B7F12"/>
    <w:rsid w:val="009D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54D28-389C-41F6-8652-41C238C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user-010</dc:creator>
  <cp:keywords/>
  <dc:description/>
  <cp:lastModifiedBy>Пользователь Windows</cp:lastModifiedBy>
  <cp:revision>4</cp:revision>
  <dcterms:created xsi:type="dcterms:W3CDTF">2019-10-08T13:20:00Z</dcterms:created>
  <dcterms:modified xsi:type="dcterms:W3CDTF">2019-10-08T13:22:00Z</dcterms:modified>
</cp:coreProperties>
</file>