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59" w:rsidRPr="009F3059" w:rsidRDefault="009F3059" w:rsidP="009F3059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059">
        <w:rPr>
          <w:rFonts w:ascii="Times New Roman" w:hAnsi="Times New Roman" w:cs="Times New Roman"/>
          <w:sz w:val="24"/>
          <w:szCs w:val="24"/>
        </w:rPr>
        <w:t>Список методических и иных документов, разработанных в МКОУ «Основная школа № 4 имени Ю.А.Гагарина» городского округа город Фролово для обеспечения образовательного процесса</w:t>
      </w:r>
    </w:p>
    <w:p w:rsidR="009F3059" w:rsidRDefault="009F3059" w:rsidP="009F3059">
      <w:r>
        <w:t xml:space="preserve"> </w:t>
      </w:r>
    </w:p>
    <w:p w:rsidR="009F3059" w:rsidRPr="009F3059" w:rsidRDefault="009F3059" w:rsidP="009F30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059">
        <w:rPr>
          <w:rFonts w:ascii="Times New Roman" w:hAnsi="Times New Roman" w:cs="Times New Roman"/>
          <w:sz w:val="24"/>
          <w:szCs w:val="24"/>
        </w:rPr>
        <w:t>1.</w:t>
      </w:r>
      <w:r w:rsidRPr="009F3059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 об организации повышения квалификации и переподготовки педагогических работников </w:t>
      </w:r>
      <w:r w:rsidRPr="009F3059">
        <w:rPr>
          <w:rStyle w:val="a3"/>
          <w:rFonts w:ascii="Times New Roman" w:hAnsi="Times New Roman" w:cs="Times New Roman"/>
          <w:b w:val="0"/>
          <w:sz w:val="24"/>
          <w:szCs w:val="24"/>
        </w:rPr>
        <w:t>в Муниципальном казенном общеобразовательном учреждении «Основная школа № 4 имени Ю.А. Гагарина»  городского округа город Фролово (</w:t>
      </w:r>
      <w:r w:rsidRPr="009F3059">
        <w:rPr>
          <w:rFonts w:ascii="Times New Roman" w:hAnsi="Times New Roman" w:cs="Times New Roman"/>
          <w:color w:val="000000"/>
          <w:sz w:val="24"/>
          <w:szCs w:val="24"/>
        </w:rPr>
        <w:t>Введено в действие приказом директора МКОУ «Основная школа № 4 имени Ю.А. Гагарина»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3059">
        <w:rPr>
          <w:rFonts w:ascii="Times New Roman" w:hAnsi="Times New Roman" w:cs="Times New Roman"/>
          <w:color w:val="000000"/>
          <w:sz w:val="24"/>
          <w:szCs w:val="24"/>
        </w:rPr>
        <w:t>от 14.11.2015 № 482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F3059" w:rsidRPr="009F3059" w:rsidRDefault="009F3059" w:rsidP="009F30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059">
        <w:rPr>
          <w:rFonts w:ascii="Times New Roman" w:hAnsi="Times New Roman" w:cs="Times New Roman"/>
          <w:color w:val="000000"/>
          <w:sz w:val="24"/>
          <w:szCs w:val="24"/>
        </w:rPr>
        <w:t>2. Положение</w:t>
      </w:r>
      <w:r w:rsidRPr="009F3059">
        <w:rPr>
          <w:b/>
          <w:bCs/>
          <w:szCs w:val="24"/>
        </w:rPr>
        <w:t xml:space="preserve"> </w:t>
      </w:r>
      <w:r w:rsidRPr="009F3059">
        <w:rPr>
          <w:rFonts w:ascii="Times New Roman" w:hAnsi="Times New Roman" w:cs="Times New Roman"/>
          <w:bCs/>
          <w:sz w:val="24"/>
          <w:szCs w:val="24"/>
        </w:rPr>
        <w:t>о Педагогическом Совете</w:t>
      </w:r>
      <w:r>
        <w:rPr>
          <w:b/>
          <w:bCs/>
          <w:szCs w:val="24"/>
        </w:rPr>
        <w:t xml:space="preserve"> </w:t>
      </w:r>
      <w:r w:rsidRPr="009F3059">
        <w:rPr>
          <w:rStyle w:val="a3"/>
          <w:rFonts w:ascii="Times New Roman" w:hAnsi="Times New Roman" w:cs="Times New Roman"/>
          <w:b w:val="0"/>
          <w:sz w:val="24"/>
          <w:szCs w:val="24"/>
        </w:rPr>
        <w:t>Муниципального казенного общеобразовательного учреждения</w:t>
      </w:r>
      <w:r>
        <w:rPr>
          <w:rStyle w:val="a3"/>
          <w:b w:val="0"/>
          <w:szCs w:val="24"/>
        </w:rPr>
        <w:t xml:space="preserve"> </w:t>
      </w:r>
      <w:r w:rsidRPr="009F3059">
        <w:rPr>
          <w:rStyle w:val="a3"/>
          <w:rFonts w:ascii="Times New Roman" w:hAnsi="Times New Roman" w:cs="Times New Roman"/>
          <w:b w:val="0"/>
          <w:sz w:val="24"/>
          <w:szCs w:val="24"/>
        </w:rPr>
        <w:t>«Основная школа № 4 имени Ю.А. Гагарина» городского округа город Фролово (</w:t>
      </w:r>
      <w:r w:rsidRPr="009F3059">
        <w:rPr>
          <w:rFonts w:ascii="Times New Roman" w:hAnsi="Times New Roman" w:cs="Times New Roman"/>
          <w:color w:val="000000"/>
          <w:sz w:val="24"/>
          <w:szCs w:val="24"/>
        </w:rPr>
        <w:t>Введено в действие приказом директора МКОУ «Основная школа № 4 имени Ю.А. Гагарина»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305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23.11.2015 № 493)</w:t>
      </w:r>
    </w:p>
    <w:p w:rsidR="009E41F3" w:rsidRPr="009F3059" w:rsidRDefault="009E41F3" w:rsidP="009E41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1F3">
        <w:rPr>
          <w:rStyle w:val="a3"/>
          <w:rFonts w:ascii="Times New Roman" w:hAnsi="Times New Roman" w:cs="Times New Roman"/>
          <w:b w:val="0"/>
          <w:sz w:val="24"/>
          <w:szCs w:val="24"/>
        </w:rPr>
        <w:t>3.</w:t>
      </w:r>
      <w:r w:rsidRPr="009E41F3">
        <w:rPr>
          <w:rFonts w:ascii="Times New Roman" w:hAnsi="Times New Roman" w:cs="Times New Roman"/>
          <w:sz w:val="24"/>
          <w:szCs w:val="24"/>
        </w:rPr>
        <w:t>Положение</w:t>
      </w:r>
      <w:r w:rsidRPr="009E41F3">
        <w:rPr>
          <w:rStyle w:val="art-postheader"/>
          <w:rFonts w:ascii="Times New Roman" w:hAnsi="Times New Roman" w:cs="Times New Roman"/>
          <w:sz w:val="24"/>
          <w:szCs w:val="24"/>
        </w:rPr>
        <w:t xml:space="preserve"> о порядке применения электронного обучения, дистанционных образовательных технологий при реализации образовательных программ</w:t>
      </w:r>
      <w:r>
        <w:rPr>
          <w:rStyle w:val="art-postheader"/>
          <w:rFonts w:ascii="Times New Roman" w:hAnsi="Times New Roman" w:cs="Times New Roman"/>
          <w:sz w:val="24"/>
          <w:szCs w:val="24"/>
        </w:rPr>
        <w:t xml:space="preserve"> </w:t>
      </w:r>
      <w:r w:rsidRPr="009E41F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9E41F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М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униципальном </w:t>
      </w:r>
      <w:r w:rsidRPr="009E41F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казенном общеобразовательном учреждении                                                     «Основная  школа № 4 имени Ю.А. Гагарина» 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г</w:t>
      </w:r>
      <w:r w:rsidRPr="009E41F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ородского округа город Фролово </w:t>
      </w:r>
      <w:r w:rsidRPr="009F3059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Pr="009F3059">
        <w:rPr>
          <w:rFonts w:ascii="Times New Roman" w:hAnsi="Times New Roman" w:cs="Times New Roman"/>
          <w:color w:val="000000"/>
          <w:sz w:val="24"/>
          <w:szCs w:val="24"/>
        </w:rPr>
        <w:t>Введено в действие приказом директора МКОУ «Основная школа № 4 имени Ю.А. Гагарина»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3059">
        <w:rPr>
          <w:rFonts w:ascii="Times New Roman" w:hAnsi="Times New Roman" w:cs="Times New Roman"/>
          <w:color w:val="000000"/>
          <w:sz w:val="24"/>
          <w:szCs w:val="24"/>
        </w:rPr>
        <w:t>от 14.11.2015 № 482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43F65" w:rsidRPr="009F3059" w:rsidRDefault="00B43F65" w:rsidP="00B43F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F65">
        <w:rPr>
          <w:rFonts w:ascii="Times New Roman" w:hAnsi="Times New Roman" w:cs="Times New Roman"/>
          <w:sz w:val="24"/>
          <w:szCs w:val="24"/>
        </w:rPr>
        <w:t>4.</w:t>
      </w:r>
      <w:r w:rsidRPr="00B43F65">
        <w:rPr>
          <w:rFonts w:ascii="Times New Roman" w:hAnsi="Times New Roman" w:cs="Times New Roman"/>
          <w:sz w:val="24"/>
        </w:rPr>
        <w:t xml:space="preserve"> Положение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B43F65">
        <w:rPr>
          <w:rFonts w:ascii="Times New Roman" w:hAnsi="Times New Roman" w:cs="Times New Roman"/>
          <w:sz w:val="24"/>
        </w:rPr>
        <w:t>о работе со слабоуспевающими и неуспевающими учащимися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</w:rPr>
        <w:t>в М</w:t>
      </w:r>
      <w:r w:rsidRPr="00B43F65">
        <w:rPr>
          <w:rStyle w:val="a3"/>
          <w:rFonts w:ascii="Times New Roman" w:hAnsi="Times New Roman" w:cs="Times New Roman"/>
          <w:b w:val="0"/>
          <w:sz w:val="24"/>
        </w:rPr>
        <w:t>униципальном казенном общеобразовательном учреждении «Основная школа</w:t>
      </w:r>
      <w:r>
        <w:rPr>
          <w:rStyle w:val="a3"/>
          <w:rFonts w:ascii="Times New Roman" w:hAnsi="Times New Roman" w:cs="Times New Roman"/>
          <w:b w:val="0"/>
          <w:sz w:val="24"/>
        </w:rPr>
        <w:t xml:space="preserve"> № 4 имени Ю.А. Гагарина» 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г</w:t>
      </w:r>
      <w:r w:rsidRPr="009E41F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ородского</w:t>
      </w:r>
      <w:r w:rsidRPr="00B43F65">
        <w:rPr>
          <w:rStyle w:val="a3"/>
          <w:rFonts w:ascii="Times New Roman" w:hAnsi="Times New Roman" w:cs="Times New Roman"/>
          <w:b w:val="0"/>
          <w:sz w:val="24"/>
        </w:rPr>
        <w:t xml:space="preserve"> округа город Фролово</w:t>
      </w:r>
      <w:r w:rsidRPr="00B43F65">
        <w:rPr>
          <w:rStyle w:val="a3"/>
          <w:rFonts w:ascii="Times New Roman" w:hAnsi="Times New Roman" w:cs="Times New Roman"/>
          <w:sz w:val="24"/>
        </w:rPr>
        <w:t xml:space="preserve"> </w:t>
      </w:r>
      <w:r w:rsidRPr="009F3059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Pr="009F3059">
        <w:rPr>
          <w:rFonts w:ascii="Times New Roman" w:hAnsi="Times New Roman" w:cs="Times New Roman"/>
          <w:color w:val="000000"/>
          <w:sz w:val="24"/>
          <w:szCs w:val="24"/>
        </w:rPr>
        <w:t>Введено в действие приказом директора МКОУ «Основная школа № 4 имени Ю.А. Гагарина»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3059">
        <w:rPr>
          <w:rFonts w:ascii="Times New Roman" w:hAnsi="Times New Roman" w:cs="Times New Roman"/>
          <w:color w:val="000000"/>
          <w:sz w:val="24"/>
          <w:szCs w:val="24"/>
        </w:rPr>
        <w:t>от 14.11.2015 № 482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43F65" w:rsidRDefault="00B43F65" w:rsidP="00B43F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F65">
        <w:rPr>
          <w:rFonts w:ascii="Times New Roman" w:hAnsi="Times New Roman" w:cs="Times New Roman"/>
          <w:sz w:val="24"/>
        </w:rPr>
        <w:t>5.Положение</w:t>
      </w:r>
      <w:r w:rsidRPr="00B70B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B43F65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B43F65">
        <w:rPr>
          <w:rFonts w:ascii="Times New Roman" w:hAnsi="Times New Roman" w:cs="Times New Roman"/>
          <w:sz w:val="24"/>
          <w:szCs w:val="24"/>
        </w:rPr>
        <w:t xml:space="preserve"> контроле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F65">
        <w:rPr>
          <w:rStyle w:val="a3"/>
          <w:rFonts w:ascii="Times New Roman" w:hAnsi="Times New Roman" w:cs="Times New Roman"/>
          <w:b w:val="0"/>
          <w:color w:val="000000"/>
          <w:spacing w:val="-3"/>
          <w:sz w:val="24"/>
          <w:szCs w:val="24"/>
        </w:rPr>
        <w:t>в Муниципальном казенном общеобразовательном учреждении «Основная ш</w:t>
      </w:r>
      <w:r>
        <w:rPr>
          <w:rStyle w:val="a3"/>
          <w:rFonts w:ascii="Times New Roman" w:hAnsi="Times New Roman" w:cs="Times New Roman"/>
          <w:b w:val="0"/>
          <w:color w:val="000000"/>
          <w:spacing w:val="-3"/>
          <w:sz w:val="24"/>
          <w:szCs w:val="24"/>
        </w:rPr>
        <w:t xml:space="preserve">кола № 4 имени Ю.А. Гагарина»  </w:t>
      </w:r>
      <w:r w:rsidRPr="00B43F65">
        <w:rPr>
          <w:rStyle w:val="a3"/>
          <w:rFonts w:ascii="Times New Roman" w:hAnsi="Times New Roman" w:cs="Times New Roman"/>
          <w:b w:val="0"/>
          <w:color w:val="000000"/>
          <w:spacing w:val="-3"/>
          <w:sz w:val="24"/>
          <w:szCs w:val="24"/>
        </w:rPr>
        <w:t xml:space="preserve"> городского округа город Фролово</w:t>
      </w:r>
      <w:r>
        <w:rPr>
          <w:rStyle w:val="a3"/>
          <w:color w:val="000000"/>
          <w:spacing w:val="-3"/>
        </w:rPr>
        <w:t xml:space="preserve"> </w:t>
      </w:r>
      <w:r w:rsidRPr="009F3059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Pr="009F3059">
        <w:rPr>
          <w:rFonts w:ascii="Times New Roman" w:hAnsi="Times New Roman" w:cs="Times New Roman"/>
          <w:color w:val="000000"/>
          <w:sz w:val="24"/>
          <w:szCs w:val="24"/>
        </w:rPr>
        <w:t>Введено в действие приказом директора МКОУ «Основная школа № 4 имени Ю.А. Гагарина»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3059">
        <w:rPr>
          <w:rFonts w:ascii="Times New Roman" w:hAnsi="Times New Roman" w:cs="Times New Roman"/>
          <w:color w:val="000000"/>
          <w:sz w:val="24"/>
          <w:szCs w:val="24"/>
        </w:rPr>
        <w:t>от 14.11.2015 № 482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A0B2D" w:rsidRPr="00E830BD" w:rsidRDefault="00DA0B2D" w:rsidP="00DA0B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DA0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3F65">
        <w:rPr>
          <w:rFonts w:ascii="Times New Roman" w:hAnsi="Times New Roman" w:cs="Times New Roman"/>
          <w:sz w:val="24"/>
        </w:rPr>
        <w:t>Положение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B43F65">
        <w:rPr>
          <w:rFonts w:ascii="Times New Roman" w:hAnsi="Times New Roman" w:cs="Times New Roman"/>
          <w:sz w:val="24"/>
        </w:rPr>
        <w:t>о</w:t>
      </w:r>
      <w:r w:rsidRPr="00DA0B2D">
        <w:rPr>
          <w:rFonts w:ascii="Times New Roman" w:hAnsi="Times New Roman" w:cs="Times New Roman"/>
          <w:sz w:val="24"/>
          <w:szCs w:val="24"/>
        </w:rPr>
        <w:t xml:space="preserve"> педагогическом мониторинге. Основные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педагогического мониторинга в М</w:t>
      </w:r>
      <w:r w:rsidRPr="00DA0B2D">
        <w:rPr>
          <w:rFonts w:ascii="Times New Roman" w:hAnsi="Times New Roman" w:cs="Times New Roman"/>
          <w:sz w:val="24"/>
          <w:szCs w:val="24"/>
        </w:rPr>
        <w:t xml:space="preserve">униципальном казенном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DA0B2D">
        <w:rPr>
          <w:rFonts w:ascii="Times New Roman" w:hAnsi="Times New Roman" w:cs="Times New Roman"/>
          <w:sz w:val="24"/>
          <w:szCs w:val="24"/>
        </w:rPr>
        <w:t xml:space="preserve">образовательном учреждении «Основная школа №4 имени Ю.А. Гагарина» городского округа город Фролово </w:t>
      </w:r>
      <w:r w:rsidRPr="009F3059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Pr="009F3059">
        <w:rPr>
          <w:rFonts w:ascii="Times New Roman" w:hAnsi="Times New Roman" w:cs="Times New Roman"/>
          <w:color w:val="000000"/>
          <w:sz w:val="24"/>
          <w:szCs w:val="24"/>
        </w:rPr>
        <w:t xml:space="preserve">Введено в действие приказом директора МКОУ «Основная школа № 4 имени Ю.А. </w:t>
      </w:r>
      <w:r w:rsidRPr="00E830BD">
        <w:rPr>
          <w:rFonts w:ascii="Times New Roman" w:hAnsi="Times New Roman" w:cs="Times New Roman"/>
          <w:color w:val="000000" w:themeColor="text1"/>
          <w:sz w:val="24"/>
          <w:szCs w:val="24"/>
        </w:rPr>
        <w:t>Гагарина» от 14.11.2015 № 482)</w:t>
      </w:r>
    </w:p>
    <w:p w:rsidR="00DA0B2D" w:rsidRPr="00E830BD" w:rsidRDefault="00DA0B2D" w:rsidP="00DA0B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7.</w:t>
      </w:r>
      <w:r w:rsidRPr="00DA0B2D">
        <w:rPr>
          <w:rFonts w:ascii="Times New Roman" w:hAnsi="Times New Roman" w:cs="Times New Roman"/>
          <w:bCs/>
          <w:sz w:val="24"/>
          <w:szCs w:val="24"/>
        </w:rPr>
        <w:t>Положение о порядке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0B2D">
        <w:rPr>
          <w:rFonts w:ascii="Times New Roman" w:hAnsi="Times New Roman" w:cs="Times New Roman"/>
          <w:bCs/>
          <w:sz w:val="24"/>
          <w:szCs w:val="24"/>
        </w:rPr>
        <w:t>разработки и утверждения рабочих программ учебных курсов и дисциплин</w:t>
      </w:r>
      <w:r w:rsidRPr="00DA0B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их использования в образовательной практике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в М</w:t>
      </w:r>
      <w:r w:rsidRPr="00DA0B2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униципальном казенном </w:t>
      </w:r>
      <w:r w:rsidRPr="00EF668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общеобразовательном учреждении «Основная школа № 4 имени Ю.А. Гагарина»      городского округа город Фролово </w:t>
      </w:r>
      <w:r w:rsidRPr="00E830BD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(</w:t>
      </w:r>
      <w:r w:rsidRPr="00E830BD">
        <w:rPr>
          <w:rFonts w:ascii="Times New Roman" w:hAnsi="Times New Roman" w:cs="Times New Roman"/>
          <w:color w:val="000000" w:themeColor="text1"/>
          <w:sz w:val="24"/>
          <w:szCs w:val="24"/>
        </w:rPr>
        <w:t>Введено в действие приказом директора МКОУ «Основная школа № 4 имени Ю.А. Гагарина» от 14.11.2015 № 482)</w:t>
      </w:r>
      <w:proofErr w:type="gramEnd"/>
    </w:p>
    <w:p w:rsidR="00E830BD" w:rsidRPr="00E830BD" w:rsidRDefault="00DA0B2D" w:rsidP="00E830BD">
      <w:pPr>
        <w:pStyle w:val="11"/>
        <w:shd w:val="clear" w:color="auto" w:fill="FFFFFF"/>
        <w:jc w:val="both"/>
        <w:rPr>
          <w:rStyle w:val="a3"/>
          <w:b w:val="0"/>
          <w:sz w:val="24"/>
          <w:szCs w:val="24"/>
        </w:rPr>
      </w:pPr>
      <w:r w:rsidRPr="00EF6688">
        <w:rPr>
          <w:color w:val="000000" w:themeColor="text1"/>
          <w:sz w:val="24"/>
          <w:szCs w:val="24"/>
        </w:rPr>
        <w:t xml:space="preserve">8. </w:t>
      </w:r>
      <w:r w:rsidRPr="00EF6688">
        <w:rPr>
          <w:bCs/>
          <w:sz w:val="24"/>
          <w:szCs w:val="24"/>
        </w:rPr>
        <w:t>Положение</w:t>
      </w:r>
      <w:r w:rsidRPr="00EF6688">
        <w:rPr>
          <w:rStyle w:val="a3"/>
          <w:b w:val="0"/>
          <w:bCs w:val="0"/>
          <w:color w:val="000000" w:themeColor="text1"/>
          <w:sz w:val="24"/>
          <w:szCs w:val="24"/>
        </w:rPr>
        <w:t xml:space="preserve"> об учебном кабинете в Муниципальном казенном общеобразовательном учреждении «Основная школа № 4 имени Ю.А. Гагарина»</w:t>
      </w:r>
      <w:r w:rsidRPr="00EF6688">
        <w:rPr>
          <w:bCs/>
          <w:color w:val="000000" w:themeColor="text1"/>
          <w:sz w:val="24"/>
          <w:szCs w:val="24"/>
        </w:rPr>
        <w:t xml:space="preserve"> </w:t>
      </w:r>
      <w:r w:rsidRPr="00EF6688">
        <w:rPr>
          <w:rStyle w:val="a3"/>
          <w:b w:val="0"/>
          <w:bCs w:val="0"/>
          <w:color w:val="000000" w:themeColor="text1"/>
          <w:sz w:val="24"/>
          <w:szCs w:val="24"/>
        </w:rPr>
        <w:t>городского окру</w:t>
      </w:r>
      <w:r w:rsidR="00E830BD">
        <w:rPr>
          <w:rStyle w:val="a3"/>
          <w:b w:val="0"/>
          <w:bCs w:val="0"/>
          <w:color w:val="000000" w:themeColor="text1"/>
          <w:sz w:val="24"/>
          <w:szCs w:val="24"/>
        </w:rPr>
        <w:t xml:space="preserve">га город Фролово </w:t>
      </w:r>
      <w:r w:rsidRPr="00EF6688">
        <w:rPr>
          <w:rStyle w:val="a3"/>
          <w:b w:val="0"/>
          <w:sz w:val="24"/>
          <w:szCs w:val="24"/>
        </w:rPr>
        <w:t>(</w:t>
      </w:r>
      <w:r w:rsidR="00E830BD">
        <w:rPr>
          <w:rStyle w:val="a3"/>
          <w:b w:val="0"/>
          <w:sz w:val="24"/>
          <w:szCs w:val="24"/>
        </w:rPr>
        <w:t>утверждено 14.11.2015)</w:t>
      </w:r>
    </w:p>
    <w:p w:rsidR="006803EE" w:rsidRDefault="006803EE" w:rsidP="006803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3E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9.</w:t>
      </w:r>
      <w:r w:rsidRPr="006803EE">
        <w:rPr>
          <w:rFonts w:ascii="Times New Roman" w:hAnsi="Times New Roman" w:cs="Times New Roman"/>
          <w:sz w:val="24"/>
          <w:szCs w:val="24"/>
        </w:rPr>
        <w:t xml:space="preserve"> </w:t>
      </w:r>
      <w:r w:rsidRPr="006803EE">
        <w:rPr>
          <w:rFonts w:ascii="Times New Roman" w:hAnsi="Times New Roman" w:cs="Times New Roman"/>
          <w:bCs/>
          <w:sz w:val="24"/>
          <w:szCs w:val="24"/>
        </w:rPr>
        <w:t>Положение</w:t>
      </w:r>
      <w:r w:rsidRPr="006803EE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 о</w:t>
      </w:r>
      <w:r w:rsidRPr="006803EE">
        <w:rPr>
          <w:rStyle w:val="a3"/>
          <w:bCs w:val="0"/>
          <w:color w:val="000000" w:themeColor="text1"/>
          <w:sz w:val="24"/>
          <w:szCs w:val="24"/>
        </w:rPr>
        <w:t xml:space="preserve"> </w:t>
      </w:r>
      <w:r w:rsidRPr="006803EE">
        <w:rPr>
          <w:rFonts w:ascii="Times New Roman" w:hAnsi="Times New Roman" w:cs="Times New Roman"/>
          <w:bCs/>
          <w:sz w:val="24"/>
          <w:szCs w:val="24"/>
        </w:rPr>
        <w:t>методическом объединении учителей-предметников в</w:t>
      </w:r>
      <w:r w:rsidRPr="006803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03E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Муниципальном казенном </w:t>
      </w:r>
      <w:r w:rsidRPr="006803EE">
        <w:rPr>
          <w:rStyle w:val="a3"/>
          <w:b w:val="0"/>
          <w:sz w:val="24"/>
          <w:szCs w:val="24"/>
        </w:rPr>
        <w:t>обще</w:t>
      </w:r>
      <w:r w:rsidRPr="006803EE">
        <w:rPr>
          <w:rStyle w:val="a3"/>
          <w:rFonts w:ascii="Times New Roman" w:hAnsi="Times New Roman" w:cs="Times New Roman"/>
          <w:b w:val="0"/>
          <w:sz w:val="24"/>
          <w:szCs w:val="24"/>
        </w:rPr>
        <w:t>образовательном учреждении</w:t>
      </w:r>
      <w:r w:rsidRPr="006803EE">
        <w:rPr>
          <w:rStyle w:val="a3"/>
          <w:b w:val="0"/>
          <w:sz w:val="24"/>
          <w:szCs w:val="24"/>
        </w:rPr>
        <w:t xml:space="preserve"> </w:t>
      </w:r>
      <w:r w:rsidRPr="006803E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«Основная школа № 4 имени Ю.А.Гагарина»  </w:t>
      </w:r>
      <w:r w:rsidRPr="006803EE">
        <w:rPr>
          <w:rStyle w:val="a3"/>
          <w:b w:val="0"/>
          <w:sz w:val="24"/>
          <w:szCs w:val="24"/>
        </w:rPr>
        <w:t>го</w:t>
      </w:r>
      <w:r w:rsidRPr="006803EE">
        <w:rPr>
          <w:rStyle w:val="a3"/>
          <w:rFonts w:ascii="Times New Roman" w:hAnsi="Times New Roman" w:cs="Times New Roman"/>
          <w:b w:val="0"/>
          <w:sz w:val="24"/>
          <w:szCs w:val="24"/>
        </w:rPr>
        <w:t>родского округа город Фролово</w:t>
      </w:r>
      <w:r>
        <w:rPr>
          <w:rStyle w:val="a3"/>
          <w:sz w:val="24"/>
          <w:szCs w:val="24"/>
        </w:rPr>
        <w:t xml:space="preserve"> </w:t>
      </w:r>
      <w:r w:rsidRPr="00EF6688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Pr="00EF6688">
        <w:rPr>
          <w:rFonts w:ascii="Times New Roman" w:hAnsi="Times New Roman" w:cs="Times New Roman"/>
          <w:color w:val="000000"/>
          <w:sz w:val="24"/>
          <w:szCs w:val="24"/>
        </w:rPr>
        <w:t>Введено в действие приказом директора МКОУ «Основная школа № 4 имени Ю.А. Гагарина</w:t>
      </w:r>
      <w:r w:rsidRPr="00E830BD">
        <w:rPr>
          <w:rFonts w:ascii="Times New Roman" w:hAnsi="Times New Roman" w:cs="Times New Roman"/>
          <w:color w:val="000000" w:themeColor="text1"/>
          <w:sz w:val="24"/>
          <w:szCs w:val="24"/>
        </w:rPr>
        <w:t>» от 14.11.2015 № 482)</w:t>
      </w:r>
    </w:p>
    <w:p w:rsidR="00E830BD" w:rsidRDefault="00E830BD" w:rsidP="00E830BD">
      <w:pPr>
        <w:pStyle w:val="11"/>
        <w:shd w:val="clear" w:color="auto" w:fill="FFFFFF"/>
        <w:jc w:val="both"/>
        <w:rPr>
          <w:rStyle w:val="a3"/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>10.</w:t>
      </w:r>
      <w:r w:rsidRPr="006803EE">
        <w:rPr>
          <w:bCs/>
          <w:sz w:val="24"/>
          <w:szCs w:val="24"/>
        </w:rPr>
        <w:t>Положение</w:t>
      </w:r>
      <w:r w:rsidRPr="006803EE">
        <w:rPr>
          <w:rStyle w:val="a3"/>
          <w:bCs w:val="0"/>
          <w:color w:val="000000" w:themeColor="text1"/>
          <w:sz w:val="24"/>
          <w:szCs w:val="24"/>
        </w:rPr>
        <w:t xml:space="preserve"> о</w:t>
      </w:r>
      <w:r w:rsidRPr="00E830BD">
        <w:rPr>
          <w:sz w:val="24"/>
          <w:szCs w:val="24"/>
        </w:rPr>
        <w:t xml:space="preserve"> методическом кабинете в</w:t>
      </w:r>
      <w:r>
        <w:rPr>
          <w:sz w:val="24"/>
          <w:szCs w:val="24"/>
        </w:rPr>
        <w:t xml:space="preserve"> </w:t>
      </w:r>
      <w:r>
        <w:rPr>
          <w:rStyle w:val="a3"/>
          <w:b w:val="0"/>
          <w:sz w:val="24"/>
          <w:szCs w:val="24"/>
        </w:rPr>
        <w:t>М</w:t>
      </w:r>
      <w:r w:rsidRPr="00E830BD">
        <w:rPr>
          <w:rStyle w:val="a3"/>
          <w:b w:val="0"/>
          <w:sz w:val="24"/>
          <w:szCs w:val="24"/>
        </w:rPr>
        <w:t>униципальном казенном общеобразовательном учреждении</w:t>
      </w:r>
      <w:r>
        <w:rPr>
          <w:rStyle w:val="a3"/>
          <w:b w:val="0"/>
          <w:sz w:val="24"/>
          <w:szCs w:val="24"/>
        </w:rPr>
        <w:t xml:space="preserve"> </w:t>
      </w:r>
      <w:r w:rsidRPr="00E830BD">
        <w:rPr>
          <w:rStyle w:val="a3"/>
          <w:b w:val="0"/>
          <w:sz w:val="24"/>
          <w:szCs w:val="24"/>
        </w:rPr>
        <w:t>«Основная школа № 4 имени Ю.А. Гагарина»</w:t>
      </w:r>
      <w:r>
        <w:rPr>
          <w:rStyle w:val="a3"/>
          <w:b w:val="0"/>
          <w:sz w:val="24"/>
          <w:szCs w:val="24"/>
        </w:rPr>
        <w:t xml:space="preserve"> </w:t>
      </w:r>
      <w:r w:rsidRPr="00E830BD">
        <w:rPr>
          <w:rStyle w:val="a3"/>
          <w:b w:val="0"/>
          <w:sz w:val="24"/>
          <w:szCs w:val="24"/>
        </w:rPr>
        <w:t xml:space="preserve"> городского округа город Фролово </w:t>
      </w:r>
      <w:r>
        <w:rPr>
          <w:rStyle w:val="a3"/>
          <w:b w:val="0"/>
          <w:sz w:val="24"/>
          <w:szCs w:val="24"/>
        </w:rPr>
        <w:t>(утверждено 14.11.2015)</w:t>
      </w:r>
    </w:p>
    <w:p w:rsidR="00B45AFA" w:rsidRPr="007F23EF" w:rsidRDefault="003815CF" w:rsidP="007F23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5CF">
        <w:rPr>
          <w:rStyle w:val="a3"/>
          <w:rFonts w:ascii="Times New Roman" w:hAnsi="Times New Roman" w:cs="Times New Roman"/>
          <w:b w:val="0"/>
          <w:sz w:val="24"/>
          <w:szCs w:val="24"/>
        </w:rPr>
        <w:t>11.</w:t>
      </w:r>
      <w:r w:rsidRPr="003815CF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6803EE">
        <w:rPr>
          <w:rFonts w:ascii="Times New Roman" w:hAnsi="Times New Roman" w:cs="Times New Roman"/>
          <w:bCs/>
          <w:sz w:val="24"/>
          <w:szCs w:val="24"/>
        </w:rPr>
        <w:t>Положение</w:t>
      </w:r>
      <w:r w:rsidRPr="006803EE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 о</w:t>
      </w:r>
      <w:r w:rsidRPr="003815CF">
        <w:rPr>
          <w:rStyle w:val="a3"/>
          <w:b w:val="0"/>
          <w:sz w:val="24"/>
          <w:szCs w:val="24"/>
        </w:rPr>
        <w:t xml:space="preserve"> </w:t>
      </w:r>
      <w:r w:rsidRPr="003815C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проектной деятельности учащихся </w:t>
      </w:r>
      <w:r w:rsidR="00B81D4A">
        <w:rPr>
          <w:rStyle w:val="a3"/>
          <w:rFonts w:ascii="Times New Roman" w:hAnsi="Times New Roman" w:cs="Times New Roman"/>
          <w:b w:val="0"/>
          <w:sz w:val="24"/>
          <w:szCs w:val="24"/>
        </w:rPr>
        <w:t>в М</w:t>
      </w:r>
      <w:r w:rsidRPr="003815CF">
        <w:rPr>
          <w:rStyle w:val="a3"/>
          <w:rFonts w:ascii="Times New Roman" w:hAnsi="Times New Roman" w:cs="Times New Roman"/>
          <w:b w:val="0"/>
          <w:sz w:val="24"/>
          <w:szCs w:val="24"/>
        </w:rPr>
        <w:t>униципальном казенном общеобразовательном учреждении</w:t>
      </w:r>
      <w:r>
        <w:rPr>
          <w:rStyle w:val="a3"/>
          <w:b w:val="0"/>
          <w:sz w:val="24"/>
          <w:szCs w:val="24"/>
        </w:rPr>
        <w:t xml:space="preserve"> </w:t>
      </w:r>
      <w:r w:rsidRPr="003815CF">
        <w:rPr>
          <w:rStyle w:val="a3"/>
          <w:rFonts w:ascii="Times New Roman" w:hAnsi="Times New Roman" w:cs="Times New Roman"/>
          <w:b w:val="0"/>
          <w:sz w:val="24"/>
          <w:szCs w:val="24"/>
        </w:rPr>
        <w:t>«Основная школа № 4 имени Ю.А. Гагарина»    городского округа город Фролово</w:t>
      </w:r>
      <w:r>
        <w:rPr>
          <w:rStyle w:val="a3"/>
          <w:b w:val="0"/>
          <w:sz w:val="24"/>
          <w:szCs w:val="24"/>
        </w:rPr>
        <w:t xml:space="preserve"> </w:t>
      </w:r>
      <w:r w:rsidRPr="00EF6688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Pr="00EF6688">
        <w:rPr>
          <w:rFonts w:ascii="Times New Roman" w:hAnsi="Times New Roman" w:cs="Times New Roman"/>
          <w:color w:val="000000"/>
          <w:sz w:val="24"/>
          <w:szCs w:val="24"/>
        </w:rPr>
        <w:t>Введено в действие приказом директора МКОУ «Основная школа № 4 имени Ю.А. Гагарина</w:t>
      </w:r>
      <w:r w:rsidRPr="00E830BD">
        <w:rPr>
          <w:rFonts w:ascii="Times New Roman" w:hAnsi="Times New Roman" w:cs="Times New Roman"/>
          <w:color w:val="000000" w:themeColor="text1"/>
          <w:sz w:val="24"/>
          <w:szCs w:val="24"/>
        </w:rPr>
        <w:t>» от 14.11.2015 № 48</w:t>
      </w:r>
      <w:bookmarkStart w:id="0" w:name="_GoBack"/>
      <w:bookmarkEnd w:id="0"/>
      <w:r w:rsidRPr="00E830BD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</w:p>
    <w:sectPr w:rsidR="00B45AFA" w:rsidRPr="007F23EF" w:rsidSect="00A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2AA"/>
    <w:rsid w:val="003815CF"/>
    <w:rsid w:val="005872AA"/>
    <w:rsid w:val="006803EE"/>
    <w:rsid w:val="007F23EF"/>
    <w:rsid w:val="009E41F3"/>
    <w:rsid w:val="009F3059"/>
    <w:rsid w:val="00A74A11"/>
    <w:rsid w:val="00B43F65"/>
    <w:rsid w:val="00B45AFA"/>
    <w:rsid w:val="00B81D4A"/>
    <w:rsid w:val="00DA0B2D"/>
    <w:rsid w:val="00DB1757"/>
    <w:rsid w:val="00E830BD"/>
    <w:rsid w:val="00EF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11"/>
  </w:style>
  <w:style w:type="paragraph" w:styleId="1">
    <w:name w:val="heading 1"/>
    <w:basedOn w:val="a"/>
    <w:next w:val="a"/>
    <w:link w:val="10"/>
    <w:qFormat/>
    <w:rsid w:val="009F3059"/>
    <w:pPr>
      <w:keepNext/>
      <w:widowControl w:val="0"/>
      <w:suppressAutoHyphens/>
      <w:autoSpaceDE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1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F3059"/>
    <w:rPr>
      <w:b/>
      <w:bCs/>
    </w:rPr>
  </w:style>
  <w:style w:type="character" w:customStyle="1" w:styleId="10">
    <w:name w:val="Заголовок 1 Знак"/>
    <w:basedOn w:val="a0"/>
    <w:link w:val="1"/>
    <w:rsid w:val="009F3059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E41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rt-postheader">
    <w:name w:val="art-postheader"/>
    <w:basedOn w:val="a0"/>
    <w:rsid w:val="009E41F3"/>
  </w:style>
  <w:style w:type="paragraph" w:customStyle="1" w:styleId="a4">
    <w:name w:val="Заголовок"/>
    <w:basedOn w:val="a"/>
    <w:next w:val="a5"/>
    <w:rsid w:val="00B43F65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eastAsia="zh-CN"/>
    </w:rPr>
  </w:style>
  <w:style w:type="paragraph" w:styleId="a6">
    <w:name w:val="No Spacing"/>
    <w:qFormat/>
    <w:rsid w:val="00B43F65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5">
    <w:name w:val="Body Text"/>
    <w:basedOn w:val="a"/>
    <w:link w:val="a7"/>
    <w:uiPriority w:val="99"/>
    <w:semiHidden/>
    <w:unhideWhenUsed/>
    <w:rsid w:val="00B43F65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B43F65"/>
  </w:style>
  <w:style w:type="paragraph" w:customStyle="1" w:styleId="11">
    <w:name w:val="Обычный1"/>
    <w:rsid w:val="00DA0B2D"/>
    <w:pPr>
      <w:widowControl w:val="0"/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Title"/>
    <w:basedOn w:val="a"/>
    <w:next w:val="a9"/>
    <w:link w:val="aa"/>
    <w:qFormat/>
    <w:rsid w:val="006803EE"/>
    <w:pPr>
      <w:suppressAutoHyphens/>
      <w:spacing w:after="0" w:line="252" w:lineRule="auto"/>
      <w:ind w:left="160" w:right="200"/>
      <w:jc w:val="center"/>
    </w:pPr>
    <w:rPr>
      <w:rFonts w:ascii="Times New Roman" w:eastAsia="Times New Roman" w:hAnsi="Times New Roman" w:cs="Times New Roman"/>
      <w:b/>
      <w:bCs/>
      <w:sz w:val="32"/>
      <w:szCs w:val="48"/>
      <w:lang w:eastAsia="ar-SA"/>
    </w:rPr>
  </w:style>
  <w:style w:type="character" w:customStyle="1" w:styleId="aa">
    <w:name w:val="Название Знак"/>
    <w:basedOn w:val="a0"/>
    <w:link w:val="a8"/>
    <w:rsid w:val="006803EE"/>
    <w:rPr>
      <w:rFonts w:ascii="Times New Roman" w:eastAsia="Times New Roman" w:hAnsi="Times New Roman" w:cs="Times New Roman"/>
      <w:b/>
      <w:bCs/>
      <w:sz w:val="32"/>
      <w:szCs w:val="48"/>
      <w:lang w:eastAsia="ar-SA"/>
    </w:rPr>
  </w:style>
  <w:style w:type="paragraph" w:styleId="a9">
    <w:name w:val="Subtitle"/>
    <w:basedOn w:val="a"/>
    <w:next w:val="a"/>
    <w:link w:val="ab"/>
    <w:uiPriority w:val="11"/>
    <w:qFormat/>
    <w:rsid w:val="006803E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9"/>
    <w:uiPriority w:val="11"/>
    <w:rsid w:val="006803EE"/>
    <w:rPr>
      <w:rFonts w:eastAsiaTheme="minorEastAsia"/>
      <w:color w:val="5A5A5A" w:themeColor="text1" w:themeTint="A5"/>
      <w:spacing w:val="15"/>
    </w:rPr>
  </w:style>
  <w:style w:type="character" w:customStyle="1" w:styleId="WW8Num2z0">
    <w:name w:val="WW8Num2z0"/>
    <w:rsid w:val="003815CF"/>
    <w:rPr>
      <w:rFonts w:ascii="Symbol" w:hAnsi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Лидия</cp:lastModifiedBy>
  <cp:revision>12</cp:revision>
  <dcterms:created xsi:type="dcterms:W3CDTF">2018-11-19T19:09:00Z</dcterms:created>
  <dcterms:modified xsi:type="dcterms:W3CDTF">2019-04-03T14:41:00Z</dcterms:modified>
</cp:coreProperties>
</file>