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68" w:after="0"/>
        <w:ind w:start="19" w:end="159"/>
        <w:rPr>
          <w:sz w:val="22"/>
          <w:szCs w:val="22"/>
        </w:rPr>
      </w:pPr>
      <w:r>
        <w:rPr>
          <w:sz w:val="22"/>
          <w:szCs w:val="22"/>
        </w:rPr>
        <w:t>ПРОГРАММА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ПРОВЕДЕНИЯ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СЕМИНАРА- ПРАКТИКУМА</w:t>
      </w:r>
    </w:p>
    <w:p>
      <w:pPr>
        <w:pStyle w:val="Normal"/>
        <w:spacing w:lineRule="auto" w:line="360" w:before="136" w:after="0"/>
        <w:ind w:hanging="0" w:start="19" w:end="154"/>
        <w:jc w:val="center"/>
        <w:rPr>
          <w:b/>
          <w:sz w:val="22"/>
          <w:szCs w:val="22"/>
        </w:rPr>
      </w:pPr>
      <w:r>
        <w:rPr>
          <w:rFonts w:eastAsia="Calibri" w:cs="Times New Roman"/>
          <w:b/>
          <w:bCs/>
          <w:kern w:val="0"/>
          <w:sz w:val="22"/>
          <w:szCs w:val="22"/>
          <w:lang w:val="ru-RU" w:eastAsia="en-US" w:bidi="ar-SA"/>
        </w:rPr>
        <w:t>«Профессиональное самоопределение детей с ограниченными возможностями здоровья и детей-инвалидов как компонент становления личности»</w:t>
      </w:r>
      <w:r>
        <w:rPr>
          <w:b/>
          <w:bCs/>
          <w:sz w:val="22"/>
          <w:szCs w:val="22"/>
        </w:rPr>
        <w:t>.</w:t>
      </w:r>
    </w:p>
    <w:p>
      <w:pPr>
        <w:pStyle w:val="BodyText"/>
        <w:spacing w:lineRule="auto" w:line="360"/>
        <w:rPr>
          <w:sz w:val="22"/>
          <w:szCs w:val="22"/>
        </w:rPr>
      </w:pPr>
      <w:r>
        <w:rPr>
          <w:b/>
          <w:sz w:val="22"/>
          <w:szCs w:val="22"/>
        </w:rPr>
        <w:t xml:space="preserve">Наименование мероприятия: </w:t>
      </w:r>
      <w:r>
        <w:rPr>
          <w:sz w:val="22"/>
          <w:szCs w:val="22"/>
        </w:rPr>
        <w:t xml:space="preserve"> семинар-практикум «</w:t>
      </w:r>
      <w:r>
        <w:rPr>
          <w:rFonts w:eastAsia="Calibri" w:cs="Times New Roman"/>
          <w:b w:val="false"/>
          <w:bCs w:val="false"/>
          <w:kern w:val="0"/>
          <w:sz w:val="22"/>
          <w:szCs w:val="22"/>
          <w:lang w:val="ru-RU" w:eastAsia="en-US" w:bidi="ar-SA"/>
        </w:rPr>
        <w:t>Профессиональное самоопределение детей с ограниченными возможностями здоровья и детей-инвалидов как компонент становления личности</w:t>
      </w:r>
      <w:r>
        <w:rPr>
          <w:rFonts w:eastAsia="Calibri" w:cs="Times New Roman"/>
          <w:kern w:val="0"/>
          <w:sz w:val="22"/>
          <w:szCs w:val="22"/>
          <w:lang w:val="ru-RU" w:eastAsia="en-US" w:bidi="ar-SA"/>
        </w:rPr>
        <w:t>»</w:t>
      </w:r>
      <w:r>
        <w:rPr>
          <w:sz w:val="22"/>
          <w:szCs w:val="22"/>
        </w:rPr>
        <w:t>».</w:t>
      </w:r>
    </w:p>
    <w:p>
      <w:pPr>
        <w:pStyle w:val="Normal"/>
        <w:spacing w:before="0" w:after="0"/>
        <w:ind w:hanging="0" w:start="143" w:end="0"/>
        <w:jc w:val="start"/>
        <w:rPr>
          <w:sz w:val="22"/>
          <w:szCs w:val="22"/>
        </w:rPr>
      </w:pPr>
      <w:r>
        <w:rPr>
          <w:b/>
          <w:sz w:val="22"/>
          <w:szCs w:val="22"/>
        </w:rPr>
        <w:t>Дата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проведения:</w:t>
      </w:r>
      <w:r>
        <w:rPr>
          <w:b/>
          <w:spacing w:val="-1"/>
          <w:sz w:val="22"/>
          <w:szCs w:val="22"/>
        </w:rPr>
        <w:t xml:space="preserve"> </w:t>
      </w:r>
      <w:r>
        <w:rPr>
          <w:b w:val="false"/>
          <w:bCs w:val="false"/>
          <w:spacing w:val="-1"/>
          <w:sz w:val="22"/>
          <w:szCs w:val="22"/>
        </w:rPr>
        <w:t>11 марта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г.</w:t>
      </w:r>
    </w:p>
    <w:p>
      <w:pPr>
        <w:pStyle w:val="Normal"/>
        <w:spacing w:lineRule="auto" w:line="360" w:before="139" w:after="0"/>
        <w:ind w:hanging="0" w:start="143" w:end="0"/>
        <w:jc w:val="start"/>
        <w:rPr>
          <w:sz w:val="22"/>
          <w:szCs w:val="22"/>
        </w:rPr>
      </w:pPr>
      <w:r>
        <w:rPr>
          <w:b/>
          <w:sz w:val="22"/>
          <w:szCs w:val="22"/>
        </w:rPr>
        <w:t xml:space="preserve">Руководитель семинара: </w:t>
      </w:r>
      <w:r>
        <w:rPr>
          <w:b w:val="false"/>
          <w:bCs w:val="false"/>
          <w:sz w:val="22"/>
          <w:szCs w:val="22"/>
        </w:rPr>
        <w:t>Киреева Е.Г</w:t>
      </w:r>
      <w:r>
        <w:rPr>
          <w:sz w:val="22"/>
          <w:szCs w:val="22"/>
        </w:rPr>
        <w:t>., учитель труда (технологии) МКОУ «Основная школа № 4 имени Ю.А.Гагарина»городского округа город Фролово.</w:t>
      </w:r>
    </w:p>
    <w:p>
      <w:pPr>
        <w:pStyle w:val="BodyText"/>
        <w:spacing w:lineRule="auto" w:line="360"/>
        <w:rPr>
          <w:sz w:val="22"/>
          <w:szCs w:val="22"/>
        </w:rPr>
      </w:pPr>
      <w:r>
        <w:rPr>
          <w:b/>
          <w:sz w:val="22"/>
          <w:szCs w:val="22"/>
        </w:rPr>
        <w:t xml:space="preserve">Цель семинара:  </w:t>
      </w:r>
      <w:r>
        <w:rPr>
          <w:b w:val="false"/>
          <w:bCs w:val="false"/>
          <w:sz w:val="22"/>
          <w:szCs w:val="22"/>
        </w:rPr>
        <w:t>системное улучшение условий профессионального самоопределения детей с ОВЗ и детей-инвалидов как важного этапа их личностного становления и социальной адаптации.</w:t>
      </w:r>
    </w:p>
    <w:p>
      <w:pPr>
        <w:pStyle w:val="Heading1"/>
        <w:ind w:start="143" w:end="0"/>
        <w:jc w:val="start"/>
        <w:rPr>
          <w:sz w:val="22"/>
          <w:szCs w:val="22"/>
        </w:rPr>
      </w:pPr>
      <w:r>
        <w:rPr>
          <w:sz w:val="22"/>
          <w:szCs w:val="22"/>
        </w:rPr>
        <w:t>Регламент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работы:</w:t>
      </w:r>
    </w:p>
    <w:p>
      <w:pPr>
        <w:pStyle w:val="BodyText"/>
        <w:spacing w:before="0" w:after="0"/>
        <w:ind w:start="0" w:end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088" w:type="dxa"/>
        <w:jc w:val="start"/>
        <w:tblInd w:w="-45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1586"/>
        <w:gridCol w:w="4289"/>
        <w:gridCol w:w="1298"/>
        <w:gridCol w:w="2915"/>
      </w:tblGrid>
      <w:tr>
        <w:trPr>
          <w:trHeight w:val="828" w:hRule="atLeast"/>
        </w:trPr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5"/>
              <w:ind w:start="9" w:end="0"/>
              <w:jc w:val="center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Время</w:t>
            </w:r>
          </w:p>
        </w:tc>
        <w:tc>
          <w:tcPr>
            <w:tcW w:w="4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5"/>
              <w:ind w:start="5" w:end="1"/>
              <w:jc w:val="center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Название</w:t>
            </w:r>
          </w:p>
          <w:p>
            <w:pPr>
              <w:pStyle w:val="TableParagraph"/>
              <w:spacing w:before="140" w:after="0"/>
              <w:ind w:start="5" w:end="0"/>
              <w:jc w:val="center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мероприятия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5"/>
              <w:ind w:start="8" w:end="4"/>
              <w:jc w:val="center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Место</w:t>
            </w:r>
          </w:p>
          <w:p>
            <w:pPr>
              <w:pStyle w:val="TableParagraph"/>
              <w:spacing w:before="140" w:after="0"/>
              <w:ind w:start="8" w:end="0"/>
              <w:jc w:val="center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проведения</w:t>
            </w:r>
          </w:p>
        </w:tc>
        <w:tc>
          <w:tcPr>
            <w:tcW w:w="2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5"/>
              <w:ind w:start="413" w:end="0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Ответственный/выступающий</w:t>
            </w:r>
          </w:p>
        </w:tc>
      </w:tr>
      <w:tr>
        <w:trPr>
          <w:trHeight w:val="414" w:hRule="atLeast"/>
        </w:trPr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3"/>
              <w:ind w:start="9" w:end="1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10.30-11.00</w:t>
            </w:r>
          </w:p>
        </w:tc>
        <w:tc>
          <w:tcPr>
            <w:tcW w:w="4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Регистрация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встреча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гостей.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3"/>
              <w:ind w:start="106" w:end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Киреева Е.Г..</w:t>
            </w:r>
          </w:p>
        </w:tc>
      </w:tr>
      <w:tr>
        <w:trPr>
          <w:trHeight w:val="1242" w:hRule="atLeast"/>
        </w:trPr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11.00-11.30</w:t>
            </w:r>
          </w:p>
        </w:tc>
        <w:tc>
          <w:tcPr>
            <w:tcW w:w="4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81" w:leader="none"/>
                <w:tab w:val="left" w:pos="3161" w:leader="none"/>
              </w:tabs>
              <w:spacing w:lineRule="exact" w:line="2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Открытие семинара-практикума.</w:t>
            </w:r>
          </w:p>
          <w:p>
            <w:pPr>
              <w:pStyle w:val="TableParagraph"/>
              <w:spacing w:lineRule="atLeast" w:line="410" w:before="5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общеобразовательной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ор- </w:t>
            </w:r>
            <w:r>
              <w:rPr>
                <w:spacing w:val="-2"/>
                <w:sz w:val="22"/>
                <w:szCs w:val="22"/>
              </w:rPr>
              <w:t>ганизации.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0"/>
              <w:jc w:val="center"/>
              <w:rPr>
                <w:sz w:val="22"/>
                <w:szCs w:val="22"/>
              </w:rPr>
            </w:pPr>
            <w:r>
              <w:rPr>
                <w:spacing w:val="74"/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-13</w:t>
            </w:r>
          </w:p>
        </w:tc>
        <w:tc>
          <w:tcPr>
            <w:tcW w:w="2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6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Г.В.,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 МКОУ «ОШ № 4 имени Ю.А.Гагарина».</w:t>
            </w:r>
          </w:p>
        </w:tc>
      </w:tr>
      <w:tr>
        <w:trPr>
          <w:trHeight w:val="549" w:hRule="atLeast"/>
        </w:trPr>
        <w:tc>
          <w:tcPr>
            <w:tcW w:w="10088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секция</w:t>
            </w:r>
          </w:p>
        </w:tc>
      </w:tr>
      <w:tr>
        <w:trPr>
          <w:trHeight w:val="1240" w:hRule="atLeast"/>
        </w:trPr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11.30-11.40</w:t>
            </w:r>
          </w:p>
        </w:tc>
        <w:tc>
          <w:tcPr>
            <w:tcW w:w="4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100" w:leader="none"/>
              </w:tabs>
              <w:bidi w:val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pacing w:val="-2"/>
                <w:sz w:val="22"/>
                <w:szCs w:val="22"/>
              </w:rPr>
              <w:t>Мастер-класс в рамках марафона "Эффективных инклюзивных практик"/"Метод бумаготерапии, как эффективное средство развития и воспитания детей дошкольного возраста с ОВЗ"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100" w:leader="none"/>
              </w:tabs>
              <w:bidi w:val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Крашенинникова Ольга Александровна, воспитатель, учитель-логопед</w:t>
            </w:r>
          </w:p>
          <w:p>
            <w:pPr>
              <w:pStyle w:val="Normal"/>
              <w:tabs>
                <w:tab w:val="clear" w:pos="720"/>
                <w:tab w:val="left" w:pos="3100" w:leader="none"/>
              </w:tabs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Студеникина Лариса Вениаминовна, воспитатель</w:t>
            </w:r>
          </w:p>
          <w:p>
            <w:pPr>
              <w:pStyle w:val="Normal"/>
              <w:tabs>
                <w:tab w:val="clear" w:pos="720"/>
                <w:tab w:val="left" w:pos="3100" w:leader="none"/>
              </w:tabs>
              <w:bidi w:val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МБДОУ "Детский сад № 4 "Солнышко"</w:t>
            </w:r>
          </w:p>
        </w:tc>
      </w:tr>
      <w:tr>
        <w:trPr>
          <w:trHeight w:val="1903" w:hRule="atLeast"/>
        </w:trPr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3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11.40-11.50</w:t>
            </w:r>
          </w:p>
        </w:tc>
        <w:tc>
          <w:tcPr>
            <w:tcW w:w="4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Мастер-класс в рамках марафона «Эффективных инклюзивных практик»/  «Азбука профессий : игровой мастер класс»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eastAsia="" w:cs=""/>
                <w:b w:val="false"/>
                <w:bCs w:val="false"/>
                <w:i w:val="false"/>
                <w:i w:val="false"/>
                <w:iCs w:val="false"/>
                <w:spacing w:val="-2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b w:val="false"/>
                <w:bCs w:val="false"/>
                <w:i w:val="false"/>
                <w:iCs w:val="false"/>
                <w:spacing w:val="-2"/>
                <w:kern w:val="0"/>
                <w:sz w:val="22"/>
                <w:szCs w:val="22"/>
                <w:lang w:val="ru-RU" w:eastAsia="ru-RU" w:bidi="ar-SA"/>
              </w:rPr>
              <w:t>Кукушкина Ирина Владимировна,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Детковская Марина Владимировна, учителя начальных классов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МКОУ «ОШ № 4 им.Ю.А.Гагарина»</w:t>
            </w:r>
          </w:p>
        </w:tc>
      </w:tr>
      <w:tr>
        <w:trPr>
          <w:trHeight w:val="1465" w:hRule="atLeast"/>
        </w:trPr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12.00-12.10</w:t>
            </w:r>
          </w:p>
        </w:tc>
        <w:tc>
          <w:tcPr>
            <w:tcW w:w="4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Презентация опыта работы «Эффективные практики развития инклюзивного образования в ДОУ»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pacing w:val="-2"/>
                <w:sz w:val="22"/>
                <w:szCs w:val="22"/>
              </w:rPr>
              <w:t>Тещенко Галина Юрьевна, старший воспитатель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«Детский сад № 8 «Чебурашка» городского округа город Урюпинск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pacing w:val="-2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pacing w:val="-2"/>
                <w:sz w:val="22"/>
                <w:szCs w:val="22"/>
              </w:rPr>
            </w:r>
          </w:p>
        </w:tc>
      </w:tr>
    </w:tbl>
    <w:p>
      <w:pPr>
        <w:sectPr>
          <w:type w:val="nextPage"/>
          <w:pgSz w:w="11906" w:h="16838"/>
          <w:pgMar w:left="1275" w:right="566" w:gutter="0" w:header="0" w:top="3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5" w:after="0"/>
        <w:ind w:start="0" w:end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783" w:type="dxa"/>
        <w:jc w:val="start"/>
        <w:tblInd w:w="149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1385"/>
        <w:gridCol w:w="4288"/>
        <w:gridCol w:w="1555"/>
        <w:gridCol w:w="2555"/>
      </w:tblGrid>
      <w:tr>
        <w:trPr>
          <w:trHeight w:val="2100" w:hRule="atLeast"/>
        </w:trPr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12.10-12.15</w:t>
            </w:r>
          </w:p>
        </w:tc>
        <w:tc>
          <w:tcPr>
            <w:tcW w:w="4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lang w:val="ru-RU" w:eastAsia="en-US" w:bidi="ar-SA"/>
              </w:rPr>
              <w:t>Презентация инновационного педагогического опыта в рамках функционирования образовательной площадки «Школа инклюзии и поддержки»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olor w:val="000000"/>
                <w:spacing w:val="-2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pacing w:val="-2"/>
                <w:kern w:val="2"/>
                <w:sz w:val="22"/>
                <w:szCs w:val="22"/>
                <w:lang w:val="ru-RU" w:eastAsia="en-US" w:bidi="ar-SA"/>
              </w:rPr>
              <w:t>Тема: «Как помочь ребенку с РАС с помощью игротерапии»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YS Text;Arial;sans-serif" w:hAnsi="YS Text;Arial;sans-serif"/>
                <w:caps w:val="false"/>
                <w:smallCaps w:val="false"/>
                <w:color w:val="1A1A1A"/>
                <w:spacing w:val="0"/>
                <w:sz w:val="22"/>
                <w:szCs w:val="22"/>
              </w:rPr>
            </w:pPr>
            <w:r>
              <w:rPr>
                <w:rFonts w:ascii="YS Text;Arial;sans-serif" w:hAnsi="YS Text;Arial;sans-serif"/>
                <w:caps w:val="false"/>
                <w:smallCaps w:val="false"/>
                <w:color w:val="1A1A1A"/>
                <w:spacing w:val="0"/>
                <w:sz w:val="22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ru-RU" w:eastAsia="en-US" w:bidi="ar-SA"/>
              </w:rPr>
              <w:t>Мусахаева Альфина Анатольевна, воспитатель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pacing w:val="-2"/>
                <w:kern w:val="2"/>
                <w:sz w:val="22"/>
                <w:szCs w:val="22"/>
                <w:lang w:val="ru-RU" w:eastAsia="en-US" w:bidi="ar-SA"/>
              </w:rPr>
              <w:t>Сулицкая Светлана Михайловна, старший воспитатель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  Быковский детский сад №1 «Тополек»</w:t>
            </w:r>
          </w:p>
        </w:tc>
      </w:tr>
      <w:tr>
        <w:trPr>
          <w:trHeight w:val="827" w:hRule="atLeast"/>
        </w:trPr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12.15-12.20</w:t>
            </w:r>
          </w:p>
        </w:tc>
        <w:tc>
          <w:tcPr>
            <w:tcW w:w="4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pacing w:val="-2"/>
                <w:kern w:val="0"/>
                <w:position w:val="0"/>
                <w:sz w:val="22"/>
                <w:sz w:val="22"/>
                <w:szCs w:val="22"/>
                <w:vertAlign w:val="baseline"/>
                <w:lang w:val="ru-RU"/>
              </w:rPr>
              <w:t>Выступление на тему: «Учебно-тренировочная кухня как способ формирования профессиональных компетенций и социальной адаптации детей с ОВЗ».</w:t>
            </w:r>
          </w:p>
          <w:p>
            <w:pPr>
              <w:pStyle w:val="Normal"/>
              <w:widowControl/>
              <w:ind w:hanging="0" w:start="0" w:end="0"/>
              <w:rPr>
                <w:rStyle w:val="Hyperlink"/>
                <w:rFonts w:ascii="YS Text;Arial;sans-serif" w:hAnsi="YS Text;Arial;sans-serif"/>
                <w:caps w:val="false"/>
                <w:smallCaps w:val="false"/>
                <w:color w:val="0077FF"/>
                <w:spacing w:val="0"/>
                <w:sz w:val="22"/>
                <w:szCs w:val="22"/>
              </w:rPr>
            </w:pPr>
            <w:r>
              <w:rPr>
                <w:rFonts w:ascii="YS Text;Arial;sans-serif" w:hAnsi="YS Text;Arial;sans-serif"/>
                <w:caps w:val="false"/>
                <w:smallCaps w:val="false"/>
                <w:color w:val="0077FF"/>
                <w:spacing w:val="0"/>
                <w:sz w:val="22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position w:val="0"/>
                <w:sz w:val="22"/>
                <w:sz w:val="22"/>
                <w:szCs w:val="22"/>
                <w:vertAlign w:val="baseline"/>
                <w:lang w:val="ru-RU"/>
              </w:rPr>
              <w:t>Антонова Оксана Владимировна, учитель начальных классов</w:t>
            </w:r>
          </w:p>
          <w:p>
            <w:pPr>
              <w:pStyle w:val="Normal"/>
              <w:widowControl w:val="false"/>
              <w:spacing w:before="0" w:after="0"/>
              <w:jc w:val="start"/>
              <w:rPr/>
            </w:pPr>
            <w:r>
              <w:rPr>
                <w:rStyle w:val="Strong"/>
                <w:rFonts w:eastAsia="SimSun"/>
                <w:b w:val="false"/>
                <w:b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МОУ «Средняя школа № 34 имени М.С. Катаржина</w:t>
            </w:r>
            <w:r>
              <w:rPr>
                <w:rFonts w:eastAsia="SimSun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br/>
            </w:r>
            <w:r>
              <w:rPr>
                <w:rStyle w:val="Strong"/>
                <w:rFonts w:eastAsia="SimSun"/>
                <w:b w:val="false"/>
                <w:b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г.Волжского</w:t>
            </w:r>
          </w:p>
        </w:tc>
      </w:tr>
      <w:tr>
        <w:trPr>
          <w:trHeight w:val="1494" w:hRule="atLeast"/>
        </w:trPr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12.25-12.30</w:t>
            </w:r>
          </w:p>
        </w:tc>
        <w:tc>
          <w:tcPr>
            <w:tcW w:w="4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pacing w:val="-4"/>
                <w:sz w:val="22"/>
                <w:szCs w:val="22"/>
              </w:rPr>
              <w:t xml:space="preserve">Презентация опыта работы «Роль тьюторского сопровождения детей дошкольного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2"/>
                <w:szCs w:val="22"/>
              </w:rPr>
              <w:t>возраста с особыми образовательными потребностями в группе компенсирующей направленности»</w:t>
            </w:r>
          </w:p>
        </w:tc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Платонова Анна Сергеевна, тьютор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«Детский сад № 8 «Чебурашка» городского округа город Урюпинск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>
          <w:trHeight w:val="1868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12.35-12.40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/>
              <w:spacing w:lineRule="auto" w:line="276"/>
              <w:ind w:hanging="0" w:start="143" w:end="0"/>
              <w:jc w:val="start"/>
              <w:rPr/>
            </w:pPr>
            <w:r>
              <w:rPr>
                <w:rStyle w:val="1"/>
                <w:rFonts w:eastAsia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Презентация инновационного педагогического опыта.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start"/>
              <w:rPr/>
            </w:pPr>
            <w:r>
              <w:rPr>
                <w:rStyle w:val="1"/>
                <w:rFonts w:eastAsia="Calibr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«Проектная деятельность, как средство </w:t>
            </w:r>
            <w:r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ранней профориентации детей старшего дошкольного возраста»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start"/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1"/>
              <w:widowControl/>
              <w:tabs>
                <w:tab w:val="clear" w:pos="720"/>
                <w:tab w:val="left" w:pos="10243" w:leader="none"/>
              </w:tabs>
              <w:ind w:start="0" w:end="0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Тельнова Надежда Николаевна, воспитатель</w:t>
            </w:r>
          </w:p>
          <w:p>
            <w:pPr>
              <w:pStyle w:val="Normal"/>
              <w:widowControl/>
              <w:spacing w:lineRule="auto" w:line="240" w:before="0" w:after="280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МБДОУ «Детский сад «Лукоморье»)</w:t>
            </w:r>
            <w:r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2"/>
                <w:rFonts w:cs="Times New Roman"/>
                <w:bCs/>
                <w:color w:val="000000"/>
                <w:sz w:val="22"/>
                <w:szCs w:val="22"/>
              </w:rPr>
              <w:t>структурное подразделение «Радуга»</w:t>
            </w:r>
          </w:p>
        </w:tc>
      </w:tr>
      <w:tr>
        <w:trPr>
          <w:trHeight w:val="1868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12.45-12.55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Мастер-класс «Как выявить скрытые способности детей с ОВЗ по Методике И. Деннисона»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Великанова Светлана Владимировна, учитель-дефектолог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«Детский сад № 8 «Чебурашка» городского округа город Урюпинск</w:t>
            </w:r>
          </w:p>
        </w:tc>
      </w:tr>
      <w:tr>
        <w:trPr>
          <w:trHeight w:val="1868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12.55-13.00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2"/>
              <w:snapToGrid w:val="false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Презентация инновационного педагогического опыта.</w:t>
            </w:r>
          </w:p>
          <w:p>
            <w:pPr>
              <w:pStyle w:val="22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Тема выступления </w:t>
            </w:r>
            <w:r>
              <w:rPr>
                <w:color w:val="000000"/>
                <w:sz w:val="22"/>
                <w:szCs w:val="22"/>
              </w:rPr>
              <w:t>«Социализация детей с ограниченными возможностями здоровья в условиях массовых школ»</w:t>
            </w:r>
          </w:p>
          <w:p>
            <w:pPr>
              <w:pStyle w:val="22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Калачарова Татьяна Вячеславовна, учитель начальных классов</w:t>
            </w:r>
          </w:p>
          <w:p>
            <w:pPr>
              <w:pStyle w:val="Normal"/>
              <w:snapToGrid w:val="false"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МОУ «Основная  школа № 104</w:t>
            </w:r>
          </w:p>
          <w:p>
            <w:pPr>
              <w:pStyle w:val="Normal"/>
              <w:spacing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Ворошиловского района Волгограда»</w:t>
            </w:r>
          </w:p>
        </w:tc>
      </w:tr>
      <w:tr>
        <w:trPr>
          <w:trHeight w:val="1677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13.00-13.10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Мастер класс «Кинезиологические упражнения, или гимнастика для ума»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Китаева Елена Николаевна , учитель-логопед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«Детский сад № 8 «Чебурашка» городского округа город Урюпинск</w:t>
            </w:r>
          </w:p>
        </w:tc>
      </w:tr>
      <w:tr>
        <w:trPr>
          <w:trHeight w:val="1677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13.10-13.15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Презентация опыта работы «Развитие эмоционального интеллекта у детей дошкольного возраста с ОВЗ»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Стрельникова Наталия Васильевна , педагог-психолог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«Детский сад № 8 «Чебурашка» городского округа город Урюпинск</w:t>
            </w:r>
          </w:p>
        </w:tc>
      </w:tr>
      <w:tr>
        <w:trPr>
          <w:trHeight w:val="1677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13.15-13.20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инновационного педагогического опыта на тему «</w:t>
            </w: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Инновационные технологии сопровождения детей с ограниченными возможностями здоровья  в современном образовательном пространстве</w:t>
            </w:r>
            <w:r>
              <w:rPr>
                <w:sz w:val="22"/>
                <w:szCs w:val="22"/>
              </w:rPr>
              <w:t>»</w:t>
            </w:r>
          </w:p>
          <w:p>
            <w:pPr>
              <w:pStyle w:val="Normal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Давыдова Светлана Владимировна, учитель начальных классов</w:t>
            </w:r>
          </w:p>
          <w:p>
            <w:pPr>
              <w:pStyle w:val="Normal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МОУ «Основная  школа № 104</w:t>
            </w:r>
          </w:p>
          <w:p>
            <w:pPr>
              <w:pStyle w:val="Normal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Ворошиловского района  Волгограда»</w:t>
            </w:r>
          </w:p>
        </w:tc>
      </w:tr>
      <w:tr>
        <w:trPr>
          <w:trHeight w:val="1677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13.20-13.25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Презентация опыта :« Дидактические игры как средство профориентации детей с ОВЗ»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YS Text;Arial;sans-serif" w:hAnsi="YS Text;Arial;sans-serif"/>
                <w:b w:val="false"/>
                <w:i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</w:rPr>
            </w:pPr>
            <w:r>
              <w:rPr>
                <w:rFonts w:ascii="YS Text;Arial;sans-serif" w:hAnsi="YS Text;Arial;sans-serif"/>
                <w:b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</w:rPr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Хибакина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Марина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cs=""/>
                <w:color w:val="000000"/>
                <w:kern w:val="0"/>
                <w:sz w:val="22"/>
                <w:szCs w:val="22"/>
                <w:lang w:val="ru-RU" w:eastAsia="en-US" w:bidi="ar-SA"/>
              </w:rPr>
              <w:t>Николаевна, учитель начальных классов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МАОУ «Средняя школа №4» городского округа город Урюпинск Волгоградской области</w:t>
            </w:r>
          </w:p>
        </w:tc>
      </w:tr>
      <w:tr>
        <w:trPr>
          <w:trHeight w:val="1677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13.25-13.30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Презентация инновационного педагогического опыта в рамках функционирования образовательной площадки «Школа инклюзии и поддержки»/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«Организация работы учителя-логопеда по ранней профориентации детей старшего дошкольного возраста с тяжелыми нарушениями речи»</w:t>
            </w:r>
          </w:p>
          <w:p>
            <w:pPr>
              <w:pStyle w:val="Normal"/>
              <w:widowControl/>
              <w:ind w:start="0" w:end="0"/>
              <w:rPr>
                <w:rStyle w:val="Hyperlink"/>
                <w:rFonts w:ascii="YS Text;Arial" w:hAnsi="YS Text;Arial" w:cs="YS Text;Arial"/>
                <w:b w:val="false"/>
                <w:i w:val="false"/>
                <w:i w:val="false"/>
                <w:caps w:val="false"/>
                <w:smallCaps w:val="false"/>
                <w:color w:val="0077FF"/>
                <w:spacing w:val="0"/>
                <w:sz w:val="22"/>
                <w:szCs w:val="22"/>
              </w:rPr>
            </w:pPr>
            <w:r>
              <w:rPr>
                <w:rFonts w:cs="YS Text;Arial" w:ascii="YS Text;Arial" w:hAnsi="YS Text;Arial"/>
                <w:b w:val="false"/>
                <w:i w:val="false"/>
                <w:caps w:val="false"/>
                <w:smallCaps w:val="false"/>
                <w:color w:val="0077FF"/>
                <w:spacing w:val="0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Иванова Наталия Ильинична, учитель-логопед</w:t>
            </w:r>
          </w:p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МАДОУ «Детский сад № 2 «Сказка»</w:t>
            </w:r>
          </w:p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городского округа город Урюпинск Волгоградской области</w:t>
            </w:r>
          </w:p>
        </w:tc>
      </w:tr>
      <w:tr>
        <w:trPr>
          <w:trHeight w:val="1677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13.30-13.35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</w:rPr>
              <w:t>Презентация инновационного педагогического опыта в рамках функционирования образовательной площадки «Школа инклюзии и поддержки»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  <w:t>Тема: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</w:rPr>
              <w:t xml:space="preserve"> «Организация ранней профориентации детей старшего дошкольного возраста с ОВЗ»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</w:rPr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2-18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Ротова Мария Сергеевна, воспитатель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 Кристина Геворковна, учитель-логопед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 детский сад «Лукоморье» городского округа город Михайловка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1677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13.35-13.40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pacing w:val="-2"/>
                <w:kern w:val="0"/>
                <w:position w:val="0"/>
                <w:sz w:val="22"/>
                <w:vertAlign w:val="baseline"/>
                <w:lang w:val="ru-RU"/>
              </w:rPr>
              <w:t xml:space="preserve">Выступление </w:t>
            </w:r>
            <w:r>
              <w:rPr>
                <w:b w:val="false"/>
                <w:bCs w:val="false"/>
                <w:i w:val="false"/>
                <w:iCs w:val="false"/>
                <w:spacing w:val="-2"/>
                <w:kern w:val="0"/>
                <w:position w:val="0"/>
                <w:sz w:val="22"/>
                <w:vertAlign w:val="baseline"/>
                <w:lang w:val="ru-RU"/>
              </w:rPr>
              <w:t xml:space="preserve">с презентацией </w:t>
            </w:r>
            <w:r>
              <w:rPr>
                <w:b w:val="false"/>
                <w:bCs w:val="false"/>
                <w:i w:val="false"/>
                <w:iCs w:val="false"/>
                <w:spacing w:val="-2"/>
                <w:kern w:val="0"/>
                <w:position w:val="0"/>
                <w:sz w:val="22"/>
                <w:vertAlign w:val="baseline"/>
                <w:lang w:val="ru-RU"/>
              </w:rPr>
              <w:t>на тему: «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pacing w:val="-2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Профориентация на уроках труда (технологии): как помочь подростку выбрать свое дело?</w:t>
            </w:r>
            <w:r>
              <w:rPr>
                <w:b w:val="false"/>
                <w:bCs w:val="false"/>
                <w:i w:val="false"/>
                <w:iCs w:val="false"/>
                <w:spacing w:val="-2"/>
                <w:kern w:val="0"/>
                <w:position w:val="0"/>
                <w:sz w:val="22"/>
                <w:vertAlign w:val="baseline"/>
                <w:lang w:val="ru-RU"/>
              </w:rPr>
              <w:t>».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</w:rPr>
              <w:t>2-18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Киреева Елена Григорьевна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труда (технологии)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МКОУ «Основная школа № 4 им. Ю.А.Гагарина» городского округа город Фролово</w:t>
            </w:r>
          </w:p>
        </w:tc>
      </w:tr>
      <w:tr>
        <w:trPr>
          <w:trHeight w:val="1677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13.40-13.45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pacing w:val="-2"/>
                <w:kern w:val="0"/>
                <w:position w:val="0"/>
                <w:sz w:val="22"/>
                <w:vertAlign w:val="baseline"/>
                <w:lang w:val="ru-RU"/>
              </w:rPr>
              <w:t xml:space="preserve">Выступление </w:t>
            </w:r>
            <w:r>
              <w:rPr>
                <w:b w:val="false"/>
                <w:bCs w:val="false"/>
                <w:i w:val="false"/>
                <w:iCs w:val="false"/>
                <w:spacing w:val="-2"/>
                <w:kern w:val="0"/>
                <w:position w:val="0"/>
                <w:sz w:val="22"/>
                <w:vertAlign w:val="baseline"/>
                <w:lang w:val="ru-RU"/>
              </w:rPr>
              <w:t xml:space="preserve">с презентацией </w:t>
            </w:r>
            <w:r>
              <w:rPr>
                <w:b w:val="false"/>
                <w:bCs w:val="false"/>
                <w:i w:val="false"/>
                <w:iCs w:val="false"/>
                <w:spacing w:val="-2"/>
                <w:kern w:val="0"/>
                <w:position w:val="0"/>
                <w:sz w:val="22"/>
                <w:vertAlign w:val="baseline"/>
                <w:lang w:val="ru-RU"/>
              </w:rPr>
              <w:t xml:space="preserve">на тему: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Профориентационная работа, как фактор успешной социализации детей с ограниченными возможностями здоровья на уроках и внеурочной деятельности</w:t>
            </w:r>
            <w:r>
              <w:rPr>
                <w:b w:val="false"/>
                <w:bCs w:val="false"/>
                <w:i w:val="false"/>
                <w:iCs w:val="false"/>
                <w:spacing w:val="-2"/>
                <w:kern w:val="0"/>
                <w:position w:val="0"/>
                <w:sz w:val="22"/>
                <w:vertAlign w:val="baseline"/>
                <w:lang w:val="ru-RU"/>
              </w:rPr>
              <w:t>«»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</w:rPr>
              <w:t>2-18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Лебедева Галина Васильевна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учитель-дефектолог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МКОУ «Основная школа № 4 им. Ю.А.Гагарина» городского округа город Фролово</w:t>
            </w:r>
          </w:p>
        </w:tc>
      </w:tr>
      <w:tr>
        <w:trPr>
          <w:trHeight w:val="3105" w:hRule="atLeast"/>
        </w:trPr>
        <w:tc>
          <w:tcPr>
            <w:tcW w:w="9783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Слушатели:</w:t>
            </w:r>
          </w:p>
          <w:p>
            <w:pPr>
              <w:pStyle w:val="Style14"/>
              <w:widowControl w:val="false"/>
              <w:suppressLineNumbers/>
              <w:bidi w:val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Романова Елена Олеговна, воспитатель</w:t>
            </w:r>
          </w:p>
          <w:p>
            <w:pPr>
              <w:pStyle w:val="Style14"/>
              <w:widowControl w:val="false"/>
              <w:suppressLineNumbers/>
              <w:bidi w:val="0"/>
              <w:jc w:val="star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Муниципальное казенное дошкольное образовательное учреждение «Детский сад №11 «Солнышко» городского округа город Фролово</w:t>
            </w:r>
          </w:p>
          <w:p>
            <w:pPr>
              <w:pStyle w:val="Style14"/>
              <w:widowControl w:val="false"/>
              <w:suppressLineNumbers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Карпова Елена Евгеньевна, </w:t>
            </w: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воспитатель</w:t>
            </w:r>
          </w:p>
          <w:p>
            <w:pPr>
              <w:pStyle w:val="Style14"/>
              <w:widowControl w:val="false"/>
              <w:suppressLineNumbers/>
              <w:bidi w:val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Муниципальное казенное дошкольное образовательное учреждение «Детский сад №11 «Солнышко» городского округа город Фролово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Калинина Татьяна Николаевна, педагог-психолог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дошкольное образовательное учреждение «Детский сад №363 Тракторозаводского Волгограда»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9783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9" w:end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секция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11.30-11.40</w:t>
            </w:r>
          </w:p>
        </w:tc>
        <w:tc>
          <w:tcPr>
            <w:tcW w:w="4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pacing w:val="-2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pacing w:val="-2"/>
                <w:kern w:val="0"/>
                <w:sz w:val="22"/>
                <w:szCs w:val="22"/>
                <w:lang w:val="ru-RU" w:eastAsia="en-US" w:bidi="ar-SA"/>
              </w:rPr>
              <w:t>Мастер – класс по теме «Формирование практических умений и навыков на уроках биологии у обучающихся с ОВЗ»</w:t>
            </w:r>
          </w:p>
          <w:p>
            <w:pPr>
              <w:pStyle w:val="Normal"/>
              <w:spacing w:before="0" w:after="160"/>
              <w:rPr>
                <w:rStyle w:val="Hyperlink"/>
                <w:rFonts w:ascii="YS Text;Arial;sans-serif" w:hAnsi="YS Text;Arial;sans-serif"/>
                <w:caps w:val="false"/>
                <w:smallCaps w:val="false"/>
                <w:color w:val="0077FF"/>
                <w:spacing w:val="0"/>
                <w:sz w:val="22"/>
                <w:szCs w:val="22"/>
              </w:rPr>
            </w:pPr>
            <w:r>
              <w:rPr>
                <w:rFonts w:ascii="YS Text;Arial;sans-serif" w:hAnsi="YS Text;Arial;sans-serif"/>
                <w:caps w:val="false"/>
                <w:smallCaps w:val="false"/>
                <w:color w:val="0077FF"/>
                <w:spacing w:val="0"/>
                <w:sz w:val="22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Арташ Алеся Владимировна, учитель биологии, географии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ГКОУ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«Волгоградская школа дифференцированного обучения»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pacing w:val="-2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pacing w:val="-2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11.40-11.45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hd w:val="clear" w:color="auto" w:fill="FFFFFF"/>
              <w:bidi w:val="0"/>
              <w:spacing w:beforeAutospacing="0" w:before="0" w:afterAutospacing="0" w:after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Выступление «Система работы по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FFFFFF" w:val="clear"/>
              </w:rPr>
              <w:t>профессиональной ориентации учащихся с ограниченными возможностями</w:t>
            </w:r>
          </w:p>
          <w:p>
            <w:pPr>
              <w:pStyle w:val="Heading2"/>
              <w:shd w:val="clear" w:color="auto" w:fill="FFFFFF"/>
              <w:bidi w:val="0"/>
              <w:spacing w:beforeAutospacing="0" w:before="0" w:afterAutospacing="0" w:after="0"/>
              <w:jc w:val="star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здоровья на уроках биологии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Кибальчич Татьяна Федоровна, учитель биологии и химии</w:t>
            </w:r>
          </w:p>
          <w:p>
            <w:pPr>
              <w:pStyle w:val="Style16"/>
              <w:bidi w:val="0"/>
              <w:jc w:val="star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МКОУ «Основная школа № 4 им.Ю.А.Гагарина»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11.45-11.50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exact" w:line="22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 «Система работы по формированию практических умений уборки помещений на уроках ОСЖ и во внеурочной деятельности»</w:t>
            </w:r>
          </w:p>
          <w:p>
            <w:pPr>
              <w:pStyle w:val="Normal"/>
              <w:ind w:start="-1134" w:end="0"/>
              <w:rPr>
                <w:rStyle w:val="Hyperlink"/>
              </w:rPr>
            </w:pPr>
            <w:r>
              <w:rPr/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Миронова Наталья</w:t>
            </w:r>
          </w:p>
          <w:p>
            <w:pPr>
              <w:pStyle w:val="Style16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Александровна, учитель ОСЖ и домоводства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ГКОУ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«Волгоградская школа дифференцированного обучения»</w:t>
            </w:r>
          </w:p>
        </w:tc>
      </w:tr>
      <w:tr>
        <w:trPr>
          <w:trHeight w:val="1569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11.50-1155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Выступление на тему «Профориентационная экскурсия как форма проектирования профессионального маршрута воспитанников с нарушением интеллекта»</w:t>
            </w:r>
          </w:p>
          <w:p>
            <w:pPr>
              <w:pStyle w:val="Normal"/>
              <w:spacing w:lineRule="auto" w:line="324" w:before="0" w:after="0"/>
              <w:ind w:hanging="0" w:start="0" w:end="0"/>
              <w:rPr>
                <w:rStyle w:val="Hyperlink"/>
              </w:rPr>
            </w:pPr>
            <w:r>
              <w:rPr/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Кудряшова Галина Игоревна, воспитатель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ГКОУ</w:t>
            </w: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«Волгоградская школа дифференцированного обучения»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11.55-12.00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Презентация инновационного педагогического опыта в рамках функционирования образовательной площадки «Школа инклюзии и поддержки»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Тема: «Роль тематической экскурсии в профессиональном самоопределении обучающихся с интеллектуальными нарушениями»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Fonts w:ascii="YS Text;Arial;sans-serif" w:hAnsi="YS Text;Arial;sans-serif"/>
                <w:caps w:val="false"/>
                <w:smallCaps w:val="false"/>
                <w:color w:val="1A1A1A"/>
                <w:spacing w:val="0"/>
                <w:sz w:val="22"/>
                <w:szCs w:val="22"/>
              </w:rPr>
            </w:pPr>
            <w:r>
              <w:rPr>
                <w:rFonts w:ascii="YS Text;Arial;sans-serif" w:hAnsi="YS Text;Arial;sans-serif"/>
                <w:caps w:val="false"/>
                <w:smallCaps w:val="false"/>
                <w:color w:val="1A1A1A"/>
                <w:spacing w:val="0"/>
                <w:sz w:val="22"/>
                <w:szCs w:val="22"/>
              </w:rPr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Дегтярева Александра  Александровна, воспитатель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ГКОУ</w:t>
            </w: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«Волгоградская школа дифференцированного обучения»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12.00-12.10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инновационного педагогического опыта в рамках функционирования образовательной площадки «Школа инклюзии и поддержки» «Включение родителей обучающихся  с ОВЗ и инвалидностью в профориентационную деятельность образовательной организации»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Style w:val="Hyperlink"/>
                <w:rFonts w:ascii="YS Text;Arial;sans-serif" w:hAnsi="YS Text;Arial;sans-serif"/>
                <w:caps w:val="false"/>
                <w:smallCaps w:val="false"/>
                <w:color w:val="0077FF"/>
                <w:spacing w:val="0"/>
                <w:sz w:val="22"/>
                <w:szCs w:val="22"/>
              </w:rPr>
            </w:pPr>
            <w:r>
              <w:rPr>
                <w:rFonts w:ascii="YS Text;Arial;sans-serif" w:hAnsi="YS Text;Arial;sans-serif"/>
                <w:caps w:val="false"/>
                <w:smallCaps w:val="false"/>
                <w:color w:val="0077FF"/>
                <w:spacing w:val="0"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Олейникова Ольга Викторовна, учитель русского языка и чтения</w:t>
            </w:r>
          </w:p>
          <w:p>
            <w:pPr>
              <w:pStyle w:val="Normal"/>
              <w:bidi w:val="0"/>
              <w:spacing w:before="0" w:after="16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Подымова Елена Анатольевна, социальный педагог-психолог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ГКОУ</w:t>
            </w: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«Волгоградская школа дифференцированного обучения»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1210-12.25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eastAsia="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Мастер –класс «Сторителлинг-обучающие истории для детей с ОВЗ»</w:t>
            </w:r>
          </w:p>
          <w:p>
            <w:pPr>
              <w:pStyle w:val="Normal"/>
              <w:widowControl/>
              <w:ind w:hanging="0" w:start="0" w:end="0"/>
              <w:rPr>
                <w:rStyle w:val="Hyperlink"/>
                <w:rFonts w:ascii="YS Text;Arial;sans-serif" w:hAnsi="YS Text;Arial;sans-serif"/>
                <w:caps w:val="false"/>
                <w:smallCaps w:val="false"/>
                <w:color w:val="0077FF"/>
                <w:spacing w:val="0"/>
                <w:sz w:val="22"/>
                <w:szCs w:val="22"/>
              </w:rPr>
            </w:pPr>
            <w:r>
              <w:rPr>
                <w:rFonts w:ascii="YS Text;Arial;sans-serif" w:hAnsi="YS Text;Arial;sans-serif"/>
                <w:caps w:val="false"/>
                <w:smallCaps w:val="false"/>
                <w:color w:val="0077FF"/>
                <w:spacing w:val="0"/>
                <w:sz w:val="22"/>
                <w:szCs w:val="22"/>
              </w:rPr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Карпухина Марина Анатольевна, учитель биологии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Матушкина Мария Викторовна, учитель начальных классов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Павлова Анна Владимировна, учитель русского языка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«Шуруповская основная школа» филиал муниципального общеобразовательного учреждения «Зеленовская средняя школа» Фроловского муниципального района Волгоградской области</w:t>
            </w:r>
          </w:p>
        </w:tc>
      </w:tr>
      <w:tr>
        <w:trPr>
          <w:trHeight w:val="1450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12.25-12.30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exact" w:line="22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с презентацией «Методы работы на уроках английского языка с детьми с ОВЗ по профориентации»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Фомина Марина Алексеевна, учитель английского языка</w:t>
            </w:r>
          </w:p>
          <w:p>
            <w:pPr>
              <w:pStyle w:val="Style16"/>
              <w:bidi w:val="0"/>
              <w:jc w:val="star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МКОУ «Основная школа № 4 им.Ю.А.Гагарина»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12.30-12.35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2988"/>
              <w:bidi w:val="0"/>
              <w:spacing w:beforeAutospacing="0" w:before="0" w:afterAutospacing="0" w:after="160"/>
              <w:jc w:val="start"/>
              <w:rPr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Презентация инновационного педагогического опыта в рамках функционирования образовательной площадки «Школа инклюзии и поддержки» «Включение родителей обучающихся с ОВЗ и инвалидностью в профориентационную деятельность образовательной организации»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Гаврилова Ксения Николаевна, учитель математики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ГКОУ«Волгоградская школа дифференцированного обучения»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12.35-12.45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Мастер – класс по теме «Тайны спила, выжигание на деревянных основах</w:t>
            </w:r>
            <w:bookmarkStart w:id="0" w:name="_GoBack"/>
            <w:bookmarkEnd w:id="0"/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Овчинников Александр Сергеевич, учитель трудового обучения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ГКОУ«Волгоградская школа дифференцированного обучения»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12.45-12.50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exact" w:line="22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«Профориентация учащихся с ограниченными возможностями здоровья на уроках биологии и во внеурочной деятельности»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Золотарева Наталья Михайловна, учитель биологии</w:t>
            </w:r>
          </w:p>
          <w:p>
            <w:pPr>
              <w:pStyle w:val="Style16"/>
              <w:bidi w:val="0"/>
              <w:jc w:val="star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МКОУ «Основная школа № 4 им.Ю.А.Гагарина»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12.50-13.00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position w:val="0"/>
                <w:sz w:val="22"/>
                <w:sz w:val="22"/>
                <w:szCs w:val="22"/>
                <w:vertAlign w:val="baseline"/>
                <w:lang w:val="ru-RU"/>
              </w:rPr>
              <w:t>Презентация инновационного педагогического опыта</w:t>
            </w:r>
            <w:bookmarkStart w:id="1" w:name="_GoBack_Копия_1_Копия_1"/>
            <w:bookmarkEnd w:id="1"/>
            <w:r>
              <w:rPr>
                <w:kern w:val="0"/>
                <w:position w:val="0"/>
                <w:sz w:val="22"/>
                <w:sz w:val="22"/>
                <w:szCs w:val="22"/>
                <w:vertAlign w:val="baseline"/>
                <w:lang w:val="ru-RU"/>
              </w:rPr>
              <w:t>.</w:t>
              <w:br/>
              <w:t>Тема: «Формирование навыков профессионального самоопределения на уроках труда и во внеурочной деятельности»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position w:val="0"/>
                <w:sz w:val="22"/>
                <w:sz w:val="22"/>
                <w:szCs w:val="22"/>
                <w:vertAlign w:val="baseline"/>
                <w:lang w:val="ru-RU"/>
              </w:rPr>
              <w:t>Галиева Екатерина Э</w:t>
            </w:r>
            <w:r>
              <w:rPr>
                <w:rFonts w:cs="Times New Roman"/>
                <w:kern w:val="0"/>
                <w:sz w:val="22"/>
                <w:szCs w:val="22"/>
                <w:lang w:val="ru-RU"/>
              </w:rPr>
              <w:t>дуардовна, у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position w:val="0"/>
                <w:sz w:val="22"/>
                <w:sz w:val="22"/>
                <w:szCs w:val="22"/>
                <w:vertAlign w:val="baseline"/>
                <w:lang w:val="ru-RU"/>
              </w:rPr>
              <w:t>читель ИЗО и труда (технологии)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cs="Times New Roman"/>
                <w:kern w:val="0"/>
                <w:sz w:val="22"/>
                <w:szCs w:val="22"/>
                <w:lang w:val="ru-RU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position w:val="0"/>
                <w:sz w:val="22"/>
                <w:sz w:val="22"/>
                <w:szCs w:val="22"/>
                <w:vertAlign w:val="baseline"/>
                <w:lang w:val="ru-RU"/>
              </w:rPr>
              <w:t xml:space="preserve">Иванова Елена Григорьевна, </w:t>
            </w:r>
            <w:r>
              <w:rPr>
                <w:rFonts w:cs="Times New Roman"/>
                <w:kern w:val="0"/>
                <w:sz w:val="22"/>
                <w:szCs w:val="22"/>
                <w:lang w:val="ru-RU"/>
              </w:rPr>
              <w:t xml:space="preserve"> у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position w:val="0"/>
                <w:sz w:val="22"/>
                <w:sz w:val="22"/>
                <w:szCs w:val="22"/>
                <w:vertAlign w:val="baseline"/>
                <w:lang w:val="ru-RU"/>
              </w:rPr>
              <w:t>читель  труда (технологии)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МКОУ«Средняя с углубленным изучением отдельных предметов школа №5» городского округа город Фролово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13.00-13.05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Презентация инновационного педагогического опыта в рамках функционирования инновационной образовательной площадки «Школа инклюзии и поддержки»/ «Музыкальные профессии»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Русаева Светлана Николаевна, учитель музыки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МКОУ «Средняя школа №1 имени А.М.Горького» городского округа город Фролово Волгоградской области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13.05-13.10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/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Презентация инновационного педагогического опыта «Когнетивные и нейросетевые технологии в системе профориентационной работы с обучающимися с умственной отсталостью»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Павлова Ирина Михайловна, педагог-психолог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ГКОУ«Волгоградская школа дифференцированного обучения»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13.10-13.20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Презентация инновационного педагогического опыта.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/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Тема: «Влияние игры на формирование ранней профориентации  обучающихся младших классов с интеллектуальными нарушениями»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Терентьева Юлия Борисовна, воспитатель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ГКОУ«Волгоградская школа дифференцированного обучения»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13.20-13.35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Aptos" w:cs="Times New Roman"/>
                <w:color w:val="000000"/>
                <w:kern w:val="2"/>
                <w:sz w:val="22"/>
                <w:szCs w:val="22"/>
                <w:lang w:val="ru-RU" w:eastAsia="en-US" w:bidi="ar-SA"/>
              </w:rPr>
              <w:t>«Мастер-класс в рамках марафона «Эффективных инклюзивных практик»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eastAsia="Aptos"/>
                <w:color w:val="000000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Aptos"/>
                <w:color w:val="000000"/>
                <w:kern w:val="2"/>
                <w:sz w:val="22"/>
                <w:szCs w:val="22"/>
                <w:lang w:val="ru-RU" w:eastAsia="en-US" w:bidi="ar-SA"/>
              </w:rPr>
              <w:t xml:space="preserve">Тема: «Использование цифровых технологий и демонстрация вспомогательных средств </w:t>
              <w:br/>
              <w:t>в работе с обучающимися с ОВЗ»</w:t>
            </w:r>
          </w:p>
          <w:p>
            <w:pPr>
              <w:pStyle w:val="Normal"/>
              <w:widowControl/>
              <w:spacing w:before="0" w:after="0"/>
              <w:ind w:hanging="0" w:start="0" w:end="0"/>
              <w:rPr>
                <w:rStyle w:val="Hyperlink"/>
                <w:rFonts w:ascii="YS Text;Arial;sans-serif" w:hAnsi="YS Text;Arial;sans-serif"/>
                <w:b w:val="false"/>
                <w:i w:val="false"/>
                <w:i w:val="false"/>
                <w:caps w:val="false"/>
                <w:smallCaps w:val="false"/>
                <w:color w:val="0077FF"/>
                <w:spacing w:val="0"/>
                <w:sz w:val="22"/>
                <w:szCs w:val="22"/>
              </w:rPr>
            </w:pPr>
            <w:r>
              <w:rPr>
                <w:rFonts w:ascii="YS Text;Arial;sans-serif" w:hAnsi="YS Text;Arial;sans-serif"/>
                <w:b w:val="false"/>
                <w:i w:val="false"/>
                <w:caps w:val="false"/>
                <w:smallCaps w:val="false"/>
                <w:color w:val="0077FF"/>
                <w:spacing w:val="0"/>
                <w:sz w:val="22"/>
                <w:szCs w:val="22"/>
              </w:rPr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eastAsia="Aptos"/>
                <w:color w:val="000000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Aptos"/>
                <w:color w:val="000000"/>
                <w:kern w:val="2"/>
                <w:sz w:val="22"/>
                <w:szCs w:val="22"/>
                <w:lang w:val="ru-RU" w:eastAsia="en-US" w:bidi="ar-SA"/>
              </w:rPr>
              <w:t>Петрушова Екатерина Генриховна, у</w:t>
            </w:r>
            <w:r>
              <w:rPr>
                <w:rFonts w:eastAsia="Aptos" w:cs="Times New Roman"/>
                <w:color w:val="000000"/>
                <w:kern w:val="2"/>
                <w:sz w:val="22"/>
                <w:szCs w:val="22"/>
                <w:lang w:val="ru-RU" w:eastAsia="en-US" w:bidi="ar-SA"/>
              </w:rPr>
              <w:t>читель, учитель-дефектолог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eastAsia="Aptos"/>
                <w:color w:val="000000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Times New Roman"/>
                <w:color w:val="000000"/>
                <w:kern w:val="2"/>
                <w:sz w:val="22"/>
                <w:szCs w:val="22"/>
                <w:lang w:val="ru-RU" w:eastAsia="en-US" w:bidi="ar-SA"/>
              </w:rPr>
              <w:t>(предмет немецкий язык)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МКОУ Воднобуерачная средняя школа Камышинского муниципального района Волгоградской области</w:t>
            </w:r>
          </w:p>
        </w:tc>
      </w:tr>
      <w:tr>
        <w:trPr>
          <w:trHeight w:val="1655" w:hRule="atLeast"/>
        </w:trPr>
        <w:tc>
          <w:tcPr>
            <w:tcW w:w="1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0"/>
              <w:ind w:start="107" w:end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13.35-13.45</w:t>
            </w:r>
          </w:p>
        </w:tc>
        <w:tc>
          <w:tcPr>
            <w:tcW w:w="4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Выступление на тему: </w:t>
            </w:r>
            <w:r>
              <w:rPr>
                <w:color w:val="000000"/>
                <w:sz w:val="22"/>
                <w:szCs w:val="22"/>
              </w:rPr>
              <w:t>Деятельность учителя-дефектолога по профориентации учащихся с ОВЗ и инвалидностью</w:t>
            </w:r>
            <w:r>
              <w:rPr>
                <w:color w:val="000000"/>
                <w:sz w:val="22"/>
                <w:szCs w:val="22"/>
              </w:rPr>
              <w:t>«»</w:t>
            </w:r>
          </w:p>
        </w:tc>
        <w:tc>
          <w:tcPr>
            <w:tcW w:w="1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</w:rPr>
              <w:t>2-13</w:t>
            </w:r>
          </w:p>
        </w:tc>
        <w:tc>
          <w:tcPr>
            <w:tcW w:w="2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Литовская Елена Леонидовна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учитель-дефектолог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МКОУ «Основная школа № 4 им.Ю.А.Гагарина» городского округа город Фролово</w:t>
            </w:r>
          </w:p>
        </w:tc>
      </w:tr>
      <w:tr>
        <w:trPr>
          <w:trHeight w:val="864" w:hRule="atLeast"/>
        </w:trPr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3"/>
              <w:ind w:start="9" w:end="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13.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pacing w:val="-2"/>
                <w:sz w:val="22"/>
                <w:szCs w:val="22"/>
              </w:rPr>
              <w:t>5-14.</w:t>
            </w:r>
            <w:r>
              <w:rPr>
                <w:spacing w:val="-2"/>
                <w:sz w:val="22"/>
                <w:szCs w:val="22"/>
              </w:rPr>
              <w:t>15</w:t>
            </w:r>
          </w:p>
        </w:tc>
        <w:tc>
          <w:tcPr>
            <w:tcW w:w="4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507" w:leader="none"/>
                <w:tab w:val="left" w:pos="2555" w:leader="none"/>
              </w:tabs>
              <w:spacing w:lineRule="auto" w:line="360"/>
              <w:ind w:start="105" w:end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Награждение участников семинара-практикума.</w:t>
            </w:r>
          </w:p>
        </w:tc>
        <w:tc>
          <w:tcPr>
            <w:tcW w:w="1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ind w:start="104" w:end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>
            <w:pPr>
              <w:pStyle w:val="TableParagraph"/>
              <w:spacing w:lineRule="auto" w:line="360"/>
              <w:ind w:start="104" w:end="20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2-13</w:t>
            </w:r>
          </w:p>
        </w:tc>
        <w:tc>
          <w:tcPr>
            <w:tcW w:w="2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3"/>
              <w:ind w:start="106" w:end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Лебедева Г.В.</w:t>
            </w:r>
          </w:p>
        </w:tc>
      </w:tr>
    </w:tbl>
    <w:p>
      <w:pPr>
        <w:pStyle w:val="BodyText"/>
        <w:spacing w:lineRule="auto" w:line="240"/>
        <w:ind w:start="143" w:end="27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Предполагаемый результат</w:t>
      </w:r>
      <w:r>
        <w:rPr>
          <w:sz w:val="22"/>
          <w:szCs w:val="22"/>
        </w:rPr>
        <w:t xml:space="preserve">: </w:t>
      </w:r>
      <w:r>
        <w:rPr>
          <w:b w:val="false"/>
          <w:bCs w:val="false"/>
          <w:sz w:val="22"/>
          <w:szCs w:val="22"/>
        </w:rPr>
        <w:t>обмен опытом работы между образовательными организациями Волгоградской области по формированию п</w:t>
      </w:r>
      <w:r>
        <w:rPr>
          <w:rFonts w:eastAsia="Calibri" w:cs="Times New Roman"/>
          <w:b w:val="false"/>
          <w:bCs w:val="false"/>
          <w:kern w:val="0"/>
          <w:sz w:val="22"/>
          <w:szCs w:val="22"/>
          <w:lang w:val="ru-RU" w:eastAsia="en-US" w:bidi="ar-SA"/>
        </w:rPr>
        <w:t>рофессионального самоопределения детей с ограниченными возможностями здоровья и детей-инвалидов</w:t>
      </w:r>
      <w:r>
        <w:rPr>
          <w:b w:val="false"/>
          <w:bCs w:val="false"/>
          <w:sz w:val="22"/>
          <w:szCs w:val="22"/>
        </w:rPr>
        <w:t>.</w:t>
      </w:r>
    </w:p>
    <w:p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Место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проведения</w:t>
      </w:r>
      <w:r>
        <w:rPr>
          <w:sz w:val="22"/>
          <w:szCs w:val="22"/>
        </w:rPr>
        <w:t>: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МКОУ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«Основная школа №4 имени Ю.А.Гагарина»</w:t>
      </w:r>
      <w:r>
        <w:rPr>
          <w:spacing w:val="-9"/>
          <w:sz w:val="22"/>
          <w:szCs w:val="22"/>
        </w:rPr>
        <w:t xml:space="preserve"> городского округа город Фролово</w:t>
      </w:r>
      <w:r>
        <w:rPr>
          <w:spacing w:val="-2"/>
          <w:sz w:val="22"/>
          <w:szCs w:val="22"/>
        </w:rPr>
        <w:t>.</w:t>
      </w:r>
    </w:p>
    <w:sectPr>
      <w:type w:val="nextPage"/>
      <w:pgSz w:w="11906" w:h="16838"/>
      <w:pgMar w:left="1275" w:right="566" w:gutter="0" w:header="0" w:top="3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YS Text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before="5" w:after="0"/>
      <w:ind w:start="1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Heading2">
    <w:name w:val="heading 2"/>
    <w:basedOn w:val="Normal"/>
    <w:qFormat/>
    <w:pPr>
      <w:spacing w:beforeAutospacing="1" w:afterAutospacing="1"/>
      <w:outlineLvl w:val="1"/>
    </w:pPr>
    <w:rPr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2">
    <w:name w:val="Основной текст (2)_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c2">
    <w:name w:val="c2"/>
    <w:basedOn w:val="DefaultParagraphFont"/>
    <w:qFormat/>
    <w:rPr/>
  </w:style>
  <w:style w:type="character" w:styleId="1">
    <w:name w:val="Основной текст Знак1"/>
    <w:basedOn w:val="DefaultParagraphFont"/>
    <w:qFormat/>
    <w:rPr>
      <w:rFonts w:ascii="Times New Roman" w:hAnsi="Times New Roman" w:cs="Times New Roman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4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start="105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21">
    <w:name w:val="Основной текст (2)"/>
    <w:basedOn w:val="Normal"/>
    <w:qFormat/>
    <w:pPr>
      <w:spacing w:lineRule="auto" w:line="240" w:beforeAutospacing="0" w:before="0" w:afterAutospacing="0" w:after="0"/>
      <w:ind w:start="3120"/>
      <w:jc w:val="start"/>
    </w:pPr>
    <w:rPr>
      <w:rFonts w:ascii="Times New Roman" w:hAnsi="Times New Roman" w:cs="Times New Roman"/>
      <w:sz w:val="18"/>
      <w:szCs w:val="18"/>
    </w:rPr>
  </w:style>
  <w:style w:type="paragraph" w:styleId="22">
    <w:name w:val="Основной текст (2)2"/>
    <w:basedOn w:val="Normal"/>
    <w:qFormat/>
    <w:pPr>
      <w:widowControl w:val="false"/>
      <w:shd w:val="clear" w:fill="FFFFFF"/>
      <w:spacing w:lineRule="auto" w:line="240" w:before="280" w:after="280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Style16">
    <w:name w:val="Содержимое врезки"/>
    <w:basedOn w:val="Normal"/>
    <w:qFormat/>
    <w:pPr/>
    <w:rPr/>
  </w:style>
  <w:style w:type="paragraph" w:styleId="2988">
    <w:name w:val="2988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LibreOffice/25.8.2.2$Windows_X86_64 LibreOffice_project/d401f2107ccab8f924a8e2df40f573aab7605b6f</Application>
  <AppVersion>15.0000</AppVersion>
  <Pages>6</Pages>
  <Words>1343</Words>
  <Characters>10708</Characters>
  <CharactersWithSpaces>11803</CharactersWithSpaces>
  <Paragraphs>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2026-03-10T10:54:13Z</dcterms:created>
  <dc:creator>рождественск</dc:creator>
  <dc:description/>
  <dc:language>ru-RU</dc:language>
  <cp:lastModifiedBy/>
  <cp:lastPrinted>2026-03-10T16:21:52Z</cp:lastPrinted>
  <dcterms:modified xsi:type="dcterms:W3CDTF">2026-03-13T09:34:05Z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2026-03-10T00:00:00Z</vt:filetime>
  </property>
  <property fmtid="{D5CDD505-2E9C-101B-9397-08002B2CF9AE}" pid="5" name="Producer">
    <vt:lpwstr>3-Heights(TM) PDF Security Shell 4.8.25.2 (http://www.pdf-tools.com)</vt:lpwstr>
  </property>
</Properties>
</file>