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3DC" w:rsidRDefault="00AE73DC" w:rsidP="009474B9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AE73DC" w:rsidRDefault="00AE73DC" w:rsidP="009474B9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AE73DC" w:rsidRDefault="00AE73DC" w:rsidP="009474B9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AE73DC" w:rsidRDefault="00AE73DC" w:rsidP="009474B9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AE73DC" w:rsidRDefault="00AE73DC" w:rsidP="009474B9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AE73DC" w:rsidRDefault="00AE73DC" w:rsidP="009474B9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DF7A03" w:rsidRPr="0043260D" w:rsidRDefault="0043260D" w:rsidP="009474B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VII</w:t>
      </w:r>
      <w:r>
        <w:rPr>
          <w:rFonts w:ascii="Times New Roman" w:hAnsi="Times New Roman" w:cs="Times New Roman"/>
          <w:sz w:val="28"/>
        </w:rPr>
        <w:t xml:space="preserve"> открытый муниципальный конкурс на лучший методический кейс по патриотическому воспитанию</w:t>
      </w:r>
    </w:p>
    <w:p w:rsidR="00DF7A03" w:rsidRDefault="00DF7A03" w:rsidP="009474B9">
      <w:pPr>
        <w:jc w:val="center"/>
        <w:rPr>
          <w:rFonts w:ascii="Times New Roman" w:hAnsi="Times New Roman" w:cs="Times New Roman"/>
          <w:sz w:val="28"/>
        </w:rPr>
      </w:pPr>
      <w:r w:rsidRPr="008F4D7C">
        <w:rPr>
          <w:rFonts w:ascii="Times New Roman" w:hAnsi="Times New Roman" w:cs="Times New Roman"/>
          <w:b/>
          <w:sz w:val="28"/>
        </w:rPr>
        <w:t>Номинация</w:t>
      </w:r>
      <w:r w:rsidR="0043260D">
        <w:rPr>
          <w:rFonts w:ascii="Times New Roman" w:hAnsi="Times New Roman" w:cs="Times New Roman"/>
          <w:sz w:val="28"/>
        </w:rPr>
        <w:t xml:space="preserve"> «Лучший сценарий по патриотическому воспитанию</w:t>
      </w:r>
      <w:r>
        <w:rPr>
          <w:rFonts w:ascii="Times New Roman" w:hAnsi="Times New Roman" w:cs="Times New Roman"/>
          <w:sz w:val="28"/>
        </w:rPr>
        <w:t>»</w:t>
      </w:r>
    </w:p>
    <w:p w:rsidR="00DF7A03" w:rsidRPr="008F4D7C" w:rsidRDefault="00DF7A03" w:rsidP="009474B9">
      <w:pPr>
        <w:jc w:val="center"/>
        <w:rPr>
          <w:rFonts w:ascii="Times New Roman" w:hAnsi="Times New Roman" w:cs="Times New Roman"/>
          <w:b/>
          <w:sz w:val="28"/>
        </w:rPr>
      </w:pPr>
      <w:r w:rsidRPr="008F4D7C">
        <w:rPr>
          <w:rFonts w:ascii="Times New Roman" w:hAnsi="Times New Roman" w:cs="Times New Roman"/>
          <w:b/>
          <w:sz w:val="28"/>
        </w:rPr>
        <w:t>МБОУ «Мурманский академический лицей»</w:t>
      </w:r>
    </w:p>
    <w:p w:rsidR="00DF7A03" w:rsidRDefault="00DF7A03" w:rsidP="009474B9">
      <w:pPr>
        <w:jc w:val="center"/>
        <w:rPr>
          <w:rFonts w:ascii="Times New Roman" w:hAnsi="Times New Roman" w:cs="Times New Roman"/>
          <w:sz w:val="28"/>
        </w:rPr>
      </w:pPr>
      <w:r w:rsidRPr="008F4D7C">
        <w:rPr>
          <w:rFonts w:ascii="Times New Roman" w:hAnsi="Times New Roman" w:cs="Times New Roman"/>
          <w:b/>
          <w:sz w:val="28"/>
        </w:rPr>
        <w:t>Автор</w:t>
      </w:r>
      <w:r>
        <w:rPr>
          <w:rFonts w:ascii="Times New Roman" w:hAnsi="Times New Roman" w:cs="Times New Roman"/>
          <w:sz w:val="28"/>
        </w:rPr>
        <w:t xml:space="preserve"> – Рогушин Сергей Владимирович, учитель истории и обществознания, руководитель музея «История освоения Арктики» им. О.Ю. Шмидта, советник директора по воспитанию.</w:t>
      </w:r>
    </w:p>
    <w:p w:rsidR="003125A2" w:rsidRDefault="003125A2" w:rsidP="009474B9">
      <w:pPr>
        <w:jc w:val="center"/>
        <w:rPr>
          <w:rFonts w:ascii="Times New Roman" w:hAnsi="Times New Roman" w:cs="Times New Roman"/>
          <w:sz w:val="28"/>
        </w:rPr>
      </w:pPr>
    </w:p>
    <w:p w:rsidR="00AE73DC" w:rsidRDefault="00AE73DC" w:rsidP="009474B9">
      <w:pPr>
        <w:jc w:val="center"/>
        <w:rPr>
          <w:rFonts w:ascii="Times New Roman" w:hAnsi="Times New Roman" w:cs="Times New Roman"/>
          <w:sz w:val="28"/>
        </w:rPr>
      </w:pPr>
    </w:p>
    <w:p w:rsidR="00AE73DC" w:rsidRDefault="00AE73DC" w:rsidP="009474B9">
      <w:pPr>
        <w:jc w:val="center"/>
        <w:rPr>
          <w:rFonts w:ascii="Times New Roman" w:hAnsi="Times New Roman" w:cs="Times New Roman"/>
          <w:sz w:val="28"/>
        </w:rPr>
      </w:pPr>
    </w:p>
    <w:p w:rsidR="00AE73DC" w:rsidRDefault="00AE73DC" w:rsidP="009474B9">
      <w:pPr>
        <w:jc w:val="center"/>
        <w:rPr>
          <w:rFonts w:ascii="Times New Roman" w:hAnsi="Times New Roman" w:cs="Times New Roman"/>
          <w:sz w:val="28"/>
        </w:rPr>
      </w:pPr>
    </w:p>
    <w:p w:rsidR="00AE73DC" w:rsidRDefault="00AE73DC" w:rsidP="009474B9">
      <w:pPr>
        <w:jc w:val="center"/>
        <w:rPr>
          <w:rFonts w:ascii="Times New Roman" w:hAnsi="Times New Roman" w:cs="Times New Roman"/>
          <w:sz w:val="28"/>
        </w:rPr>
      </w:pPr>
    </w:p>
    <w:p w:rsidR="00AE73DC" w:rsidRDefault="00AE73DC" w:rsidP="009474B9">
      <w:pPr>
        <w:jc w:val="center"/>
        <w:rPr>
          <w:rFonts w:ascii="Times New Roman" w:hAnsi="Times New Roman" w:cs="Times New Roman"/>
          <w:sz w:val="28"/>
        </w:rPr>
      </w:pPr>
    </w:p>
    <w:p w:rsidR="00AE73DC" w:rsidRDefault="00AE73DC" w:rsidP="009474B9">
      <w:pPr>
        <w:jc w:val="center"/>
        <w:rPr>
          <w:rFonts w:ascii="Times New Roman" w:hAnsi="Times New Roman" w:cs="Times New Roman"/>
          <w:sz w:val="28"/>
        </w:rPr>
      </w:pPr>
    </w:p>
    <w:p w:rsidR="00AE73DC" w:rsidRDefault="00AE73DC" w:rsidP="009474B9">
      <w:pPr>
        <w:jc w:val="center"/>
        <w:rPr>
          <w:rFonts w:ascii="Times New Roman" w:hAnsi="Times New Roman" w:cs="Times New Roman"/>
          <w:b/>
          <w:sz w:val="28"/>
        </w:rPr>
      </w:pPr>
    </w:p>
    <w:p w:rsidR="00DF7A03" w:rsidRDefault="0043260D" w:rsidP="009474B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Название: </w:t>
      </w:r>
      <w:r w:rsidR="00DF7A03" w:rsidRPr="00DF7A03">
        <w:rPr>
          <w:rFonts w:ascii="Times New Roman" w:hAnsi="Times New Roman" w:cs="Times New Roman"/>
          <w:b/>
          <w:sz w:val="28"/>
        </w:rPr>
        <w:t>Краеведческая викторина «Места памяти Мурманской области»</w:t>
      </w:r>
    </w:p>
    <w:p w:rsidR="008F4D7C" w:rsidRDefault="003410A6" w:rsidP="00AD62E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 работы: </w:t>
      </w:r>
      <w:r w:rsidR="00AD62E8" w:rsidRPr="00AD62E8">
        <w:rPr>
          <w:rFonts w:ascii="Times New Roman" w:hAnsi="Times New Roman" w:cs="Times New Roman"/>
          <w:sz w:val="28"/>
        </w:rPr>
        <w:t>повышение краеведческой культуры школьников</w:t>
      </w:r>
      <w:r w:rsidR="00AD62E8">
        <w:rPr>
          <w:rFonts w:ascii="Times New Roman" w:hAnsi="Times New Roman" w:cs="Times New Roman"/>
          <w:sz w:val="28"/>
        </w:rPr>
        <w:t>.</w:t>
      </w:r>
    </w:p>
    <w:p w:rsidR="00AD62E8" w:rsidRDefault="00AD62E8" w:rsidP="00AD62E8">
      <w:pPr>
        <w:jc w:val="both"/>
        <w:rPr>
          <w:rFonts w:ascii="Times New Roman" w:hAnsi="Times New Roman" w:cs="Times New Roman"/>
          <w:sz w:val="28"/>
        </w:rPr>
      </w:pPr>
      <w:r w:rsidRPr="00AD62E8">
        <w:rPr>
          <w:rFonts w:ascii="Times New Roman" w:hAnsi="Times New Roman" w:cs="Times New Roman"/>
          <w:b/>
          <w:sz w:val="28"/>
        </w:rPr>
        <w:t>Задачи</w:t>
      </w:r>
      <w:r>
        <w:rPr>
          <w:rFonts w:ascii="Times New Roman" w:hAnsi="Times New Roman" w:cs="Times New Roman"/>
          <w:sz w:val="28"/>
        </w:rPr>
        <w:t>: 1. Дать представление учащимся о разнообразии исторических памятников города Мурманска и области.</w:t>
      </w:r>
    </w:p>
    <w:p w:rsidR="00AD62E8" w:rsidRDefault="00AD62E8" w:rsidP="00AD62E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Повысить мотивацию к изучению топонимики своего города.</w:t>
      </w:r>
    </w:p>
    <w:p w:rsidR="00AD62E8" w:rsidRDefault="00AD62E8" w:rsidP="00AD62E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Демонстрировать примеры выдающихся исторических личностей, внёсших значительный вклад в развитие Заполярья и Отечества в целом.</w:t>
      </w:r>
    </w:p>
    <w:p w:rsidR="00AD62E8" w:rsidRDefault="00AD62E8" w:rsidP="00AD62E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Создать условия для межличностного взаимодействия в команде.</w:t>
      </w:r>
    </w:p>
    <w:p w:rsidR="00AD62E8" w:rsidRDefault="00AD62E8" w:rsidP="00AD62E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Воспитание ответственного отношения к своим обязанностям, возложенным поручениям.</w:t>
      </w:r>
    </w:p>
    <w:p w:rsidR="00AD62E8" w:rsidRDefault="00AD62E8" w:rsidP="00AD62E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Отработка регулятивных умений, связанных с правилами выполнения заданий.</w:t>
      </w:r>
    </w:p>
    <w:p w:rsidR="00AD62E8" w:rsidRDefault="00AD62E8" w:rsidP="00AD62E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Развивать общекультурную компетенцию.</w:t>
      </w:r>
    </w:p>
    <w:p w:rsidR="00AD62E8" w:rsidRDefault="00AD62E8" w:rsidP="00AD62E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Акцентировать внимание на установку к постоянному саморазвитию.</w:t>
      </w:r>
    </w:p>
    <w:p w:rsidR="00AE73DC" w:rsidRPr="00DF7A03" w:rsidRDefault="00AE73DC" w:rsidP="00AD62E8">
      <w:pPr>
        <w:jc w:val="both"/>
        <w:rPr>
          <w:rFonts w:ascii="Times New Roman" w:hAnsi="Times New Roman" w:cs="Times New Roman"/>
          <w:b/>
          <w:sz w:val="28"/>
        </w:rPr>
      </w:pPr>
    </w:p>
    <w:p w:rsidR="00DF7A03" w:rsidRDefault="00717779" w:rsidP="00B244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17779">
        <w:rPr>
          <w:rFonts w:ascii="Times New Roman" w:hAnsi="Times New Roman" w:cs="Times New Roman"/>
          <w:b/>
          <w:sz w:val="28"/>
        </w:rPr>
        <w:t>Обоснование темы разработки</w:t>
      </w:r>
    </w:p>
    <w:p w:rsidR="00717779" w:rsidRDefault="00717779" w:rsidP="00B244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Данная краеведческая викторина была разработана в связи с празднованием 18 апреля Международного дня памятников и исторических мест. Необходимость отражения в разрабатываемом мероприятии регионального компонента обусловила подбор историко-краеведческого содержания проекта. </w:t>
      </w:r>
      <w:r w:rsidR="00B44EDA">
        <w:rPr>
          <w:rFonts w:ascii="Times New Roman" w:hAnsi="Times New Roman" w:cs="Times New Roman"/>
          <w:sz w:val="28"/>
        </w:rPr>
        <w:t>Кроме того, состав экспозиций школьного музея содержит краеведческую информацию, которая в значительной части легла в основу викторины. Например, экспозиции про Великую Отечественную войну в Заполярье; витрина, посвящённая полярнику и писателю В.С. Маслову; экспозиция о почетных гражданах города-Героя Мурманска; экспонаты, связа</w:t>
      </w:r>
      <w:bookmarkStart w:id="0" w:name="_GoBack"/>
      <w:bookmarkEnd w:id="0"/>
      <w:r w:rsidR="00B44EDA">
        <w:rPr>
          <w:rFonts w:ascii="Times New Roman" w:hAnsi="Times New Roman" w:cs="Times New Roman"/>
          <w:sz w:val="28"/>
        </w:rPr>
        <w:t xml:space="preserve">нные с именем Н.М. </w:t>
      </w:r>
      <w:proofErr w:type="spellStart"/>
      <w:r w:rsidR="00B44EDA">
        <w:rPr>
          <w:rFonts w:ascii="Times New Roman" w:hAnsi="Times New Roman" w:cs="Times New Roman"/>
          <w:sz w:val="28"/>
        </w:rPr>
        <w:t>Книповича</w:t>
      </w:r>
      <w:proofErr w:type="spellEnd"/>
      <w:r w:rsidR="00B44EDA">
        <w:rPr>
          <w:rFonts w:ascii="Times New Roman" w:hAnsi="Times New Roman" w:cs="Times New Roman"/>
          <w:sz w:val="28"/>
        </w:rPr>
        <w:t xml:space="preserve"> и другие.</w:t>
      </w:r>
    </w:p>
    <w:p w:rsidR="00717779" w:rsidRDefault="00717779" w:rsidP="00B244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17779">
        <w:rPr>
          <w:rFonts w:ascii="Times New Roman" w:hAnsi="Times New Roman" w:cs="Times New Roman"/>
          <w:b/>
          <w:sz w:val="28"/>
        </w:rPr>
        <w:lastRenderedPageBreak/>
        <w:t>Формат викторины</w:t>
      </w:r>
      <w:r w:rsidR="00E009A3">
        <w:rPr>
          <w:rFonts w:ascii="Times New Roman" w:hAnsi="Times New Roman" w:cs="Times New Roman"/>
          <w:sz w:val="28"/>
        </w:rPr>
        <w:t xml:space="preserve"> </w:t>
      </w:r>
      <w:r w:rsidR="00E009A3" w:rsidRPr="00E009A3">
        <w:rPr>
          <w:rFonts w:ascii="Times New Roman" w:hAnsi="Times New Roman" w:cs="Times New Roman"/>
          <w:b/>
          <w:sz w:val="28"/>
        </w:rPr>
        <w:t>и структура содержания</w:t>
      </w:r>
      <w:r w:rsidR="001472A8">
        <w:rPr>
          <w:rFonts w:ascii="Times New Roman" w:hAnsi="Times New Roman" w:cs="Times New Roman"/>
          <w:b/>
          <w:sz w:val="28"/>
        </w:rPr>
        <w:t xml:space="preserve"> подготовительных материалов</w:t>
      </w:r>
    </w:p>
    <w:p w:rsidR="00E009A3" w:rsidRDefault="00717779" w:rsidP="00B244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Викторина для обучающихся представлена м/м презентацией, разработанной в программе </w:t>
      </w:r>
      <w:r>
        <w:rPr>
          <w:rFonts w:ascii="Times New Roman" w:hAnsi="Times New Roman" w:cs="Times New Roman"/>
          <w:sz w:val="28"/>
          <w:lang w:val="en-US"/>
        </w:rPr>
        <w:t>Microsoft</w:t>
      </w:r>
      <w:r w:rsidRPr="007177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PowerPoint</w:t>
      </w:r>
      <w:r>
        <w:rPr>
          <w:rFonts w:ascii="Times New Roman" w:hAnsi="Times New Roman" w:cs="Times New Roman"/>
          <w:sz w:val="28"/>
        </w:rPr>
        <w:t xml:space="preserve">. Презентация состоит из 30 (тридцати) слайдов. </w:t>
      </w:r>
      <w:r w:rsidR="00E009A3">
        <w:rPr>
          <w:rFonts w:ascii="Times New Roman" w:hAnsi="Times New Roman" w:cs="Times New Roman"/>
          <w:sz w:val="28"/>
        </w:rPr>
        <w:t>Структура презентации включает в себя несколько частей, определяющих организационные условия участия и содержательные этапы викторины. Состав презентации:</w:t>
      </w:r>
    </w:p>
    <w:p w:rsidR="00E009A3" w:rsidRDefault="00427B07" w:rsidP="00E009A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E009A3" w:rsidRPr="00E009A3">
        <w:rPr>
          <w:rFonts w:ascii="Times New Roman" w:hAnsi="Times New Roman" w:cs="Times New Roman"/>
          <w:sz w:val="28"/>
        </w:rPr>
        <w:t>итульный слайд,</w:t>
      </w:r>
      <w:r w:rsidR="00E009A3">
        <w:rPr>
          <w:rFonts w:ascii="Times New Roman" w:hAnsi="Times New Roman" w:cs="Times New Roman"/>
          <w:sz w:val="28"/>
        </w:rPr>
        <w:t xml:space="preserve"> содержащий информацию о празднике, к которому приурочена игра.</w:t>
      </w:r>
    </w:p>
    <w:p w:rsidR="00717779" w:rsidRDefault="00427B07" w:rsidP="00E009A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E009A3">
        <w:rPr>
          <w:rFonts w:ascii="Times New Roman" w:hAnsi="Times New Roman" w:cs="Times New Roman"/>
          <w:sz w:val="28"/>
        </w:rPr>
        <w:t>лайд с названием викторины.</w:t>
      </w:r>
    </w:p>
    <w:p w:rsidR="00E009A3" w:rsidRDefault="00E009A3" w:rsidP="00E009A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Слайд с правилами игры.</w:t>
      </w:r>
    </w:p>
    <w:p w:rsidR="00E009A3" w:rsidRDefault="00E009A3" w:rsidP="00E009A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Слайд с перечнем названий тематических блоков, который необходим для первичного знакомства учеников с содержанием материала.</w:t>
      </w:r>
    </w:p>
    <w:p w:rsidR="00E009A3" w:rsidRDefault="00E009A3" w:rsidP="00E009A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слайдов по теме Блока № 1 (1</w:t>
      </w:r>
      <w:r w:rsidR="00427B0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 w:rsidR="00427B0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титульный, формально обозначающий начало блока</w:t>
      </w:r>
      <w:r w:rsidR="00427B0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4 – с заданиями).</w:t>
      </w:r>
    </w:p>
    <w:p w:rsidR="00E009A3" w:rsidRPr="00E009A3" w:rsidRDefault="00E009A3" w:rsidP="00E009A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слайдов по теме Блока № 2</w:t>
      </w:r>
      <w:r w:rsidRPr="00E009A3">
        <w:rPr>
          <w:rFonts w:ascii="Times New Roman" w:hAnsi="Times New Roman" w:cs="Times New Roman"/>
          <w:sz w:val="28"/>
        </w:rPr>
        <w:t xml:space="preserve"> (1</w:t>
      </w:r>
      <w:r w:rsidR="00427B07">
        <w:rPr>
          <w:rFonts w:ascii="Times New Roman" w:hAnsi="Times New Roman" w:cs="Times New Roman"/>
          <w:sz w:val="28"/>
        </w:rPr>
        <w:t xml:space="preserve"> </w:t>
      </w:r>
      <w:r w:rsidRPr="00E009A3">
        <w:rPr>
          <w:rFonts w:ascii="Times New Roman" w:hAnsi="Times New Roman" w:cs="Times New Roman"/>
          <w:sz w:val="28"/>
        </w:rPr>
        <w:t>-</w:t>
      </w:r>
      <w:r w:rsidR="00427B07">
        <w:rPr>
          <w:rFonts w:ascii="Times New Roman" w:hAnsi="Times New Roman" w:cs="Times New Roman"/>
          <w:sz w:val="28"/>
        </w:rPr>
        <w:t xml:space="preserve"> </w:t>
      </w:r>
      <w:r w:rsidRPr="00E009A3">
        <w:rPr>
          <w:rFonts w:ascii="Times New Roman" w:hAnsi="Times New Roman" w:cs="Times New Roman"/>
          <w:sz w:val="28"/>
        </w:rPr>
        <w:t xml:space="preserve">титульный, формально обозначающий </w:t>
      </w:r>
      <w:r w:rsidR="00427B07">
        <w:rPr>
          <w:rFonts w:ascii="Times New Roman" w:hAnsi="Times New Roman" w:cs="Times New Roman"/>
          <w:sz w:val="28"/>
        </w:rPr>
        <w:t xml:space="preserve">начало блока, </w:t>
      </w:r>
      <w:r>
        <w:rPr>
          <w:rFonts w:ascii="Times New Roman" w:hAnsi="Times New Roman" w:cs="Times New Roman"/>
          <w:sz w:val="28"/>
        </w:rPr>
        <w:t>и 4 – с заданиями).</w:t>
      </w:r>
    </w:p>
    <w:p w:rsidR="00E009A3" w:rsidRPr="00E009A3" w:rsidRDefault="00E009A3" w:rsidP="00E009A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слайдов по теме Блока № 3</w:t>
      </w:r>
      <w:r w:rsidRPr="00E009A3">
        <w:rPr>
          <w:rFonts w:ascii="Times New Roman" w:hAnsi="Times New Roman" w:cs="Times New Roman"/>
          <w:sz w:val="28"/>
        </w:rPr>
        <w:t xml:space="preserve"> (1</w:t>
      </w:r>
      <w:r w:rsidR="00427B07">
        <w:rPr>
          <w:rFonts w:ascii="Times New Roman" w:hAnsi="Times New Roman" w:cs="Times New Roman"/>
          <w:sz w:val="28"/>
        </w:rPr>
        <w:t xml:space="preserve"> </w:t>
      </w:r>
      <w:r w:rsidRPr="00E009A3">
        <w:rPr>
          <w:rFonts w:ascii="Times New Roman" w:hAnsi="Times New Roman" w:cs="Times New Roman"/>
          <w:sz w:val="28"/>
        </w:rPr>
        <w:t>-</w:t>
      </w:r>
      <w:r w:rsidR="00427B07">
        <w:rPr>
          <w:rFonts w:ascii="Times New Roman" w:hAnsi="Times New Roman" w:cs="Times New Roman"/>
          <w:sz w:val="28"/>
        </w:rPr>
        <w:t xml:space="preserve"> </w:t>
      </w:r>
      <w:r w:rsidRPr="00E009A3">
        <w:rPr>
          <w:rFonts w:ascii="Times New Roman" w:hAnsi="Times New Roman" w:cs="Times New Roman"/>
          <w:sz w:val="28"/>
        </w:rPr>
        <w:t xml:space="preserve">титульный, формально обозначающий </w:t>
      </w:r>
      <w:r>
        <w:rPr>
          <w:rFonts w:ascii="Times New Roman" w:hAnsi="Times New Roman" w:cs="Times New Roman"/>
          <w:sz w:val="28"/>
        </w:rPr>
        <w:t>начало блока</w:t>
      </w:r>
      <w:r w:rsidR="00427B0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4 – с заданиями).</w:t>
      </w:r>
    </w:p>
    <w:p w:rsidR="00E009A3" w:rsidRDefault="00E009A3" w:rsidP="00E009A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E009A3">
        <w:rPr>
          <w:rFonts w:ascii="Times New Roman" w:hAnsi="Times New Roman" w:cs="Times New Roman"/>
          <w:sz w:val="28"/>
        </w:rPr>
        <w:t>5 сл</w:t>
      </w:r>
      <w:r w:rsidR="00DF32D6">
        <w:rPr>
          <w:rFonts w:ascii="Times New Roman" w:hAnsi="Times New Roman" w:cs="Times New Roman"/>
          <w:sz w:val="28"/>
        </w:rPr>
        <w:t>айдов по теме Блока № 4</w:t>
      </w:r>
      <w:r w:rsidRPr="00E009A3">
        <w:rPr>
          <w:rFonts w:ascii="Times New Roman" w:hAnsi="Times New Roman" w:cs="Times New Roman"/>
          <w:sz w:val="28"/>
        </w:rPr>
        <w:t xml:space="preserve"> (1</w:t>
      </w:r>
      <w:r w:rsidR="00427B07">
        <w:rPr>
          <w:rFonts w:ascii="Times New Roman" w:hAnsi="Times New Roman" w:cs="Times New Roman"/>
          <w:sz w:val="28"/>
        </w:rPr>
        <w:t xml:space="preserve"> </w:t>
      </w:r>
      <w:r w:rsidRPr="00E009A3">
        <w:rPr>
          <w:rFonts w:ascii="Times New Roman" w:hAnsi="Times New Roman" w:cs="Times New Roman"/>
          <w:sz w:val="28"/>
        </w:rPr>
        <w:t>-</w:t>
      </w:r>
      <w:r w:rsidR="00427B07">
        <w:rPr>
          <w:rFonts w:ascii="Times New Roman" w:hAnsi="Times New Roman" w:cs="Times New Roman"/>
          <w:sz w:val="28"/>
        </w:rPr>
        <w:t xml:space="preserve"> </w:t>
      </w:r>
      <w:r w:rsidRPr="00E009A3">
        <w:rPr>
          <w:rFonts w:ascii="Times New Roman" w:hAnsi="Times New Roman" w:cs="Times New Roman"/>
          <w:sz w:val="28"/>
        </w:rPr>
        <w:t xml:space="preserve">титульный, формально обозначающий </w:t>
      </w:r>
      <w:r>
        <w:rPr>
          <w:rFonts w:ascii="Times New Roman" w:hAnsi="Times New Roman" w:cs="Times New Roman"/>
          <w:sz w:val="28"/>
        </w:rPr>
        <w:t>начало блока</w:t>
      </w:r>
      <w:r w:rsidR="00427B0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4 – с заданиями).</w:t>
      </w:r>
    </w:p>
    <w:p w:rsidR="00DF32D6" w:rsidRDefault="00DF32D6" w:rsidP="00DF32D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слайдов по теме Блока № 5</w:t>
      </w:r>
      <w:r w:rsidRPr="00DF32D6">
        <w:rPr>
          <w:rFonts w:ascii="Times New Roman" w:hAnsi="Times New Roman" w:cs="Times New Roman"/>
          <w:sz w:val="28"/>
        </w:rPr>
        <w:t xml:space="preserve"> (1 - титульный, формально обозначающий начало блока, и 4 – с заданиями).</w:t>
      </w:r>
    </w:p>
    <w:p w:rsidR="00E009A3" w:rsidRDefault="00E009A3" w:rsidP="00E009A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Заключительный с</w:t>
      </w:r>
      <w:r w:rsidR="001472A8">
        <w:rPr>
          <w:rFonts w:ascii="Times New Roman" w:hAnsi="Times New Roman" w:cs="Times New Roman"/>
          <w:sz w:val="28"/>
        </w:rPr>
        <w:t>лайд с благодарностью за участие.</w:t>
      </w:r>
    </w:p>
    <w:p w:rsidR="009D228F" w:rsidRDefault="009D228F" w:rsidP="009D228F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викторина содержит 20 заданий, по 4 задания на каждую </w:t>
      </w:r>
      <w:r w:rsidR="00DF32D6">
        <w:rPr>
          <w:rFonts w:ascii="Times New Roman" w:hAnsi="Times New Roman" w:cs="Times New Roman"/>
          <w:sz w:val="28"/>
        </w:rPr>
        <w:t>из 5 категорий (тематических</w:t>
      </w:r>
      <w:r w:rsidR="004A30EE">
        <w:rPr>
          <w:rFonts w:ascii="Times New Roman" w:hAnsi="Times New Roman" w:cs="Times New Roman"/>
          <w:sz w:val="28"/>
        </w:rPr>
        <w:t xml:space="preserve"> блок</w:t>
      </w:r>
      <w:r w:rsidR="00DF32D6">
        <w:rPr>
          <w:rFonts w:ascii="Times New Roman" w:hAnsi="Times New Roman" w:cs="Times New Roman"/>
          <w:sz w:val="28"/>
        </w:rPr>
        <w:t>ов</w:t>
      </w:r>
      <w:r w:rsidR="004A30EE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994C39" w:rsidRPr="00994C39" w:rsidRDefault="00994C39" w:rsidP="00994C39">
      <w:pPr>
        <w:ind w:left="360"/>
        <w:rPr>
          <w:rFonts w:ascii="Times New Roman" w:hAnsi="Times New Roman" w:cs="Times New Roman"/>
          <w:sz w:val="28"/>
        </w:rPr>
      </w:pPr>
      <w:r w:rsidRPr="00994C39">
        <w:rPr>
          <w:rFonts w:ascii="Times New Roman" w:hAnsi="Times New Roman" w:cs="Times New Roman"/>
          <w:b/>
          <w:sz w:val="28"/>
        </w:rPr>
        <w:t>Содержательная часть игры</w:t>
      </w:r>
      <w:r w:rsidRPr="00994C39">
        <w:rPr>
          <w:rFonts w:ascii="Times New Roman" w:hAnsi="Times New Roman" w:cs="Times New Roman"/>
          <w:sz w:val="28"/>
        </w:rPr>
        <w:t xml:space="preserve"> включает в себя вопросы по следующим</w:t>
      </w:r>
      <w:r w:rsidR="00FE5E24">
        <w:rPr>
          <w:rFonts w:ascii="Times New Roman" w:hAnsi="Times New Roman" w:cs="Times New Roman"/>
          <w:sz w:val="28"/>
        </w:rPr>
        <w:t xml:space="preserve"> пяти</w:t>
      </w:r>
      <w:r w:rsidRPr="00994C39">
        <w:rPr>
          <w:rFonts w:ascii="Times New Roman" w:hAnsi="Times New Roman" w:cs="Times New Roman"/>
          <w:sz w:val="28"/>
        </w:rPr>
        <w:t xml:space="preserve"> тематическим </w:t>
      </w:r>
      <w:r w:rsidRPr="00994C39">
        <w:rPr>
          <w:rFonts w:ascii="Times New Roman" w:hAnsi="Times New Roman" w:cs="Times New Roman"/>
          <w:b/>
          <w:sz w:val="28"/>
        </w:rPr>
        <w:t>разделам</w:t>
      </w:r>
      <w:r w:rsidRPr="00994C39">
        <w:rPr>
          <w:rFonts w:ascii="Times New Roman" w:hAnsi="Times New Roman" w:cs="Times New Roman"/>
          <w:sz w:val="28"/>
        </w:rPr>
        <w:t>:</w:t>
      </w:r>
    </w:p>
    <w:p w:rsidR="00994C39" w:rsidRPr="00994C39" w:rsidRDefault="00994C39" w:rsidP="00994C39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Памятники эпохи каменного века</w:t>
      </w:r>
      <w:r w:rsidRPr="00994C39">
        <w:rPr>
          <w:rFonts w:ascii="Times New Roman" w:hAnsi="Times New Roman" w:cs="Times New Roman"/>
          <w:sz w:val="28"/>
        </w:rPr>
        <w:t xml:space="preserve"> в Мурманской области.</w:t>
      </w:r>
    </w:p>
    <w:p w:rsidR="00994C39" w:rsidRPr="00994C39" w:rsidRDefault="00994C39" w:rsidP="00994C39">
      <w:pPr>
        <w:ind w:left="360"/>
        <w:rPr>
          <w:rFonts w:ascii="Times New Roman" w:hAnsi="Times New Roman" w:cs="Times New Roman"/>
          <w:sz w:val="28"/>
        </w:rPr>
      </w:pPr>
      <w:r w:rsidRPr="00994C39">
        <w:rPr>
          <w:rFonts w:ascii="Times New Roman" w:hAnsi="Times New Roman" w:cs="Times New Roman"/>
          <w:sz w:val="28"/>
        </w:rPr>
        <w:t>2. Мемориалы, посвященные Гражданской</w:t>
      </w:r>
      <w:r>
        <w:rPr>
          <w:rFonts w:ascii="Times New Roman" w:hAnsi="Times New Roman" w:cs="Times New Roman"/>
          <w:sz w:val="28"/>
        </w:rPr>
        <w:t xml:space="preserve"> войне на </w:t>
      </w:r>
      <w:proofErr w:type="spellStart"/>
      <w:r>
        <w:rPr>
          <w:rFonts w:ascii="Times New Roman" w:hAnsi="Times New Roman" w:cs="Times New Roman"/>
          <w:sz w:val="28"/>
        </w:rPr>
        <w:t>Мурмане</w:t>
      </w:r>
      <w:proofErr w:type="spellEnd"/>
      <w:r w:rsidR="00427B07">
        <w:rPr>
          <w:rFonts w:ascii="Times New Roman" w:hAnsi="Times New Roman" w:cs="Times New Roman"/>
          <w:sz w:val="28"/>
        </w:rPr>
        <w:t>.</w:t>
      </w:r>
    </w:p>
    <w:p w:rsidR="00994C39" w:rsidRPr="00994C39" w:rsidRDefault="00994C39" w:rsidP="00994C39">
      <w:pPr>
        <w:ind w:left="360"/>
        <w:rPr>
          <w:rFonts w:ascii="Times New Roman" w:hAnsi="Times New Roman" w:cs="Times New Roman"/>
          <w:sz w:val="28"/>
        </w:rPr>
      </w:pPr>
      <w:r w:rsidRPr="00994C39"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</w:rPr>
        <w:t>Памятники на тему Великой Отечественной войны в Заполярье.</w:t>
      </w:r>
    </w:p>
    <w:p w:rsidR="00994C39" w:rsidRPr="00994C39" w:rsidRDefault="00994C39" w:rsidP="00994C39">
      <w:pPr>
        <w:ind w:left="360"/>
        <w:rPr>
          <w:rFonts w:ascii="Times New Roman" w:hAnsi="Times New Roman" w:cs="Times New Roman"/>
          <w:sz w:val="28"/>
        </w:rPr>
      </w:pPr>
      <w:r w:rsidRPr="00994C39">
        <w:rPr>
          <w:rFonts w:ascii="Times New Roman" w:hAnsi="Times New Roman" w:cs="Times New Roman"/>
          <w:sz w:val="28"/>
        </w:rPr>
        <w:lastRenderedPageBreak/>
        <w:t>4. Международные мемориалы.</w:t>
      </w:r>
    </w:p>
    <w:p w:rsidR="00994C39" w:rsidRDefault="00994C39" w:rsidP="00994C39">
      <w:pPr>
        <w:ind w:left="360"/>
        <w:rPr>
          <w:rFonts w:ascii="Times New Roman" w:hAnsi="Times New Roman" w:cs="Times New Roman"/>
          <w:sz w:val="28"/>
        </w:rPr>
      </w:pPr>
      <w:r w:rsidRPr="00994C39">
        <w:rPr>
          <w:rFonts w:ascii="Times New Roman" w:hAnsi="Times New Roman" w:cs="Times New Roman"/>
          <w:sz w:val="28"/>
        </w:rPr>
        <w:t>5. Исторические места города Мурманска.</w:t>
      </w:r>
    </w:p>
    <w:p w:rsidR="00FE5E24" w:rsidRDefault="003112F8" w:rsidP="00F64524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Логика, положенная</w:t>
      </w:r>
      <w:r w:rsidR="000D1BD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основу</w:t>
      </w:r>
      <w:r w:rsidR="000D1BD2">
        <w:rPr>
          <w:rFonts w:ascii="Times New Roman" w:hAnsi="Times New Roman" w:cs="Times New Roman"/>
          <w:sz w:val="28"/>
        </w:rPr>
        <w:t xml:space="preserve"> игры</w:t>
      </w:r>
      <w:r>
        <w:rPr>
          <w:rFonts w:ascii="Times New Roman" w:hAnsi="Times New Roman" w:cs="Times New Roman"/>
          <w:sz w:val="28"/>
        </w:rPr>
        <w:t xml:space="preserve">, </w:t>
      </w:r>
      <w:r w:rsidR="00E15535">
        <w:rPr>
          <w:rFonts w:ascii="Times New Roman" w:hAnsi="Times New Roman" w:cs="Times New Roman"/>
          <w:sz w:val="28"/>
        </w:rPr>
        <w:t>основывается на хронологическом подходе к п</w:t>
      </w:r>
      <w:r w:rsidR="00427B07">
        <w:rPr>
          <w:rFonts w:ascii="Times New Roman" w:hAnsi="Times New Roman" w:cs="Times New Roman"/>
          <w:sz w:val="28"/>
        </w:rPr>
        <w:t>резентации материала. Тем самым</w:t>
      </w:r>
      <w:r w:rsidR="00E15535">
        <w:rPr>
          <w:rFonts w:ascii="Times New Roman" w:hAnsi="Times New Roman" w:cs="Times New Roman"/>
          <w:sz w:val="28"/>
        </w:rPr>
        <w:t xml:space="preserve"> у</w:t>
      </w:r>
      <w:r w:rsidR="000D1BD2">
        <w:rPr>
          <w:rFonts w:ascii="Times New Roman" w:hAnsi="Times New Roman" w:cs="Times New Roman"/>
          <w:sz w:val="28"/>
        </w:rPr>
        <w:t>частие актуализирует сведения по истории родного края от эпохи первобытности до наших дней.</w:t>
      </w:r>
    </w:p>
    <w:p w:rsidR="00FE5E24" w:rsidRPr="009D228F" w:rsidRDefault="00FE5E24" w:rsidP="00427B07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1472A8" w:rsidRDefault="005C72BD" w:rsidP="00B244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Подготовка</w:t>
      </w:r>
      <w:r w:rsidR="00717779" w:rsidRPr="001472A8">
        <w:rPr>
          <w:rFonts w:ascii="Times New Roman" w:hAnsi="Times New Roman" w:cs="Times New Roman"/>
          <w:b/>
          <w:sz w:val="28"/>
        </w:rPr>
        <w:t xml:space="preserve"> материалов викторины, регламент проведения</w:t>
      </w:r>
    </w:p>
    <w:p w:rsidR="001472A8" w:rsidRDefault="00717779" w:rsidP="001472A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Текстовая часть содержания м/м викторины и её методического описания являются полностью оригинальн</w:t>
      </w:r>
      <w:r w:rsidR="001472A8">
        <w:rPr>
          <w:rFonts w:ascii="Times New Roman" w:hAnsi="Times New Roman" w:cs="Times New Roman"/>
          <w:sz w:val="28"/>
        </w:rPr>
        <w:t>ой разработкой автора викторины. Иллюстративный материал был заимствован из открытых источников сети Интернет. Информация об исторических фактах (событиях, явлениях, процессах), использованна</w:t>
      </w:r>
      <w:r w:rsidR="00427B07">
        <w:rPr>
          <w:rFonts w:ascii="Times New Roman" w:hAnsi="Times New Roman" w:cs="Times New Roman"/>
          <w:sz w:val="28"/>
        </w:rPr>
        <w:t>я в викторине, является историческ</w:t>
      </w:r>
      <w:r w:rsidR="001472A8">
        <w:rPr>
          <w:rFonts w:ascii="Times New Roman" w:hAnsi="Times New Roman" w:cs="Times New Roman"/>
          <w:sz w:val="28"/>
        </w:rPr>
        <w:t>ой, фактической, общеизвестной и общедоступной.</w:t>
      </w:r>
    </w:p>
    <w:p w:rsidR="00717779" w:rsidRPr="00DF7A03" w:rsidRDefault="001472A8" w:rsidP="001472A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Проведение игры рассчитано на время академического (учебного) часа – 45 минут. </w:t>
      </w:r>
    </w:p>
    <w:p w:rsidR="0087763E" w:rsidRPr="009474B9" w:rsidRDefault="009474B9" w:rsidP="009474B9">
      <w:pPr>
        <w:jc w:val="center"/>
        <w:rPr>
          <w:rFonts w:ascii="Times New Roman" w:hAnsi="Times New Roman" w:cs="Times New Roman"/>
          <w:sz w:val="28"/>
        </w:rPr>
      </w:pPr>
      <w:r w:rsidRPr="00EE4F58">
        <w:rPr>
          <w:rFonts w:ascii="Times New Roman" w:hAnsi="Times New Roman" w:cs="Times New Roman"/>
          <w:b/>
          <w:sz w:val="28"/>
        </w:rPr>
        <w:t>О</w:t>
      </w:r>
      <w:r w:rsidR="00345C8C">
        <w:rPr>
          <w:rFonts w:ascii="Times New Roman" w:hAnsi="Times New Roman" w:cs="Times New Roman"/>
          <w:b/>
          <w:sz w:val="28"/>
        </w:rPr>
        <w:t xml:space="preserve">сновная информация об условиях и </w:t>
      </w:r>
      <w:r w:rsidR="001472A8">
        <w:rPr>
          <w:rFonts w:ascii="Times New Roman" w:hAnsi="Times New Roman" w:cs="Times New Roman"/>
          <w:b/>
          <w:sz w:val="28"/>
        </w:rPr>
        <w:t>порядке проведения викторины</w:t>
      </w:r>
    </w:p>
    <w:p w:rsidR="00E25CA3" w:rsidRDefault="009474B9" w:rsidP="009474B9">
      <w:pPr>
        <w:jc w:val="both"/>
        <w:rPr>
          <w:rFonts w:ascii="Times New Roman" w:hAnsi="Times New Roman" w:cs="Times New Roman"/>
          <w:sz w:val="28"/>
        </w:rPr>
      </w:pPr>
      <w:r w:rsidRPr="009474B9">
        <w:rPr>
          <w:rFonts w:ascii="Times New Roman" w:hAnsi="Times New Roman" w:cs="Times New Roman"/>
          <w:sz w:val="28"/>
        </w:rPr>
        <w:t xml:space="preserve">Викторина </w:t>
      </w:r>
      <w:r w:rsidR="00471422">
        <w:rPr>
          <w:rFonts w:ascii="Times New Roman" w:hAnsi="Times New Roman" w:cs="Times New Roman"/>
          <w:sz w:val="28"/>
        </w:rPr>
        <w:t xml:space="preserve">универсальна по возрастным </w:t>
      </w:r>
      <w:r w:rsidR="00427B07">
        <w:rPr>
          <w:rFonts w:ascii="Times New Roman" w:hAnsi="Times New Roman" w:cs="Times New Roman"/>
          <w:sz w:val="28"/>
        </w:rPr>
        <w:t>особенностям</w:t>
      </w:r>
      <w:r w:rsidR="00471422">
        <w:rPr>
          <w:rFonts w:ascii="Times New Roman" w:hAnsi="Times New Roman" w:cs="Times New Roman"/>
          <w:sz w:val="28"/>
        </w:rPr>
        <w:t xml:space="preserve"> участников. Она</w:t>
      </w:r>
      <w:r w:rsidR="00FE5E24">
        <w:rPr>
          <w:rFonts w:ascii="Times New Roman" w:hAnsi="Times New Roman" w:cs="Times New Roman"/>
          <w:sz w:val="28"/>
        </w:rPr>
        <w:t xml:space="preserve"> учитывает когнитивные и психологические черты подросткового и юношеского возраста,</w:t>
      </w:r>
      <w:r w:rsidR="00471422">
        <w:rPr>
          <w:rFonts w:ascii="Times New Roman" w:hAnsi="Times New Roman" w:cs="Times New Roman"/>
          <w:sz w:val="28"/>
        </w:rPr>
        <w:t xml:space="preserve"> может </w:t>
      </w:r>
      <w:r w:rsidRPr="009474B9">
        <w:rPr>
          <w:rFonts w:ascii="Times New Roman" w:hAnsi="Times New Roman" w:cs="Times New Roman"/>
          <w:sz w:val="28"/>
        </w:rPr>
        <w:t>проводит</w:t>
      </w:r>
      <w:r w:rsidR="00427B07">
        <w:rPr>
          <w:rFonts w:ascii="Times New Roman" w:hAnsi="Times New Roman" w:cs="Times New Roman"/>
          <w:sz w:val="28"/>
        </w:rPr>
        <w:t>ь</w:t>
      </w:r>
      <w:r w:rsidRPr="009474B9">
        <w:rPr>
          <w:rFonts w:ascii="Times New Roman" w:hAnsi="Times New Roman" w:cs="Times New Roman"/>
          <w:sz w:val="28"/>
        </w:rPr>
        <w:t>ся среди коман</w:t>
      </w:r>
      <w:r w:rsidR="00471422">
        <w:rPr>
          <w:rFonts w:ascii="Times New Roman" w:hAnsi="Times New Roman" w:cs="Times New Roman"/>
          <w:sz w:val="28"/>
        </w:rPr>
        <w:t>д учащихся среднего и старшего школьного звена, а именно с 6 по 11 класс</w:t>
      </w:r>
      <w:r w:rsidRPr="009474B9">
        <w:rPr>
          <w:rFonts w:ascii="Times New Roman" w:hAnsi="Times New Roman" w:cs="Times New Roman"/>
          <w:sz w:val="28"/>
        </w:rPr>
        <w:t>.</w:t>
      </w:r>
      <w:r w:rsidR="00FA443E">
        <w:rPr>
          <w:rFonts w:ascii="Times New Roman" w:hAnsi="Times New Roman" w:cs="Times New Roman"/>
          <w:sz w:val="28"/>
        </w:rPr>
        <w:t xml:space="preserve"> Состав команды может варьироваться от 3 до 6 участников.</w:t>
      </w:r>
      <w:r w:rsidR="00471422">
        <w:rPr>
          <w:rFonts w:ascii="Times New Roman" w:hAnsi="Times New Roman" w:cs="Times New Roman"/>
          <w:sz w:val="28"/>
        </w:rPr>
        <w:t xml:space="preserve"> </w:t>
      </w:r>
      <w:r w:rsidR="00E25CA3">
        <w:rPr>
          <w:rFonts w:ascii="Times New Roman" w:hAnsi="Times New Roman" w:cs="Times New Roman"/>
          <w:sz w:val="28"/>
        </w:rPr>
        <w:t>Викторина также рассчитана на проведение среди команд из разных школ. Данный вариант позволяет выйти мероприятию за рамки отдельной школы и способствует общению между учениками из разных ОУ, организации соревнования на муниципальном уровне.</w:t>
      </w:r>
    </w:p>
    <w:p w:rsidR="00427B07" w:rsidRDefault="00471422" w:rsidP="009474B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Проведение краеведческой игры происходит в помещении (зал школьного музея, учебная аудитория). Команды занимают места вокруг стола/парты, это будет рабочее место команды на всём протяжении мероприятия. </w:t>
      </w:r>
    </w:p>
    <w:p w:rsidR="00471422" w:rsidRDefault="00471422" w:rsidP="009474B9">
      <w:pPr>
        <w:jc w:val="both"/>
        <w:rPr>
          <w:rFonts w:ascii="Times New Roman" w:hAnsi="Times New Roman" w:cs="Times New Roman"/>
          <w:sz w:val="28"/>
        </w:rPr>
      </w:pPr>
      <w:r w:rsidRPr="00471422">
        <w:rPr>
          <w:rFonts w:ascii="Times New Roman" w:hAnsi="Times New Roman" w:cs="Times New Roman"/>
          <w:b/>
          <w:sz w:val="28"/>
        </w:rPr>
        <w:t>Технические требования</w:t>
      </w:r>
      <w:r>
        <w:rPr>
          <w:rFonts w:ascii="Times New Roman" w:hAnsi="Times New Roman" w:cs="Times New Roman"/>
          <w:sz w:val="28"/>
        </w:rPr>
        <w:t>: компьютер, проектор, большой</w:t>
      </w:r>
      <w:r w:rsidR="0071460B">
        <w:rPr>
          <w:rFonts w:ascii="Times New Roman" w:hAnsi="Times New Roman" w:cs="Times New Roman"/>
          <w:sz w:val="28"/>
        </w:rPr>
        <w:t xml:space="preserve"> экран или интерактивная доска, бумажные </w:t>
      </w:r>
      <w:proofErr w:type="spellStart"/>
      <w:r w:rsidR="0071460B">
        <w:rPr>
          <w:rFonts w:ascii="Times New Roman" w:hAnsi="Times New Roman" w:cs="Times New Roman"/>
          <w:sz w:val="28"/>
        </w:rPr>
        <w:t>стикеры</w:t>
      </w:r>
      <w:proofErr w:type="spellEnd"/>
      <w:r w:rsidR="0071460B">
        <w:rPr>
          <w:rFonts w:ascii="Times New Roman" w:hAnsi="Times New Roman" w:cs="Times New Roman"/>
          <w:sz w:val="28"/>
        </w:rPr>
        <w:t>, шариковые ручки, распечатанные бланк ответов и лист регистрации ответов команд.</w:t>
      </w:r>
    </w:p>
    <w:p w:rsidR="00822D66" w:rsidRDefault="00EE4F58" w:rsidP="004E2C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каждом разделе пред</w:t>
      </w:r>
      <w:r w:rsidR="004E2C14">
        <w:rPr>
          <w:rFonts w:ascii="Times New Roman" w:hAnsi="Times New Roman" w:cs="Times New Roman"/>
          <w:sz w:val="28"/>
        </w:rPr>
        <w:t>полагается по 4 задания разного</w:t>
      </w:r>
      <w:r>
        <w:rPr>
          <w:rFonts w:ascii="Times New Roman" w:hAnsi="Times New Roman" w:cs="Times New Roman"/>
          <w:sz w:val="28"/>
        </w:rPr>
        <w:t xml:space="preserve"> уровня сложности</w:t>
      </w:r>
      <w:r w:rsidR="00A55A85">
        <w:rPr>
          <w:rFonts w:ascii="Times New Roman" w:hAnsi="Times New Roman" w:cs="Times New Roman"/>
          <w:sz w:val="28"/>
        </w:rPr>
        <w:t>. Большая часть заданий сопровождает</w:t>
      </w:r>
      <w:r w:rsidR="004E2C14">
        <w:rPr>
          <w:rFonts w:ascii="Times New Roman" w:hAnsi="Times New Roman" w:cs="Times New Roman"/>
          <w:sz w:val="28"/>
        </w:rPr>
        <w:t>ся иллюстративным материалом.</w:t>
      </w:r>
      <w:r w:rsidR="00EF2850">
        <w:rPr>
          <w:rFonts w:ascii="Times New Roman" w:hAnsi="Times New Roman" w:cs="Times New Roman"/>
          <w:sz w:val="28"/>
        </w:rPr>
        <w:t xml:space="preserve"> Выполнение заданий производится за определённое количество времени. Время на выполнение каждого задания ограничено – от 1 до 3 минут.</w:t>
      </w:r>
      <w:r w:rsidR="00A55A85">
        <w:rPr>
          <w:rFonts w:ascii="Times New Roman" w:hAnsi="Times New Roman" w:cs="Times New Roman"/>
          <w:sz w:val="28"/>
        </w:rPr>
        <w:t xml:space="preserve"> Неодинаковые временные рамки на выполнение задания обусловлены степенью сложности задачи или количеством </w:t>
      </w:r>
      <w:r w:rsidR="009E388D">
        <w:rPr>
          <w:rFonts w:ascii="Times New Roman" w:hAnsi="Times New Roman" w:cs="Times New Roman"/>
          <w:sz w:val="28"/>
        </w:rPr>
        <w:t>мыслительных и подготовительных действий, необходимых для ответа на вопрос.</w:t>
      </w:r>
      <w:r w:rsidR="00EF2850">
        <w:rPr>
          <w:rFonts w:ascii="Times New Roman" w:hAnsi="Times New Roman" w:cs="Times New Roman"/>
          <w:sz w:val="28"/>
        </w:rPr>
        <w:t xml:space="preserve"> Правильные ответы исчисляются в баллах. Сбор карточек с ответами и подсчёт баллов ведут специальные «ласточки» - ученики, специально приглашённые для этих целей. Балльный вес заданий варьируется от 1 до 4 баллов соответственно</w:t>
      </w:r>
      <w:r w:rsidR="00AA1924">
        <w:rPr>
          <w:rFonts w:ascii="Times New Roman" w:hAnsi="Times New Roman" w:cs="Times New Roman"/>
          <w:sz w:val="28"/>
        </w:rPr>
        <w:t xml:space="preserve"> номеру задания в каждом блоке</w:t>
      </w:r>
      <w:r w:rsidR="00EF2850">
        <w:rPr>
          <w:rFonts w:ascii="Times New Roman" w:hAnsi="Times New Roman" w:cs="Times New Roman"/>
          <w:sz w:val="28"/>
        </w:rPr>
        <w:t>.</w:t>
      </w:r>
      <w:r w:rsidR="007D57E5">
        <w:rPr>
          <w:rFonts w:ascii="Times New Roman" w:hAnsi="Times New Roman" w:cs="Times New Roman"/>
          <w:sz w:val="28"/>
        </w:rPr>
        <w:t xml:space="preserve"> Правила предусматривают присвоение дополнительного балла за ответ на задание той команде, которая первой дала верный ответ и передала </w:t>
      </w:r>
      <w:proofErr w:type="spellStart"/>
      <w:r w:rsidR="007D57E5">
        <w:rPr>
          <w:rFonts w:ascii="Times New Roman" w:hAnsi="Times New Roman" w:cs="Times New Roman"/>
          <w:sz w:val="28"/>
        </w:rPr>
        <w:t>стикер</w:t>
      </w:r>
      <w:proofErr w:type="spellEnd"/>
      <w:r w:rsidR="007D57E5">
        <w:rPr>
          <w:rFonts w:ascii="Times New Roman" w:hAnsi="Times New Roman" w:cs="Times New Roman"/>
          <w:sz w:val="28"/>
        </w:rPr>
        <w:t xml:space="preserve"> «ласточкам».</w:t>
      </w:r>
      <w:r w:rsidR="00EF2850">
        <w:rPr>
          <w:rFonts w:ascii="Times New Roman" w:hAnsi="Times New Roman" w:cs="Times New Roman"/>
          <w:sz w:val="28"/>
        </w:rPr>
        <w:t xml:space="preserve"> </w:t>
      </w:r>
      <w:r w:rsidR="007D57E5">
        <w:rPr>
          <w:rFonts w:ascii="Times New Roman" w:hAnsi="Times New Roman" w:cs="Times New Roman"/>
          <w:sz w:val="28"/>
        </w:rPr>
        <w:t xml:space="preserve">Максимальное количество баллов (без учёта дополнительных), которое может получить команда за время викторины составляет 50 баллов. </w:t>
      </w:r>
    </w:p>
    <w:p w:rsidR="00E96E40" w:rsidRDefault="00822D66" w:rsidP="004E2C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Использование шпаргалок, мобильных устройств, поиск ответов в интернете во время игры категорически запрещается! За нарушение этого условия участия в викторине п</w:t>
      </w:r>
      <w:r w:rsidR="007D57E5">
        <w:rPr>
          <w:rFonts w:ascii="Times New Roman" w:hAnsi="Times New Roman" w:cs="Times New Roman"/>
          <w:sz w:val="28"/>
        </w:rPr>
        <w:t>редусмотрено назначение командам штрафных баллов</w:t>
      </w:r>
      <w:r>
        <w:rPr>
          <w:rFonts w:ascii="Times New Roman" w:hAnsi="Times New Roman" w:cs="Times New Roman"/>
          <w:sz w:val="28"/>
        </w:rPr>
        <w:t>: за каждую попытку, замеченную ведущим или «ласточками», назначается -1 балл. Сумма штрафных баллов на этапе подведения итогов игры вычитается из общего количества заработанных командой очков.</w:t>
      </w:r>
    </w:p>
    <w:p w:rsidR="00EE4F58" w:rsidRDefault="00EF2850" w:rsidP="004E2C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итогам игры между командами будут разыграны 1,2 и 3 места. Победители награждаются </w:t>
      </w:r>
      <w:r w:rsidR="00427B07">
        <w:rPr>
          <w:rFonts w:ascii="Times New Roman" w:hAnsi="Times New Roman" w:cs="Times New Roman"/>
          <w:sz w:val="28"/>
        </w:rPr>
        <w:t>дипломами</w:t>
      </w:r>
      <w:r>
        <w:rPr>
          <w:rFonts w:ascii="Times New Roman" w:hAnsi="Times New Roman" w:cs="Times New Roman"/>
          <w:sz w:val="28"/>
        </w:rPr>
        <w:t>. Остальные команды получают грамоты за участие.</w:t>
      </w:r>
    </w:p>
    <w:p w:rsidR="00B96400" w:rsidRDefault="00B96400" w:rsidP="004E2C14">
      <w:pPr>
        <w:jc w:val="both"/>
        <w:rPr>
          <w:rFonts w:ascii="Times New Roman" w:hAnsi="Times New Roman" w:cs="Times New Roman"/>
          <w:sz w:val="28"/>
        </w:rPr>
      </w:pPr>
      <w:r w:rsidRPr="00B96400">
        <w:rPr>
          <w:rFonts w:ascii="Times New Roman" w:hAnsi="Times New Roman" w:cs="Times New Roman"/>
          <w:b/>
          <w:sz w:val="28"/>
        </w:rPr>
        <w:t>Ведущий и ассистенты</w:t>
      </w:r>
    </w:p>
    <w:p w:rsidR="00427B07" w:rsidRDefault="00B96400" w:rsidP="004E2C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Ведущим викторины является педагог или подготовленный к этой задаче старшеклассник. Роль ведущего – сопровождение проведения викторины на всех её этапах</w:t>
      </w:r>
      <w:r w:rsidR="009E388D">
        <w:rPr>
          <w:rFonts w:ascii="Times New Roman" w:hAnsi="Times New Roman" w:cs="Times New Roman"/>
          <w:sz w:val="28"/>
        </w:rPr>
        <w:t xml:space="preserve"> (переключение слайдов, координация работы команд)</w:t>
      </w:r>
      <w:r>
        <w:rPr>
          <w:rFonts w:ascii="Times New Roman" w:hAnsi="Times New Roman" w:cs="Times New Roman"/>
          <w:sz w:val="28"/>
        </w:rPr>
        <w:t xml:space="preserve">. </w:t>
      </w:r>
    </w:p>
    <w:p w:rsidR="00A70AEF" w:rsidRDefault="00B96400" w:rsidP="004E2C14">
      <w:pPr>
        <w:jc w:val="both"/>
        <w:rPr>
          <w:rFonts w:ascii="Times New Roman" w:hAnsi="Times New Roman" w:cs="Times New Roman"/>
          <w:sz w:val="28"/>
        </w:rPr>
      </w:pPr>
      <w:r w:rsidRPr="00B96400">
        <w:rPr>
          <w:rFonts w:ascii="Times New Roman" w:hAnsi="Times New Roman" w:cs="Times New Roman"/>
          <w:b/>
          <w:sz w:val="28"/>
        </w:rPr>
        <w:t>Порядок действий ведущего</w:t>
      </w:r>
      <w:r>
        <w:rPr>
          <w:rFonts w:ascii="Times New Roman" w:hAnsi="Times New Roman" w:cs="Times New Roman"/>
          <w:sz w:val="28"/>
        </w:rPr>
        <w:t>: 1. Вступительное слово в начале</w:t>
      </w:r>
      <w:r w:rsidR="00427B07">
        <w:rPr>
          <w:rFonts w:ascii="Times New Roman" w:hAnsi="Times New Roman" w:cs="Times New Roman"/>
          <w:sz w:val="28"/>
        </w:rPr>
        <w:t xml:space="preserve"> игры. 2. Объяснение правил игры. 3. Объявление</w:t>
      </w:r>
      <w:r w:rsidR="007272DA">
        <w:rPr>
          <w:rFonts w:ascii="Times New Roman" w:hAnsi="Times New Roman" w:cs="Times New Roman"/>
          <w:sz w:val="28"/>
        </w:rPr>
        <w:t xml:space="preserve"> о переходе к т</w:t>
      </w:r>
      <w:r w:rsidR="00427B07">
        <w:rPr>
          <w:rFonts w:ascii="Times New Roman" w:hAnsi="Times New Roman" w:cs="Times New Roman"/>
          <w:sz w:val="28"/>
        </w:rPr>
        <w:t>ематическому блоку. 4. Объявление начала</w:t>
      </w:r>
      <w:r w:rsidR="007272DA">
        <w:rPr>
          <w:rFonts w:ascii="Times New Roman" w:hAnsi="Times New Roman" w:cs="Times New Roman"/>
          <w:sz w:val="28"/>
        </w:rPr>
        <w:t xml:space="preserve"> отсчёта времени на</w:t>
      </w:r>
      <w:r w:rsidR="00427B07">
        <w:rPr>
          <w:rFonts w:ascii="Times New Roman" w:hAnsi="Times New Roman" w:cs="Times New Roman"/>
          <w:sz w:val="28"/>
        </w:rPr>
        <w:t xml:space="preserve"> выполнение задания. 5. Сообщение</w:t>
      </w:r>
      <w:r w:rsidR="007272DA">
        <w:rPr>
          <w:rFonts w:ascii="Times New Roman" w:hAnsi="Times New Roman" w:cs="Times New Roman"/>
          <w:sz w:val="28"/>
        </w:rPr>
        <w:t xml:space="preserve"> о том, что время подошло к концу. Этот момент в действиях ведущего является условным сигналом для прекращения работы над заданием и сдачей </w:t>
      </w:r>
      <w:proofErr w:type="spellStart"/>
      <w:r w:rsidR="007272DA">
        <w:rPr>
          <w:rFonts w:ascii="Times New Roman" w:hAnsi="Times New Roman" w:cs="Times New Roman"/>
          <w:sz w:val="28"/>
        </w:rPr>
        <w:t>стикеров</w:t>
      </w:r>
      <w:proofErr w:type="spellEnd"/>
      <w:r w:rsidR="007272DA">
        <w:rPr>
          <w:rFonts w:ascii="Times New Roman" w:hAnsi="Times New Roman" w:cs="Times New Roman"/>
          <w:sz w:val="28"/>
        </w:rPr>
        <w:t xml:space="preserve"> с ответами команд ассистентам ведущего. </w:t>
      </w:r>
      <w:r w:rsidR="00427B07">
        <w:rPr>
          <w:rFonts w:ascii="Times New Roman" w:hAnsi="Times New Roman" w:cs="Times New Roman"/>
          <w:sz w:val="28"/>
        </w:rPr>
        <w:t>6. Подведение итогов</w:t>
      </w:r>
      <w:r w:rsidR="00A70AEF">
        <w:rPr>
          <w:rFonts w:ascii="Times New Roman" w:hAnsi="Times New Roman" w:cs="Times New Roman"/>
          <w:sz w:val="28"/>
        </w:rPr>
        <w:t xml:space="preserve"> участия ком</w:t>
      </w:r>
      <w:r w:rsidR="00427B07">
        <w:rPr>
          <w:rFonts w:ascii="Times New Roman" w:hAnsi="Times New Roman" w:cs="Times New Roman"/>
          <w:sz w:val="28"/>
        </w:rPr>
        <w:t>анд в викторине. 7. З</w:t>
      </w:r>
      <w:r w:rsidR="00A70AEF">
        <w:rPr>
          <w:rFonts w:ascii="Times New Roman" w:hAnsi="Times New Roman" w:cs="Times New Roman"/>
          <w:sz w:val="28"/>
        </w:rPr>
        <w:t>аключительное слово.</w:t>
      </w:r>
    </w:p>
    <w:p w:rsidR="00427B07" w:rsidRDefault="00A70AEF" w:rsidP="004E2C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качестве ассистентов ведущий может выбрать двух учащихся. Их условно называем «ласточками».</w:t>
      </w:r>
      <w:r w:rsidR="00120589">
        <w:rPr>
          <w:rFonts w:ascii="Times New Roman" w:hAnsi="Times New Roman" w:cs="Times New Roman"/>
          <w:sz w:val="28"/>
        </w:rPr>
        <w:t xml:space="preserve"> Данный подход позволяет «разгрузить» ведущего, делегировать часть полномочий детям, возложить разумную ответственность за чёткое проведение викторины на обучающихся.</w:t>
      </w:r>
      <w:r>
        <w:rPr>
          <w:rFonts w:ascii="Times New Roman" w:hAnsi="Times New Roman" w:cs="Times New Roman"/>
          <w:sz w:val="28"/>
        </w:rPr>
        <w:t xml:space="preserve"> </w:t>
      </w:r>
    </w:p>
    <w:p w:rsidR="00B9535F" w:rsidRDefault="00A70AEF" w:rsidP="004E2C14">
      <w:pPr>
        <w:jc w:val="both"/>
        <w:rPr>
          <w:rFonts w:ascii="Times New Roman" w:hAnsi="Times New Roman" w:cs="Times New Roman"/>
          <w:sz w:val="28"/>
        </w:rPr>
      </w:pPr>
      <w:r w:rsidRPr="00A70AEF">
        <w:rPr>
          <w:rFonts w:ascii="Times New Roman" w:hAnsi="Times New Roman" w:cs="Times New Roman"/>
          <w:b/>
          <w:sz w:val="28"/>
        </w:rPr>
        <w:lastRenderedPageBreak/>
        <w:t>Обязанности ассистентов</w:t>
      </w:r>
      <w:r>
        <w:rPr>
          <w:rFonts w:ascii="Times New Roman" w:hAnsi="Times New Roman" w:cs="Times New Roman"/>
          <w:sz w:val="28"/>
        </w:rPr>
        <w:t xml:space="preserve">: </w:t>
      </w:r>
      <w:r w:rsidR="00120589">
        <w:rPr>
          <w:rFonts w:ascii="Times New Roman" w:hAnsi="Times New Roman" w:cs="Times New Roman"/>
          <w:sz w:val="28"/>
        </w:rPr>
        <w:t xml:space="preserve">1. Распределение </w:t>
      </w:r>
      <w:proofErr w:type="spellStart"/>
      <w:r w:rsidR="00120589">
        <w:rPr>
          <w:rFonts w:ascii="Times New Roman" w:hAnsi="Times New Roman" w:cs="Times New Roman"/>
          <w:sz w:val="28"/>
        </w:rPr>
        <w:t>с</w:t>
      </w:r>
      <w:r w:rsidR="00427B07">
        <w:rPr>
          <w:rFonts w:ascii="Times New Roman" w:hAnsi="Times New Roman" w:cs="Times New Roman"/>
          <w:sz w:val="28"/>
        </w:rPr>
        <w:t>тикеров</w:t>
      </w:r>
      <w:proofErr w:type="spellEnd"/>
      <w:r w:rsidR="00427B07">
        <w:rPr>
          <w:rFonts w:ascii="Times New Roman" w:hAnsi="Times New Roman" w:cs="Times New Roman"/>
          <w:sz w:val="28"/>
        </w:rPr>
        <w:t xml:space="preserve"> на команды. 2. Фиксация времени при выполнении каждого задания. 3. Сообщение</w:t>
      </w:r>
      <w:r w:rsidR="00120589">
        <w:rPr>
          <w:rFonts w:ascii="Times New Roman" w:hAnsi="Times New Roman" w:cs="Times New Roman"/>
          <w:sz w:val="28"/>
        </w:rPr>
        <w:t xml:space="preserve"> ведущему о</w:t>
      </w:r>
      <w:r w:rsidR="00427B07">
        <w:rPr>
          <w:rFonts w:ascii="Times New Roman" w:hAnsi="Times New Roman" w:cs="Times New Roman"/>
          <w:sz w:val="28"/>
        </w:rPr>
        <w:t xml:space="preserve">б окончании времени. 4. Сбор </w:t>
      </w:r>
      <w:proofErr w:type="spellStart"/>
      <w:r w:rsidR="00427B07">
        <w:rPr>
          <w:rFonts w:ascii="Times New Roman" w:hAnsi="Times New Roman" w:cs="Times New Roman"/>
          <w:sz w:val="28"/>
        </w:rPr>
        <w:t>стикеров</w:t>
      </w:r>
      <w:proofErr w:type="spellEnd"/>
      <w:r w:rsidR="00120589">
        <w:rPr>
          <w:rFonts w:ascii="Times New Roman" w:hAnsi="Times New Roman" w:cs="Times New Roman"/>
          <w:sz w:val="28"/>
        </w:rPr>
        <w:t xml:space="preserve"> у ко</w:t>
      </w:r>
      <w:r w:rsidR="00D71762">
        <w:rPr>
          <w:rFonts w:ascii="Times New Roman" w:hAnsi="Times New Roman" w:cs="Times New Roman"/>
          <w:sz w:val="28"/>
        </w:rPr>
        <w:t>манд. 5. Оперативная проверка</w:t>
      </w:r>
      <w:r w:rsidR="00120589">
        <w:rPr>
          <w:rFonts w:ascii="Times New Roman" w:hAnsi="Times New Roman" w:cs="Times New Roman"/>
          <w:sz w:val="28"/>
        </w:rPr>
        <w:t xml:space="preserve"> </w:t>
      </w:r>
      <w:r w:rsidR="00D71762">
        <w:rPr>
          <w:rFonts w:ascii="Times New Roman" w:hAnsi="Times New Roman" w:cs="Times New Roman"/>
          <w:sz w:val="28"/>
        </w:rPr>
        <w:t>правильности ответов. 6. Запись результатов</w:t>
      </w:r>
      <w:r w:rsidR="000D5884">
        <w:rPr>
          <w:rFonts w:ascii="Times New Roman" w:hAnsi="Times New Roman" w:cs="Times New Roman"/>
          <w:sz w:val="28"/>
        </w:rPr>
        <w:t xml:space="preserve"> выполнения командой задания в табл</w:t>
      </w:r>
      <w:r w:rsidR="00D71762">
        <w:rPr>
          <w:rFonts w:ascii="Times New Roman" w:hAnsi="Times New Roman" w:cs="Times New Roman"/>
          <w:sz w:val="28"/>
        </w:rPr>
        <w:t>ице ответов. 7. П</w:t>
      </w:r>
      <w:r w:rsidR="000D5884">
        <w:rPr>
          <w:rFonts w:ascii="Times New Roman" w:hAnsi="Times New Roman" w:cs="Times New Roman"/>
          <w:sz w:val="28"/>
        </w:rPr>
        <w:t>одсчёт итоговых баллов.</w:t>
      </w:r>
    </w:p>
    <w:p w:rsidR="008A06A8" w:rsidRDefault="008A06A8" w:rsidP="004E2C14">
      <w:pPr>
        <w:jc w:val="both"/>
        <w:rPr>
          <w:rFonts w:ascii="Times New Roman" w:hAnsi="Times New Roman" w:cs="Times New Roman"/>
          <w:sz w:val="28"/>
        </w:rPr>
      </w:pPr>
      <w:r w:rsidRPr="008A06A8">
        <w:rPr>
          <w:rFonts w:ascii="Times New Roman" w:hAnsi="Times New Roman" w:cs="Times New Roman"/>
          <w:b/>
          <w:sz w:val="28"/>
        </w:rPr>
        <w:t>Правила игры и методические особенности подачи материала</w:t>
      </w:r>
    </w:p>
    <w:p w:rsidR="008A06A8" w:rsidRDefault="008A06A8" w:rsidP="008A06A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 игры:</w:t>
      </w:r>
      <w:r w:rsidR="00AA1924">
        <w:rPr>
          <w:rFonts w:ascii="Times New Roman" w:hAnsi="Times New Roman" w:cs="Times New Roman"/>
          <w:sz w:val="28"/>
        </w:rPr>
        <w:t xml:space="preserve"> (из текста на слайде в презентации)</w:t>
      </w:r>
    </w:p>
    <w:p w:rsidR="008A06A8" w:rsidRPr="008A06A8" w:rsidRDefault="008A06A8" w:rsidP="008A06A8">
      <w:pPr>
        <w:spacing w:after="0"/>
        <w:jc w:val="both"/>
        <w:rPr>
          <w:rFonts w:ascii="Times New Roman" w:hAnsi="Times New Roman" w:cs="Times New Roman"/>
          <w:sz w:val="28"/>
        </w:rPr>
      </w:pPr>
      <w:r w:rsidRPr="008A06A8">
        <w:rPr>
          <w:rFonts w:ascii="Times New Roman" w:hAnsi="Times New Roman" w:cs="Times New Roman"/>
          <w:sz w:val="28"/>
        </w:rPr>
        <w:t>Время, отведённое для ответа на вопрос, варьируется от 1 до 3 минут в зависимости от сложности вопроса.</w:t>
      </w:r>
    </w:p>
    <w:p w:rsidR="008A06A8" w:rsidRPr="008A06A8" w:rsidRDefault="008A06A8" w:rsidP="008A06A8">
      <w:pPr>
        <w:spacing w:after="0"/>
        <w:jc w:val="both"/>
        <w:rPr>
          <w:rFonts w:ascii="Times New Roman" w:hAnsi="Times New Roman" w:cs="Times New Roman"/>
          <w:sz w:val="28"/>
        </w:rPr>
      </w:pPr>
      <w:r w:rsidRPr="008A06A8">
        <w:rPr>
          <w:rFonts w:ascii="Times New Roman" w:hAnsi="Times New Roman" w:cs="Times New Roman"/>
          <w:sz w:val="28"/>
        </w:rPr>
        <w:t>Викторина содержит 5 тематических блоков, в каждом блоке по 4 вопроса.</w:t>
      </w:r>
    </w:p>
    <w:p w:rsidR="008A06A8" w:rsidRPr="008A06A8" w:rsidRDefault="008A06A8" w:rsidP="008A06A8">
      <w:pPr>
        <w:spacing w:after="0"/>
        <w:jc w:val="both"/>
        <w:rPr>
          <w:rFonts w:ascii="Times New Roman" w:hAnsi="Times New Roman" w:cs="Times New Roman"/>
          <w:sz w:val="28"/>
        </w:rPr>
      </w:pPr>
      <w:r w:rsidRPr="008A06A8">
        <w:rPr>
          <w:rFonts w:ascii="Times New Roman" w:hAnsi="Times New Roman" w:cs="Times New Roman"/>
          <w:sz w:val="28"/>
        </w:rPr>
        <w:t>Ведущий зачитывает задание. Начинается отсчёт времени.</w:t>
      </w:r>
    </w:p>
    <w:p w:rsidR="008A06A8" w:rsidRPr="008A06A8" w:rsidRDefault="008A06A8" w:rsidP="008A06A8">
      <w:pPr>
        <w:spacing w:after="0"/>
        <w:jc w:val="both"/>
        <w:rPr>
          <w:rFonts w:ascii="Times New Roman" w:hAnsi="Times New Roman" w:cs="Times New Roman"/>
          <w:sz w:val="28"/>
        </w:rPr>
      </w:pPr>
      <w:r w:rsidRPr="008A06A8">
        <w:rPr>
          <w:rFonts w:ascii="Times New Roman" w:hAnsi="Times New Roman" w:cs="Times New Roman"/>
          <w:sz w:val="28"/>
        </w:rPr>
        <w:t>Все команды приступают к выполнению задания одновременно.</w:t>
      </w:r>
    </w:p>
    <w:p w:rsidR="008A06A8" w:rsidRPr="008A06A8" w:rsidRDefault="008A06A8" w:rsidP="008A06A8">
      <w:pPr>
        <w:spacing w:after="0"/>
        <w:jc w:val="both"/>
        <w:rPr>
          <w:rFonts w:ascii="Times New Roman" w:hAnsi="Times New Roman" w:cs="Times New Roman"/>
          <w:sz w:val="28"/>
        </w:rPr>
      </w:pPr>
      <w:r w:rsidRPr="008A06A8">
        <w:rPr>
          <w:rFonts w:ascii="Times New Roman" w:hAnsi="Times New Roman" w:cs="Times New Roman"/>
          <w:sz w:val="28"/>
        </w:rPr>
        <w:t>Листки с ответами у команд собирают «ласточки» - ученики, помогающие ведущему в подсчёте баллов.</w:t>
      </w:r>
    </w:p>
    <w:p w:rsidR="008A06A8" w:rsidRDefault="008A06A8" w:rsidP="008A06A8">
      <w:pPr>
        <w:spacing w:after="0"/>
        <w:jc w:val="both"/>
        <w:rPr>
          <w:rFonts w:ascii="Times New Roman" w:hAnsi="Times New Roman" w:cs="Times New Roman"/>
          <w:sz w:val="28"/>
        </w:rPr>
      </w:pPr>
      <w:r w:rsidRPr="008A06A8">
        <w:rPr>
          <w:rFonts w:ascii="Times New Roman" w:hAnsi="Times New Roman" w:cs="Times New Roman"/>
          <w:sz w:val="28"/>
        </w:rPr>
        <w:t>Команда, которая первая даст правильный ответ, получает дополнительный 1 балл.</w:t>
      </w:r>
    </w:p>
    <w:p w:rsidR="008B67CC" w:rsidRPr="008A06A8" w:rsidRDefault="008B67CC" w:rsidP="008A06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Использование шпаргалок и мобильных телефонов запрещено! Штраф – «-1 балл».</w:t>
      </w:r>
    </w:p>
    <w:p w:rsidR="008A06A8" w:rsidRPr="008A06A8" w:rsidRDefault="008A06A8" w:rsidP="008A06A8">
      <w:pPr>
        <w:spacing w:after="0"/>
        <w:jc w:val="both"/>
        <w:rPr>
          <w:rFonts w:ascii="Times New Roman" w:hAnsi="Times New Roman" w:cs="Times New Roman"/>
          <w:sz w:val="28"/>
        </w:rPr>
      </w:pPr>
      <w:r w:rsidRPr="008A06A8">
        <w:rPr>
          <w:rFonts w:ascii="Times New Roman" w:hAnsi="Times New Roman" w:cs="Times New Roman"/>
          <w:sz w:val="28"/>
        </w:rPr>
        <w:t xml:space="preserve">По итогам викторины команды занимают 1, 2 и 3 места, что подтверждается </w:t>
      </w:r>
      <w:r w:rsidR="00D71762">
        <w:rPr>
          <w:rFonts w:ascii="Times New Roman" w:hAnsi="Times New Roman" w:cs="Times New Roman"/>
          <w:sz w:val="28"/>
        </w:rPr>
        <w:t>дипломами</w:t>
      </w:r>
      <w:r w:rsidRPr="008A06A8">
        <w:rPr>
          <w:rFonts w:ascii="Times New Roman" w:hAnsi="Times New Roman" w:cs="Times New Roman"/>
          <w:sz w:val="28"/>
        </w:rPr>
        <w:t>. Грамоты получают команды-участницы.</w:t>
      </w:r>
    </w:p>
    <w:p w:rsidR="008A06A8" w:rsidRDefault="008A06A8" w:rsidP="008A06A8">
      <w:pPr>
        <w:jc w:val="both"/>
        <w:rPr>
          <w:rFonts w:ascii="Times New Roman" w:hAnsi="Times New Roman" w:cs="Times New Roman"/>
          <w:sz w:val="28"/>
        </w:rPr>
      </w:pPr>
      <w:r w:rsidRPr="008A06A8">
        <w:rPr>
          <w:rFonts w:ascii="Times New Roman" w:hAnsi="Times New Roman" w:cs="Times New Roman"/>
          <w:sz w:val="28"/>
        </w:rPr>
        <w:t>Продолжительность игры – 45 минут.</w:t>
      </w:r>
    </w:p>
    <w:p w:rsidR="008A06A8" w:rsidRDefault="000D1BD2" w:rsidP="008A06A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Формулировка каждого задания </w:t>
      </w:r>
      <w:r w:rsidR="00B96400">
        <w:rPr>
          <w:rFonts w:ascii="Times New Roman" w:hAnsi="Times New Roman" w:cs="Times New Roman"/>
          <w:sz w:val="28"/>
        </w:rPr>
        <w:t>содержит подробный алгоритм действий команды по решению поставленной задачи. Это во многом помогает участникам подготовить ответ и оформить его правильным образом, как требуетс</w:t>
      </w:r>
      <w:r w:rsidR="00D440C8">
        <w:rPr>
          <w:rFonts w:ascii="Times New Roman" w:hAnsi="Times New Roman" w:cs="Times New Roman"/>
          <w:sz w:val="28"/>
        </w:rPr>
        <w:t>я в задании. М</w:t>
      </w:r>
      <w:r w:rsidR="00B96400">
        <w:rPr>
          <w:rFonts w:ascii="Times New Roman" w:hAnsi="Times New Roman" w:cs="Times New Roman"/>
          <w:sz w:val="28"/>
        </w:rPr>
        <w:t>ы посчитали необходимым установить чёткий порядок подготовки командами ответа</w:t>
      </w:r>
      <w:r w:rsidR="00D440C8">
        <w:rPr>
          <w:rFonts w:ascii="Times New Roman" w:hAnsi="Times New Roman" w:cs="Times New Roman"/>
          <w:sz w:val="28"/>
        </w:rPr>
        <w:t xml:space="preserve"> также</w:t>
      </w:r>
      <w:r w:rsidR="00B96400">
        <w:rPr>
          <w:rFonts w:ascii="Times New Roman" w:hAnsi="Times New Roman" w:cs="Times New Roman"/>
          <w:sz w:val="28"/>
        </w:rPr>
        <w:t xml:space="preserve"> в целях упрощения работы тех, кто ассистирует ведущему.</w:t>
      </w:r>
      <w:r w:rsidR="000B4F10">
        <w:rPr>
          <w:rFonts w:ascii="Times New Roman" w:hAnsi="Times New Roman" w:cs="Times New Roman"/>
          <w:sz w:val="28"/>
        </w:rPr>
        <w:t xml:space="preserve"> </w:t>
      </w:r>
      <w:r w:rsidR="0059042E">
        <w:rPr>
          <w:rFonts w:ascii="Times New Roman" w:hAnsi="Times New Roman" w:cs="Times New Roman"/>
          <w:sz w:val="28"/>
        </w:rPr>
        <w:t xml:space="preserve">Правильный ответ появляется на экране сразу после того, как ассистенты собрали </w:t>
      </w:r>
      <w:proofErr w:type="spellStart"/>
      <w:r w:rsidR="0059042E">
        <w:rPr>
          <w:rFonts w:ascii="Times New Roman" w:hAnsi="Times New Roman" w:cs="Times New Roman"/>
          <w:sz w:val="28"/>
        </w:rPr>
        <w:t>стикеры</w:t>
      </w:r>
      <w:proofErr w:type="spellEnd"/>
      <w:r w:rsidR="0059042E">
        <w:rPr>
          <w:rFonts w:ascii="Times New Roman" w:hAnsi="Times New Roman" w:cs="Times New Roman"/>
          <w:sz w:val="28"/>
        </w:rPr>
        <w:t xml:space="preserve"> с ответами команд.</w:t>
      </w:r>
    </w:p>
    <w:p w:rsidR="006208DF" w:rsidRDefault="000B4F10" w:rsidP="008A06A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Викторина вклю</w:t>
      </w:r>
      <w:r w:rsidR="006208DF">
        <w:rPr>
          <w:rFonts w:ascii="Times New Roman" w:hAnsi="Times New Roman" w:cs="Times New Roman"/>
          <w:sz w:val="28"/>
        </w:rPr>
        <w:t xml:space="preserve">чает в себя разные </w:t>
      </w:r>
      <w:r w:rsidR="006208DF" w:rsidRPr="00982DFA">
        <w:rPr>
          <w:rFonts w:ascii="Times New Roman" w:hAnsi="Times New Roman" w:cs="Times New Roman"/>
          <w:b/>
          <w:sz w:val="28"/>
        </w:rPr>
        <w:t>типы заданий</w:t>
      </w:r>
      <w:r w:rsidR="006208DF">
        <w:rPr>
          <w:rFonts w:ascii="Times New Roman" w:hAnsi="Times New Roman" w:cs="Times New Roman"/>
          <w:sz w:val="28"/>
        </w:rPr>
        <w:t>:</w:t>
      </w:r>
    </w:p>
    <w:p w:rsidR="006208DF" w:rsidRDefault="006208DF" w:rsidP="006208D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Выбор правильного ответа из нескольких предложенных.</w:t>
      </w:r>
    </w:p>
    <w:p w:rsidR="006208DF" w:rsidRDefault="00982DFA" w:rsidP="006208D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Задания</w:t>
      </w:r>
      <w:r w:rsidR="006208DF">
        <w:rPr>
          <w:rFonts w:ascii="Times New Roman" w:hAnsi="Times New Roman" w:cs="Times New Roman"/>
          <w:sz w:val="28"/>
        </w:rPr>
        <w:t xml:space="preserve"> на соотнесение. Требуется привести в соответствие </w:t>
      </w:r>
      <w:r>
        <w:rPr>
          <w:rFonts w:ascii="Times New Roman" w:hAnsi="Times New Roman" w:cs="Times New Roman"/>
          <w:sz w:val="28"/>
        </w:rPr>
        <w:t>понятие, его определение и изображение.</w:t>
      </w:r>
    </w:p>
    <w:p w:rsidR="00982DFA" w:rsidRDefault="00982DFA" w:rsidP="006208D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Предлагается назвать место, в котором расположен объект.</w:t>
      </w:r>
    </w:p>
    <w:p w:rsidR="00982DFA" w:rsidRDefault="00982DFA" w:rsidP="006208D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Задания, ответы на которые можно получить путём простых логических операций.</w:t>
      </w:r>
    </w:p>
    <w:p w:rsidR="00FC2148" w:rsidRPr="00CA69D9" w:rsidRDefault="00934661" w:rsidP="00CA69D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Вопрос, требующий выделить </w:t>
      </w:r>
      <w:proofErr w:type="spellStart"/>
      <w:r>
        <w:rPr>
          <w:rFonts w:ascii="Times New Roman" w:hAnsi="Times New Roman" w:cs="Times New Roman"/>
          <w:sz w:val="28"/>
        </w:rPr>
        <w:t>НЕправильный</w:t>
      </w:r>
      <w:proofErr w:type="spellEnd"/>
      <w:r>
        <w:rPr>
          <w:rFonts w:ascii="Times New Roman" w:hAnsi="Times New Roman" w:cs="Times New Roman"/>
          <w:sz w:val="28"/>
        </w:rPr>
        <w:t xml:space="preserve"> ответ из приведённого списка.</w:t>
      </w:r>
    </w:p>
    <w:p w:rsidR="008705CB" w:rsidRPr="006208DF" w:rsidRDefault="008705CB" w:rsidP="006208D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Задания, направленные на сопоставление Мурманской области с другими регионами.</w:t>
      </w:r>
    </w:p>
    <w:p w:rsidR="00196E80" w:rsidRDefault="00D71762" w:rsidP="008A06A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Данные задания</w:t>
      </w:r>
      <w:r w:rsidR="000B4F10">
        <w:rPr>
          <w:rFonts w:ascii="Times New Roman" w:hAnsi="Times New Roman" w:cs="Times New Roman"/>
          <w:sz w:val="28"/>
        </w:rPr>
        <w:t xml:space="preserve"> обусл</w:t>
      </w:r>
      <w:r>
        <w:rPr>
          <w:rFonts w:ascii="Times New Roman" w:hAnsi="Times New Roman" w:cs="Times New Roman"/>
          <w:sz w:val="28"/>
        </w:rPr>
        <w:t>авливают форму ответа</w:t>
      </w:r>
      <w:r w:rsidR="000B4F1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Вопросы</w:t>
      </w:r>
      <w:r w:rsidR="000B4F10">
        <w:rPr>
          <w:rFonts w:ascii="Times New Roman" w:hAnsi="Times New Roman" w:cs="Times New Roman"/>
          <w:sz w:val="28"/>
        </w:rPr>
        <w:t xml:space="preserve"> составлены таким образом, что предлагают учащимся</w:t>
      </w:r>
      <w:r>
        <w:rPr>
          <w:rFonts w:ascii="Times New Roman" w:hAnsi="Times New Roman" w:cs="Times New Roman"/>
          <w:sz w:val="28"/>
        </w:rPr>
        <w:t xml:space="preserve"> использовать</w:t>
      </w:r>
      <w:r w:rsidR="000B4F10">
        <w:rPr>
          <w:rFonts w:ascii="Times New Roman" w:hAnsi="Times New Roman" w:cs="Times New Roman"/>
          <w:sz w:val="28"/>
        </w:rPr>
        <w:t xml:space="preserve"> различные способы работы с информацией. Суть викторины совмещает в себе как </w:t>
      </w:r>
      <w:proofErr w:type="spellStart"/>
      <w:r w:rsidR="000B4F10">
        <w:rPr>
          <w:rFonts w:ascii="Times New Roman" w:hAnsi="Times New Roman" w:cs="Times New Roman"/>
          <w:sz w:val="28"/>
        </w:rPr>
        <w:t>знаниевый</w:t>
      </w:r>
      <w:proofErr w:type="spellEnd"/>
      <w:r w:rsidR="000B4F10">
        <w:rPr>
          <w:rFonts w:ascii="Times New Roman" w:hAnsi="Times New Roman" w:cs="Times New Roman"/>
          <w:sz w:val="28"/>
        </w:rPr>
        <w:t xml:space="preserve">, так и </w:t>
      </w:r>
      <w:proofErr w:type="spellStart"/>
      <w:r w:rsidR="000B4F10">
        <w:rPr>
          <w:rFonts w:ascii="Times New Roman" w:hAnsi="Times New Roman" w:cs="Times New Roman"/>
          <w:sz w:val="28"/>
        </w:rPr>
        <w:t>компетентностный</w:t>
      </w:r>
      <w:proofErr w:type="spellEnd"/>
      <w:r w:rsidR="000B4F10">
        <w:rPr>
          <w:rFonts w:ascii="Times New Roman" w:hAnsi="Times New Roman" w:cs="Times New Roman"/>
          <w:sz w:val="28"/>
        </w:rPr>
        <w:t xml:space="preserve"> подходы в обучении. Содержание </w:t>
      </w:r>
      <w:r w:rsidR="000231E8">
        <w:rPr>
          <w:rFonts w:ascii="Times New Roman" w:hAnsi="Times New Roman" w:cs="Times New Roman"/>
          <w:sz w:val="28"/>
        </w:rPr>
        <w:t xml:space="preserve">заданий – фактическая информация и визуальный ряд – служат средствами обучения и воспитания. </w:t>
      </w:r>
      <w:r w:rsidR="00196E80">
        <w:rPr>
          <w:rFonts w:ascii="Times New Roman" w:hAnsi="Times New Roman" w:cs="Times New Roman"/>
          <w:sz w:val="28"/>
        </w:rPr>
        <w:t xml:space="preserve">Формулировка каждого задания включает в себя историческую справку о событии, которому посвящено памятное место города и области в целом. Тем самым участники получают первичные представления о сути </w:t>
      </w:r>
      <w:r w:rsidR="006208DF">
        <w:rPr>
          <w:rFonts w:ascii="Times New Roman" w:hAnsi="Times New Roman" w:cs="Times New Roman"/>
          <w:sz w:val="28"/>
        </w:rPr>
        <w:t xml:space="preserve">исторического факта, и только после этого сталкиваются с самим вопросом. Вопросы в основном открытого типа. </w:t>
      </w:r>
      <w:r w:rsidR="00D84002">
        <w:rPr>
          <w:rFonts w:ascii="Times New Roman" w:hAnsi="Times New Roman" w:cs="Times New Roman"/>
          <w:sz w:val="28"/>
        </w:rPr>
        <w:t>Часть</w:t>
      </w:r>
      <w:r>
        <w:rPr>
          <w:rFonts w:ascii="Times New Roman" w:hAnsi="Times New Roman" w:cs="Times New Roman"/>
          <w:sz w:val="28"/>
        </w:rPr>
        <w:t xml:space="preserve"> заданий знакоми</w:t>
      </w:r>
      <w:r w:rsidR="00196E80">
        <w:rPr>
          <w:rFonts w:ascii="Times New Roman" w:hAnsi="Times New Roman" w:cs="Times New Roman"/>
          <w:sz w:val="28"/>
        </w:rPr>
        <w:t xml:space="preserve">т учащихся с выдающимися деятелями Арктики. </w:t>
      </w:r>
      <w:r w:rsidR="00D87D5A">
        <w:rPr>
          <w:rFonts w:ascii="Times New Roman" w:hAnsi="Times New Roman" w:cs="Times New Roman"/>
          <w:sz w:val="28"/>
        </w:rPr>
        <w:t>Задания в ряде случаев предполагают вариативность ответа. Междисциплинарный подход проявляется в содержании некоторых вопросов викторины.</w:t>
      </w:r>
    </w:p>
    <w:p w:rsidR="000B4F10" w:rsidRDefault="00196E80" w:rsidP="00196E8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Игра предъявляет </w:t>
      </w:r>
      <w:r w:rsidRPr="00D87D5A">
        <w:rPr>
          <w:rFonts w:ascii="Times New Roman" w:hAnsi="Times New Roman" w:cs="Times New Roman"/>
          <w:b/>
          <w:sz w:val="28"/>
        </w:rPr>
        <w:t>к участникам ряд требований</w:t>
      </w:r>
      <w:r>
        <w:rPr>
          <w:rFonts w:ascii="Times New Roman" w:hAnsi="Times New Roman" w:cs="Times New Roman"/>
          <w:sz w:val="28"/>
        </w:rPr>
        <w:t>, таких как: 1. Знание истории Кольского полуострова, 2. Умение ориентироваться в топографии Мурманска. Этот аспект учитывает наблюдательность участников, внимание к рас</w:t>
      </w:r>
      <w:r w:rsidR="00D71762">
        <w:rPr>
          <w:rFonts w:ascii="Times New Roman" w:hAnsi="Times New Roman" w:cs="Times New Roman"/>
          <w:sz w:val="28"/>
        </w:rPr>
        <w:t xml:space="preserve">положению объектов в городе. </w:t>
      </w:r>
    </w:p>
    <w:p w:rsidR="00B02763" w:rsidRDefault="00B02763" w:rsidP="00196E8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Далее мы представляем содержание викторины. Непосредственно файл с викториной формата </w:t>
      </w:r>
      <w:r>
        <w:rPr>
          <w:rFonts w:ascii="Times New Roman" w:hAnsi="Times New Roman" w:cs="Times New Roman"/>
          <w:sz w:val="28"/>
          <w:lang w:val="en-US"/>
        </w:rPr>
        <w:t>Microsoft</w:t>
      </w:r>
      <w:r w:rsidRPr="00B0276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PowerPoint</w:t>
      </w:r>
      <w:r>
        <w:rPr>
          <w:rFonts w:ascii="Times New Roman" w:hAnsi="Times New Roman" w:cs="Times New Roman"/>
          <w:sz w:val="28"/>
        </w:rPr>
        <w:t xml:space="preserve"> мы расположили на </w:t>
      </w:r>
      <w:proofErr w:type="spellStart"/>
      <w:r>
        <w:rPr>
          <w:rFonts w:ascii="Times New Roman" w:hAnsi="Times New Roman" w:cs="Times New Roman"/>
          <w:sz w:val="28"/>
        </w:rPr>
        <w:t>яндекс</w:t>
      </w:r>
      <w:proofErr w:type="spellEnd"/>
      <w:r>
        <w:rPr>
          <w:rFonts w:ascii="Times New Roman" w:hAnsi="Times New Roman" w:cs="Times New Roman"/>
          <w:sz w:val="28"/>
        </w:rPr>
        <w:t xml:space="preserve">-диске. Ссылка на него прикреплена нами в Приложении в конце настоящего документа. </w:t>
      </w:r>
    </w:p>
    <w:p w:rsidR="00B96400" w:rsidRDefault="00B96400" w:rsidP="008A06A8">
      <w:pPr>
        <w:jc w:val="both"/>
        <w:rPr>
          <w:rFonts w:ascii="Times New Roman" w:hAnsi="Times New Roman" w:cs="Times New Roman"/>
          <w:sz w:val="28"/>
        </w:rPr>
      </w:pPr>
    </w:p>
    <w:p w:rsidR="00EE4F58" w:rsidRPr="009D228F" w:rsidRDefault="00EE4F58" w:rsidP="004E2C14">
      <w:pPr>
        <w:jc w:val="center"/>
        <w:rPr>
          <w:rFonts w:ascii="Times New Roman" w:hAnsi="Times New Roman" w:cs="Times New Roman"/>
          <w:b/>
          <w:sz w:val="28"/>
        </w:rPr>
      </w:pPr>
      <w:r w:rsidRPr="009D228F">
        <w:rPr>
          <w:rFonts w:ascii="Times New Roman" w:hAnsi="Times New Roman" w:cs="Times New Roman"/>
          <w:b/>
          <w:sz w:val="28"/>
        </w:rPr>
        <w:t>1. Вопросы из блока «</w:t>
      </w:r>
      <w:r w:rsidR="00B37980">
        <w:rPr>
          <w:rFonts w:ascii="Times New Roman" w:hAnsi="Times New Roman" w:cs="Times New Roman"/>
          <w:b/>
          <w:i/>
          <w:sz w:val="28"/>
        </w:rPr>
        <w:t>Памятники эпохи каменного век</w:t>
      </w:r>
      <w:r w:rsidRPr="009D228F">
        <w:rPr>
          <w:rFonts w:ascii="Times New Roman" w:hAnsi="Times New Roman" w:cs="Times New Roman"/>
          <w:b/>
          <w:i/>
          <w:sz w:val="28"/>
        </w:rPr>
        <w:t>а на территории Мурманской области</w:t>
      </w:r>
      <w:r w:rsidR="00D71762">
        <w:rPr>
          <w:rFonts w:ascii="Times New Roman" w:hAnsi="Times New Roman" w:cs="Times New Roman"/>
          <w:b/>
          <w:sz w:val="28"/>
        </w:rPr>
        <w:t>»</w:t>
      </w:r>
    </w:p>
    <w:p w:rsidR="00EE4F58" w:rsidRDefault="004E2C14" w:rsidP="00E020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вами 4 варианта определения понятия «петроглифы». Какое из них правильное? В ответ</w:t>
      </w:r>
      <w:r w:rsidR="00AD1F1F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укажите только цифру, под которой оно указано.</w:t>
      </w:r>
    </w:p>
    <w:p w:rsidR="00E25CA3" w:rsidRDefault="00E25CA3" w:rsidP="00E25CA3">
      <w:pPr>
        <w:ind w:left="360"/>
        <w:jc w:val="both"/>
        <w:rPr>
          <w:rFonts w:ascii="Times New Roman" w:hAnsi="Times New Roman" w:cs="Times New Roman"/>
          <w:sz w:val="28"/>
        </w:rPr>
      </w:pPr>
      <w:r w:rsidRPr="00413497">
        <w:rPr>
          <w:rFonts w:ascii="Times New Roman" w:hAnsi="Times New Roman" w:cs="Times New Roman"/>
          <w:b/>
          <w:sz w:val="28"/>
        </w:rPr>
        <w:t>Варианты ответов</w:t>
      </w:r>
      <w:r>
        <w:rPr>
          <w:rFonts w:ascii="Times New Roman" w:hAnsi="Times New Roman" w:cs="Times New Roman"/>
          <w:sz w:val="28"/>
        </w:rPr>
        <w:t xml:space="preserve">: </w:t>
      </w:r>
    </w:p>
    <w:p w:rsidR="00E25CA3" w:rsidRPr="00E25CA3" w:rsidRDefault="00E25CA3" w:rsidP="00E25CA3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E25CA3">
        <w:rPr>
          <w:rFonts w:ascii="Times New Roman" w:hAnsi="Times New Roman" w:cs="Times New Roman"/>
          <w:sz w:val="28"/>
        </w:rPr>
        <w:t>- это ж</w:t>
      </w:r>
      <w:r w:rsidR="00D71762">
        <w:rPr>
          <w:rFonts w:ascii="Times New Roman" w:hAnsi="Times New Roman" w:cs="Times New Roman"/>
          <w:sz w:val="28"/>
        </w:rPr>
        <w:t>ивотные, нарисованные на скалах</w:t>
      </w:r>
      <w:r w:rsidRPr="00E25CA3">
        <w:rPr>
          <w:rFonts w:ascii="Times New Roman" w:hAnsi="Times New Roman" w:cs="Times New Roman"/>
          <w:sz w:val="28"/>
        </w:rPr>
        <w:t xml:space="preserve"> первобытными людьми.</w:t>
      </w:r>
    </w:p>
    <w:p w:rsidR="00E25CA3" w:rsidRPr="00E25CA3" w:rsidRDefault="00E25CA3" w:rsidP="00E25CA3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E25CA3">
        <w:rPr>
          <w:rFonts w:ascii="Times New Roman" w:hAnsi="Times New Roman" w:cs="Times New Roman"/>
          <w:sz w:val="28"/>
        </w:rPr>
        <w:t>- это изображения сражений, выбитые на камнях и скалах в разных техниках.</w:t>
      </w:r>
    </w:p>
    <w:p w:rsidR="00E25CA3" w:rsidRPr="00E25CA3" w:rsidRDefault="00E25CA3" w:rsidP="00E25CA3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E25CA3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25CA3">
        <w:rPr>
          <w:rFonts w:ascii="Times New Roman" w:hAnsi="Times New Roman" w:cs="Times New Roman"/>
          <w:sz w:val="28"/>
        </w:rPr>
        <w:t>пи́саницы</w:t>
      </w:r>
      <w:proofErr w:type="spellEnd"/>
      <w:r w:rsidRPr="00E25CA3">
        <w:rPr>
          <w:rFonts w:ascii="Times New Roman" w:hAnsi="Times New Roman" w:cs="Times New Roman"/>
          <w:sz w:val="28"/>
        </w:rPr>
        <w:t xml:space="preserve"> — выбитые или нанесённые краской изображения на каменной основе.</w:t>
      </w:r>
    </w:p>
    <w:p w:rsidR="00E25CA3" w:rsidRDefault="00E25CA3" w:rsidP="00E25CA3">
      <w:pPr>
        <w:ind w:left="360"/>
        <w:jc w:val="both"/>
        <w:rPr>
          <w:rFonts w:ascii="Times New Roman" w:hAnsi="Times New Roman" w:cs="Times New Roman"/>
          <w:sz w:val="28"/>
        </w:rPr>
      </w:pPr>
      <w:r w:rsidRPr="00E25CA3">
        <w:rPr>
          <w:rFonts w:ascii="Times New Roman" w:hAnsi="Times New Roman" w:cs="Times New Roman"/>
          <w:sz w:val="28"/>
        </w:rPr>
        <w:t>- рисунки, сделанные древними людьми.</w:t>
      </w:r>
    </w:p>
    <w:p w:rsidR="00375D76" w:rsidRPr="00E25CA3" w:rsidRDefault="00375D76" w:rsidP="00E25CA3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Изображения памятников: (см. Приложения)</w:t>
      </w:r>
    </w:p>
    <w:p w:rsidR="004E2C14" w:rsidRDefault="004E2C14" w:rsidP="00E020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Рассмотрите изображения. На каждом из них изображен определённый тип древнего памятника </w:t>
      </w:r>
      <w:r w:rsidR="00B22278">
        <w:rPr>
          <w:rFonts w:ascii="Times New Roman" w:hAnsi="Times New Roman" w:cs="Times New Roman"/>
          <w:sz w:val="28"/>
        </w:rPr>
        <w:t>эпохи каменного века</w:t>
      </w:r>
      <w:r>
        <w:rPr>
          <w:rFonts w:ascii="Times New Roman" w:hAnsi="Times New Roman" w:cs="Times New Roman"/>
          <w:sz w:val="28"/>
        </w:rPr>
        <w:t>. Соотнеси</w:t>
      </w:r>
      <w:r w:rsidR="00B22278">
        <w:rPr>
          <w:rFonts w:ascii="Times New Roman" w:hAnsi="Times New Roman" w:cs="Times New Roman"/>
          <w:sz w:val="28"/>
        </w:rPr>
        <w:t>те изображение с названием. О</w:t>
      </w:r>
      <w:r>
        <w:rPr>
          <w:rFonts w:ascii="Times New Roman" w:hAnsi="Times New Roman" w:cs="Times New Roman"/>
          <w:sz w:val="28"/>
        </w:rPr>
        <w:t>твет записать в виде «буква-цифра».</w:t>
      </w:r>
    </w:p>
    <w:p w:rsidR="00B22278" w:rsidRDefault="00B22278" w:rsidP="00B22278">
      <w:pPr>
        <w:ind w:left="360"/>
        <w:jc w:val="both"/>
        <w:rPr>
          <w:rFonts w:ascii="Times New Roman" w:hAnsi="Times New Roman" w:cs="Times New Roman"/>
          <w:sz w:val="28"/>
        </w:rPr>
      </w:pPr>
      <w:r w:rsidRPr="00ED4A4A">
        <w:rPr>
          <w:rFonts w:ascii="Times New Roman" w:hAnsi="Times New Roman" w:cs="Times New Roman"/>
          <w:b/>
          <w:sz w:val="28"/>
        </w:rPr>
        <w:t>Варианты ответов</w:t>
      </w:r>
      <w:r>
        <w:rPr>
          <w:rFonts w:ascii="Times New Roman" w:hAnsi="Times New Roman" w:cs="Times New Roman"/>
          <w:sz w:val="28"/>
        </w:rPr>
        <w:t>:</w:t>
      </w:r>
    </w:p>
    <w:p w:rsidR="00B22278" w:rsidRDefault="00B22278" w:rsidP="00B22278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Лабиринт, 2. </w:t>
      </w:r>
      <w:proofErr w:type="spellStart"/>
      <w:r>
        <w:rPr>
          <w:rFonts w:ascii="Times New Roman" w:hAnsi="Times New Roman" w:cs="Times New Roman"/>
          <w:sz w:val="28"/>
        </w:rPr>
        <w:t>Сейд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B22278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B22278">
        <w:rPr>
          <w:rFonts w:ascii="Times New Roman" w:hAnsi="Times New Roman" w:cs="Times New Roman"/>
          <w:sz w:val="28"/>
        </w:rPr>
        <w:t>Канозерские</w:t>
      </w:r>
      <w:proofErr w:type="spellEnd"/>
      <w:r w:rsidRPr="00B22278">
        <w:rPr>
          <w:rFonts w:ascii="Times New Roman" w:hAnsi="Times New Roman" w:cs="Times New Roman"/>
          <w:sz w:val="28"/>
        </w:rPr>
        <w:t xml:space="preserve"> петроглифы</w:t>
      </w:r>
      <w:r>
        <w:rPr>
          <w:rFonts w:ascii="Times New Roman" w:hAnsi="Times New Roman" w:cs="Times New Roman"/>
          <w:sz w:val="28"/>
        </w:rPr>
        <w:t>.</w:t>
      </w:r>
    </w:p>
    <w:p w:rsidR="00B22278" w:rsidRPr="00B22278" w:rsidRDefault="00B22278" w:rsidP="00B22278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Изображения: (см. Приложения)</w:t>
      </w:r>
    </w:p>
    <w:p w:rsidR="004E2C14" w:rsidRDefault="004E2C14" w:rsidP="00E020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1946 г. советский историк антрополог Н.Н. Гурина приехала в составе экспедиции изучать первобытную культуру Кольского полуострова. Скажите, какой из названных древних памятников она обнаружила раньше всех? В ответе указать название полностью.</w:t>
      </w:r>
    </w:p>
    <w:p w:rsidR="00375D76" w:rsidRDefault="00375D76" w:rsidP="00375D76">
      <w:pPr>
        <w:ind w:left="360"/>
        <w:jc w:val="both"/>
        <w:rPr>
          <w:rFonts w:ascii="Times New Roman" w:hAnsi="Times New Roman" w:cs="Times New Roman"/>
          <w:sz w:val="28"/>
        </w:rPr>
      </w:pPr>
      <w:r w:rsidRPr="00413497">
        <w:rPr>
          <w:rFonts w:ascii="Times New Roman" w:hAnsi="Times New Roman" w:cs="Times New Roman"/>
          <w:b/>
          <w:sz w:val="28"/>
        </w:rPr>
        <w:t>Варианты ответов</w:t>
      </w:r>
      <w:r>
        <w:rPr>
          <w:rFonts w:ascii="Times New Roman" w:hAnsi="Times New Roman" w:cs="Times New Roman"/>
          <w:sz w:val="28"/>
        </w:rPr>
        <w:t>:</w:t>
      </w:r>
    </w:p>
    <w:p w:rsidR="00375D76" w:rsidRPr="00375D76" w:rsidRDefault="00375D76" w:rsidP="00375D7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375D76">
        <w:rPr>
          <w:rFonts w:ascii="Times New Roman" w:hAnsi="Times New Roman" w:cs="Times New Roman"/>
          <w:sz w:val="28"/>
        </w:rPr>
        <w:t>А) Могильник в районе села Кузомень.</w:t>
      </w:r>
    </w:p>
    <w:p w:rsidR="00375D76" w:rsidRPr="00375D76" w:rsidRDefault="00375D76" w:rsidP="00375D7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375D76">
        <w:rPr>
          <w:rFonts w:ascii="Times New Roman" w:hAnsi="Times New Roman" w:cs="Times New Roman"/>
          <w:sz w:val="28"/>
        </w:rPr>
        <w:t>Б) Неолитическая стоянка древних людей близ села Умба.</w:t>
      </w:r>
    </w:p>
    <w:p w:rsidR="00375D76" w:rsidRPr="00375D76" w:rsidRDefault="00375D76" w:rsidP="00375D76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375D76">
        <w:rPr>
          <w:rFonts w:ascii="Times New Roman" w:hAnsi="Times New Roman" w:cs="Times New Roman"/>
          <w:sz w:val="28"/>
        </w:rPr>
        <w:t>В) Петроглифы Чальмны-Варрэ на р. Поной.</w:t>
      </w:r>
    </w:p>
    <w:p w:rsidR="00375D76" w:rsidRDefault="00375D76" w:rsidP="00375D76">
      <w:pPr>
        <w:ind w:left="360"/>
        <w:jc w:val="both"/>
        <w:rPr>
          <w:rFonts w:ascii="Times New Roman" w:hAnsi="Times New Roman" w:cs="Times New Roman"/>
          <w:sz w:val="28"/>
        </w:rPr>
      </w:pPr>
      <w:r w:rsidRPr="00375D76">
        <w:rPr>
          <w:rFonts w:ascii="Times New Roman" w:hAnsi="Times New Roman" w:cs="Times New Roman"/>
          <w:sz w:val="28"/>
        </w:rPr>
        <w:t>Г) Памятник с бронзовыми и железными предметами в Варзуге.</w:t>
      </w:r>
    </w:p>
    <w:p w:rsidR="00375D76" w:rsidRPr="00375D76" w:rsidRDefault="00375D76" w:rsidP="00375D7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Фото </w:t>
      </w:r>
      <w:r w:rsidR="00026145">
        <w:rPr>
          <w:rFonts w:ascii="Times New Roman" w:hAnsi="Times New Roman" w:cs="Times New Roman"/>
          <w:sz w:val="28"/>
        </w:rPr>
        <w:t>– Нина Николаевна Гурина – см.  Приложения</w:t>
      </w:r>
      <w:r>
        <w:rPr>
          <w:rFonts w:ascii="Times New Roman" w:hAnsi="Times New Roman" w:cs="Times New Roman"/>
          <w:sz w:val="28"/>
        </w:rPr>
        <w:t>.</w:t>
      </w:r>
    </w:p>
    <w:p w:rsidR="004E2C14" w:rsidRDefault="004E2C14" w:rsidP="00E020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Прочитайте описание вида археологического памятника. Какое слово обозначает каждый из них и как он выглядит – вот то, что вам необходимо выяснить! Подберите к </w:t>
      </w:r>
      <w:r w:rsidR="00A91B86">
        <w:rPr>
          <w:rFonts w:ascii="Times New Roman" w:hAnsi="Times New Roman" w:cs="Times New Roman"/>
          <w:sz w:val="28"/>
        </w:rPr>
        <w:t>каждому понятию определение</w:t>
      </w:r>
      <w:r>
        <w:rPr>
          <w:rFonts w:ascii="Times New Roman" w:hAnsi="Times New Roman" w:cs="Times New Roman"/>
          <w:sz w:val="28"/>
        </w:rPr>
        <w:t xml:space="preserve"> и картинку. Ответ должен содержать последовательность – «цифра</w:t>
      </w:r>
      <w:r w:rsidR="00A91B86">
        <w:rPr>
          <w:rFonts w:ascii="Times New Roman" w:hAnsi="Times New Roman" w:cs="Times New Roman"/>
          <w:sz w:val="28"/>
        </w:rPr>
        <w:t xml:space="preserve"> определения</w:t>
      </w:r>
      <w:r>
        <w:rPr>
          <w:rFonts w:ascii="Times New Roman" w:hAnsi="Times New Roman" w:cs="Times New Roman"/>
          <w:sz w:val="28"/>
        </w:rPr>
        <w:t>-понятие-буква»</w:t>
      </w:r>
      <w:r w:rsidR="00EF2850">
        <w:rPr>
          <w:rFonts w:ascii="Times New Roman" w:hAnsi="Times New Roman" w:cs="Times New Roman"/>
          <w:sz w:val="28"/>
        </w:rPr>
        <w:t>.</w:t>
      </w:r>
    </w:p>
    <w:p w:rsidR="00A91B86" w:rsidRDefault="00A91B86" w:rsidP="000B2FD3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A91B86">
        <w:rPr>
          <w:rFonts w:ascii="Times New Roman" w:hAnsi="Times New Roman" w:cs="Times New Roman"/>
          <w:b/>
          <w:sz w:val="28"/>
        </w:rPr>
        <w:t>Понятия</w:t>
      </w:r>
      <w:r w:rsidR="000B2FD3">
        <w:rPr>
          <w:rFonts w:ascii="Times New Roman" w:hAnsi="Times New Roman" w:cs="Times New Roman"/>
          <w:b/>
          <w:sz w:val="28"/>
        </w:rPr>
        <w:t xml:space="preserve">: </w:t>
      </w:r>
      <w:r w:rsidRPr="00A91B86">
        <w:rPr>
          <w:rFonts w:ascii="Times New Roman" w:hAnsi="Times New Roman" w:cs="Times New Roman"/>
          <w:sz w:val="28"/>
        </w:rPr>
        <w:t>Стоянки</w:t>
      </w:r>
      <w:r w:rsidR="000B2FD3">
        <w:rPr>
          <w:rFonts w:ascii="Times New Roman" w:hAnsi="Times New Roman" w:cs="Times New Roman"/>
          <w:b/>
          <w:sz w:val="28"/>
        </w:rPr>
        <w:t xml:space="preserve">, </w:t>
      </w:r>
      <w:r w:rsidRPr="00A91B86">
        <w:rPr>
          <w:rFonts w:ascii="Times New Roman" w:hAnsi="Times New Roman" w:cs="Times New Roman"/>
          <w:sz w:val="28"/>
        </w:rPr>
        <w:t>Мегалиты</w:t>
      </w:r>
      <w:r w:rsidR="000B2FD3">
        <w:rPr>
          <w:rFonts w:ascii="Times New Roman" w:hAnsi="Times New Roman" w:cs="Times New Roman"/>
          <w:b/>
          <w:sz w:val="28"/>
        </w:rPr>
        <w:t xml:space="preserve">, </w:t>
      </w:r>
      <w:r w:rsidRPr="00A91B86">
        <w:rPr>
          <w:rFonts w:ascii="Times New Roman" w:hAnsi="Times New Roman" w:cs="Times New Roman"/>
          <w:sz w:val="28"/>
        </w:rPr>
        <w:t>Вавилоны</w:t>
      </w:r>
      <w:r w:rsidR="000B2FD3">
        <w:rPr>
          <w:rFonts w:ascii="Times New Roman" w:hAnsi="Times New Roman" w:cs="Times New Roman"/>
          <w:b/>
          <w:sz w:val="28"/>
        </w:rPr>
        <w:t xml:space="preserve">, </w:t>
      </w:r>
      <w:r w:rsidRPr="00A91B86">
        <w:rPr>
          <w:rFonts w:ascii="Times New Roman" w:hAnsi="Times New Roman" w:cs="Times New Roman"/>
          <w:sz w:val="28"/>
        </w:rPr>
        <w:t>Могильники</w:t>
      </w:r>
      <w:r w:rsidR="000B2FD3">
        <w:rPr>
          <w:rFonts w:ascii="Times New Roman" w:hAnsi="Times New Roman" w:cs="Times New Roman"/>
          <w:sz w:val="28"/>
        </w:rPr>
        <w:t>.</w:t>
      </w:r>
    </w:p>
    <w:p w:rsidR="000B2FD3" w:rsidRDefault="000B2FD3" w:rsidP="000B2FD3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Определения:</w:t>
      </w:r>
    </w:p>
    <w:p w:rsidR="000B2FD3" w:rsidRPr="000B2FD3" w:rsidRDefault="000B2FD3" w:rsidP="000B2FD3">
      <w:pPr>
        <w:spacing w:after="0"/>
        <w:ind w:left="360"/>
        <w:jc w:val="both"/>
        <w:rPr>
          <w:rFonts w:ascii="Times New Roman" w:hAnsi="Times New Roman" w:cs="Times New Roman"/>
          <w:b/>
          <w:sz w:val="28"/>
        </w:rPr>
      </w:pPr>
      <w:r w:rsidRPr="000B2FD3">
        <w:rPr>
          <w:rFonts w:ascii="Times New Roman" w:hAnsi="Times New Roman" w:cs="Times New Roman"/>
          <w:b/>
          <w:sz w:val="28"/>
        </w:rPr>
        <w:t xml:space="preserve">1. </w:t>
      </w:r>
      <w:r w:rsidR="00D71762">
        <w:rPr>
          <w:rFonts w:ascii="Times New Roman" w:hAnsi="Times New Roman" w:cs="Times New Roman"/>
          <w:sz w:val="28"/>
        </w:rPr>
        <w:t>К</w:t>
      </w:r>
      <w:r w:rsidRPr="000B2FD3">
        <w:rPr>
          <w:rFonts w:ascii="Times New Roman" w:hAnsi="Times New Roman" w:cs="Times New Roman"/>
          <w:sz w:val="28"/>
        </w:rPr>
        <w:t>омплексы погребений, места захоронений в определённой археологической культуре</w:t>
      </w:r>
    </w:p>
    <w:p w:rsidR="000B2FD3" w:rsidRPr="000B2FD3" w:rsidRDefault="000B2FD3" w:rsidP="000B2FD3">
      <w:pPr>
        <w:spacing w:after="0"/>
        <w:ind w:left="360"/>
        <w:jc w:val="both"/>
        <w:rPr>
          <w:rFonts w:ascii="Times New Roman" w:hAnsi="Times New Roman" w:cs="Times New Roman"/>
          <w:b/>
          <w:sz w:val="28"/>
        </w:rPr>
      </w:pPr>
      <w:r w:rsidRPr="000B2FD3">
        <w:rPr>
          <w:rFonts w:ascii="Times New Roman" w:hAnsi="Times New Roman" w:cs="Times New Roman"/>
          <w:b/>
          <w:sz w:val="28"/>
        </w:rPr>
        <w:t xml:space="preserve">2. </w:t>
      </w:r>
      <w:r w:rsidR="00D71762">
        <w:rPr>
          <w:rFonts w:ascii="Times New Roman" w:hAnsi="Times New Roman" w:cs="Times New Roman"/>
          <w:sz w:val="28"/>
        </w:rPr>
        <w:t>С</w:t>
      </w:r>
      <w:r w:rsidRPr="000B2FD3">
        <w:rPr>
          <w:rFonts w:ascii="Times New Roman" w:hAnsi="Times New Roman" w:cs="Times New Roman"/>
          <w:sz w:val="28"/>
        </w:rPr>
        <w:t>ооружения из огромных каменных глыб, характерные в основном для финального неолита и энеолита.</w:t>
      </w:r>
      <w:r w:rsidRPr="000B2FD3">
        <w:rPr>
          <w:rFonts w:ascii="Times New Roman" w:hAnsi="Times New Roman" w:cs="Times New Roman"/>
          <w:b/>
          <w:sz w:val="28"/>
        </w:rPr>
        <w:t xml:space="preserve"> </w:t>
      </w:r>
    </w:p>
    <w:p w:rsidR="000B2FD3" w:rsidRPr="000B2FD3" w:rsidRDefault="000B2FD3" w:rsidP="000B2FD3">
      <w:pPr>
        <w:spacing w:after="0"/>
        <w:ind w:left="360"/>
        <w:jc w:val="both"/>
        <w:rPr>
          <w:rFonts w:ascii="Times New Roman" w:hAnsi="Times New Roman" w:cs="Times New Roman"/>
          <w:b/>
          <w:sz w:val="28"/>
        </w:rPr>
      </w:pPr>
      <w:r w:rsidRPr="000B2FD3">
        <w:rPr>
          <w:rFonts w:ascii="Times New Roman" w:hAnsi="Times New Roman" w:cs="Times New Roman"/>
          <w:b/>
          <w:sz w:val="28"/>
        </w:rPr>
        <w:t xml:space="preserve">3. </w:t>
      </w:r>
      <w:r w:rsidR="00D71762">
        <w:rPr>
          <w:rFonts w:ascii="Times New Roman" w:hAnsi="Times New Roman" w:cs="Times New Roman"/>
          <w:sz w:val="28"/>
        </w:rPr>
        <w:t>П</w:t>
      </w:r>
      <w:r w:rsidRPr="000B2FD3">
        <w:rPr>
          <w:rFonts w:ascii="Times New Roman" w:hAnsi="Times New Roman" w:cs="Times New Roman"/>
          <w:sz w:val="28"/>
        </w:rPr>
        <w:t>оселения (места обитания) первобытных людей (эпох палеолита, неолита и бронзового века) или места остановки кочевников.</w:t>
      </w:r>
    </w:p>
    <w:p w:rsidR="000B2FD3" w:rsidRDefault="000B2FD3" w:rsidP="000B2FD3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0B2FD3">
        <w:rPr>
          <w:rFonts w:ascii="Times New Roman" w:hAnsi="Times New Roman" w:cs="Times New Roman"/>
          <w:b/>
          <w:sz w:val="28"/>
        </w:rPr>
        <w:lastRenderedPageBreak/>
        <w:t xml:space="preserve">4. </w:t>
      </w:r>
      <w:r w:rsidR="00D71762">
        <w:rPr>
          <w:rFonts w:ascii="Times New Roman" w:hAnsi="Times New Roman" w:cs="Times New Roman"/>
          <w:sz w:val="28"/>
        </w:rPr>
        <w:t>Э</w:t>
      </w:r>
      <w:r w:rsidRPr="000B2FD3">
        <w:rPr>
          <w:rFonts w:ascii="Times New Roman" w:hAnsi="Times New Roman" w:cs="Times New Roman"/>
          <w:sz w:val="28"/>
        </w:rPr>
        <w:t>то каменные сооружения, выложенные на поверхности земли не очень крупными валунами.</w:t>
      </w:r>
    </w:p>
    <w:p w:rsidR="000B2FD3" w:rsidRDefault="000B2FD3" w:rsidP="00ED4A4A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Изображения: (см. Приложения)</w:t>
      </w:r>
      <w:r w:rsidR="00026145">
        <w:rPr>
          <w:rFonts w:ascii="Times New Roman" w:hAnsi="Times New Roman" w:cs="Times New Roman"/>
          <w:sz w:val="28"/>
        </w:rPr>
        <w:t>.</w:t>
      </w:r>
      <w:r w:rsidR="00ED4A4A">
        <w:rPr>
          <w:rFonts w:ascii="Times New Roman" w:hAnsi="Times New Roman" w:cs="Times New Roman"/>
          <w:sz w:val="28"/>
        </w:rPr>
        <w:t xml:space="preserve"> </w:t>
      </w:r>
      <w:r w:rsidR="00ED4A4A" w:rsidRPr="00ED4A4A">
        <w:rPr>
          <w:rFonts w:ascii="Times New Roman" w:hAnsi="Times New Roman" w:cs="Times New Roman"/>
          <w:b/>
          <w:sz w:val="28"/>
        </w:rPr>
        <w:t>Ответ</w:t>
      </w:r>
      <w:r w:rsidR="00ED4A4A">
        <w:rPr>
          <w:rFonts w:ascii="Times New Roman" w:hAnsi="Times New Roman" w:cs="Times New Roman"/>
          <w:sz w:val="28"/>
        </w:rPr>
        <w:t xml:space="preserve">: 1 -б, могильник; 2 – г, мегалит; 3- а, стоянка; </w:t>
      </w:r>
      <w:r w:rsidR="00ED4A4A" w:rsidRPr="00ED4A4A">
        <w:rPr>
          <w:rFonts w:ascii="Times New Roman" w:hAnsi="Times New Roman" w:cs="Times New Roman"/>
          <w:sz w:val="28"/>
        </w:rPr>
        <w:t xml:space="preserve">4 – в, </w:t>
      </w:r>
      <w:proofErr w:type="spellStart"/>
      <w:r w:rsidR="00ED4A4A" w:rsidRPr="00ED4A4A">
        <w:rPr>
          <w:rFonts w:ascii="Times New Roman" w:hAnsi="Times New Roman" w:cs="Times New Roman"/>
          <w:sz w:val="28"/>
        </w:rPr>
        <w:t>вавилон</w:t>
      </w:r>
      <w:proofErr w:type="spellEnd"/>
      <w:r w:rsidR="00ED4A4A">
        <w:rPr>
          <w:rFonts w:ascii="Times New Roman" w:hAnsi="Times New Roman" w:cs="Times New Roman"/>
          <w:sz w:val="28"/>
        </w:rPr>
        <w:t>.</w:t>
      </w:r>
    </w:p>
    <w:p w:rsidR="00026145" w:rsidRPr="000B2FD3" w:rsidRDefault="00026145" w:rsidP="000B2FD3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:rsidR="00837973" w:rsidRDefault="00837973" w:rsidP="000B2FD3">
      <w:pPr>
        <w:rPr>
          <w:rFonts w:ascii="Times New Roman" w:hAnsi="Times New Roman" w:cs="Times New Roman"/>
          <w:sz w:val="28"/>
        </w:rPr>
      </w:pPr>
    </w:p>
    <w:p w:rsidR="00EF2850" w:rsidRPr="009D228F" w:rsidRDefault="00C529A5" w:rsidP="00C529A5">
      <w:pPr>
        <w:jc w:val="center"/>
        <w:rPr>
          <w:rFonts w:ascii="Times New Roman" w:hAnsi="Times New Roman" w:cs="Times New Roman"/>
          <w:b/>
          <w:sz w:val="28"/>
        </w:rPr>
      </w:pPr>
      <w:r w:rsidRPr="009D228F">
        <w:rPr>
          <w:rFonts w:ascii="Times New Roman" w:hAnsi="Times New Roman" w:cs="Times New Roman"/>
          <w:b/>
          <w:sz w:val="28"/>
        </w:rPr>
        <w:t>2. Вопросы из блока «</w:t>
      </w:r>
      <w:r w:rsidR="00067D05" w:rsidRPr="009D228F">
        <w:rPr>
          <w:rFonts w:ascii="Times New Roman" w:hAnsi="Times New Roman" w:cs="Times New Roman"/>
          <w:b/>
          <w:i/>
          <w:sz w:val="28"/>
        </w:rPr>
        <w:t>Памятные места</w:t>
      </w:r>
      <w:r w:rsidR="005F574A" w:rsidRPr="009D228F">
        <w:rPr>
          <w:rFonts w:ascii="Times New Roman" w:hAnsi="Times New Roman" w:cs="Times New Roman"/>
          <w:b/>
          <w:i/>
          <w:sz w:val="28"/>
        </w:rPr>
        <w:t>, посвящённые периоду революции и Гражданской войны</w:t>
      </w:r>
      <w:r w:rsidR="00067D05" w:rsidRPr="009D228F">
        <w:rPr>
          <w:rFonts w:ascii="Times New Roman" w:hAnsi="Times New Roman" w:cs="Times New Roman"/>
          <w:b/>
          <w:i/>
          <w:sz w:val="28"/>
        </w:rPr>
        <w:t xml:space="preserve"> на </w:t>
      </w:r>
      <w:proofErr w:type="spellStart"/>
      <w:r w:rsidR="00067D05" w:rsidRPr="009D228F">
        <w:rPr>
          <w:rFonts w:ascii="Times New Roman" w:hAnsi="Times New Roman" w:cs="Times New Roman"/>
          <w:b/>
          <w:i/>
          <w:sz w:val="28"/>
        </w:rPr>
        <w:t>Мурмане</w:t>
      </w:r>
      <w:proofErr w:type="spellEnd"/>
      <w:r w:rsidR="00D71762">
        <w:rPr>
          <w:rFonts w:ascii="Times New Roman" w:hAnsi="Times New Roman" w:cs="Times New Roman"/>
          <w:b/>
          <w:sz w:val="28"/>
        </w:rPr>
        <w:t>»</w:t>
      </w:r>
    </w:p>
    <w:p w:rsidR="00AC10EF" w:rsidRDefault="00C05931" w:rsidP="00E020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FC1C06">
        <w:rPr>
          <w:rFonts w:ascii="Times New Roman" w:hAnsi="Times New Roman" w:cs="Times New Roman"/>
          <w:sz w:val="28"/>
        </w:rPr>
        <w:t>Вашему вниманию представлено изображение памятника, посвящённого событиям Гражданской войны в России в 1918-1920 гг.</w:t>
      </w:r>
      <w:r w:rsidR="00D71762">
        <w:rPr>
          <w:rFonts w:ascii="Times New Roman" w:hAnsi="Times New Roman" w:cs="Times New Roman"/>
          <w:sz w:val="28"/>
        </w:rPr>
        <w:t>,</w:t>
      </w:r>
      <w:r w:rsidRPr="00FC1C06">
        <w:rPr>
          <w:rFonts w:ascii="Times New Roman" w:hAnsi="Times New Roman" w:cs="Times New Roman"/>
          <w:sz w:val="28"/>
        </w:rPr>
        <w:t xml:space="preserve"> и варианты названия. В ответе напишите цифру правильного названия этого монумента.</w:t>
      </w:r>
    </w:p>
    <w:p w:rsidR="00C05931" w:rsidRPr="00AC10EF" w:rsidRDefault="00AC10EF" w:rsidP="00AC10EF">
      <w:pPr>
        <w:ind w:left="360"/>
        <w:jc w:val="both"/>
        <w:rPr>
          <w:rFonts w:ascii="Times New Roman" w:hAnsi="Times New Roman" w:cs="Times New Roman"/>
          <w:sz w:val="28"/>
        </w:rPr>
      </w:pPr>
      <w:r w:rsidRPr="00AC10EF">
        <w:rPr>
          <w:rFonts w:ascii="Times New Roman" w:hAnsi="Times New Roman" w:cs="Times New Roman"/>
          <w:b/>
          <w:sz w:val="28"/>
        </w:rPr>
        <w:t>Варианты ответов</w:t>
      </w:r>
      <w:r>
        <w:rPr>
          <w:rFonts w:ascii="Times New Roman" w:hAnsi="Times New Roman" w:cs="Times New Roman"/>
          <w:sz w:val="28"/>
        </w:rPr>
        <w:t xml:space="preserve">: 1. Памятник героям-комсомольцам, </w:t>
      </w:r>
      <w:r w:rsidRPr="00AC10EF">
        <w:rPr>
          <w:rFonts w:ascii="Times New Roman" w:hAnsi="Times New Roman" w:cs="Times New Roman"/>
          <w:sz w:val="28"/>
        </w:rPr>
        <w:t xml:space="preserve">2. Мемориал интервентам, воевавшим на </w:t>
      </w:r>
      <w:proofErr w:type="spellStart"/>
      <w:r w:rsidRPr="00AC10EF">
        <w:rPr>
          <w:rFonts w:ascii="Times New Roman" w:hAnsi="Times New Roman" w:cs="Times New Roman"/>
          <w:sz w:val="28"/>
        </w:rPr>
        <w:t>Мурмане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AC10EF">
        <w:rPr>
          <w:rFonts w:ascii="Times New Roman" w:hAnsi="Times New Roman" w:cs="Times New Roman"/>
          <w:sz w:val="28"/>
        </w:rPr>
        <w:t>3. Братская могила жертв интервенции в сквере на ул. Ленинградской</w:t>
      </w:r>
      <w:r>
        <w:rPr>
          <w:rFonts w:ascii="Times New Roman" w:hAnsi="Times New Roman" w:cs="Times New Roman"/>
          <w:sz w:val="28"/>
        </w:rPr>
        <w:t xml:space="preserve">, </w:t>
      </w:r>
      <w:r w:rsidRPr="00AC10EF">
        <w:rPr>
          <w:rFonts w:ascii="Times New Roman" w:hAnsi="Times New Roman" w:cs="Times New Roman"/>
          <w:sz w:val="28"/>
        </w:rPr>
        <w:t>4. Трибуна на месте первого собрания коммунистов Мурманска</w:t>
      </w:r>
      <w:r>
        <w:rPr>
          <w:rFonts w:ascii="Times New Roman" w:hAnsi="Times New Roman" w:cs="Times New Roman"/>
          <w:sz w:val="28"/>
        </w:rPr>
        <w:t>.</w:t>
      </w:r>
      <w:r w:rsidR="00C05931" w:rsidRPr="00AC10EF">
        <w:rPr>
          <w:rFonts w:ascii="Times New Roman" w:hAnsi="Times New Roman" w:cs="Times New Roman"/>
          <w:sz w:val="28"/>
        </w:rPr>
        <w:t xml:space="preserve"> (</w:t>
      </w:r>
      <w:r w:rsidR="00012F98" w:rsidRPr="00AC10EF">
        <w:rPr>
          <w:rFonts w:ascii="Times New Roman" w:hAnsi="Times New Roman" w:cs="Times New Roman"/>
          <w:b/>
          <w:sz w:val="28"/>
        </w:rPr>
        <w:t>Ответ</w:t>
      </w:r>
      <w:r w:rsidR="00012F98" w:rsidRPr="00AC10EF">
        <w:rPr>
          <w:rFonts w:ascii="Times New Roman" w:hAnsi="Times New Roman" w:cs="Times New Roman"/>
          <w:sz w:val="28"/>
        </w:rPr>
        <w:t xml:space="preserve">: </w:t>
      </w:r>
      <w:r w:rsidR="00C05931" w:rsidRPr="00AC10EF">
        <w:rPr>
          <w:rFonts w:ascii="Times New Roman" w:hAnsi="Times New Roman" w:cs="Times New Roman"/>
          <w:sz w:val="28"/>
        </w:rPr>
        <w:t>Братская могила жертв интервенции в сквере на ул. Ленинградской)</w:t>
      </w:r>
    </w:p>
    <w:p w:rsidR="00506D0E" w:rsidRPr="00B832DC" w:rsidRDefault="00C05931" w:rsidP="00012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Этот памятник стоит на главной улице г. Мурманска. В советское время у его подножия проводили</w:t>
      </w:r>
      <w:r w:rsidR="00506D0E">
        <w:rPr>
          <w:rFonts w:ascii="Times New Roman" w:hAnsi="Times New Roman" w:cs="Times New Roman"/>
          <w:sz w:val="28"/>
        </w:rPr>
        <w:t xml:space="preserve"> праздничные митинги. Несмотря на то, что имя человека, которому памятник посвящён, присвоено улице давно, в годы Великой Отечественной войны она была названа в честь другого человека – действующего лидера Советского Союза. В ответе укажите современное название и то, которое улица носила раньше.</w:t>
      </w:r>
      <w:r w:rsidR="00CD3D19" w:rsidRPr="00CD3D19">
        <w:rPr>
          <w:rFonts w:ascii="Times New Roman" w:hAnsi="Times New Roman" w:cs="Times New Roman"/>
          <w:sz w:val="28"/>
        </w:rPr>
        <w:t xml:space="preserve"> </w:t>
      </w:r>
      <w:r w:rsidR="00012F98" w:rsidRPr="00012F98">
        <w:rPr>
          <w:rFonts w:ascii="Times New Roman" w:hAnsi="Times New Roman" w:cs="Times New Roman"/>
          <w:b/>
          <w:sz w:val="28"/>
        </w:rPr>
        <w:t>Ответ</w:t>
      </w:r>
      <w:r w:rsidR="00012F98" w:rsidRPr="00012F98">
        <w:rPr>
          <w:rFonts w:ascii="Times New Roman" w:hAnsi="Times New Roman" w:cs="Times New Roman"/>
          <w:sz w:val="28"/>
        </w:rPr>
        <w:t>: Проспект Ленина (проспект Сталина)</w:t>
      </w:r>
    </w:p>
    <w:p w:rsidR="00FC1C06" w:rsidRDefault="00CD3D19" w:rsidP="00D048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Вашему вниманию представлена памятная доска, расположенная на здании по проспекту Ленина. Определите, название какого города скрыто? В ответе напишите название города.</w:t>
      </w:r>
      <w:r w:rsidR="00905AEE">
        <w:rPr>
          <w:rFonts w:ascii="Times New Roman" w:hAnsi="Times New Roman" w:cs="Times New Roman"/>
          <w:sz w:val="28"/>
        </w:rPr>
        <w:t xml:space="preserve"> </w:t>
      </w:r>
      <w:r w:rsidR="00905AEE" w:rsidRPr="00905AEE">
        <w:rPr>
          <w:rFonts w:ascii="Times New Roman" w:hAnsi="Times New Roman" w:cs="Times New Roman"/>
          <w:b/>
          <w:sz w:val="28"/>
        </w:rPr>
        <w:t>Ответ</w:t>
      </w:r>
      <w:r w:rsidR="00905AEE">
        <w:rPr>
          <w:rFonts w:ascii="Times New Roman" w:hAnsi="Times New Roman" w:cs="Times New Roman"/>
          <w:sz w:val="28"/>
        </w:rPr>
        <w:t>: Мурманск.</w:t>
      </w:r>
    </w:p>
    <w:p w:rsidR="00A31197" w:rsidRDefault="00140C7B" w:rsidP="00905A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40C7B">
        <w:rPr>
          <w:rFonts w:ascii="Times New Roman" w:hAnsi="Times New Roman" w:cs="Times New Roman"/>
          <w:sz w:val="28"/>
        </w:rPr>
        <w:t xml:space="preserve">Известно, что команда крейсера «Аскольд» принимала активное участие в становлении Советской власти в Мурманске. Как звали </w:t>
      </w:r>
      <w:r>
        <w:rPr>
          <w:rFonts w:ascii="Times New Roman" w:hAnsi="Times New Roman" w:cs="Times New Roman"/>
          <w:sz w:val="28"/>
        </w:rPr>
        <w:t xml:space="preserve">капитана революционного судна? </w:t>
      </w:r>
      <w:r w:rsidRPr="00140C7B">
        <w:rPr>
          <w:rFonts w:ascii="Times New Roman" w:hAnsi="Times New Roman" w:cs="Times New Roman"/>
          <w:sz w:val="28"/>
        </w:rPr>
        <w:t>В ответ записать фамилию и ИО</w:t>
      </w:r>
      <w:r w:rsidR="00D71762">
        <w:rPr>
          <w:rFonts w:ascii="Times New Roman" w:hAnsi="Times New Roman" w:cs="Times New Roman"/>
          <w:sz w:val="28"/>
        </w:rPr>
        <w:t>.</w:t>
      </w:r>
    </w:p>
    <w:p w:rsidR="00D0486C" w:rsidRPr="00A31197" w:rsidRDefault="00216E5E" w:rsidP="00216E5E">
      <w:pPr>
        <w:ind w:left="360"/>
        <w:jc w:val="both"/>
        <w:rPr>
          <w:rFonts w:ascii="Times New Roman" w:hAnsi="Times New Roman" w:cs="Times New Roman"/>
          <w:sz w:val="28"/>
        </w:rPr>
      </w:pPr>
      <w:r w:rsidRPr="00AC10EF">
        <w:rPr>
          <w:rFonts w:ascii="Times New Roman" w:hAnsi="Times New Roman" w:cs="Times New Roman"/>
          <w:b/>
          <w:sz w:val="28"/>
        </w:rPr>
        <w:t>Варианты ответа</w:t>
      </w:r>
      <w:r>
        <w:rPr>
          <w:rFonts w:ascii="Times New Roman" w:hAnsi="Times New Roman" w:cs="Times New Roman"/>
          <w:sz w:val="28"/>
        </w:rPr>
        <w:t>: 1.</w:t>
      </w:r>
      <w:r>
        <w:t xml:space="preserve"> </w:t>
      </w:r>
      <w:r w:rsidRPr="00216E5E">
        <w:rPr>
          <w:rFonts w:ascii="Times New Roman" w:hAnsi="Times New Roman" w:cs="Times New Roman"/>
          <w:sz w:val="28"/>
        </w:rPr>
        <w:t>Вице-адмирал Степан Осипович Макаров</w:t>
      </w:r>
      <w:r>
        <w:rPr>
          <w:rFonts w:ascii="Times New Roman" w:hAnsi="Times New Roman" w:cs="Times New Roman"/>
          <w:sz w:val="28"/>
        </w:rPr>
        <w:t xml:space="preserve">, 2. </w:t>
      </w:r>
      <w:r w:rsidRPr="00216E5E">
        <w:rPr>
          <w:rFonts w:ascii="Times New Roman" w:hAnsi="Times New Roman" w:cs="Times New Roman"/>
          <w:sz w:val="28"/>
        </w:rPr>
        <w:t>Полярник и академик Владимир Юльевич Визе</w:t>
      </w:r>
      <w:r>
        <w:rPr>
          <w:rFonts w:ascii="Times New Roman" w:hAnsi="Times New Roman" w:cs="Times New Roman"/>
          <w:sz w:val="28"/>
        </w:rPr>
        <w:t xml:space="preserve">, 3. </w:t>
      </w:r>
      <w:r w:rsidRPr="00216E5E">
        <w:rPr>
          <w:rFonts w:ascii="Times New Roman" w:hAnsi="Times New Roman" w:cs="Times New Roman"/>
          <w:sz w:val="28"/>
        </w:rPr>
        <w:t>Флотово</w:t>
      </w:r>
      <w:r>
        <w:rPr>
          <w:rFonts w:ascii="Times New Roman" w:hAnsi="Times New Roman" w:cs="Times New Roman"/>
          <w:sz w:val="28"/>
        </w:rPr>
        <w:t xml:space="preserve">дец Александр Васильевич Колчак, 4. </w:t>
      </w:r>
      <w:r w:rsidRPr="00216E5E">
        <w:rPr>
          <w:rFonts w:ascii="Times New Roman" w:hAnsi="Times New Roman" w:cs="Times New Roman"/>
          <w:sz w:val="28"/>
        </w:rPr>
        <w:t xml:space="preserve">Капитан 1-го ранга </w:t>
      </w:r>
      <w:proofErr w:type="spellStart"/>
      <w:r w:rsidRPr="00216E5E">
        <w:rPr>
          <w:rFonts w:ascii="Times New Roman" w:hAnsi="Times New Roman" w:cs="Times New Roman"/>
          <w:sz w:val="28"/>
        </w:rPr>
        <w:t>Кетлинский</w:t>
      </w:r>
      <w:proofErr w:type="spellEnd"/>
      <w:r w:rsidRPr="00216E5E">
        <w:rPr>
          <w:rFonts w:ascii="Times New Roman" w:hAnsi="Times New Roman" w:cs="Times New Roman"/>
          <w:sz w:val="28"/>
        </w:rPr>
        <w:t xml:space="preserve"> Казимир Филиппович</w:t>
      </w:r>
      <w:r w:rsidR="00905AEE" w:rsidRPr="00A31197">
        <w:rPr>
          <w:rFonts w:ascii="Times New Roman" w:hAnsi="Times New Roman" w:cs="Times New Roman"/>
          <w:sz w:val="28"/>
        </w:rPr>
        <w:t xml:space="preserve"> </w:t>
      </w:r>
      <w:r w:rsidR="00905AEE" w:rsidRPr="00A31197">
        <w:rPr>
          <w:rFonts w:ascii="Times New Roman" w:hAnsi="Times New Roman" w:cs="Times New Roman"/>
          <w:b/>
          <w:sz w:val="28"/>
        </w:rPr>
        <w:t>Ответ</w:t>
      </w:r>
      <w:r w:rsidR="00905AEE" w:rsidRPr="00A31197">
        <w:rPr>
          <w:rFonts w:ascii="Times New Roman" w:hAnsi="Times New Roman" w:cs="Times New Roman"/>
          <w:sz w:val="28"/>
        </w:rPr>
        <w:t xml:space="preserve">: Казимир Филиппович </w:t>
      </w:r>
      <w:proofErr w:type="spellStart"/>
      <w:r w:rsidR="00905AEE" w:rsidRPr="00A31197">
        <w:rPr>
          <w:rFonts w:ascii="Times New Roman" w:hAnsi="Times New Roman" w:cs="Times New Roman"/>
          <w:sz w:val="28"/>
        </w:rPr>
        <w:t>Кетлинский</w:t>
      </w:r>
      <w:proofErr w:type="spellEnd"/>
      <w:r w:rsidR="00905AEE" w:rsidRPr="00A31197">
        <w:rPr>
          <w:rFonts w:ascii="Times New Roman" w:hAnsi="Times New Roman" w:cs="Times New Roman"/>
          <w:sz w:val="28"/>
        </w:rPr>
        <w:t>.</w:t>
      </w:r>
    </w:p>
    <w:p w:rsidR="00506D0E" w:rsidRPr="009D228F" w:rsidRDefault="005F574A" w:rsidP="005F574A">
      <w:pPr>
        <w:jc w:val="center"/>
        <w:rPr>
          <w:rFonts w:ascii="Times New Roman" w:hAnsi="Times New Roman" w:cs="Times New Roman"/>
          <w:b/>
          <w:sz w:val="28"/>
        </w:rPr>
      </w:pPr>
      <w:r w:rsidRPr="009D228F">
        <w:rPr>
          <w:rFonts w:ascii="Times New Roman" w:hAnsi="Times New Roman" w:cs="Times New Roman"/>
          <w:b/>
          <w:sz w:val="28"/>
        </w:rPr>
        <w:t>3. Вопросы из блока «</w:t>
      </w:r>
      <w:r w:rsidRPr="009D228F">
        <w:rPr>
          <w:rFonts w:ascii="Times New Roman" w:hAnsi="Times New Roman" w:cs="Times New Roman"/>
          <w:b/>
          <w:i/>
          <w:sz w:val="28"/>
        </w:rPr>
        <w:t>Памятники, посвящённые событиям Великой Отечественной войны</w:t>
      </w:r>
      <w:r w:rsidR="00D71762">
        <w:rPr>
          <w:rFonts w:ascii="Times New Roman" w:hAnsi="Times New Roman" w:cs="Times New Roman"/>
          <w:b/>
          <w:sz w:val="28"/>
        </w:rPr>
        <w:t>»</w:t>
      </w:r>
    </w:p>
    <w:p w:rsidR="00FC1C06" w:rsidRPr="00A7157B" w:rsidRDefault="00FC1C06" w:rsidP="00A7157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FC1C06">
        <w:rPr>
          <w:rFonts w:ascii="Times New Roman" w:hAnsi="Times New Roman" w:cs="Times New Roman"/>
          <w:sz w:val="28"/>
        </w:rPr>
        <w:t xml:space="preserve">Он стоит на Зелёном мысе – самой высокой точке над Кольским заливом – вот уже 49 лет. По высоте в России этот памятник превосходит только волгоградская «Родина-мать зовёт». В ответ запишите полное название мемориала, о котором </w:t>
      </w:r>
      <w:r w:rsidRPr="00FC1C06">
        <w:rPr>
          <w:rFonts w:ascii="Times New Roman" w:hAnsi="Times New Roman" w:cs="Times New Roman"/>
          <w:sz w:val="28"/>
        </w:rPr>
        <w:lastRenderedPageBreak/>
        <w:t>идёт речь в описании.</w:t>
      </w:r>
      <w:r w:rsidR="00A7157B">
        <w:rPr>
          <w:rFonts w:ascii="Times New Roman" w:hAnsi="Times New Roman" w:cs="Times New Roman"/>
          <w:sz w:val="28"/>
        </w:rPr>
        <w:t xml:space="preserve"> </w:t>
      </w:r>
      <w:r w:rsidR="00A7157B" w:rsidRPr="00A7157B">
        <w:rPr>
          <w:rFonts w:ascii="Times New Roman" w:hAnsi="Times New Roman" w:cs="Times New Roman"/>
          <w:b/>
          <w:sz w:val="28"/>
        </w:rPr>
        <w:t>Варианты ответов</w:t>
      </w:r>
      <w:r w:rsidR="00A7157B">
        <w:rPr>
          <w:rFonts w:ascii="Times New Roman" w:hAnsi="Times New Roman" w:cs="Times New Roman"/>
          <w:sz w:val="28"/>
        </w:rPr>
        <w:t xml:space="preserve">: 1. </w:t>
      </w:r>
      <w:r w:rsidR="00A7157B" w:rsidRPr="00A7157B">
        <w:rPr>
          <w:rFonts w:ascii="Times New Roman" w:hAnsi="Times New Roman" w:cs="Times New Roman"/>
          <w:sz w:val="28"/>
        </w:rPr>
        <w:t>Героическим бойцам-защитникам Мурманска.</w:t>
      </w:r>
      <w:r w:rsidR="00A7157B">
        <w:rPr>
          <w:rFonts w:ascii="Times New Roman" w:hAnsi="Times New Roman" w:cs="Times New Roman"/>
          <w:sz w:val="28"/>
        </w:rPr>
        <w:t xml:space="preserve">, 2. </w:t>
      </w:r>
      <w:r w:rsidR="00A7157B" w:rsidRPr="00A7157B">
        <w:rPr>
          <w:rFonts w:ascii="Times New Roman" w:hAnsi="Times New Roman" w:cs="Times New Roman"/>
          <w:sz w:val="28"/>
        </w:rPr>
        <w:t>Погибшим солдатам – освободителям Мурманской земли</w:t>
      </w:r>
      <w:r w:rsidR="00A7157B">
        <w:rPr>
          <w:rFonts w:ascii="Times New Roman" w:hAnsi="Times New Roman" w:cs="Times New Roman"/>
          <w:sz w:val="28"/>
        </w:rPr>
        <w:t xml:space="preserve">, 3. </w:t>
      </w:r>
      <w:r w:rsidR="00A7157B" w:rsidRPr="00A7157B">
        <w:rPr>
          <w:rFonts w:ascii="Times New Roman" w:hAnsi="Times New Roman" w:cs="Times New Roman"/>
          <w:sz w:val="28"/>
        </w:rPr>
        <w:t>Защитникам Советского Заполярья в годы Великой Отечественной войны.</w:t>
      </w:r>
      <w:r w:rsidR="00A7157B">
        <w:rPr>
          <w:rFonts w:ascii="Times New Roman" w:hAnsi="Times New Roman" w:cs="Times New Roman"/>
          <w:sz w:val="28"/>
        </w:rPr>
        <w:t xml:space="preserve">, 4. </w:t>
      </w:r>
      <w:r w:rsidR="00A7157B" w:rsidRPr="00A7157B">
        <w:rPr>
          <w:rFonts w:ascii="Times New Roman" w:hAnsi="Times New Roman" w:cs="Times New Roman"/>
          <w:sz w:val="28"/>
        </w:rPr>
        <w:t xml:space="preserve">Героям Рыбачьего.  </w:t>
      </w:r>
      <w:r w:rsidR="00A31197" w:rsidRPr="00A7157B">
        <w:rPr>
          <w:rFonts w:ascii="Times New Roman" w:hAnsi="Times New Roman" w:cs="Times New Roman"/>
          <w:sz w:val="28"/>
        </w:rPr>
        <w:t xml:space="preserve"> </w:t>
      </w:r>
      <w:r w:rsidR="00A31197" w:rsidRPr="00A7157B">
        <w:rPr>
          <w:rFonts w:ascii="Times New Roman" w:hAnsi="Times New Roman" w:cs="Times New Roman"/>
          <w:b/>
          <w:sz w:val="28"/>
        </w:rPr>
        <w:t>Ответ</w:t>
      </w:r>
      <w:r w:rsidR="00A31197" w:rsidRPr="00A7157B">
        <w:rPr>
          <w:rFonts w:ascii="Times New Roman" w:hAnsi="Times New Roman" w:cs="Times New Roman"/>
          <w:sz w:val="28"/>
        </w:rPr>
        <w:t>: Защитникам Советского Заполярья в годы Великой Отечественной войны.</w:t>
      </w:r>
    </w:p>
    <w:p w:rsidR="00B832DC" w:rsidRDefault="00FC1C06" w:rsidP="00E0201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FC1C06">
        <w:rPr>
          <w:rFonts w:ascii="Times New Roman" w:hAnsi="Times New Roman" w:cs="Times New Roman"/>
          <w:sz w:val="28"/>
        </w:rPr>
        <w:t xml:space="preserve">Имя Анатолия </w:t>
      </w:r>
      <w:proofErr w:type="spellStart"/>
      <w:r w:rsidRPr="00FC1C06">
        <w:rPr>
          <w:rFonts w:ascii="Times New Roman" w:hAnsi="Times New Roman" w:cs="Times New Roman"/>
          <w:sz w:val="28"/>
        </w:rPr>
        <w:t>Бредова</w:t>
      </w:r>
      <w:proofErr w:type="spellEnd"/>
      <w:r w:rsidRPr="00FC1C06">
        <w:rPr>
          <w:rFonts w:ascii="Times New Roman" w:hAnsi="Times New Roman" w:cs="Times New Roman"/>
          <w:sz w:val="28"/>
        </w:rPr>
        <w:t xml:space="preserve"> – Героя Советского Союза было закреплено в названиях Мурманска спустя некоторое время после окончания войны. Из приведённого ниже списка выберите дату установки памятника. В ответ запишите цифру правильного ответа и укажите место, где памятник располагается.</w:t>
      </w:r>
    </w:p>
    <w:p w:rsidR="00A31197" w:rsidRPr="00A31197" w:rsidRDefault="00A31197" w:rsidP="00A31197">
      <w:pPr>
        <w:ind w:left="360"/>
        <w:jc w:val="both"/>
        <w:rPr>
          <w:rFonts w:ascii="Times New Roman" w:hAnsi="Times New Roman" w:cs="Times New Roman"/>
          <w:sz w:val="28"/>
        </w:rPr>
      </w:pPr>
      <w:r w:rsidRPr="00AC10EF">
        <w:rPr>
          <w:rFonts w:ascii="Times New Roman" w:hAnsi="Times New Roman" w:cs="Times New Roman"/>
          <w:b/>
          <w:sz w:val="28"/>
        </w:rPr>
        <w:t>Варианты ответа</w:t>
      </w:r>
      <w:r>
        <w:rPr>
          <w:rFonts w:ascii="Times New Roman" w:hAnsi="Times New Roman" w:cs="Times New Roman"/>
          <w:sz w:val="28"/>
        </w:rPr>
        <w:t xml:space="preserve">: 1949 г., 1958 г., 1967 г., </w:t>
      </w:r>
      <w:r w:rsidRPr="00A31197">
        <w:rPr>
          <w:rFonts w:ascii="Times New Roman" w:hAnsi="Times New Roman" w:cs="Times New Roman"/>
          <w:sz w:val="28"/>
        </w:rPr>
        <w:t>1974 г.</w:t>
      </w:r>
      <w:r w:rsidR="00AC10EF">
        <w:rPr>
          <w:rFonts w:ascii="Times New Roman" w:hAnsi="Times New Roman" w:cs="Times New Roman"/>
          <w:sz w:val="28"/>
        </w:rPr>
        <w:t xml:space="preserve"> </w:t>
      </w:r>
      <w:r w:rsidR="00AC10EF" w:rsidRPr="00AC10EF">
        <w:rPr>
          <w:rFonts w:ascii="Times New Roman" w:hAnsi="Times New Roman" w:cs="Times New Roman"/>
          <w:b/>
          <w:sz w:val="28"/>
        </w:rPr>
        <w:t>Ответ</w:t>
      </w:r>
      <w:r w:rsidR="00AC10EF">
        <w:rPr>
          <w:rFonts w:ascii="Times New Roman" w:hAnsi="Times New Roman" w:cs="Times New Roman"/>
          <w:sz w:val="28"/>
        </w:rPr>
        <w:t>: 1958 год. Памятник находится у Центрального стадиона, рядом с кафе «Юность».</w:t>
      </w:r>
    </w:p>
    <w:p w:rsidR="00B832DC" w:rsidRPr="00B832DC" w:rsidRDefault="00B832DC" w:rsidP="00E0201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B832DC">
        <w:rPr>
          <w:rFonts w:ascii="Times New Roman" w:hAnsi="Times New Roman" w:cs="Times New Roman"/>
          <w:sz w:val="28"/>
        </w:rPr>
        <w:t xml:space="preserve">Перед вами фото мемориала, расположенного в посёлке </w:t>
      </w:r>
      <w:proofErr w:type="spellStart"/>
      <w:r w:rsidRPr="00B832DC">
        <w:rPr>
          <w:rFonts w:ascii="Times New Roman" w:hAnsi="Times New Roman" w:cs="Times New Roman"/>
          <w:sz w:val="28"/>
        </w:rPr>
        <w:t>Шонгуй</w:t>
      </w:r>
      <w:proofErr w:type="spellEnd"/>
      <w:r w:rsidRPr="00B832DC">
        <w:rPr>
          <w:rFonts w:ascii="Times New Roman" w:hAnsi="Times New Roman" w:cs="Times New Roman"/>
          <w:sz w:val="28"/>
        </w:rPr>
        <w:t>. Он посвящён памяти летчиков 19-го и 20-го гвардейских истребительных авиаполков 7-й воздушной армии Карельского фронта.  Выберите из списка имя героя ВОВ, останки которого НЕ покоятся в братской могиле на этом месте. В ответ запишите фамилию и ИО. (Ефим Кривошее</w:t>
      </w:r>
      <w:r w:rsidR="00A7157B">
        <w:rPr>
          <w:rFonts w:ascii="Times New Roman" w:hAnsi="Times New Roman" w:cs="Times New Roman"/>
          <w:sz w:val="28"/>
        </w:rPr>
        <w:t xml:space="preserve">в, Иван Бочков, Виктор Миронов, </w:t>
      </w:r>
      <w:r w:rsidR="006E2987" w:rsidRPr="00A7157B">
        <w:rPr>
          <w:rFonts w:ascii="Times New Roman" w:hAnsi="Times New Roman" w:cs="Times New Roman"/>
          <w:sz w:val="28"/>
        </w:rPr>
        <w:t xml:space="preserve">Алексей </w:t>
      </w:r>
      <w:proofErr w:type="spellStart"/>
      <w:r w:rsidR="006E2987" w:rsidRPr="00A7157B">
        <w:rPr>
          <w:rFonts w:ascii="Times New Roman" w:hAnsi="Times New Roman" w:cs="Times New Roman"/>
          <w:sz w:val="28"/>
        </w:rPr>
        <w:t>Хлобыстов</w:t>
      </w:r>
      <w:proofErr w:type="spellEnd"/>
      <w:r w:rsidRPr="00B832DC">
        <w:rPr>
          <w:rFonts w:ascii="Times New Roman" w:hAnsi="Times New Roman" w:cs="Times New Roman"/>
          <w:sz w:val="28"/>
        </w:rPr>
        <w:t>).</w:t>
      </w:r>
      <w:r w:rsidR="00A7157B">
        <w:rPr>
          <w:rFonts w:ascii="Times New Roman" w:hAnsi="Times New Roman" w:cs="Times New Roman"/>
          <w:sz w:val="28"/>
        </w:rPr>
        <w:t xml:space="preserve"> </w:t>
      </w:r>
      <w:r w:rsidR="00A7157B" w:rsidRPr="00A7157B">
        <w:rPr>
          <w:rFonts w:ascii="Times New Roman" w:hAnsi="Times New Roman" w:cs="Times New Roman"/>
          <w:b/>
          <w:sz w:val="28"/>
        </w:rPr>
        <w:t>Ответ</w:t>
      </w:r>
      <w:r w:rsidR="00A7157B">
        <w:rPr>
          <w:rFonts w:ascii="Times New Roman" w:hAnsi="Times New Roman" w:cs="Times New Roman"/>
          <w:sz w:val="28"/>
        </w:rPr>
        <w:t xml:space="preserve">: Алексей </w:t>
      </w:r>
      <w:proofErr w:type="spellStart"/>
      <w:r w:rsidR="00A7157B">
        <w:rPr>
          <w:rFonts w:ascii="Times New Roman" w:hAnsi="Times New Roman" w:cs="Times New Roman"/>
          <w:sz w:val="28"/>
        </w:rPr>
        <w:t>Хлобыстов</w:t>
      </w:r>
      <w:proofErr w:type="spellEnd"/>
      <w:r w:rsidR="00A7157B">
        <w:rPr>
          <w:rFonts w:ascii="Times New Roman" w:hAnsi="Times New Roman" w:cs="Times New Roman"/>
          <w:sz w:val="28"/>
        </w:rPr>
        <w:t>.</w:t>
      </w:r>
    </w:p>
    <w:p w:rsidR="00C744CA" w:rsidRPr="002761CF" w:rsidRDefault="00B832DC" w:rsidP="002761C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B832DC">
        <w:rPr>
          <w:rFonts w:ascii="Times New Roman" w:hAnsi="Times New Roman" w:cs="Times New Roman"/>
          <w:sz w:val="28"/>
        </w:rPr>
        <w:t xml:space="preserve">Всем известно, что вечный огонь в Мурманске непрерывно горит у подножия «Алёши». Укажите, рядом с каким памятником располагался вечный огонь первоначально? В ответ записать только цифру правильного ответа. </w:t>
      </w:r>
      <w:r w:rsidR="00A7157B" w:rsidRPr="00A7157B">
        <w:rPr>
          <w:rFonts w:ascii="Times New Roman" w:hAnsi="Times New Roman" w:cs="Times New Roman"/>
          <w:b/>
          <w:sz w:val="28"/>
        </w:rPr>
        <w:t>Варианты ответа</w:t>
      </w:r>
      <w:r w:rsidR="00A7157B">
        <w:rPr>
          <w:rFonts w:ascii="Times New Roman" w:hAnsi="Times New Roman" w:cs="Times New Roman"/>
          <w:sz w:val="28"/>
        </w:rPr>
        <w:t xml:space="preserve">: 1. </w:t>
      </w:r>
      <w:r w:rsidR="00A7157B" w:rsidRPr="00A7157B">
        <w:rPr>
          <w:rFonts w:ascii="Times New Roman" w:hAnsi="Times New Roman" w:cs="Times New Roman"/>
          <w:sz w:val="28"/>
        </w:rPr>
        <w:t>В Долине Славы.</w:t>
      </w:r>
      <w:r w:rsidR="00A7157B">
        <w:rPr>
          <w:rFonts w:ascii="Times New Roman" w:hAnsi="Times New Roman" w:cs="Times New Roman"/>
          <w:sz w:val="28"/>
        </w:rPr>
        <w:t xml:space="preserve">, 2. </w:t>
      </w:r>
      <w:r w:rsidR="00A7157B" w:rsidRPr="00A7157B">
        <w:rPr>
          <w:rFonts w:ascii="Times New Roman" w:hAnsi="Times New Roman" w:cs="Times New Roman"/>
          <w:sz w:val="28"/>
        </w:rPr>
        <w:t>У памятника воинам 6-й Героической комсомольской батареи.</w:t>
      </w:r>
      <w:r w:rsidR="00A7157B">
        <w:rPr>
          <w:rFonts w:ascii="Times New Roman" w:hAnsi="Times New Roman" w:cs="Times New Roman"/>
          <w:sz w:val="28"/>
        </w:rPr>
        <w:t xml:space="preserve">, 3. </w:t>
      </w:r>
      <w:r w:rsidR="00A7157B" w:rsidRPr="00A7157B">
        <w:rPr>
          <w:rFonts w:ascii="Times New Roman" w:hAnsi="Times New Roman" w:cs="Times New Roman"/>
          <w:sz w:val="28"/>
        </w:rPr>
        <w:t>У подножия памятника Ленину.</w:t>
      </w:r>
      <w:r w:rsidR="00A7157B">
        <w:rPr>
          <w:rFonts w:ascii="Times New Roman" w:hAnsi="Times New Roman" w:cs="Times New Roman"/>
          <w:sz w:val="28"/>
        </w:rPr>
        <w:t xml:space="preserve">, 4. </w:t>
      </w:r>
      <w:r w:rsidR="00A7157B" w:rsidRPr="00A7157B">
        <w:rPr>
          <w:rFonts w:ascii="Times New Roman" w:hAnsi="Times New Roman" w:cs="Times New Roman"/>
          <w:sz w:val="28"/>
        </w:rPr>
        <w:t>Абрам-Мыс, мемориал зенитчикам первого корпуса войск ПВО.</w:t>
      </w:r>
      <w:r w:rsidR="00A7157B">
        <w:rPr>
          <w:rFonts w:ascii="Times New Roman" w:hAnsi="Times New Roman" w:cs="Times New Roman"/>
          <w:sz w:val="28"/>
        </w:rPr>
        <w:t xml:space="preserve"> </w:t>
      </w:r>
      <w:r w:rsidR="00A7157B" w:rsidRPr="00A7157B">
        <w:rPr>
          <w:rFonts w:ascii="Times New Roman" w:hAnsi="Times New Roman" w:cs="Times New Roman"/>
          <w:b/>
          <w:sz w:val="28"/>
        </w:rPr>
        <w:t>Ответ</w:t>
      </w:r>
      <w:r w:rsidR="00A7157B" w:rsidRPr="00A7157B">
        <w:rPr>
          <w:rFonts w:ascii="Times New Roman" w:hAnsi="Times New Roman" w:cs="Times New Roman"/>
          <w:sz w:val="28"/>
        </w:rPr>
        <w:t xml:space="preserve">: 2. </w:t>
      </w:r>
      <w:r w:rsidRPr="00A7157B">
        <w:rPr>
          <w:rFonts w:ascii="Times New Roman" w:hAnsi="Times New Roman" w:cs="Times New Roman"/>
          <w:sz w:val="28"/>
        </w:rPr>
        <w:t>у памятника воинам 6-й Ге</w:t>
      </w:r>
      <w:r w:rsidR="00A7157B">
        <w:rPr>
          <w:rFonts w:ascii="Times New Roman" w:hAnsi="Times New Roman" w:cs="Times New Roman"/>
          <w:sz w:val="28"/>
        </w:rPr>
        <w:t>роической комсомольской батареи</w:t>
      </w:r>
      <w:r w:rsidRPr="00A7157B">
        <w:rPr>
          <w:rFonts w:ascii="Times New Roman" w:hAnsi="Times New Roman" w:cs="Times New Roman"/>
          <w:sz w:val="28"/>
        </w:rPr>
        <w:t>.</w:t>
      </w:r>
    </w:p>
    <w:p w:rsidR="00E02013" w:rsidRPr="009D228F" w:rsidRDefault="00D71762" w:rsidP="0038382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«Международные. Союзные»</w:t>
      </w:r>
    </w:p>
    <w:p w:rsidR="00E02013" w:rsidRPr="000F5FCB" w:rsidRDefault="00E02013" w:rsidP="000F5FC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Памятник погибшим кораблям Северных конвоев.</w:t>
      </w:r>
      <w:r w:rsidR="00407E8B" w:rsidRPr="00407E8B">
        <w:t xml:space="preserve"> </w:t>
      </w:r>
      <w:r w:rsidR="00407E8B" w:rsidRPr="00407E8B">
        <w:rPr>
          <w:rFonts w:ascii="Times New Roman" w:hAnsi="Times New Roman" w:cs="Times New Roman"/>
          <w:sz w:val="28"/>
        </w:rPr>
        <w:t>Во время Второй мировой войны содружество стран в борьбе с фашизмом проявилось в работе северных портов СССР. В каком городе установлен памятник пог</w:t>
      </w:r>
      <w:r w:rsidR="00407E8B">
        <w:rPr>
          <w:rFonts w:ascii="Times New Roman" w:hAnsi="Times New Roman" w:cs="Times New Roman"/>
          <w:sz w:val="28"/>
        </w:rPr>
        <w:t>ибшим кораблям Северных конвоев?</w:t>
      </w:r>
      <w:r w:rsidR="000F5FCB">
        <w:rPr>
          <w:rFonts w:ascii="Times New Roman" w:hAnsi="Times New Roman" w:cs="Times New Roman"/>
          <w:sz w:val="28"/>
        </w:rPr>
        <w:t xml:space="preserve"> </w:t>
      </w:r>
      <w:r w:rsidR="000F5FCB" w:rsidRPr="000F5FCB">
        <w:rPr>
          <w:rFonts w:ascii="Times New Roman" w:hAnsi="Times New Roman" w:cs="Times New Roman"/>
          <w:b/>
          <w:sz w:val="28"/>
        </w:rPr>
        <w:t>Варианты ответа</w:t>
      </w:r>
      <w:r w:rsidR="000F5FCB">
        <w:rPr>
          <w:rFonts w:ascii="Times New Roman" w:hAnsi="Times New Roman" w:cs="Times New Roman"/>
          <w:sz w:val="28"/>
        </w:rPr>
        <w:t xml:space="preserve">: 1. </w:t>
      </w:r>
      <w:r w:rsidR="000F5FCB" w:rsidRPr="000F5FCB">
        <w:rPr>
          <w:rFonts w:ascii="Times New Roman" w:hAnsi="Times New Roman" w:cs="Times New Roman"/>
          <w:sz w:val="28"/>
        </w:rPr>
        <w:t>Североморск</w:t>
      </w:r>
      <w:r w:rsidR="000F5FCB">
        <w:rPr>
          <w:rFonts w:ascii="Times New Roman" w:hAnsi="Times New Roman" w:cs="Times New Roman"/>
          <w:sz w:val="28"/>
        </w:rPr>
        <w:t xml:space="preserve">, 2. </w:t>
      </w:r>
      <w:r w:rsidR="000F5FCB" w:rsidRPr="000F5FCB">
        <w:rPr>
          <w:rFonts w:ascii="Times New Roman" w:hAnsi="Times New Roman" w:cs="Times New Roman"/>
          <w:sz w:val="28"/>
        </w:rPr>
        <w:t>Кандалакша</w:t>
      </w:r>
      <w:r w:rsidR="000F5FCB">
        <w:rPr>
          <w:rFonts w:ascii="Times New Roman" w:hAnsi="Times New Roman" w:cs="Times New Roman"/>
          <w:sz w:val="28"/>
        </w:rPr>
        <w:t xml:space="preserve">, 3. </w:t>
      </w:r>
      <w:r w:rsidR="000F5FCB" w:rsidRPr="000F5FCB">
        <w:rPr>
          <w:rFonts w:ascii="Times New Roman" w:hAnsi="Times New Roman" w:cs="Times New Roman"/>
          <w:sz w:val="28"/>
        </w:rPr>
        <w:t>Мурманск</w:t>
      </w:r>
      <w:r w:rsidR="000F5FCB">
        <w:rPr>
          <w:rFonts w:ascii="Times New Roman" w:hAnsi="Times New Roman" w:cs="Times New Roman"/>
          <w:sz w:val="28"/>
        </w:rPr>
        <w:t xml:space="preserve">, 4. </w:t>
      </w:r>
      <w:r w:rsidR="000F5FCB" w:rsidRPr="000F5FCB">
        <w:rPr>
          <w:rFonts w:ascii="Times New Roman" w:hAnsi="Times New Roman" w:cs="Times New Roman"/>
          <w:sz w:val="28"/>
        </w:rPr>
        <w:t>Архангельск</w:t>
      </w:r>
      <w:r w:rsidR="000F5FCB">
        <w:rPr>
          <w:rFonts w:ascii="Times New Roman" w:hAnsi="Times New Roman" w:cs="Times New Roman"/>
          <w:sz w:val="28"/>
        </w:rPr>
        <w:t xml:space="preserve">. </w:t>
      </w:r>
      <w:r w:rsidR="000F5FCB" w:rsidRPr="000F5FCB">
        <w:rPr>
          <w:rFonts w:ascii="Times New Roman" w:hAnsi="Times New Roman" w:cs="Times New Roman"/>
          <w:b/>
          <w:sz w:val="28"/>
        </w:rPr>
        <w:t>Ответ</w:t>
      </w:r>
      <w:r w:rsidR="000F5FCB">
        <w:rPr>
          <w:rFonts w:ascii="Times New Roman" w:hAnsi="Times New Roman" w:cs="Times New Roman"/>
          <w:sz w:val="28"/>
        </w:rPr>
        <w:t>: Архангельск.</w:t>
      </w:r>
    </w:p>
    <w:p w:rsidR="00E02013" w:rsidRDefault="00E02013" w:rsidP="003A7D9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Мемориал «Земной шар в руке» в память о совместной борьбе стран антигитлеровской коалиции против фашизма в годы Второй мировой войны.</w:t>
      </w:r>
      <w:r w:rsidR="00AB50EA">
        <w:rPr>
          <w:rFonts w:ascii="Times New Roman" w:hAnsi="Times New Roman" w:cs="Times New Roman"/>
          <w:sz w:val="28"/>
        </w:rPr>
        <w:t xml:space="preserve"> Определите его местоположение в Мурманске.</w:t>
      </w:r>
      <w:r w:rsidR="003A7D99" w:rsidRPr="003A7D99">
        <w:t xml:space="preserve"> </w:t>
      </w:r>
      <w:r w:rsidR="003A7D99" w:rsidRPr="003A7D99">
        <w:rPr>
          <w:rFonts w:ascii="Times New Roman" w:hAnsi="Times New Roman" w:cs="Times New Roman"/>
          <w:b/>
          <w:sz w:val="28"/>
        </w:rPr>
        <w:t>Ответ</w:t>
      </w:r>
      <w:r w:rsidR="003A7D99" w:rsidRPr="003A7D99">
        <w:rPr>
          <w:rFonts w:ascii="Times New Roman" w:hAnsi="Times New Roman" w:cs="Times New Roman"/>
          <w:sz w:val="28"/>
        </w:rPr>
        <w:t xml:space="preserve">: У Дома культуры моряков; </w:t>
      </w:r>
      <w:proofErr w:type="gramStart"/>
      <w:r w:rsidR="003A7D99" w:rsidRPr="003A7D99">
        <w:rPr>
          <w:rFonts w:ascii="Times New Roman" w:hAnsi="Times New Roman" w:cs="Times New Roman"/>
          <w:sz w:val="28"/>
        </w:rPr>
        <w:t>напротив</w:t>
      </w:r>
      <w:proofErr w:type="gramEnd"/>
      <w:r w:rsidR="003A7D99" w:rsidRPr="003A7D99">
        <w:rPr>
          <w:rFonts w:ascii="Times New Roman" w:hAnsi="Times New Roman" w:cs="Times New Roman"/>
          <w:sz w:val="28"/>
        </w:rPr>
        <w:t xml:space="preserve"> Плавательного бассейна</w:t>
      </w:r>
      <w:r w:rsidR="003A7D99">
        <w:rPr>
          <w:rFonts w:ascii="Times New Roman" w:hAnsi="Times New Roman" w:cs="Times New Roman"/>
          <w:sz w:val="28"/>
        </w:rPr>
        <w:t>.</w:t>
      </w:r>
    </w:p>
    <w:p w:rsidR="00E02013" w:rsidRPr="00B544C7" w:rsidRDefault="00B544C7" w:rsidP="00B544C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B544C7">
        <w:rPr>
          <w:rFonts w:ascii="Times New Roman" w:hAnsi="Times New Roman" w:cs="Times New Roman"/>
          <w:sz w:val="28"/>
        </w:rPr>
        <w:lastRenderedPageBreak/>
        <w:t>Внимательно посмотрев на изображение, вы сможете догадаться, как называется этот памятник. Он расположен в центральной части города в сквере на проспекте Ленина с противоположной стороны от краеведческого музея.</w:t>
      </w:r>
      <w:r w:rsidRPr="00B544C7">
        <w:rPr>
          <w:rFonts w:ascii="Times New Roman" w:hAnsi="Times New Roman" w:cs="Times New Roman"/>
          <w:sz w:val="28"/>
        </w:rPr>
        <w:br/>
      </w:r>
      <w:r w:rsidRPr="00B544C7">
        <w:rPr>
          <w:rFonts w:ascii="Times New Roman" w:hAnsi="Times New Roman" w:cs="Times New Roman"/>
          <w:sz w:val="28"/>
          <w:u w:val="single"/>
        </w:rPr>
        <w:t>В ответе укажите цифру и название из списка</w:t>
      </w:r>
      <w:r w:rsidRPr="00B544C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B544C7">
        <w:rPr>
          <w:rFonts w:ascii="Times New Roman" w:hAnsi="Times New Roman" w:cs="Times New Roman"/>
          <w:b/>
          <w:sz w:val="28"/>
        </w:rPr>
        <w:t>Варианты ответа</w:t>
      </w:r>
      <w:r>
        <w:rPr>
          <w:rFonts w:ascii="Times New Roman" w:hAnsi="Times New Roman" w:cs="Times New Roman"/>
          <w:sz w:val="28"/>
        </w:rPr>
        <w:t xml:space="preserve">: </w:t>
      </w:r>
      <w:r w:rsidRPr="00B544C7">
        <w:rPr>
          <w:rFonts w:ascii="Times New Roman" w:hAnsi="Times New Roman" w:cs="Times New Roman"/>
          <w:sz w:val="28"/>
        </w:rPr>
        <w:t>1. Памятник городам-побратимам Мурманска.</w:t>
      </w:r>
      <w:r>
        <w:rPr>
          <w:rFonts w:ascii="Times New Roman" w:hAnsi="Times New Roman" w:cs="Times New Roman"/>
          <w:sz w:val="28"/>
        </w:rPr>
        <w:t xml:space="preserve">, </w:t>
      </w:r>
      <w:r w:rsidRPr="00B544C7">
        <w:rPr>
          <w:rFonts w:ascii="Times New Roman" w:hAnsi="Times New Roman" w:cs="Times New Roman"/>
          <w:sz w:val="28"/>
        </w:rPr>
        <w:t>2. Стелла городов-героев Второй мировой войны.</w:t>
      </w:r>
      <w:r>
        <w:rPr>
          <w:rFonts w:ascii="Times New Roman" w:hAnsi="Times New Roman" w:cs="Times New Roman"/>
          <w:sz w:val="28"/>
        </w:rPr>
        <w:t xml:space="preserve">, </w:t>
      </w:r>
      <w:r w:rsidRPr="00B544C7">
        <w:rPr>
          <w:rFonts w:ascii="Times New Roman" w:hAnsi="Times New Roman" w:cs="Times New Roman"/>
          <w:sz w:val="28"/>
        </w:rPr>
        <w:t>3. Обелиск городов Северной Европы.</w:t>
      </w:r>
      <w:r>
        <w:rPr>
          <w:rFonts w:ascii="Times New Roman" w:hAnsi="Times New Roman" w:cs="Times New Roman"/>
          <w:sz w:val="28"/>
        </w:rPr>
        <w:t xml:space="preserve">, </w:t>
      </w:r>
      <w:r w:rsidRPr="00B544C7">
        <w:rPr>
          <w:rFonts w:ascii="Times New Roman" w:hAnsi="Times New Roman" w:cs="Times New Roman"/>
          <w:sz w:val="28"/>
        </w:rPr>
        <w:t xml:space="preserve">4. Знак дружбы народов Севера. </w:t>
      </w:r>
      <w:r w:rsidRPr="00B544C7">
        <w:rPr>
          <w:rFonts w:ascii="Times New Roman" w:hAnsi="Times New Roman" w:cs="Times New Roman"/>
          <w:b/>
          <w:sz w:val="28"/>
        </w:rPr>
        <w:t>Ответ</w:t>
      </w:r>
      <w:r w:rsidRPr="00B544C7">
        <w:rPr>
          <w:rFonts w:ascii="Times New Roman" w:hAnsi="Times New Roman" w:cs="Times New Roman"/>
          <w:sz w:val="28"/>
        </w:rPr>
        <w:t xml:space="preserve">: </w:t>
      </w:r>
      <w:r w:rsidR="00E02013" w:rsidRPr="00B544C7">
        <w:rPr>
          <w:rFonts w:ascii="Times New Roman" w:hAnsi="Times New Roman" w:cs="Times New Roman"/>
          <w:sz w:val="28"/>
        </w:rPr>
        <w:t>Памятник городам-побратимам Мурманска.</w:t>
      </w:r>
    </w:p>
    <w:p w:rsidR="00E02013" w:rsidRPr="00E02013" w:rsidRDefault="00E02013" w:rsidP="003138A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Памятни</w:t>
      </w:r>
      <w:r w:rsidR="00D71762">
        <w:rPr>
          <w:rFonts w:ascii="Times New Roman" w:hAnsi="Times New Roman" w:cs="Times New Roman"/>
          <w:sz w:val="28"/>
        </w:rPr>
        <w:t xml:space="preserve">к Кириллу и </w:t>
      </w:r>
      <w:proofErr w:type="spellStart"/>
      <w:r w:rsidR="00D71762">
        <w:rPr>
          <w:rFonts w:ascii="Times New Roman" w:hAnsi="Times New Roman" w:cs="Times New Roman"/>
          <w:sz w:val="28"/>
        </w:rPr>
        <w:t>Мефодию</w:t>
      </w:r>
      <w:proofErr w:type="spellEnd"/>
      <w:r w:rsidR="00D71762">
        <w:rPr>
          <w:rFonts w:ascii="Times New Roman" w:hAnsi="Times New Roman" w:cs="Times New Roman"/>
          <w:sz w:val="28"/>
        </w:rPr>
        <w:t xml:space="preserve"> на площади П</w:t>
      </w:r>
      <w:r>
        <w:rPr>
          <w:rFonts w:ascii="Times New Roman" w:hAnsi="Times New Roman" w:cs="Times New Roman"/>
          <w:sz w:val="28"/>
        </w:rPr>
        <w:t>ервоучителей.</w:t>
      </w:r>
      <w:r w:rsidR="003138A0" w:rsidRPr="003138A0">
        <w:t xml:space="preserve"> </w:t>
      </w:r>
      <w:r w:rsidR="003138A0" w:rsidRPr="003138A0">
        <w:rPr>
          <w:rFonts w:ascii="Times New Roman" w:hAnsi="Times New Roman" w:cs="Times New Roman"/>
          <w:sz w:val="28"/>
        </w:rPr>
        <w:t xml:space="preserve">Памятник привезли в Мурманск из Болгарии. В основе композиции лежит история двух братьев – первоучителей, которые изобрели в IX в. первую славянскую азбуку – глаголицу. </w:t>
      </w:r>
      <w:r w:rsidR="003138A0" w:rsidRPr="003138A0">
        <w:rPr>
          <w:rFonts w:ascii="Times New Roman" w:hAnsi="Times New Roman" w:cs="Times New Roman"/>
          <w:sz w:val="28"/>
        </w:rPr>
        <w:br/>
      </w:r>
      <w:r w:rsidR="003138A0" w:rsidRPr="003138A0">
        <w:rPr>
          <w:rFonts w:ascii="Times New Roman" w:hAnsi="Times New Roman" w:cs="Times New Roman"/>
          <w:sz w:val="28"/>
          <w:u w:val="single"/>
        </w:rPr>
        <w:t>В ответе на задание назовите имена двух братьев</w:t>
      </w:r>
      <w:r w:rsidR="003138A0" w:rsidRPr="003138A0">
        <w:rPr>
          <w:rFonts w:ascii="Times New Roman" w:hAnsi="Times New Roman" w:cs="Times New Roman"/>
          <w:sz w:val="28"/>
        </w:rPr>
        <w:t>.</w:t>
      </w:r>
      <w:r w:rsidR="003138A0">
        <w:rPr>
          <w:rFonts w:ascii="Times New Roman" w:hAnsi="Times New Roman" w:cs="Times New Roman"/>
          <w:sz w:val="28"/>
        </w:rPr>
        <w:t xml:space="preserve"> </w:t>
      </w:r>
      <w:r w:rsidR="003138A0" w:rsidRPr="003138A0">
        <w:rPr>
          <w:rFonts w:ascii="Times New Roman" w:hAnsi="Times New Roman" w:cs="Times New Roman"/>
          <w:b/>
          <w:sz w:val="28"/>
        </w:rPr>
        <w:t>Ответ</w:t>
      </w:r>
      <w:r w:rsidR="003138A0">
        <w:rPr>
          <w:rFonts w:ascii="Times New Roman" w:hAnsi="Times New Roman" w:cs="Times New Roman"/>
          <w:sz w:val="28"/>
        </w:rPr>
        <w:t>: Кирилл и Мефодий.</w:t>
      </w:r>
    </w:p>
    <w:p w:rsidR="005F574A" w:rsidRPr="009D228F" w:rsidRDefault="00E02013" w:rsidP="0038382E">
      <w:pPr>
        <w:jc w:val="center"/>
        <w:rPr>
          <w:rFonts w:ascii="Times New Roman" w:hAnsi="Times New Roman" w:cs="Times New Roman"/>
          <w:b/>
          <w:sz w:val="28"/>
        </w:rPr>
      </w:pPr>
      <w:r w:rsidRPr="009D228F">
        <w:rPr>
          <w:rFonts w:ascii="Times New Roman" w:hAnsi="Times New Roman" w:cs="Times New Roman"/>
          <w:b/>
          <w:sz w:val="28"/>
        </w:rPr>
        <w:t>5</w:t>
      </w:r>
      <w:r w:rsidR="0038382E" w:rsidRPr="009D228F">
        <w:rPr>
          <w:rFonts w:ascii="Times New Roman" w:hAnsi="Times New Roman" w:cs="Times New Roman"/>
          <w:b/>
          <w:sz w:val="28"/>
        </w:rPr>
        <w:t>. Вопросы из блока «</w:t>
      </w:r>
      <w:r w:rsidR="00E25CA3">
        <w:rPr>
          <w:rFonts w:ascii="Times New Roman" w:hAnsi="Times New Roman" w:cs="Times New Roman"/>
          <w:b/>
          <w:i/>
          <w:sz w:val="28"/>
        </w:rPr>
        <w:t>Исторически</w:t>
      </w:r>
      <w:r w:rsidR="0038382E" w:rsidRPr="009D228F">
        <w:rPr>
          <w:rFonts w:ascii="Times New Roman" w:hAnsi="Times New Roman" w:cs="Times New Roman"/>
          <w:b/>
          <w:i/>
          <w:sz w:val="28"/>
        </w:rPr>
        <w:t>е места г. Мурманска</w:t>
      </w:r>
      <w:r w:rsidR="0038382E" w:rsidRPr="009D228F">
        <w:rPr>
          <w:rFonts w:ascii="Times New Roman" w:hAnsi="Times New Roman" w:cs="Times New Roman"/>
          <w:b/>
          <w:sz w:val="28"/>
        </w:rPr>
        <w:t>».</w:t>
      </w:r>
    </w:p>
    <w:p w:rsidR="0038382E" w:rsidRPr="0038382E" w:rsidRDefault="0038382E" w:rsidP="005E03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Памятник ледоколу «Ермак»</w:t>
      </w:r>
      <w:r w:rsidR="00B832DC">
        <w:rPr>
          <w:rFonts w:ascii="Times New Roman" w:hAnsi="Times New Roman" w:cs="Times New Roman"/>
          <w:sz w:val="28"/>
        </w:rPr>
        <w:t xml:space="preserve">. Этот первый в мире арктический ледокол нёс свою вахту 65 лет! Сегодня от него ничего не осталось, кроме судового якоря. Его использовали при создании мемориала. Где именно в Мурманске этот мемориал находится? </w:t>
      </w:r>
      <w:r w:rsidR="00FD5BB8" w:rsidRPr="005E0321">
        <w:rPr>
          <w:rFonts w:ascii="Times New Roman" w:hAnsi="Times New Roman" w:cs="Times New Roman"/>
          <w:sz w:val="28"/>
          <w:u w:val="single"/>
        </w:rPr>
        <w:t>В ответе укажите место (можно адрес, учреждение</w:t>
      </w:r>
      <w:r w:rsidR="00FD5BB8" w:rsidRPr="00FD5BB8">
        <w:rPr>
          <w:rFonts w:ascii="Times New Roman" w:hAnsi="Times New Roman" w:cs="Times New Roman"/>
          <w:sz w:val="28"/>
        </w:rPr>
        <w:t>)</w:t>
      </w:r>
      <w:r w:rsidR="00FD5BB8">
        <w:rPr>
          <w:rFonts w:ascii="Times New Roman" w:hAnsi="Times New Roman" w:cs="Times New Roman"/>
          <w:sz w:val="28"/>
        </w:rPr>
        <w:t>.</w:t>
      </w:r>
      <w:r w:rsidR="005E0321">
        <w:rPr>
          <w:rFonts w:ascii="Times New Roman" w:hAnsi="Times New Roman" w:cs="Times New Roman"/>
          <w:sz w:val="28"/>
        </w:rPr>
        <w:t xml:space="preserve"> </w:t>
      </w:r>
      <w:r w:rsidR="005E0321" w:rsidRPr="005E0321">
        <w:rPr>
          <w:rFonts w:ascii="Times New Roman" w:hAnsi="Times New Roman" w:cs="Times New Roman"/>
          <w:b/>
          <w:sz w:val="28"/>
        </w:rPr>
        <w:t>Ответ</w:t>
      </w:r>
      <w:r w:rsidR="005E0321">
        <w:rPr>
          <w:rFonts w:ascii="Times New Roman" w:hAnsi="Times New Roman" w:cs="Times New Roman"/>
          <w:sz w:val="28"/>
        </w:rPr>
        <w:t xml:space="preserve">: </w:t>
      </w:r>
      <w:proofErr w:type="gramStart"/>
      <w:r w:rsidR="005E0321" w:rsidRPr="005E0321">
        <w:rPr>
          <w:rFonts w:ascii="Times New Roman" w:hAnsi="Times New Roman" w:cs="Times New Roman"/>
          <w:sz w:val="28"/>
        </w:rPr>
        <w:t>С</w:t>
      </w:r>
      <w:proofErr w:type="gramEnd"/>
      <w:r w:rsidR="005E0321" w:rsidRPr="005E0321">
        <w:rPr>
          <w:rFonts w:ascii="Times New Roman" w:hAnsi="Times New Roman" w:cs="Times New Roman"/>
          <w:sz w:val="28"/>
        </w:rPr>
        <w:t xml:space="preserve"> торца здания МОКМ (Мурманского областного краеведческого музея) на проспекте Ленина.</w:t>
      </w:r>
    </w:p>
    <w:p w:rsidR="0038382E" w:rsidRPr="007E0891" w:rsidRDefault="00FD5BB8" w:rsidP="007E089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D5BB8">
        <w:rPr>
          <w:rFonts w:ascii="Times New Roman" w:hAnsi="Times New Roman" w:cs="Times New Roman"/>
          <w:sz w:val="28"/>
        </w:rPr>
        <w:t xml:space="preserve">Он получил в истории прозвище «патриарх» российской океанографии. Выдающийся учёный, академик. Его именем названы научно-исследовательский институт и улица в Мурманске. </w:t>
      </w:r>
      <w:proofErr w:type="gramStart"/>
      <w:r w:rsidRPr="00FD5BB8">
        <w:rPr>
          <w:rFonts w:ascii="Times New Roman" w:hAnsi="Times New Roman" w:cs="Times New Roman"/>
          <w:sz w:val="28"/>
        </w:rPr>
        <w:t>В сер</w:t>
      </w:r>
      <w:proofErr w:type="gramEnd"/>
      <w:r w:rsidRPr="00FD5BB8">
        <w:rPr>
          <w:rFonts w:ascii="Times New Roman" w:hAnsi="Times New Roman" w:cs="Times New Roman"/>
          <w:sz w:val="28"/>
        </w:rPr>
        <w:t>. 1970-х рядом с ПИНРО установили памятный знак.</w:t>
      </w:r>
      <w:r w:rsidRPr="00FD5BB8">
        <w:rPr>
          <w:rFonts w:ascii="Times New Roman" w:hAnsi="Times New Roman" w:cs="Times New Roman"/>
          <w:sz w:val="28"/>
        </w:rPr>
        <w:br/>
      </w:r>
      <w:r w:rsidRPr="007E0891">
        <w:rPr>
          <w:rFonts w:ascii="Times New Roman" w:hAnsi="Times New Roman" w:cs="Times New Roman"/>
          <w:sz w:val="28"/>
          <w:u w:val="single"/>
        </w:rPr>
        <w:t>В ответ запишите фамилию и имя человека, выбрав верный вариант из списка</w:t>
      </w:r>
      <w:r w:rsidRPr="00FD5BB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7E0891" w:rsidRPr="007E0891">
        <w:rPr>
          <w:rFonts w:ascii="Times New Roman" w:hAnsi="Times New Roman" w:cs="Times New Roman"/>
          <w:b/>
          <w:sz w:val="28"/>
        </w:rPr>
        <w:t>Варианты ответа</w:t>
      </w:r>
      <w:r w:rsidR="007E0891">
        <w:rPr>
          <w:rFonts w:ascii="Times New Roman" w:hAnsi="Times New Roman" w:cs="Times New Roman"/>
          <w:sz w:val="28"/>
        </w:rPr>
        <w:t xml:space="preserve">: </w:t>
      </w:r>
      <w:r w:rsidR="007E0891" w:rsidRPr="007E0891">
        <w:rPr>
          <w:rFonts w:ascii="Times New Roman" w:hAnsi="Times New Roman" w:cs="Times New Roman"/>
          <w:sz w:val="28"/>
        </w:rPr>
        <w:t>Карл Маркс, Семён Челюскин,</w:t>
      </w:r>
      <w:r w:rsidR="007E0891">
        <w:rPr>
          <w:rFonts w:ascii="Times New Roman" w:hAnsi="Times New Roman" w:cs="Times New Roman"/>
          <w:sz w:val="28"/>
        </w:rPr>
        <w:t xml:space="preserve"> </w:t>
      </w:r>
      <w:r w:rsidR="007E0891" w:rsidRPr="007E0891">
        <w:rPr>
          <w:rFonts w:ascii="Times New Roman" w:hAnsi="Times New Roman" w:cs="Times New Roman"/>
          <w:sz w:val="28"/>
        </w:rPr>
        <w:t xml:space="preserve">Николай </w:t>
      </w:r>
      <w:proofErr w:type="spellStart"/>
      <w:r w:rsidR="007E0891" w:rsidRPr="007E0891">
        <w:rPr>
          <w:rFonts w:ascii="Times New Roman" w:hAnsi="Times New Roman" w:cs="Times New Roman"/>
          <w:sz w:val="28"/>
        </w:rPr>
        <w:t>Книпович</w:t>
      </w:r>
      <w:proofErr w:type="spellEnd"/>
      <w:r w:rsidR="007E0891" w:rsidRPr="007E0891">
        <w:rPr>
          <w:rFonts w:ascii="Times New Roman" w:hAnsi="Times New Roman" w:cs="Times New Roman"/>
          <w:sz w:val="28"/>
        </w:rPr>
        <w:t>,</w:t>
      </w:r>
      <w:r w:rsidR="007E0891">
        <w:rPr>
          <w:rFonts w:ascii="Times New Roman" w:hAnsi="Times New Roman" w:cs="Times New Roman"/>
          <w:sz w:val="28"/>
        </w:rPr>
        <w:t xml:space="preserve"> </w:t>
      </w:r>
      <w:r w:rsidR="007E0891" w:rsidRPr="007E0891">
        <w:rPr>
          <w:rFonts w:ascii="Times New Roman" w:hAnsi="Times New Roman" w:cs="Times New Roman"/>
          <w:sz w:val="28"/>
        </w:rPr>
        <w:t>Пётр Шмидт</w:t>
      </w:r>
      <w:r w:rsidR="007E0891">
        <w:rPr>
          <w:rFonts w:ascii="Times New Roman" w:hAnsi="Times New Roman" w:cs="Times New Roman"/>
          <w:sz w:val="28"/>
        </w:rPr>
        <w:t xml:space="preserve">. </w:t>
      </w:r>
      <w:r w:rsidR="007E0891" w:rsidRPr="007E0891">
        <w:rPr>
          <w:rFonts w:ascii="Times New Roman" w:hAnsi="Times New Roman" w:cs="Times New Roman"/>
          <w:b/>
          <w:sz w:val="28"/>
        </w:rPr>
        <w:t>Ответ</w:t>
      </w:r>
      <w:r w:rsidR="007E0891">
        <w:rPr>
          <w:rFonts w:ascii="Times New Roman" w:hAnsi="Times New Roman" w:cs="Times New Roman"/>
          <w:sz w:val="28"/>
        </w:rPr>
        <w:t xml:space="preserve">: Николай </w:t>
      </w:r>
      <w:proofErr w:type="spellStart"/>
      <w:r w:rsidR="007E0891">
        <w:rPr>
          <w:rFonts w:ascii="Times New Roman" w:hAnsi="Times New Roman" w:cs="Times New Roman"/>
          <w:sz w:val="28"/>
        </w:rPr>
        <w:t>Книпович</w:t>
      </w:r>
      <w:proofErr w:type="spellEnd"/>
      <w:r w:rsidR="007E0891">
        <w:rPr>
          <w:rFonts w:ascii="Times New Roman" w:hAnsi="Times New Roman" w:cs="Times New Roman"/>
          <w:sz w:val="28"/>
        </w:rPr>
        <w:t>.</w:t>
      </w:r>
    </w:p>
    <w:p w:rsidR="0038382E" w:rsidRDefault="0038382E" w:rsidP="00D4252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38382E">
        <w:rPr>
          <w:rFonts w:ascii="Times New Roman" w:hAnsi="Times New Roman" w:cs="Times New Roman"/>
          <w:b/>
          <w:bCs/>
          <w:sz w:val="28"/>
        </w:rPr>
        <w:t>Аллея</w:t>
      </w:r>
      <w:r w:rsidRPr="0038382E">
        <w:rPr>
          <w:rFonts w:ascii="Times New Roman" w:hAnsi="Times New Roman" w:cs="Times New Roman"/>
          <w:sz w:val="28"/>
        </w:rPr>
        <w:t> </w:t>
      </w:r>
      <w:r w:rsidRPr="0038382E">
        <w:rPr>
          <w:rFonts w:ascii="Times New Roman" w:hAnsi="Times New Roman" w:cs="Times New Roman"/>
          <w:b/>
          <w:bCs/>
          <w:sz w:val="28"/>
        </w:rPr>
        <w:t>писателей</w:t>
      </w:r>
      <w:r w:rsidRPr="0038382E">
        <w:rPr>
          <w:rFonts w:ascii="Times New Roman" w:hAnsi="Times New Roman" w:cs="Times New Roman"/>
          <w:sz w:val="28"/>
        </w:rPr>
        <w:t xml:space="preserve"> (бюсты Н. М. Рубцову, В. А. Смирнову, В. С. Пикулю, В. С. Маслову, А. В. </w:t>
      </w:r>
      <w:proofErr w:type="spellStart"/>
      <w:r w:rsidRPr="0038382E">
        <w:rPr>
          <w:rFonts w:ascii="Times New Roman" w:hAnsi="Times New Roman" w:cs="Times New Roman"/>
          <w:sz w:val="28"/>
        </w:rPr>
        <w:t>Подстаницкому</w:t>
      </w:r>
      <w:proofErr w:type="spellEnd"/>
      <w:r w:rsidRPr="0038382E">
        <w:rPr>
          <w:rFonts w:ascii="Times New Roman" w:hAnsi="Times New Roman" w:cs="Times New Roman"/>
          <w:sz w:val="28"/>
        </w:rPr>
        <w:t xml:space="preserve">, Н.В. </w:t>
      </w:r>
      <w:proofErr w:type="spellStart"/>
      <w:r w:rsidRPr="0038382E">
        <w:rPr>
          <w:rFonts w:ascii="Times New Roman" w:hAnsi="Times New Roman" w:cs="Times New Roman"/>
          <w:sz w:val="28"/>
        </w:rPr>
        <w:t>Колычев</w:t>
      </w:r>
      <w:proofErr w:type="spellEnd"/>
      <w:r w:rsidRPr="0038382E">
        <w:rPr>
          <w:rFonts w:ascii="Times New Roman" w:hAnsi="Times New Roman" w:cs="Times New Roman"/>
          <w:sz w:val="28"/>
        </w:rPr>
        <w:t xml:space="preserve">, М.Г. </w:t>
      </w:r>
      <w:proofErr w:type="spellStart"/>
      <w:r w:rsidRPr="0038382E">
        <w:rPr>
          <w:rFonts w:ascii="Times New Roman" w:hAnsi="Times New Roman" w:cs="Times New Roman"/>
          <w:sz w:val="28"/>
        </w:rPr>
        <w:t>Орешета</w:t>
      </w:r>
      <w:proofErr w:type="spellEnd"/>
      <w:r w:rsidRPr="0038382E">
        <w:rPr>
          <w:rFonts w:ascii="Times New Roman" w:hAnsi="Times New Roman" w:cs="Times New Roman"/>
          <w:sz w:val="28"/>
        </w:rPr>
        <w:t>, В.Л. Тимофеев, Скромный Н.А.)</w:t>
      </w:r>
      <w:r>
        <w:rPr>
          <w:rFonts w:ascii="Times New Roman" w:hAnsi="Times New Roman" w:cs="Times New Roman"/>
          <w:sz w:val="28"/>
        </w:rPr>
        <w:t xml:space="preserve">. </w:t>
      </w:r>
      <w:r w:rsidRPr="00D42529">
        <w:rPr>
          <w:rFonts w:ascii="Times New Roman" w:hAnsi="Times New Roman" w:cs="Times New Roman"/>
          <w:b/>
          <w:sz w:val="28"/>
        </w:rPr>
        <w:t>Вопрос</w:t>
      </w:r>
      <w:r>
        <w:rPr>
          <w:rFonts w:ascii="Times New Roman" w:hAnsi="Times New Roman" w:cs="Times New Roman"/>
          <w:sz w:val="28"/>
        </w:rPr>
        <w:t xml:space="preserve">: Аллея писателей расположена </w:t>
      </w:r>
      <w:r w:rsidRPr="0038382E">
        <w:rPr>
          <w:rFonts w:ascii="Times New Roman" w:hAnsi="Times New Roman" w:cs="Times New Roman"/>
          <w:sz w:val="28"/>
        </w:rPr>
        <w:t>у здания Мурманской областной детско-юношеской библиотеки</w:t>
      </w:r>
      <w:r>
        <w:rPr>
          <w:rFonts w:ascii="Times New Roman" w:hAnsi="Times New Roman" w:cs="Times New Roman"/>
          <w:sz w:val="28"/>
        </w:rPr>
        <w:t xml:space="preserve"> на ул. Буркова. Чьи имена на фото обозначены цифрами 1, 2 и 3? Ответ запишите в виде «цифра - выбранная фамилия».</w:t>
      </w:r>
      <w:r w:rsidR="00D42529">
        <w:rPr>
          <w:rFonts w:ascii="Times New Roman" w:hAnsi="Times New Roman" w:cs="Times New Roman"/>
          <w:sz w:val="28"/>
        </w:rPr>
        <w:t xml:space="preserve"> </w:t>
      </w:r>
      <w:r w:rsidR="00D42529" w:rsidRPr="00D42529">
        <w:rPr>
          <w:rFonts w:ascii="Times New Roman" w:hAnsi="Times New Roman" w:cs="Times New Roman"/>
          <w:b/>
          <w:sz w:val="28"/>
        </w:rPr>
        <w:t>Ответ</w:t>
      </w:r>
      <w:r w:rsidR="00D42529">
        <w:rPr>
          <w:rFonts w:ascii="Times New Roman" w:hAnsi="Times New Roman" w:cs="Times New Roman"/>
          <w:sz w:val="28"/>
        </w:rPr>
        <w:t xml:space="preserve">: </w:t>
      </w:r>
      <w:r w:rsidR="00D42529" w:rsidRPr="00D42529">
        <w:rPr>
          <w:rFonts w:ascii="Times New Roman" w:hAnsi="Times New Roman" w:cs="Times New Roman"/>
          <w:sz w:val="28"/>
        </w:rPr>
        <w:t xml:space="preserve">1- М. </w:t>
      </w:r>
      <w:proofErr w:type="spellStart"/>
      <w:r w:rsidR="00D42529" w:rsidRPr="00D42529">
        <w:rPr>
          <w:rFonts w:ascii="Times New Roman" w:hAnsi="Times New Roman" w:cs="Times New Roman"/>
          <w:sz w:val="28"/>
        </w:rPr>
        <w:t>Орешета</w:t>
      </w:r>
      <w:proofErr w:type="spellEnd"/>
      <w:r w:rsidR="00D42529" w:rsidRPr="00D42529">
        <w:rPr>
          <w:rFonts w:ascii="Times New Roman" w:hAnsi="Times New Roman" w:cs="Times New Roman"/>
          <w:sz w:val="28"/>
        </w:rPr>
        <w:t>, 2 – В. Маслов, 3 – В. Пикуль</w:t>
      </w:r>
      <w:r w:rsidR="00D42529">
        <w:rPr>
          <w:rFonts w:ascii="Times New Roman" w:hAnsi="Times New Roman" w:cs="Times New Roman"/>
          <w:sz w:val="28"/>
        </w:rPr>
        <w:t>.</w:t>
      </w:r>
    </w:p>
    <w:p w:rsidR="00C744CA" w:rsidRPr="00F64524" w:rsidRDefault="00B832DC" w:rsidP="00F645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Памятная табличка посвящена выдающемуся мурманскому историку, краеведу, доктору исторических наук. Имя Ивана Фёдоровича Ушакова известно всей стране. Его книги изучают в университетах и школах. </w:t>
      </w:r>
      <w:r w:rsidRPr="00424B46">
        <w:rPr>
          <w:rFonts w:ascii="Times New Roman" w:hAnsi="Times New Roman" w:cs="Times New Roman"/>
          <w:sz w:val="28"/>
          <w:u w:val="single"/>
        </w:rPr>
        <w:t>Где располагается эта табличка? В ответ запишите название улицы и № дома / либо иначе опишите её местонахождение</w:t>
      </w:r>
      <w:r>
        <w:rPr>
          <w:rFonts w:ascii="Times New Roman" w:hAnsi="Times New Roman" w:cs="Times New Roman"/>
          <w:sz w:val="28"/>
        </w:rPr>
        <w:t xml:space="preserve">. </w:t>
      </w:r>
      <w:r w:rsidR="00424B46" w:rsidRPr="00424B46">
        <w:rPr>
          <w:rFonts w:ascii="Times New Roman" w:hAnsi="Times New Roman" w:cs="Times New Roman"/>
          <w:b/>
          <w:sz w:val="28"/>
        </w:rPr>
        <w:t>Ответ</w:t>
      </w:r>
      <w:r w:rsidR="00424B46">
        <w:rPr>
          <w:rFonts w:ascii="Times New Roman" w:hAnsi="Times New Roman" w:cs="Times New Roman"/>
          <w:sz w:val="28"/>
        </w:rPr>
        <w:t xml:space="preserve">: </w:t>
      </w:r>
      <w:r w:rsidR="00424B46" w:rsidRPr="00424B46">
        <w:rPr>
          <w:rFonts w:ascii="Times New Roman" w:hAnsi="Times New Roman" w:cs="Times New Roman"/>
          <w:sz w:val="28"/>
        </w:rPr>
        <w:t xml:space="preserve">На здании главного корпуса МАГУ, ул. </w:t>
      </w:r>
      <w:r w:rsidR="00424B46">
        <w:rPr>
          <w:rFonts w:ascii="Times New Roman" w:hAnsi="Times New Roman" w:cs="Times New Roman"/>
          <w:sz w:val="28"/>
        </w:rPr>
        <w:t xml:space="preserve">Капитана </w:t>
      </w:r>
      <w:r w:rsidR="00424B46" w:rsidRPr="00424B46">
        <w:rPr>
          <w:rFonts w:ascii="Times New Roman" w:hAnsi="Times New Roman" w:cs="Times New Roman"/>
          <w:sz w:val="28"/>
        </w:rPr>
        <w:t>Егорова, д. 15, университет.</w:t>
      </w:r>
      <w:r w:rsidR="00424B46">
        <w:rPr>
          <w:rFonts w:ascii="Times New Roman" w:hAnsi="Times New Roman" w:cs="Times New Roman"/>
          <w:sz w:val="28"/>
        </w:rPr>
        <w:t xml:space="preserve"> </w:t>
      </w:r>
    </w:p>
    <w:p w:rsidR="00C744CA" w:rsidRDefault="00C744CA" w:rsidP="00C744CA">
      <w:pPr>
        <w:jc w:val="center"/>
        <w:rPr>
          <w:rFonts w:ascii="Times New Roman" w:hAnsi="Times New Roman" w:cs="Times New Roman"/>
          <w:sz w:val="28"/>
        </w:rPr>
      </w:pPr>
      <w:r w:rsidRPr="00C14E03">
        <w:rPr>
          <w:rFonts w:ascii="Times New Roman" w:hAnsi="Times New Roman" w:cs="Times New Roman"/>
          <w:b/>
          <w:sz w:val="28"/>
        </w:rPr>
        <w:lastRenderedPageBreak/>
        <w:t>Таблица учёта баллов, набранных командами в течение викторины</w:t>
      </w:r>
    </w:p>
    <w:tbl>
      <w:tblPr>
        <w:tblStyle w:val="a4"/>
        <w:tblW w:w="16319" w:type="dxa"/>
        <w:tblLook w:val="04A0" w:firstRow="1" w:lastRow="0" w:firstColumn="1" w:lastColumn="0" w:noHBand="0" w:noVBand="1"/>
      </w:tblPr>
      <w:tblGrid>
        <w:gridCol w:w="2293"/>
        <w:gridCol w:w="498"/>
        <w:gridCol w:w="500"/>
        <w:gridCol w:w="499"/>
        <w:gridCol w:w="501"/>
        <w:gridCol w:w="499"/>
        <w:gridCol w:w="501"/>
        <w:gridCol w:w="500"/>
        <w:gridCol w:w="502"/>
        <w:gridCol w:w="501"/>
        <w:gridCol w:w="500"/>
        <w:gridCol w:w="501"/>
        <w:gridCol w:w="502"/>
        <w:gridCol w:w="500"/>
        <w:gridCol w:w="501"/>
        <w:gridCol w:w="500"/>
        <w:gridCol w:w="503"/>
        <w:gridCol w:w="501"/>
        <w:gridCol w:w="500"/>
        <w:gridCol w:w="501"/>
        <w:gridCol w:w="502"/>
        <w:gridCol w:w="500"/>
        <w:gridCol w:w="501"/>
        <w:gridCol w:w="500"/>
        <w:gridCol w:w="502"/>
        <w:gridCol w:w="501"/>
        <w:gridCol w:w="500"/>
        <w:gridCol w:w="501"/>
        <w:gridCol w:w="502"/>
        <w:gridCol w:w="7"/>
      </w:tblGrid>
      <w:tr w:rsidR="00C744CA" w:rsidTr="00C744CA">
        <w:trPr>
          <w:trHeight w:val="1016"/>
        </w:trPr>
        <w:tc>
          <w:tcPr>
            <w:tcW w:w="2293" w:type="dxa"/>
            <w:tcBorders>
              <w:tl2br w:val="single" w:sz="4" w:space="0" w:color="auto"/>
            </w:tcBorders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Команда</w:t>
            </w:r>
          </w:p>
          <w:p w:rsidR="00C14E03" w:rsidRDefault="00C14E03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14E03" w:rsidRDefault="00C14E03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Разделы</w:t>
            </w:r>
          </w:p>
        </w:tc>
        <w:tc>
          <w:tcPr>
            <w:tcW w:w="1998" w:type="dxa"/>
            <w:gridSpan w:val="4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6А</w:t>
            </w:r>
          </w:p>
        </w:tc>
        <w:tc>
          <w:tcPr>
            <w:tcW w:w="2002" w:type="dxa"/>
            <w:gridSpan w:val="4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6Б</w:t>
            </w:r>
          </w:p>
        </w:tc>
        <w:tc>
          <w:tcPr>
            <w:tcW w:w="2004" w:type="dxa"/>
            <w:gridSpan w:val="4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6В</w:t>
            </w:r>
          </w:p>
        </w:tc>
        <w:tc>
          <w:tcPr>
            <w:tcW w:w="2004" w:type="dxa"/>
            <w:gridSpan w:val="4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6Г</w:t>
            </w:r>
          </w:p>
        </w:tc>
        <w:tc>
          <w:tcPr>
            <w:tcW w:w="2004" w:type="dxa"/>
            <w:gridSpan w:val="4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7А</w:t>
            </w:r>
          </w:p>
        </w:tc>
        <w:tc>
          <w:tcPr>
            <w:tcW w:w="2003" w:type="dxa"/>
            <w:gridSpan w:val="4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7Б</w:t>
            </w:r>
          </w:p>
        </w:tc>
        <w:tc>
          <w:tcPr>
            <w:tcW w:w="2011" w:type="dxa"/>
            <w:gridSpan w:val="5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7В</w:t>
            </w:r>
          </w:p>
        </w:tc>
      </w:tr>
      <w:tr w:rsidR="00C744CA" w:rsidTr="00C744CA">
        <w:trPr>
          <w:gridAfter w:val="1"/>
          <w:wAfter w:w="7" w:type="dxa"/>
          <w:trHeight w:val="1040"/>
        </w:trPr>
        <w:tc>
          <w:tcPr>
            <w:tcW w:w="2293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Блок 1 Палеолит</w:t>
            </w:r>
          </w:p>
        </w:tc>
        <w:tc>
          <w:tcPr>
            <w:tcW w:w="498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9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9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3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44CA" w:rsidTr="00C744CA">
        <w:trPr>
          <w:gridAfter w:val="1"/>
          <w:wAfter w:w="7" w:type="dxa"/>
          <w:trHeight w:val="1008"/>
        </w:trPr>
        <w:tc>
          <w:tcPr>
            <w:tcW w:w="2293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Блок 2 Гражданская война</w:t>
            </w:r>
          </w:p>
        </w:tc>
        <w:tc>
          <w:tcPr>
            <w:tcW w:w="498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9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9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3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44CA" w:rsidTr="00C744CA">
        <w:trPr>
          <w:gridAfter w:val="1"/>
          <w:wAfter w:w="7" w:type="dxa"/>
          <w:trHeight w:val="1008"/>
        </w:trPr>
        <w:tc>
          <w:tcPr>
            <w:tcW w:w="2293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Блок 3 Великая Отечественная война</w:t>
            </w:r>
          </w:p>
        </w:tc>
        <w:tc>
          <w:tcPr>
            <w:tcW w:w="498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9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9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3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44CA" w:rsidTr="00C744CA">
        <w:trPr>
          <w:gridAfter w:val="1"/>
          <w:wAfter w:w="7" w:type="dxa"/>
          <w:trHeight w:val="1008"/>
        </w:trPr>
        <w:tc>
          <w:tcPr>
            <w:tcW w:w="2293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Блок 4 Международные</w:t>
            </w:r>
          </w:p>
        </w:tc>
        <w:tc>
          <w:tcPr>
            <w:tcW w:w="498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9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9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3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44CA" w:rsidTr="00C744CA">
        <w:trPr>
          <w:gridAfter w:val="1"/>
          <w:wAfter w:w="7" w:type="dxa"/>
          <w:trHeight w:val="1008"/>
        </w:trPr>
        <w:tc>
          <w:tcPr>
            <w:tcW w:w="2293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Блок 5 Объекты Мурманска</w:t>
            </w:r>
          </w:p>
        </w:tc>
        <w:tc>
          <w:tcPr>
            <w:tcW w:w="498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9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9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3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1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2" w:type="dxa"/>
          </w:tcPr>
          <w:p w:rsidR="00C744CA" w:rsidRDefault="00C744CA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14E03" w:rsidTr="00C14E03">
        <w:trPr>
          <w:gridAfter w:val="1"/>
          <w:wAfter w:w="7" w:type="dxa"/>
          <w:trHeight w:val="1008"/>
        </w:trPr>
        <w:tc>
          <w:tcPr>
            <w:tcW w:w="2293" w:type="dxa"/>
            <w:vAlign w:val="center"/>
          </w:tcPr>
          <w:p w:rsidR="00C14E03" w:rsidRDefault="00C14E03" w:rsidP="00C14E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</w:t>
            </w:r>
          </w:p>
        </w:tc>
        <w:tc>
          <w:tcPr>
            <w:tcW w:w="1998" w:type="dxa"/>
            <w:gridSpan w:val="4"/>
          </w:tcPr>
          <w:p w:rsidR="00C14E03" w:rsidRDefault="00C14E03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02" w:type="dxa"/>
            <w:gridSpan w:val="4"/>
          </w:tcPr>
          <w:p w:rsidR="00C14E03" w:rsidRDefault="00C14E03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04" w:type="dxa"/>
            <w:gridSpan w:val="4"/>
          </w:tcPr>
          <w:p w:rsidR="00C14E03" w:rsidRDefault="00C14E03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04" w:type="dxa"/>
            <w:gridSpan w:val="4"/>
          </w:tcPr>
          <w:p w:rsidR="00C14E03" w:rsidRDefault="00C14E03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04" w:type="dxa"/>
            <w:gridSpan w:val="4"/>
          </w:tcPr>
          <w:p w:rsidR="00C14E03" w:rsidRDefault="00C14E03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03" w:type="dxa"/>
            <w:gridSpan w:val="4"/>
          </w:tcPr>
          <w:p w:rsidR="00C14E03" w:rsidRDefault="00C14E03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04" w:type="dxa"/>
            <w:gridSpan w:val="4"/>
          </w:tcPr>
          <w:p w:rsidR="00C14E03" w:rsidRDefault="00C14E03" w:rsidP="00C744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744CA" w:rsidRDefault="00C744CA" w:rsidP="00C744CA">
      <w:pPr>
        <w:jc w:val="center"/>
        <w:rPr>
          <w:rFonts w:ascii="Times New Roman" w:hAnsi="Times New Roman" w:cs="Times New Roman"/>
          <w:sz w:val="28"/>
        </w:rPr>
      </w:pPr>
    </w:p>
    <w:p w:rsidR="009F4AA1" w:rsidRDefault="009F4AA1" w:rsidP="00C744CA">
      <w:pPr>
        <w:jc w:val="center"/>
        <w:rPr>
          <w:rFonts w:ascii="Times New Roman" w:hAnsi="Times New Roman" w:cs="Times New Roman"/>
          <w:sz w:val="28"/>
        </w:rPr>
      </w:pPr>
    </w:p>
    <w:p w:rsidR="009F4AA1" w:rsidRDefault="009F4AA1" w:rsidP="00C744CA">
      <w:pPr>
        <w:jc w:val="center"/>
        <w:rPr>
          <w:rFonts w:ascii="Times New Roman" w:hAnsi="Times New Roman" w:cs="Times New Roman"/>
          <w:sz w:val="28"/>
        </w:rPr>
      </w:pPr>
    </w:p>
    <w:p w:rsidR="009F4AA1" w:rsidRDefault="009F4AA1" w:rsidP="002C1FA6">
      <w:pPr>
        <w:rPr>
          <w:rFonts w:ascii="Times New Roman" w:hAnsi="Times New Roman" w:cs="Times New Roman"/>
          <w:sz w:val="28"/>
        </w:rPr>
      </w:pPr>
    </w:p>
    <w:p w:rsidR="009F4AA1" w:rsidRDefault="009F4AA1" w:rsidP="009F4AA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Таблица ответ</w:t>
      </w:r>
      <w:r w:rsidRPr="00C14E03">
        <w:rPr>
          <w:rFonts w:ascii="Times New Roman" w:hAnsi="Times New Roman" w:cs="Times New Roman"/>
          <w:b/>
          <w:sz w:val="28"/>
        </w:rPr>
        <w:t>ов</w:t>
      </w:r>
      <w:r>
        <w:rPr>
          <w:rFonts w:ascii="Times New Roman" w:hAnsi="Times New Roman" w:cs="Times New Roman"/>
          <w:b/>
          <w:sz w:val="28"/>
        </w:rPr>
        <w:t xml:space="preserve"> на вопросы </w:t>
      </w:r>
      <w:r w:rsidRPr="00C14E03">
        <w:rPr>
          <w:rFonts w:ascii="Times New Roman" w:hAnsi="Times New Roman" w:cs="Times New Roman"/>
          <w:b/>
          <w:sz w:val="28"/>
        </w:rPr>
        <w:t>викторины</w:t>
      </w:r>
    </w:p>
    <w:tbl>
      <w:tblPr>
        <w:tblStyle w:val="a4"/>
        <w:tblW w:w="14596" w:type="dxa"/>
        <w:tblLayout w:type="fixed"/>
        <w:tblLook w:val="04A0" w:firstRow="1" w:lastRow="0" w:firstColumn="1" w:lastColumn="0" w:noHBand="0" w:noVBand="1"/>
      </w:tblPr>
      <w:tblGrid>
        <w:gridCol w:w="2226"/>
        <w:gridCol w:w="3439"/>
        <w:gridCol w:w="2552"/>
        <w:gridCol w:w="2835"/>
        <w:gridCol w:w="3544"/>
      </w:tblGrid>
      <w:tr w:rsidR="009F4AA1" w:rsidTr="00AE5816">
        <w:trPr>
          <w:trHeight w:val="510"/>
        </w:trPr>
        <w:tc>
          <w:tcPr>
            <w:tcW w:w="2226" w:type="dxa"/>
            <w:vMerge w:val="restart"/>
            <w:tcBorders>
              <w:tl2br w:val="single" w:sz="4" w:space="0" w:color="auto"/>
            </w:tcBorders>
          </w:tcPr>
          <w:p w:rsidR="009F4AA1" w:rsidRDefault="009F4AA1" w:rsidP="006E09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Вопроса</w:t>
            </w:r>
          </w:p>
          <w:p w:rsidR="009F4AA1" w:rsidRDefault="009F4AA1" w:rsidP="006E09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F4AA1" w:rsidRDefault="009F4AA1" w:rsidP="009F4A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Разделы</w:t>
            </w:r>
          </w:p>
        </w:tc>
        <w:tc>
          <w:tcPr>
            <w:tcW w:w="12370" w:type="dxa"/>
            <w:gridSpan w:val="4"/>
          </w:tcPr>
          <w:p w:rsidR="009F4AA1" w:rsidRDefault="009F4AA1" w:rsidP="006E09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Правильные №№ ответов</w:t>
            </w:r>
          </w:p>
        </w:tc>
      </w:tr>
      <w:tr w:rsidR="006E2987" w:rsidTr="00AE5816">
        <w:trPr>
          <w:trHeight w:val="510"/>
        </w:trPr>
        <w:tc>
          <w:tcPr>
            <w:tcW w:w="2226" w:type="dxa"/>
            <w:vMerge/>
            <w:tcBorders>
              <w:tl2br w:val="single" w:sz="4" w:space="0" w:color="auto"/>
            </w:tcBorders>
          </w:tcPr>
          <w:p w:rsidR="009F4AA1" w:rsidRDefault="009F4AA1" w:rsidP="006E09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9" w:type="dxa"/>
            <w:vAlign w:val="center"/>
          </w:tcPr>
          <w:p w:rsidR="009F4AA1" w:rsidRPr="009F4AA1" w:rsidRDefault="009F4AA1" w:rsidP="009F4A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AA1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9F4AA1" w:rsidRPr="009F4AA1" w:rsidRDefault="009F4AA1" w:rsidP="009F4A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AA1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9F4AA1" w:rsidRPr="009F4AA1" w:rsidRDefault="009F4AA1" w:rsidP="009F4A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AA1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9F4AA1" w:rsidRPr="009F4AA1" w:rsidRDefault="009F4AA1" w:rsidP="009F4A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AA1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6E2987" w:rsidTr="00AE5816">
        <w:trPr>
          <w:trHeight w:val="1040"/>
        </w:trPr>
        <w:tc>
          <w:tcPr>
            <w:tcW w:w="2226" w:type="dxa"/>
          </w:tcPr>
          <w:p w:rsidR="009F4AA1" w:rsidRDefault="009F4AA1" w:rsidP="006E09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Блок 1 Палеолит</w:t>
            </w:r>
          </w:p>
        </w:tc>
        <w:tc>
          <w:tcPr>
            <w:tcW w:w="3439" w:type="dxa"/>
            <w:vAlign w:val="center"/>
          </w:tcPr>
          <w:p w:rsidR="009F4AA1" w:rsidRDefault="00E52F5D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9F4AA1" w:rsidRPr="00E52F5D" w:rsidRDefault="00E52F5D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1 -Б</w:t>
            </w:r>
          </w:p>
          <w:p w:rsidR="00E52F5D" w:rsidRPr="00E52F5D" w:rsidRDefault="00E52F5D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2 - В</w:t>
            </w:r>
          </w:p>
          <w:p w:rsidR="00E52F5D" w:rsidRPr="00E52F5D" w:rsidRDefault="00E52F5D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52F5D">
              <w:rPr>
                <w:rFonts w:ascii="Times New Roman" w:hAnsi="Times New Roman" w:cs="Times New Roman"/>
                <w:sz w:val="28"/>
              </w:rPr>
              <w:t>3-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52F5D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835" w:type="dxa"/>
            <w:vAlign w:val="center"/>
          </w:tcPr>
          <w:p w:rsidR="009F4AA1" w:rsidRDefault="001E09C6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09C6">
              <w:rPr>
                <w:rFonts w:ascii="Times New Roman" w:hAnsi="Times New Roman" w:cs="Times New Roman"/>
                <w:sz w:val="28"/>
              </w:rPr>
              <w:t>Б) Неолитическая стоянка древних людей близ села Умба.</w:t>
            </w:r>
          </w:p>
        </w:tc>
        <w:tc>
          <w:tcPr>
            <w:tcW w:w="3544" w:type="dxa"/>
            <w:vAlign w:val="center"/>
          </w:tcPr>
          <w:p w:rsidR="009F4AA1" w:rsidRDefault="00E57D08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</w:t>
            </w:r>
            <w:r w:rsidR="009F518C">
              <w:rPr>
                <w:rFonts w:ascii="Times New Roman" w:hAnsi="Times New Roman" w:cs="Times New Roman"/>
                <w:sz w:val="28"/>
              </w:rPr>
              <w:t>-б</w:t>
            </w:r>
            <w:r>
              <w:rPr>
                <w:rFonts w:ascii="Times New Roman" w:hAnsi="Times New Roman" w:cs="Times New Roman"/>
                <w:sz w:val="28"/>
              </w:rPr>
              <w:t>, могильник</w:t>
            </w:r>
          </w:p>
          <w:p w:rsidR="009F518C" w:rsidRDefault="009F518C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– г</w:t>
            </w:r>
            <w:r w:rsidR="00E57D08">
              <w:rPr>
                <w:rFonts w:ascii="Times New Roman" w:hAnsi="Times New Roman" w:cs="Times New Roman"/>
                <w:sz w:val="28"/>
              </w:rPr>
              <w:t>, мегалит</w:t>
            </w:r>
          </w:p>
          <w:p w:rsidR="009F518C" w:rsidRDefault="009F518C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3- а</w:t>
            </w:r>
            <w:r w:rsidR="00E57D08">
              <w:rPr>
                <w:rFonts w:ascii="Times New Roman" w:hAnsi="Times New Roman" w:cs="Times New Roman"/>
                <w:sz w:val="28"/>
              </w:rPr>
              <w:t>, стоянка</w:t>
            </w:r>
          </w:p>
          <w:p w:rsidR="009F518C" w:rsidRDefault="009F518C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 </w:t>
            </w:r>
            <w:r w:rsidR="00E57D08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в</w:t>
            </w:r>
            <w:r w:rsidR="00E57D08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E57D08">
              <w:rPr>
                <w:rFonts w:ascii="Times New Roman" w:hAnsi="Times New Roman" w:cs="Times New Roman"/>
                <w:sz w:val="28"/>
              </w:rPr>
              <w:t>вавилон</w:t>
            </w:r>
            <w:proofErr w:type="spellEnd"/>
          </w:p>
        </w:tc>
      </w:tr>
      <w:tr w:rsidR="006E2987" w:rsidTr="00AE5816">
        <w:trPr>
          <w:trHeight w:val="1008"/>
        </w:trPr>
        <w:tc>
          <w:tcPr>
            <w:tcW w:w="2226" w:type="dxa"/>
          </w:tcPr>
          <w:p w:rsidR="009F4AA1" w:rsidRDefault="009F4AA1" w:rsidP="006E09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Блок 2 Гражданская война</w:t>
            </w:r>
          </w:p>
        </w:tc>
        <w:tc>
          <w:tcPr>
            <w:tcW w:w="3439" w:type="dxa"/>
            <w:vAlign w:val="center"/>
          </w:tcPr>
          <w:p w:rsidR="009F4AA1" w:rsidRDefault="00837973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9F4AA1" w:rsidRDefault="00837973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7973">
              <w:rPr>
                <w:rFonts w:ascii="Times New Roman" w:hAnsi="Times New Roman" w:cs="Times New Roman"/>
                <w:sz w:val="28"/>
              </w:rPr>
              <w:t>Проспект Ленина (проспект Сталина)</w:t>
            </w:r>
          </w:p>
        </w:tc>
        <w:tc>
          <w:tcPr>
            <w:tcW w:w="2835" w:type="dxa"/>
            <w:vAlign w:val="center"/>
          </w:tcPr>
          <w:p w:rsidR="009F4AA1" w:rsidRDefault="00D2197B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Мурманск</w:t>
            </w:r>
          </w:p>
        </w:tc>
        <w:tc>
          <w:tcPr>
            <w:tcW w:w="3544" w:type="dxa"/>
            <w:vAlign w:val="center"/>
          </w:tcPr>
          <w:p w:rsidR="009F4AA1" w:rsidRDefault="00D2197B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140C7B">
              <w:rPr>
                <w:rFonts w:ascii="Times New Roman" w:hAnsi="Times New Roman" w:cs="Times New Roman"/>
                <w:sz w:val="28"/>
              </w:rPr>
              <w:t xml:space="preserve">. К.Ф. </w:t>
            </w:r>
            <w:proofErr w:type="spellStart"/>
            <w:r w:rsidR="00140C7B">
              <w:rPr>
                <w:rFonts w:ascii="Times New Roman" w:hAnsi="Times New Roman" w:cs="Times New Roman"/>
                <w:sz w:val="28"/>
              </w:rPr>
              <w:t>Кетлинский</w:t>
            </w:r>
            <w:proofErr w:type="spellEnd"/>
          </w:p>
        </w:tc>
      </w:tr>
      <w:tr w:rsidR="006E2987" w:rsidTr="00AE5816">
        <w:trPr>
          <w:trHeight w:val="1008"/>
        </w:trPr>
        <w:tc>
          <w:tcPr>
            <w:tcW w:w="2226" w:type="dxa"/>
          </w:tcPr>
          <w:p w:rsidR="009F4AA1" w:rsidRDefault="009F4AA1" w:rsidP="006E09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Блок 3 Великая Отечественная война</w:t>
            </w:r>
          </w:p>
        </w:tc>
        <w:tc>
          <w:tcPr>
            <w:tcW w:w="3439" w:type="dxa"/>
            <w:vAlign w:val="center"/>
          </w:tcPr>
          <w:p w:rsidR="009F4AA1" w:rsidRDefault="009732DA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  <w:r w:rsidR="006E2987" w:rsidRPr="006E2987">
              <w:rPr>
                <w:rFonts w:ascii="Times New Roman" w:hAnsi="Times New Roman" w:cs="Times New Roman"/>
                <w:sz w:val="28"/>
              </w:rPr>
              <w:t>Защитникам Советского Заполярья в годы Великой Отечественной войны.</w:t>
            </w:r>
          </w:p>
        </w:tc>
        <w:tc>
          <w:tcPr>
            <w:tcW w:w="2552" w:type="dxa"/>
            <w:vAlign w:val="center"/>
          </w:tcPr>
          <w:p w:rsidR="009F4AA1" w:rsidRDefault="00FE34F7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1958 г., у кафе «Юность», у Ц</w:t>
            </w:r>
            <w:r w:rsidR="009732DA">
              <w:rPr>
                <w:rFonts w:ascii="Times New Roman" w:hAnsi="Times New Roman" w:cs="Times New Roman"/>
                <w:sz w:val="28"/>
              </w:rPr>
              <w:t xml:space="preserve">ентрального 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 w:rsidR="009732DA">
              <w:rPr>
                <w:rFonts w:ascii="Times New Roman" w:hAnsi="Times New Roman" w:cs="Times New Roman"/>
                <w:sz w:val="28"/>
              </w:rPr>
              <w:t>т</w:t>
            </w:r>
            <w:r>
              <w:rPr>
                <w:rFonts w:ascii="Times New Roman" w:hAnsi="Times New Roman" w:cs="Times New Roman"/>
                <w:sz w:val="28"/>
              </w:rPr>
              <w:t>адиона</w:t>
            </w:r>
          </w:p>
        </w:tc>
        <w:tc>
          <w:tcPr>
            <w:tcW w:w="2835" w:type="dxa"/>
            <w:vAlign w:val="center"/>
          </w:tcPr>
          <w:p w:rsidR="009F4AA1" w:rsidRDefault="00FE34F7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А.С.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Хлобыстов</w:t>
            </w:r>
            <w:proofErr w:type="spellEnd"/>
          </w:p>
        </w:tc>
        <w:tc>
          <w:tcPr>
            <w:tcW w:w="3544" w:type="dxa"/>
            <w:vAlign w:val="center"/>
          </w:tcPr>
          <w:p w:rsidR="009F4AA1" w:rsidRDefault="006E2987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6E2987" w:rsidTr="00AE5816">
        <w:trPr>
          <w:trHeight w:val="1008"/>
        </w:trPr>
        <w:tc>
          <w:tcPr>
            <w:tcW w:w="2226" w:type="dxa"/>
          </w:tcPr>
          <w:p w:rsidR="009F4AA1" w:rsidRDefault="009F4AA1" w:rsidP="006E09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Блок 4 Международные</w:t>
            </w:r>
          </w:p>
        </w:tc>
        <w:tc>
          <w:tcPr>
            <w:tcW w:w="3439" w:type="dxa"/>
            <w:vAlign w:val="center"/>
          </w:tcPr>
          <w:p w:rsidR="009F4AA1" w:rsidRDefault="00407E8B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Архангельск</w:t>
            </w:r>
          </w:p>
        </w:tc>
        <w:tc>
          <w:tcPr>
            <w:tcW w:w="2552" w:type="dxa"/>
            <w:vAlign w:val="center"/>
          </w:tcPr>
          <w:p w:rsidR="009F4AA1" w:rsidRDefault="00AE5816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 Дома культуры моряков; напротив Плавательного бассейна</w:t>
            </w:r>
          </w:p>
        </w:tc>
        <w:tc>
          <w:tcPr>
            <w:tcW w:w="2835" w:type="dxa"/>
            <w:vAlign w:val="center"/>
          </w:tcPr>
          <w:p w:rsidR="009F4AA1" w:rsidRDefault="00D53EC8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Pr="00D53EC8">
              <w:rPr>
                <w:rFonts w:ascii="Times New Roman" w:hAnsi="Times New Roman" w:cs="Times New Roman"/>
                <w:sz w:val="28"/>
              </w:rPr>
              <w:t>Памятник городам-побратимам Мурманска</w:t>
            </w:r>
          </w:p>
        </w:tc>
        <w:tc>
          <w:tcPr>
            <w:tcW w:w="3544" w:type="dxa"/>
            <w:vAlign w:val="center"/>
          </w:tcPr>
          <w:p w:rsidR="009F4AA1" w:rsidRDefault="00C96C81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Кирилл и Мефодий</w:t>
            </w:r>
          </w:p>
        </w:tc>
      </w:tr>
      <w:tr w:rsidR="006E2987" w:rsidTr="00AE5816">
        <w:trPr>
          <w:trHeight w:val="1008"/>
        </w:trPr>
        <w:tc>
          <w:tcPr>
            <w:tcW w:w="2226" w:type="dxa"/>
          </w:tcPr>
          <w:p w:rsidR="009F4AA1" w:rsidRDefault="009F4AA1" w:rsidP="006E09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Блок 5 Объекты Мурманска</w:t>
            </w:r>
          </w:p>
        </w:tc>
        <w:tc>
          <w:tcPr>
            <w:tcW w:w="3439" w:type="dxa"/>
            <w:vAlign w:val="center"/>
          </w:tcPr>
          <w:p w:rsidR="009F4AA1" w:rsidRDefault="001C10BD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10BD">
              <w:rPr>
                <w:rFonts w:ascii="Times New Roman" w:hAnsi="Times New Roman" w:cs="Times New Roman"/>
                <w:sz w:val="28"/>
              </w:rPr>
              <w:t>С торца здания МОКМ (Мурманского областного краеведческого музея) на проспекте Ленина.</w:t>
            </w:r>
          </w:p>
        </w:tc>
        <w:tc>
          <w:tcPr>
            <w:tcW w:w="2552" w:type="dxa"/>
            <w:vAlign w:val="center"/>
          </w:tcPr>
          <w:p w:rsidR="009F4AA1" w:rsidRDefault="00EE3F50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Николай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Книпович</w:t>
            </w:r>
            <w:proofErr w:type="spellEnd"/>
          </w:p>
        </w:tc>
        <w:tc>
          <w:tcPr>
            <w:tcW w:w="2835" w:type="dxa"/>
            <w:vAlign w:val="center"/>
          </w:tcPr>
          <w:p w:rsidR="009F4AA1" w:rsidRDefault="007C21A0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  <w:r w:rsidR="002C1FA6" w:rsidRPr="002C1FA6">
              <w:rPr>
                <w:rFonts w:ascii="Times New Roman" w:hAnsi="Times New Roman" w:cs="Times New Roman"/>
                <w:sz w:val="28"/>
              </w:rPr>
              <w:t xml:space="preserve">Валентин Пикуль,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2C1FA6" w:rsidRPr="002C1FA6">
              <w:rPr>
                <w:rFonts w:ascii="Times New Roman" w:hAnsi="Times New Roman" w:cs="Times New Roman"/>
                <w:sz w:val="28"/>
              </w:rPr>
              <w:t xml:space="preserve">Михаил </w:t>
            </w:r>
            <w:proofErr w:type="spellStart"/>
            <w:r w:rsidR="002C1FA6" w:rsidRPr="002C1FA6">
              <w:rPr>
                <w:rFonts w:ascii="Times New Roman" w:hAnsi="Times New Roman" w:cs="Times New Roman"/>
                <w:sz w:val="28"/>
              </w:rPr>
              <w:t>Орешета</w:t>
            </w:r>
            <w:proofErr w:type="spellEnd"/>
            <w:r w:rsidR="002C1FA6" w:rsidRPr="002C1FA6">
              <w:rPr>
                <w:rFonts w:ascii="Times New Roman" w:hAnsi="Times New Roman" w:cs="Times New Roman"/>
                <w:sz w:val="28"/>
              </w:rPr>
              <w:t xml:space="preserve">,          </w:t>
            </w: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2C1FA6" w:rsidRPr="002C1FA6">
              <w:rPr>
                <w:rFonts w:ascii="Times New Roman" w:hAnsi="Times New Roman" w:cs="Times New Roman"/>
                <w:sz w:val="28"/>
              </w:rPr>
              <w:t>Виталий Маслов</w:t>
            </w:r>
          </w:p>
        </w:tc>
        <w:tc>
          <w:tcPr>
            <w:tcW w:w="3544" w:type="dxa"/>
            <w:vAlign w:val="center"/>
          </w:tcPr>
          <w:p w:rsidR="009F4AA1" w:rsidRDefault="002C1FA6" w:rsidP="00E52F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1FA6">
              <w:rPr>
                <w:rFonts w:ascii="Times New Roman" w:hAnsi="Times New Roman" w:cs="Times New Roman"/>
                <w:sz w:val="28"/>
              </w:rPr>
              <w:t>На здании главного корпуса МАГУ, ул. Егорова, д. 15, университет.</w:t>
            </w:r>
          </w:p>
        </w:tc>
      </w:tr>
      <w:tr w:rsidR="009F4AA1" w:rsidTr="00AE5816">
        <w:trPr>
          <w:trHeight w:val="1008"/>
        </w:trPr>
        <w:tc>
          <w:tcPr>
            <w:tcW w:w="2226" w:type="dxa"/>
            <w:vAlign w:val="center"/>
          </w:tcPr>
          <w:p w:rsidR="009F4AA1" w:rsidRDefault="009F4AA1" w:rsidP="006E09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</w:t>
            </w:r>
          </w:p>
        </w:tc>
        <w:tc>
          <w:tcPr>
            <w:tcW w:w="12370" w:type="dxa"/>
            <w:gridSpan w:val="4"/>
          </w:tcPr>
          <w:p w:rsidR="009F4AA1" w:rsidRDefault="009F4AA1" w:rsidP="006E09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E2A4A" w:rsidRDefault="004E2A4A" w:rsidP="00C744CA">
      <w:pPr>
        <w:jc w:val="center"/>
        <w:rPr>
          <w:rFonts w:ascii="Times New Roman" w:hAnsi="Times New Roman" w:cs="Times New Roman"/>
          <w:sz w:val="28"/>
        </w:rPr>
      </w:pPr>
    </w:p>
    <w:p w:rsidR="004E2A4A" w:rsidRDefault="004E2A4A" w:rsidP="005C112E">
      <w:pPr>
        <w:rPr>
          <w:rFonts w:ascii="Times New Roman" w:hAnsi="Times New Roman" w:cs="Times New Roman"/>
          <w:sz w:val="28"/>
        </w:rPr>
      </w:pPr>
    </w:p>
    <w:p w:rsidR="004750F7" w:rsidRDefault="004E2A4A" w:rsidP="00B44EDA">
      <w:pPr>
        <w:jc w:val="right"/>
        <w:rPr>
          <w:rFonts w:ascii="Times New Roman" w:hAnsi="Times New Roman" w:cs="Times New Roman"/>
          <w:sz w:val="28"/>
        </w:rPr>
      </w:pPr>
      <w:r w:rsidRPr="00B44EDA">
        <w:rPr>
          <w:rFonts w:ascii="Times New Roman" w:hAnsi="Times New Roman" w:cs="Times New Roman"/>
          <w:b/>
          <w:sz w:val="28"/>
        </w:rPr>
        <w:lastRenderedPageBreak/>
        <w:t>Приложения</w:t>
      </w:r>
      <w:r>
        <w:rPr>
          <w:rFonts w:ascii="Times New Roman" w:hAnsi="Times New Roman" w:cs="Times New Roman"/>
          <w:sz w:val="28"/>
        </w:rPr>
        <w:t>.</w:t>
      </w:r>
    </w:p>
    <w:p w:rsidR="00B44EDA" w:rsidRPr="00C744CA" w:rsidRDefault="00B44EDA" w:rsidP="00B44E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НА ИГРУ: </w:t>
      </w:r>
      <w:hyperlink r:id="rId5" w:history="1">
        <w:r w:rsidR="00F64524" w:rsidRPr="00E03A41">
          <w:rPr>
            <w:rStyle w:val="a5"/>
            <w:rFonts w:ascii="Times New Roman" w:hAnsi="Times New Roman" w:cs="Times New Roman"/>
            <w:sz w:val="28"/>
          </w:rPr>
          <w:t>https://disk.yandex.ru/i/VLq4adnU3f496w</w:t>
        </w:r>
      </w:hyperlink>
      <w:r w:rsidR="00F64524">
        <w:rPr>
          <w:rFonts w:ascii="Times New Roman" w:hAnsi="Times New Roman" w:cs="Times New Roman"/>
          <w:sz w:val="28"/>
        </w:rPr>
        <w:t xml:space="preserve"> </w:t>
      </w:r>
    </w:p>
    <w:sectPr w:rsidR="00B44EDA" w:rsidRPr="00C744CA" w:rsidSect="00043A99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A99"/>
    <w:multiLevelType w:val="hybridMultilevel"/>
    <w:tmpl w:val="87C6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06EE"/>
    <w:multiLevelType w:val="hybridMultilevel"/>
    <w:tmpl w:val="14B6C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D165C"/>
    <w:multiLevelType w:val="hybridMultilevel"/>
    <w:tmpl w:val="0A801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5552C"/>
    <w:multiLevelType w:val="hybridMultilevel"/>
    <w:tmpl w:val="91B8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17E4E"/>
    <w:multiLevelType w:val="hybridMultilevel"/>
    <w:tmpl w:val="11AE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A0CDA"/>
    <w:multiLevelType w:val="hybridMultilevel"/>
    <w:tmpl w:val="788C1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B65A7"/>
    <w:multiLevelType w:val="hybridMultilevel"/>
    <w:tmpl w:val="F51A9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17643"/>
    <w:multiLevelType w:val="hybridMultilevel"/>
    <w:tmpl w:val="5BAC6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30131"/>
    <w:multiLevelType w:val="hybridMultilevel"/>
    <w:tmpl w:val="43BE3F7A"/>
    <w:lvl w:ilvl="0" w:tplc="87C06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6C"/>
    <w:rsid w:val="00012F98"/>
    <w:rsid w:val="000231E8"/>
    <w:rsid w:val="00026145"/>
    <w:rsid w:val="00043A99"/>
    <w:rsid w:val="00067D05"/>
    <w:rsid w:val="000B2FD3"/>
    <w:rsid w:val="000B4F10"/>
    <w:rsid w:val="000D1BD2"/>
    <w:rsid w:val="000D5884"/>
    <w:rsid w:val="000F2A3D"/>
    <w:rsid w:val="000F5FCB"/>
    <w:rsid w:val="00120589"/>
    <w:rsid w:val="00140C7B"/>
    <w:rsid w:val="001472A8"/>
    <w:rsid w:val="00196E80"/>
    <w:rsid w:val="001C10BD"/>
    <w:rsid w:val="001E09C6"/>
    <w:rsid w:val="00216E5E"/>
    <w:rsid w:val="002761CF"/>
    <w:rsid w:val="002C1FA6"/>
    <w:rsid w:val="002D3E50"/>
    <w:rsid w:val="003112F8"/>
    <w:rsid w:val="003125A2"/>
    <w:rsid w:val="003138A0"/>
    <w:rsid w:val="003410A6"/>
    <w:rsid w:val="00345C8C"/>
    <w:rsid w:val="0036465E"/>
    <w:rsid w:val="00375D76"/>
    <w:rsid w:val="0038382E"/>
    <w:rsid w:val="003A7D99"/>
    <w:rsid w:val="00407E8B"/>
    <w:rsid w:val="00413497"/>
    <w:rsid w:val="00424B46"/>
    <w:rsid w:val="00427B07"/>
    <w:rsid w:val="0043260D"/>
    <w:rsid w:val="00471422"/>
    <w:rsid w:val="004750F7"/>
    <w:rsid w:val="004A30EE"/>
    <w:rsid w:val="004E2A4A"/>
    <w:rsid w:val="004E2C14"/>
    <w:rsid w:val="00506D0E"/>
    <w:rsid w:val="0059042E"/>
    <w:rsid w:val="005C112E"/>
    <w:rsid w:val="005C72BD"/>
    <w:rsid w:val="005E0321"/>
    <w:rsid w:val="005F574A"/>
    <w:rsid w:val="006208DF"/>
    <w:rsid w:val="006E2987"/>
    <w:rsid w:val="0071460B"/>
    <w:rsid w:val="00717779"/>
    <w:rsid w:val="007272DA"/>
    <w:rsid w:val="007C21A0"/>
    <w:rsid w:val="007D57E5"/>
    <w:rsid w:val="007E0891"/>
    <w:rsid w:val="008047BB"/>
    <w:rsid w:val="00822D66"/>
    <w:rsid w:val="00837973"/>
    <w:rsid w:val="008705CB"/>
    <w:rsid w:val="0087763E"/>
    <w:rsid w:val="008A06A8"/>
    <w:rsid w:val="008B67CC"/>
    <w:rsid w:val="008F4D7C"/>
    <w:rsid w:val="00905AEE"/>
    <w:rsid w:val="00934661"/>
    <w:rsid w:val="009474B9"/>
    <w:rsid w:val="009732DA"/>
    <w:rsid w:val="00982DFA"/>
    <w:rsid w:val="00994C39"/>
    <w:rsid w:val="009D228F"/>
    <w:rsid w:val="009E388D"/>
    <w:rsid w:val="009F4AA1"/>
    <w:rsid w:val="009F518C"/>
    <w:rsid w:val="009F7998"/>
    <w:rsid w:val="00A31197"/>
    <w:rsid w:val="00A55A85"/>
    <w:rsid w:val="00A57A6C"/>
    <w:rsid w:val="00A70AEF"/>
    <w:rsid w:val="00A7157B"/>
    <w:rsid w:val="00A91B86"/>
    <w:rsid w:val="00AA1924"/>
    <w:rsid w:val="00AB50EA"/>
    <w:rsid w:val="00AC10EF"/>
    <w:rsid w:val="00AD1F1F"/>
    <w:rsid w:val="00AD62E8"/>
    <w:rsid w:val="00AE5816"/>
    <w:rsid w:val="00AE73DC"/>
    <w:rsid w:val="00B02763"/>
    <w:rsid w:val="00B22278"/>
    <w:rsid w:val="00B244E8"/>
    <w:rsid w:val="00B37980"/>
    <w:rsid w:val="00B44EDA"/>
    <w:rsid w:val="00B544C7"/>
    <w:rsid w:val="00B832DC"/>
    <w:rsid w:val="00B9535F"/>
    <w:rsid w:val="00B96400"/>
    <w:rsid w:val="00BA2D1F"/>
    <w:rsid w:val="00BC2E9D"/>
    <w:rsid w:val="00C05931"/>
    <w:rsid w:val="00C14E03"/>
    <w:rsid w:val="00C529A5"/>
    <w:rsid w:val="00C744CA"/>
    <w:rsid w:val="00C96C81"/>
    <w:rsid w:val="00CA69D9"/>
    <w:rsid w:val="00CD3D19"/>
    <w:rsid w:val="00D0486C"/>
    <w:rsid w:val="00D2197B"/>
    <w:rsid w:val="00D42529"/>
    <w:rsid w:val="00D440C8"/>
    <w:rsid w:val="00D53EC8"/>
    <w:rsid w:val="00D71762"/>
    <w:rsid w:val="00D84002"/>
    <w:rsid w:val="00D87D5A"/>
    <w:rsid w:val="00DD2D29"/>
    <w:rsid w:val="00DF32D6"/>
    <w:rsid w:val="00DF7A03"/>
    <w:rsid w:val="00E009A3"/>
    <w:rsid w:val="00E02013"/>
    <w:rsid w:val="00E15535"/>
    <w:rsid w:val="00E25CA3"/>
    <w:rsid w:val="00E52F5D"/>
    <w:rsid w:val="00E57D08"/>
    <w:rsid w:val="00E96E40"/>
    <w:rsid w:val="00EA44A2"/>
    <w:rsid w:val="00ED4A4A"/>
    <w:rsid w:val="00EE3F50"/>
    <w:rsid w:val="00EE4F58"/>
    <w:rsid w:val="00EF2850"/>
    <w:rsid w:val="00F64524"/>
    <w:rsid w:val="00FA443E"/>
    <w:rsid w:val="00FC1C06"/>
    <w:rsid w:val="00FC2148"/>
    <w:rsid w:val="00FD5BB8"/>
    <w:rsid w:val="00FE34F7"/>
    <w:rsid w:val="00F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F1ED"/>
  <w15:docId w15:val="{180A118D-5CAA-4317-8575-F8C0D31E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F58"/>
    <w:pPr>
      <w:ind w:left="720"/>
      <w:contextualSpacing/>
    </w:pPr>
  </w:style>
  <w:style w:type="table" w:styleId="a4">
    <w:name w:val="Table Grid"/>
    <w:basedOn w:val="a1"/>
    <w:uiPriority w:val="39"/>
    <w:rsid w:val="00C7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64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VLq4adnU3f496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</dc:creator>
  <cp:lastModifiedBy>Сергей Владимирович</cp:lastModifiedBy>
  <cp:revision>39</cp:revision>
  <dcterms:created xsi:type="dcterms:W3CDTF">2023-09-18T17:02:00Z</dcterms:created>
  <dcterms:modified xsi:type="dcterms:W3CDTF">2023-09-19T11:46:00Z</dcterms:modified>
</cp:coreProperties>
</file>