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13261">
        <w:rPr>
          <w:rFonts w:ascii="Times New Roman" w:hAnsi="Times New Roman" w:cs="Times New Roman"/>
          <w:i/>
          <w:sz w:val="24"/>
          <w:szCs w:val="24"/>
        </w:rPr>
        <w:t xml:space="preserve">Государственное областное бюджетное общеобразовательное учреждение </w:t>
      </w: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13261">
        <w:rPr>
          <w:rFonts w:ascii="Times New Roman" w:hAnsi="Times New Roman" w:cs="Times New Roman"/>
          <w:i/>
          <w:sz w:val="24"/>
          <w:szCs w:val="24"/>
        </w:rPr>
        <w:t>«</w:t>
      </w:r>
      <w:proofErr w:type="spellStart"/>
      <w:r w:rsidRPr="00213261">
        <w:rPr>
          <w:rFonts w:ascii="Times New Roman" w:hAnsi="Times New Roman" w:cs="Times New Roman"/>
          <w:i/>
          <w:sz w:val="24"/>
          <w:szCs w:val="24"/>
        </w:rPr>
        <w:t>Оленегорская</w:t>
      </w:r>
      <w:proofErr w:type="spellEnd"/>
      <w:r w:rsidRPr="00213261">
        <w:rPr>
          <w:rFonts w:ascii="Times New Roman" w:hAnsi="Times New Roman" w:cs="Times New Roman"/>
          <w:i/>
          <w:sz w:val="24"/>
          <w:szCs w:val="24"/>
        </w:rPr>
        <w:t xml:space="preserve"> школа–интернат»</w:t>
      </w: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i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261">
        <w:rPr>
          <w:rFonts w:ascii="Times New Roman" w:hAnsi="Times New Roman" w:cs="Times New Roman"/>
          <w:b/>
          <w:sz w:val="28"/>
          <w:szCs w:val="28"/>
        </w:rPr>
        <w:t>Номинация: Лучший сценарий мероприятия по патриотическому воспитанию</w:t>
      </w: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261">
        <w:rPr>
          <w:rFonts w:ascii="Times New Roman" w:hAnsi="Times New Roman" w:cs="Times New Roman"/>
          <w:b/>
          <w:sz w:val="28"/>
          <w:szCs w:val="28"/>
        </w:rPr>
        <w:t>Конспект внеклассного занятия</w:t>
      </w: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13261">
        <w:rPr>
          <w:rFonts w:ascii="Times New Roman" w:hAnsi="Times New Roman" w:cs="Times New Roman"/>
          <w:b/>
          <w:sz w:val="28"/>
          <w:szCs w:val="28"/>
        </w:rPr>
        <w:t xml:space="preserve"> "Молодые и отважные. Герои нашего времени"</w:t>
      </w: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213261">
        <w:rPr>
          <w:rFonts w:ascii="Times New Roman" w:hAnsi="Times New Roman" w:cs="Times New Roman"/>
          <w:sz w:val="28"/>
          <w:szCs w:val="28"/>
        </w:rPr>
        <w:t>воспитатель</w:t>
      </w:r>
      <w:proofErr w:type="gramEnd"/>
      <w:r w:rsidRPr="00213261">
        <w:rPr>
          <w:rFonts w:ascii="Times New Roman" w:hAnsi="Times New Roman" w:cs="Times New Roman"/>
          <w:sz w:val="28"/>
          <w:szCs w:val="28"/>
        </w:rPr>
        <w:t>: Пашинина Анна Александровна</w:t>
      </w: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213261">
      <w:pPr>
        <w:pStyle w:val="a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proofErr w:type="spellStart"/>
      <w:r w:rsidRPr="00213261">
        <w:rPr>
          <w:rFonts w:ascii="Times New Roman" w:hAnsi="Times New Roman" w:cs="Times New Roman"/>
          <w:i/>
          <w:sz w:val="28"/>
          <w:szCs w:val="28"/>
        </w:rPr>
        <w:t>г.Оленегорск</w:t>
      </w:r>
      <w:proofErr w:type="spellEnd"/>
    </w:p>
    <w:p w:rsidR="00213261" w:rsidRPr="00213261" w:rsidRDefault="00213261" w:rsidP="00213261">
      <w:pPr>
        <w:pStyle w:val="a4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213261">
        <w:rPr>
          <w:rFonts w:ascii="Times New Roman" w:hAnsi="Times New Roman" w:cs="Times New Roman"/>
          <w:i/>
          <w:sz w:val="28"/>
          <w:szCs w:val="28"/>
        </w:rPr>
        <w:t>2020г.</w:t>
      </w:r>
    </w:p>
    <w:p w:rsidR="00B1428A" w:rsidRPr="004704C2" w:rsidRDefault="00213261" w:rsidP="004704C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704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Цель: </w:t>
      </w:r>
      <w:r w:rsidR="002A2B6C">
        <w:rPr>
          <w:rFonts w:ascii="Times New Roman" w:hAnsi="Times New Roman" w:cs="Times New Roman"/>
          <w:sz w:val="28"/>
          <w:szCs w:val="28"/>
        </w:rPr>
        <w:t>п</w:t>
      </w:r>
      <w:r w:rsidRPr="004704C2">
        <w:rPr>
          <w:rFonts w:ascii="Times New Roman" w:hAnsi="Times New Roman" w:cs="Times New Roman"/>
          <w:sz w:val="28"/>
          <w:szCs w:val="28"/>
        </w:rPr>
        <w:t>ознакомить воспитанников</w:t>
      </w:r>
      <w:r w:rsidR="002A2B6C">
        <w:rPr>
          <w:rFonts w:ascii="Times New Roman" w:hAnsi="Times New Roman" w:cs="Times New Roman"/>
          <w:sz w:val="28"/>
          <w:szCs w:val="28"/>
        </w:rPr>
        <w:t xml:space="preserve"> с ОВЗ среднего и старшего школьного возраста</w:t>
      </w:r>
      <w:r w:rsidRPr="004704C2">
        <w:rPr>
          <w:rFonts w:ascii="Times New Roman" w:hAnsi="Times New Roman" w:cs="Times New Roman"/>
          <w:sz w:val="28"/>
          <w:szCs w:val="28"/>
        </w:rPr>
        <w:t xml:space="preserve"> с героическими поступками современной молодежи. Выявить понимание значения слов "герой", "подвиг", "героический поступок"</w:t>
      </w:r>
      <w:r w:rsidR="004704C2">
        <w:rPr>
          <w:rFonts w:ascii="Times New Roman" w:hAnsi="Times New Roman" w:cs="Times New Roman"/>
          <w:sz w:val="28"/>
          <w:szCs w:val="28"/>
        </w:rPr>
        <w:t>.</w:t>
      </w:r>
    </w:p>
    <w:p w:rsidR="00213261" w:rsidRPr="004704C2" w:rsidRDefault="00213261" w:rsidP="004704C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4704C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704C2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4704C2" w:rsidRPr="004704C2" w:rsidRDefault="004704C2" w:rsidP="004704C2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13261" w:rsidRDefault="00213261" w:rsidP="004704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704C2">
        <w:rPr>
          <w:rFonts w:ascii="Times New Roman" w:hAnsi="Times New Roman" w:cs="Times New Roman"/>
          <w:b/>
          <w:i/>
          <w:sz w:val="28"/>
          <w:szCs w:val="28"/>
        </w:rPr>
        <w:t>Образовательная:</w:t>
      </w:r>
      <w:r w:rsidRPr="004704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A2B6C">
        <w:rPr>
          <w:rFonts w:ascii="Times New Roman" w:hAnsi="Times New Roman" w:cs="Times New Roman"/>
          <w:b/>
          <w:sz w:val="28"/>
          <w:szCs w:val="28"/>
        </w:rPr>
        <w:t>у</w:t>
      </w:r>
      <w:r w:rsidRPr="004704C2">
        <w:rPr>
          <w:rFonts w:ascii="Times New Roman" w:hAnsi="Times New Roman" w:cs="Times New Roman"/>
          <w:sz w:val="28"/>
          <w:szCs w:val="28"/>
        </w:rPr>
        <w:t>точнить и р</w:t>
      </w:r>
      <w:r w:rsidR="00CC19A6">
        <w:rPr>
          <w:rFonts w:ascii="Times New Roman" w:hAnsi="Times New Roman" w:cs="Times New Roman"/>
          <w:sz w:val="28"/>
          <w:szCs w:val="28"/>
        </w:rPr>
        <w:t xml:space="preserve">асширить представление детей о </w:t>
      </w:r>
      <w:r w:rsidR="001E54CE" w:rsidRPr="004704C2">
        <w:rPr>
          <w:rFonts w:ascii="Times New Roman" w:hAnsi="Times New Roman" w:cs="Times New Roman"/>
          <w:sz w:val="28"/>
          <w:szCs w:val="28"/>
        </w:rPr>
        <w:t>таких понятиях, как "</w:t>
      </w:r>
      <w:r w:rsidRPr="004704C2">
        <w:rPr>
          <w:rFonts w:ascii="Times New Roman" w:hAnsi="Times New Roman" w:cs="Times New Roman"/>
          <w:sz w:val="28"/>
          <w:szCs w:val="28"/>
        </w:rPr>
        <w:t>герой</w:t>
      </w:r>
      <w:r w:rsidR="001E54CE" w:rsidRPr="004704C2">
        <w:rPr>
          <w:rFonts w:ascii="Times New Roman" w:hAnsi="Times New Roman" w:cs="Times New Roman"/>
          <w:sz w:val="28"/>
          <w:szCs w:val="28"/>
        </w:rPr>
        <w:t>", "подвиг", "героический поступок". Познакомить</w:t>
      </w:r>
      <w:r w:rsidR="001E54CE"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героическими поступками своих сверстников</w:t>
      </w:r>
      <w:r w:rsid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наше время.</w:t>
      </w:r>
    </w:p>
    <w:p w:rsidR="004704C2" w:rsidRPr="004704C2" w:rsidRDefault="004704C2" w:rsidP="004704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E54CE" w:rsidRDefault="001E54CE" w:rsidP="004704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704C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Коррекционная:</w:t>
      </w:r>
      <w:r w:rsidR="002A2B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ак</w:t>
      </w:r>
      <w:r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тивизировать мыслительные процессы на основе упражнений на анализ-синтез, классификаци</w:t>
      </w:r>
      <w:r w:rsidR="002A2B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ю</w:t>
      </w:r>
      <w:r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4704C2" w:rsidRPr="004704C2" w:rsidRDefault="004704C2" w:rsidP="004704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E54CE" w:rsidRPr="004704C2" w:rsidRDefault="001E54CE" w:rsidP="004704C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4704C2">
        <w:rPr>
          <w:rFonts w:ascii="Times New Roman" w:hAnsi="Times New Roman" w:cs="Times New Roman"/>
          <w:b/>
          <w:i/>
          <w:color w:val="000000"/>
          <w:sz w:val="28"/>
          <w:szCs w:val="28"/>
          <w:shd w:val="clear" w:color="auto" w:fill="FFFFFF"/>
        </w:rPr>
        <w:t>Воспитательная:</w:t>
      </w:r>
      <w:r w:rsidR="002A2B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</w:t>
      </w:r>
      <w:r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пособствовать воспитанию гражданской позиции, чувства </w:t>
      </w:r>
      <w:r w:rsidR="004704C2"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уважения и сопричастности к юным героям нашего времени</w:t>
      </w:r>
      <w:r w:rsidRPr="004704C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желания совершать подвиги, хорошие поступки.</w:t>
      </w:r>
    </w:p>
    <w:p w:rsidR="001E54CE" w:rsidRDefault="001E54CE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Default="0079542C" w:rsidP="004704C2">
      <w:pPr>
        <w:spacing w:after="0" w:line="240" w:lineRule="auto"/>
        <w:jc w:val="both"/>
        <w:rPr>
          <w:b/>
          <w:sz w:val="28"/>
          <w:szCs w:val="28"/>
        </w:rPr>
      </w:pPr>
    </w:p>
    <w:p w:rsidR="0079542C" w:rsidRPr="0079542C" w:rsidRDefault="0079542C" w:rsidP="0079542C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79542C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Ход занятия:</w:t>
      </w:r>
    </w:p>
    <w:p w:rsidR="0079542C" w:rsidRDefault="0079542C" w:rsidP="0079542C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9542C" w:rsidRPr="009E49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E492C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I</w:t>
      </w:r>
      <w:r w:rsidRPr="009E492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Вступительная часть: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9E492C">
        <w:rPr>
          <w:rFonts w:ascii="Times New Roman" w:hAnsi="Times New Roman" w:cs="Times New Roman"/>
          <w:b/>
          <w:color w:val="000000"/>
          <w:sz w:val="28"/>
          <w:szCs w:val="28"/>
        </w:rPr>
        <w:t>Организационный момент. Введение в тему.</w:t>
      </w:r>
    </w:p>
    <w:p w:rsidR="0079542C" w:rsidRPr="009E49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E492C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Здравствуйте, ребята. Я рада приветствовать вас на нашей встрече. Посмотрите, пожалуйста, что у меня в руках. Вы уже видели этот необычный почтовый ящичек и знаете, что он висит у нас в группе, что в этот ящик любой человек, будь это воспитатель или ваш друг и товарищ могут бросить записку о какой-либо помощи или просьбе. И к нам, 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 xml:space="preserve">тимуровцам, </w:t>
      </w:r>
      <w:r>
        <w:rPr>
          <w:rFonts w:ascii="Times New Roman" w:hAnsi="Times New Roman" w:cs="Times New Roman"/>
          <w:color w:val="000000"/>
          <w:sz w:val="28"/>
          <w:szCs w:val="28"/>
        </w:rPr>
        <w:t>как вы помните, поступали уже такие записки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 многие из вас участвовали в совершении добрых дел. 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 xml:space="preserve">Сегодня нам пришло письмо от </w:t>
      </w:r>
      <w:r>
        <w:rPr>
          <w:rFonts w:ascii="Times New Roman" w:hAnsi="Times New Roman" w:cs="Times New Roman"/>
          <w:color w:val="000000"/>
          <w:sz w:val="28"/>
          <w:szCs w:val="28"/>
        </w:rPr>
        <w:t>Галин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Олеговн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 xml:space="preserve">ы. О чем она просит, </w:t>
      </w:r>
      <w:r>
        <w:rPr>
          <w:rFonts w:ascii="Times New Roman" w:hAnsi="Times New Roman" w:cs="Times New Roman"/>
          <w:color w:val="000000"/>
          <w:sz w:val="28"/>
          <w:szCs w:val="28"/>
        </w:rPr>
        <w:t>я спросить не успела, так как она очень спешила. И когда я решила достать это письмо и прочитать его, то поняла, что совершенно забыла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какой именно ключ 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подходит к этому ящику</w:t>
      </w:r>
      <w:r>
        <w:rPr>
          <w:rFonts w:ascii="Times New Roman" w:hAnsi="Times New Roman" w:cs="Times New Roman"/>
          <w:color w:val="000000"/>
          <w:sz w:val="28"/>
          <w:szCs w:val="28"/>
        </w:rPr>
        <w:t>. И я очень прошу вас помочь м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не найти нужный ключ. Для этого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я приглашаю вас к столу, вам нужно будет выполнить следующее задание. 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hAnsi="Times New Roman" w:cs="Times New Roman"/>
          <w:color w:val="000000"/>
          <w:sz w:val="28"/>
          <w:szCs w:val="28"/>
        </w:rPr>
        <w:t>еред вами на столе леж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 разные по форме и цвету фигуры, на которых изображены буквы, вам нужно подобрать и наложить </w:t>
      </w:r>
      <w:r w:rsidR="002A2B6C" w:rsidRPr="002A2B6C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слева направо</w:t>
      </w:r>
      <w:r>
        <w:rPr>
          <w:rFonts w:ascii="Verdana" w:hAnsi="Verdana"/>
          <w:color w:val="424242"/>
          <w:sz w:val="23"/>
          <w:szCs w:val="23"/>
          <w:shd w:val="clear" w:color="auto" w:fill="FFFFEE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фигуры, </w:t>
      </w:r>
      <w:r w:rsidR="00CD0F62">
        <w:rPr>
          <w:rFonts w:ascii="Times New Roman" w:hAnsi="Times New Roman" w:cs="Times New Roman"/>
          <w:color w:val="000000"/>
          <w:sz w:val="28"/>
          <w:szCs w:val="28"/>
        </w:rPr>
        <w:t>как показано на схеме</w:t>
      </w:r>
      <w:r w:rsidRPr="0079542C">
        <w:rPr>
          <w:rFonts w:ascii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После того, как вы выполните задание, вы сможете прочитать</w:t>
      </w:r>
      <w:r w:rsidR="00CD0F62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под каким номером находится ключ от нашего ящика.</w:t>
      </w:r>
      <w:r w:rsidR="002A2B6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205A4E" w:rsidRDefault="00CC19A6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Дети выполняют коррекционное упражнение, на развитие анализа и синтеза</w:t>
      </w:r>
      <w:r w:rsidR="0079542C" w:rsidRPr="008E30C9">
        <w:rPr>
          <w:rFonts w:ascii="Times New Roman" w:hAnsi="Times New Roman" w:cs="Times New Roman"/>
          <w:i/>
          <w:color w:val="000000"/>
          <w:sz w:val="28"/>
          <w:szCs w:val="28"/>
        </w:rPr>
        <w:t>.</w:t>
      </w:r>
    </w:p>
    <w:p w:rsidR="00205A4E" w:rsidRDefault="00205A4E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CC19A6" w:rsidRPr="00205A4E" w:rsidRDefault="00205A4E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205A4E">
        <w:rPr>
          <w:rFonts w:ascii="Times New Roman" w:hAnsi="Times New Roman" w:cs="Times New Roman"/>
          <w:b/>
          <w:i/>
          <w:color w:val="000000"/>
          <w:sz w:val="28"/>
          <w:szCs w:val="28"/>
        </w:rPr>
        <w:t>СХЕМА</w:t>
      </w:r>
      <w:r w:rsidR="0079542C" w:rsidRPr="00205A4E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 </w:t>
      </w:r>
    </w:p>
    <w:p w:rsidR="00CC19A6" w:rsidRDefault="005A2CBE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3405505</wp:posOffset>
                </wp:positionH>
                <wp:positionV relativeFrom="paragraph">
                  <wp:posOffset>198120</wp:posOffset>
                </wp:positionV>
                <wp:extent cx="466090" cy="486410"/>
                <wp:effectExtent l="10795" t="20955" r="18415" b="6985"/>
                <wp:wrapNone/>
                <wp:docPr id="9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6090" cy="486410"/>
                        </a:xfrm>
                        <a:prstGeom prst="rtTriangl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A4E" w:rsidRPr="00205A4E" w:rsidRDefault="00205A4E">
                            <w:pP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" coordsize="21600,21600" o:spt="6" path="m,l,21600r21600,xe">
                <v:stroke joinstyle="miter"/>
                <v:path gradientshapeok="t" o:connecttype="custom" o:connectlocs="0,0;0,10800;0,21600;10800,21600;21600,21600;10800,10800" textboxrect="1800,12600,12600,19800"/>
              </v:shapetype>
              <v:shape id="AutoShape 29" o:spid="_x0000_s1026" type="#_x0000_t6" style="position:absolute;left:0;text-align:left;margin-left:268.15pt;margin-top:15.6pt;width:36.7pt;height:38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">
                <v:textbox>
                  <w:txbxContent>
                    <w:p w:rsidR="00205A4E" w:rsidRPr="00205A4E" w:rsidRDefault="00205A4E">
                      <w:pP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2597150</wp:posOffset>
                </wp:positionH>
                <wp:positionV relativeFrom="paragraph">
                  <wp:posOffset>130175</wp:posOffset>
                </wp:positionV>
                <wp:extent cx="632460" cy="582295"/>
                <wp:effectExtent l="12065" t="19685" r="12700" b="17145"/>
                <wp:wrapNone/>
                <wp:docPr id="8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2460" cy="582295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A4E" w:rsidRPr="00205A4E" w:rsidRDefault="00205A4E" w:rsidP="00205A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A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" coordsize="21600,21600" o:spt="4" path="m10800,l,10800,10800,21600,21600,10800xe">
                <v:stroke joinstyle="miter"/>
                <v:path gradientshapeok="t" o:connecttype="rect" textboxrect="5400,5400,16200,16200"/>
              </v:shapetype>
              <v:shape id="AutoShape 28" o:spid="_x0000_s1027" type="#_x0000_t4" style="position:absolute;left:0;text-align:left;margin-left:204.5pt;margin-top:10.25pt;width:49.8pt;height:45.8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">
                <v:textbox>
                  <w:txbxContent>
                    <w:p w:rsidR="00205A4E" w:rsidRPr="00205A4E" w:rsidRDefault="00205A4E" w:rsidP="00205A4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A4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1059815</wp:posOffset>
                </wp:positionH>
                <wp:positionV relativeFrom="paragraph">
                  <wp:posOffset>130175</wp:posOffset>
                </wp:positionV>
                <wp:extent cx="652145" cy="505460"/>
                <wp:effectExtent l="17780" t="19685" r="15875" b="8255"/>
                <wp:wrapNone/>
                <wp:docPr id="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145" cy="505460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19A6" w:rsidRPr="00CC19A6" w:rsidRDefault="00CC19A6" w:rsidP="00CC19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C19A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26" o:spid="_x0000_s1028" type="#_x0000_t5" style="position:absolute;left:0;text-align:left;margin-left:83.45pt;margin-top:10.25pt;width:51.35pt;height:39.8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">
                <v:textbox>
                  <w:txbxContent>
                    <w:p w:rsidR="00CC19A6" w:rsidRPr="00CC19A6" w:rsidRDefault="00CC19A6" w:rsidP="00CC19A6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C19A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Ю</w:t>
                      </w:r>
                    </w:p>
                  </w:txbxContent>
                </v:textbox>
              </v:shape>
            </w:pict>
          </mc:Fallback>
        </mc:AlternateContent>
      </w:r>
    </w:p>
    <w:p w:rsidR="00CC19A6" w:rsidRDefault="005A2CBE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5067935</wp:posOffset>
                </wp:positionH>
                <wp:positionV relativeFrom="paragraph">
                  <wp:posOffset>12700</wp:posOffset>
                </wp:positionV>
                <wp:extent cx="438150" cy="564515"/>
                <wp:effectExtent l="15875" t="20955" r="12700" b="5080"/>
                <wp:wrapNone/>
                <wp:docPr id="6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8150" cy="564515"/>
                        </a:xfrm>
                        <a:prstGeom prst="diamond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A4E" w:rsidRPr="00205A4E" w:rsidRDefault="00205A4E" w:rsidP="00205A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A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О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2" o:spid="_x0000_s1029" type="#_x0000_t4" style="position:absolute;left:0;text-align:left;margin-left:399.05pt;margin-top:1pt;width:34.5pt;height:44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">
                <v:textbox>
                  <w:txbxContent>
                    <w:p w:rsidR="00205A4E" w:rsidRPr="00205A4E" w:rsidRDefault="00205A4E" w:rsidP="00205A4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A4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4542790</wp:posOffset>
                </wp:positionH>
                <wp:positionV relativeFrom="paragraph">
                  <wp:posOffset>110490</wp:posOffset>
                </wp:positionV>
                <wp:extent cx="408305" cy="397510"/>
                <wp:effectExtent l="5080" t="13970" r="5715" b="7620"/>
                <wp:wrapNone/>
                <wp:docPr id="5" name="Oval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8305" cy="39751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205A4E" w:rsidRPr="00205A4E" w:rsidRDefault="00205A4E" w:rsidP="00205A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</w:pPr>
                            <w:r w:rsidRPr="00205A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val="en-US"/>
                              </w:rPr>
                              <w:t>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1" o:spid="_x0000_s1030" style="position:absolute;left:0;text-align:left;margin-left:357.7pt;margin-top:8.7pt;width:32.15pt;height:31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">
                <v:textbox>
                  <w:txbxContent>
                    <w:p w:rsidR="00205A4E" w:rsidRPr="00205A4E" w:rsidRDefault="00205A4E" w:rsidP="00205A4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</w:pPr>
                      <w:r w:rsidRPr="00205A4E">
                        <w:rPr>
                          <w:rFonts w:ascii="Times New Roman" w:hAnsi="Times New Roman" w:cs="Times New Roman"/>
                          <w:sz w:val="24"/>
                          <w:szCs w:val="24"/>
                          <w:lang w:val="en-US"/>
                        </w:rPr>
                        <w:t>H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3978275</wp:posOffset>
                </wp:positionH>
                <wp:positionV relativeFrom="paragraph">
                  <wp:posOffset>41910</wp:posOffset>
                </wp:positionV>
                <wp:extent cx="398780" cy="408940"/>
                <wp:effectExtent l="12065" t="12065" r="8255" b="7620"/>
                <wp:wrapNone/>
                <wp:docPr id="4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8780" cy="4089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05A4E" w:rsidRPr="00205A4E" w:rsidRDefault="00205A4E" w:rsidP="00205A4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205A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Д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" o:spid="_x0000_s1031" style="position:absolute;left:0;text-align:left;margin-left:313.25pt;margin-top:3.3pt;width:31.4pt;height:32.2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">
                <v:textbox>
                  <w:txbxContent>
                    <w:p w:rsidR="00205A4E" w:rsidRPr="00205A4E" w:rsidRDefault="00205A4E" w:rsidP="00205A4E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205A4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Д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1760220</wp:posOffset>
                </wp:positionH>
                <wp:positionV relativeFrom="paragraph">
                  <wp:posOffset>32385</wp:posOffset>
                </wp:positionV>
                <wp:extent cx="671195" cy="369570"/>
                <wp:effectExtent l="13335" t="12065" r="10795" b="8890"/>
                <wp:wrapNone/>
                <wp:docPr id="3" name="Oval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1195" cy="36957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CC19A6" w:rsidRPr="00CC19A6" w:rsidRDefault="00CC19A6" w:rsidP="00CC19A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C19A6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7" o:spid="_x0000_s1032" style="position:absolute;left:0;text-align:left;margin-left:138.6pt;margin-top:2.55pt;width:52.85pt;height:29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">
                <v:textbox>
                  <w:txbxContent>
                    <w:p w:rsidR="00CC19A6" w:rsidRPr="00CC19A6" w:rsidRDefault="00CC19A6" w:rsidP="00CC19A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CC19A6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Ч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544195</wp:posOffset>
                </wp:positionH>
                <wp:positionV relativeFrom="paragraph">
                  <wp:posOffset>52705</wp:posOffset>
                </wp:positionV>
                <wp:extent cx="476250" cy="427355"/>
                <wp:effectExtent l="6985" t="13335" r="12065" b="6985"/>
                <wp:wrapNone/>
                <wp:docPr id="2" name="Oval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0" cy="4273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CC19A6" w:rsidRPr="00CC19A6" w:rsidRDefault="00CC19A6" w:rsidP="00CC19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25" o:spid="_x0000_s1033" style="position:absolute;left:0;text-align:left;margin-left:42.85pt;margin-top:4.15pt;width:37.5pt;height:33.6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">
                <v:textbox>
                  <w:txbxContent>
                    <w:p w:rsidR="00CC19A6" w:rsidRPr="00CC19A6" w:rsidRDefault="00CC19A6" w:rsidP="00CC19A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Л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9525</wp:posOffset>
                </wp:positionH>
                <wp:positionV relativeFrom="paragraph">
                  <wp:posOffset>90805</wp:posOffset>
                </wp:positionV>
                <wp:extent cx="417830" cy="311150"/>
                <wp:effectExtent l="5715" t="13335" r="5080" b="8890"/>
                <wp:wrapNone/>
                <wp:docPr id="1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830" cy="311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19A6" w:rsidRPr="00CC19A6" w:rsidRDefault="00CC19A6" w:rsidP="00CC19A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CC19A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" o:spid="_x0000_s1034" style="position:absolute;left:0;text-align:left;margin-left:.75pt;margin-top:7.15pt;width:32.9pt;height:24.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">
                <v:textbox>
                  <w:txbxContent>
                    <w:p w:rsidR="00CC19A6" w:rsidRPr="00CC19A6" w:rsidRDefault="00CC19A6" w:rsidP="00CC19A6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CC19A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</w:t>
                      </w:r>
                    </w:p>
                  </w:txbxContent>
                </v:textbox>
              </v:rect>
            </w:pict>
          </mc:Fallback>
        </mc:AlternateContent>
      </w:r>
    </w:p>
    <w:p w:rsidR="00CC19A6" w:rsidRDefault="00CC19A6" w:rsidP="00205A4E">
      <w:pPr>
        <w:tabs>
          <w:tab w:val="left" w:pos="1777"/>
          <w:tab w:val="left" w:pos="2911"/>
          <w:tab w:val="left" w:pos="5546"/>
          <w:tab w:val="left" w:pos="6357"/>
          <w:tab w:val="left" w:pos="7935"/>
          <w:tab w:val="left" w:pos="8916"/>
        </w:tabs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ab/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ab/>
      </w:r>
      <w:r w:rsidR="00205A4E">
        <w:rPr>
          <w:rFonts w:ascii="Times New Roman" w:hAnsi="Times New Roman" w:cs="Times New Roman"/>
          <w:i/>
          <w:color w:val="000000"/>
          <w:sz w:val="28"/>
          <w:szCs w:val="28"/>
        </w:rPr>
        <w:tab/>
      </w:r>
      <w:r w:rsidR="00205A4E">
        <w:rPr>
          <w:rFonts w:ascii="Times New Roman" w:hAnsi="Times New Roman" w:cs="Times New Roman"/>
          <w:i/>
          <w:color w:val="000000"/>
          <w:sz w:val="28"/>
          <w:szCs w:val="28"/>
        </w:rPr>
        <w:tab/>
      </w:r>
      <w:r w:rsidR="00205A4E">
        <w:rPr>
          <w:rFonts w:ascii="Times New Roman" w:hAnsi="Times New Roman" w:cs="Times New Roman"/>
          <w:i/>
          <w:color w:val="000000"/>
          <w:sz w:val="28"/>
          <w:szCs w:val="28"/>
        </w:rPr>
        <w:tab/>
      </w:r>
      <w:r w:rsidR="00205A4E">
        <w:rPr>
          <w:rFonts w:ascii="Times New Roman" w:hAnsi="Times New Roman" w:cs="Times New Roman"/>
          <w:i/>
          <w:color w:val="000000"/>
          <w:sz w:val="28"/>
          <w:szCs w:val="28"/>
        </w:rPr>
        <w:tab/>
      </w:r>
    </w:p>
    <w:p w:rsidR="00205A4E" w:rsidRDefault="00205A4E" w:rsidP="00205A4E">
      <w:pPr>
        <w:tabs>
          <w:tab w:val="left" w:pos="1777"/>
          <w:tab w:val="left" w:pos="2911"/>
          <w:tab w:val="left" w:pos="5546"/>
          <w:tab w:val="left" w:pos="6357"/>
          <w:tab w:val="left" w:pos="7935"/>
          <w:tab w:val="left" w:pos="8916"/>
        </w:tabs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CC19A6" w:rsidRDefault="00CC19A6" w:rsidP="00205A4E">
      <w:pPr>
        <w:tabs>
          <w:tab w:val="left" w:pos="1440"/>
        </w:tabs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E30C9">
        <w:rPr>
          <w:rFonts w:ascii="Times New Roman" w:hAnsi="Times New Roman" w:cs="Times New Roman"/>
          <w:i/>
          <w:color w:val="000000"/>
          <w:sz w:val="28"/>
          <w:szCs w:val="28"/>
        </w:rPr>
        <w:t>После выполнения задания воспитанн</w:t>
      </w:r>
      <w:r w:rsidR="00CC19A6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ики читают получившуюся надпись </w:t>
      </w:r>
      <w:r w:rsidRPr="008E30C9">
        <w:rPr>
          <w:rFonts w:ascii="Times New Roman" w:hAnsi="Times New Roman" w:cs="Times New Roman"/>
          <w:b/>
          <w:i/>
          <w:color w:val="000000"/>
          <w:sz w:val="28"/>
          <w:szCs w:val="28"/>
        </w:rPr>
        <w:t>"Ключ под номером пять</w:t>
      </w:r>
      <w:r w:rsidRPr="008E30C9">
        <w:rPr>
          <w:rFonts w:ascii="Times New Roman" w:hAnsi="Times New Roman" w:cs="Times New Roman"/>
          <w:i/>
          <w:color w:val="000000"/>
          <w:sz w:val="28"/>
          <w:szCs w:val="28"/>
        </w:rPr>
        <w:t>" и находят из предложенных ключей ключ №5.</w:t>
      </w:r>
    </w:p>
    <w:p w:rsidR="00CC19A6" w:rsidRDefault="00CC19A6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bookmarkStart w:id="0" w:name="_GoBack"/>
      <w:bookmarkEnd w:id="0"/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8E30C9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8E30C9">
        <w:rPr>
          <w:rFonts w:ascii="Times New Roman" w:hAnsi="Times New Roman" w:cs="Times New Roman"/>
          <w:color w:val="000000"/>
          <w:sz w:val="28"/>
          <w:szCs w:val="28"/>
        </w:rPr>
        <w:t xml:space="preserve"> Молодцы, ребята. Мы нашли с вами ключ и теперь можем открыть наш почтовый ящик. Давайте узнаем, что за письмо к нам пришло</w:t>
      </w:r>
      <w:r>
        <w:rPr>
          <w:rFonts w:ascii="Times New Roman" w:hAnsi="Times New Roman" w:cs="Times New Roman"/>
          <w:i/>
          <w:color w:val="000000"/>
          <w:sz w:val="28"/>
          <w:szCs w:val="28"/>
        </w:rPr>
        <w:t>. Воспитатель читает текст письма.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79542C" w:rsidRDefault="002A2B6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i/>
          <w:color w:val="000000"/>
          <w:sz w:val="28"/>
          <w:szCs w:val="28"/>
        </w:rPr>
        <w:t>Здравствуйте, ребята! В</w:t>
      </w:r>
      <w:r w:rsidR="0079542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се мы знаем, что Победа в Великой Отечественной Войне была достигнута благодаря мужеству, героизму, смелости и любви к своей Родине советского народа. Тысячи солдат жертвовали своей жизнью ради Победы, наравне с мужчинами и женщинами на защиту нашей Родины шли дети, ваши сверстники, в том возрасте, как вы сейчас. Многих мы не знаем с вами поименно, но все они были настоящими героями. И у меня возник вопрос, ребята, а есть </w:t>
      </w:r>
      <w:proofErr w:type="gramStart"/>
      <w:r w:rsidR="0079542C">
        <w:rPr>
          <w:rFonts w:ascii="Times New Roman" w:hAnsi="Times New Roman" w:cs="Times New Roman"/>
          <w:i/>
          <w:color w:val="000000"/>
          <w:sz w:val="28"/>
          <w:szCs w:val="28"/>
        </w:rPr>
        <w:t>ли  в</w:t>
      </w:r>
      <w:proofErr w:type="gramEnd"/>
      <w:r w:rsidR="0079542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наше мирное время герои? И если да, то кто они? Что такого героического они сделали, что стали героями в наше время, какие подвиги они совершили? 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</w:p>
    <w:p w:rsidR="0079542C" w:rsidRPr="00C7514D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812D15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Воспитатель:</w:t>
      </w:r>
      <w:r w:rsidRPr="00812D15">
        <w:rPr>
          <w:rFonts w:ascii="Times New Roman" w:hAnsi="Times New Roman" w:cs="Times New Roman"/>
          <w:color w:val="000000"/>
          <w:sz w:val="28"/>
          <w:szCs w:val="28"/>
        </w:rPr>
        <w:t xml:space="preserve"> Вот такое, ребята, нам пришло письмо.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 xml:space="preserve"> И сегодня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на нашем занятии нам предстоит с вами найти ответы на эти вопросы, есть ли герои среди нас? И если есть, то кто эти мальчишки и девчонки? Что такого они совершили в своей жизни? И наше занятие так и называется </w:t>
      </w:r>
      <w:r w:rsidRPr="00C7514D">
        <w:rPr>
          <w:rFonts w:ascii="Times New Roman" w:hAnsi="Times New Roman" w:cs="Times New Roman"/>
          <w:b/>
          <w:i/>
          <w:color w:val="000000"/>
          <w:sz w:val="28"/>
          <w:szCs w:val="28"/>
        </w:rPr>
        <w:t>"Молодые и отважные. Герои нашего времени".</w:t>
      </w:r>
    </w:p>
    <w:p w:rsidR="0079542C" w:rsidRPr="00C7514D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</w:p>
    <w:p w:rsidR="0079542C" w:rsidRPr="008A36E5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8A36E5">
        <w:rPr>
          <w:rFonts w:ascii="Times New Roman" w:hAnsi="Times New Roman" w:cs="Times New Roman"/>
          <w:b/>
          <w:color w:val="000000"/>
          <w:sz w:val="28"/>
          <w:szCs w:val="28"/>
          <w:lang w:val="en-US"/>
        </w:rPr>
        <w:t>II</w:t>
      </w:r>
      <w:r w:rsidRPr="0079542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8A36E5">
        <w:rPr>
          <w:rFonts w:ascii="Times New Roman" w:hAnsi="Times New Roman" w:cs="Times New Roman"/>
          <w:b/>
          <w:color w:val="000000"/>
          <w:sz w:val="28"/>
          <w:szCs w:val="28"/>
        </w:rPr>
        <w:t>Основная часть: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109CE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Ребята, скажите, как вы понимаете слово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 xml:space="preserve"> «</w:t>
      </w:r>
      <w:r>
        <w:rPr>
          <w:rFonts w:ascii="Times New Roman" w:hAnsi="Times New Roman" w:cs="Times New Roman"/>
          <w:color w:val="000000"/>
          <w:sz w:val="28"/>
          <w:szCs w:val="28"/>
        </w:rPr>
        <w:t>герой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>»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? Давайте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попробуем  порассуждать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 вами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кто такой герой? Какой он? Кто как считает? Думает?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Pr="008A36E5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8A36E5"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Ответы детей: 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тот, кто защищает свою Родину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тот, кто помогает людям, рискуя своей жизнью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смелый и храбрый человек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принес пользу людям и своей стране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DB4D76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Давайте составим портрет нашего героя. Вот посмотрите у меня на доске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прикреплен  лист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 изображением человека, а также на столе подготовлены листочки, на которых написано описание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кто такой герой? Что за человек такой? Ваша задача выбрать то значение, с которым вы согласны и считаете точно так же.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3723A1" w:rsidRPr="003723A1" w:rsidRDefault="003723A1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 w:rsidRPr="003723A1">
        <w:rPr>
          <w:rFonts w:ascii="Times New Roman" w:hAnsi="Times New Roman" w:cs="Times New Roman"/>
          <w:i/>
          <w:color w:val="000000"/>
          <w:sz w:val="28"/>
          <w:szCs w:val="28"/>
        </w:rPr>
        <w:t>Примеры определений героя: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принес людям и своей стране пользу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преодолел страх и своим примером показал, как нужно поступать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 это добрый, отзывчивый,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неравнодушный  человек</w:t>
      </w:r>
      <w:proofErr w:type="gramEnd"/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помог людям, рискуя своей жизнью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защищает свою Родину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человек, который в трудной ситуации не думает не о себе, жертвует собой ради спасения другого</w:t>
      </w:r>
    </w:p>
    <w:p w:rsidR="0079542C" w:rsidRP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-это человек, который совершил бесстрашный </w:t>
      </w:r>
      <w:r w:rsidRPr="00692F49">
        <w:rPr>
          <w:rFonts w:ascii="Times New Roman" w:hAnsi="Times New Roman" w:cs="Times New Roman"/>
          <w:b/>
          <w:color w:val="000000"/>
          <w:sz w:val="28"/>
          <w:szCs w:val="28"/>
        </w:rPr>
        <w:t>подвиг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9542C">
        <w:rPr>
          <w:rFonts w:ascii="Times New Roman" w:hAnsi="Times New Roman" w:cs="Times New Roman"/>
          <w:i/>
          <w:color w:val="000000"/>
          <w:sz w:val="28"/>
          <w:szCs w:val="28"/>
        </w:rPr>
        <w:t>(эту полоску выкладываю последней, чтобы вернутся к этому слову, к его значению.)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854630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Молодцы, ребята! Мы с вами выяснили, кто же такой герой. 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>Г</w:t>
      </w:r>
      <w:r>
        <w:rPr>
          <w:rFonts w:ascii="Times New Roman" w:hAnsi="Times New Roman" w:cs="Times New Roman"/>
          <w:color w:val="000000"/>
          <w:sz w:val="28"/>
          <w:szCs w:val="28"/>
        </w:rPr>
        <w:t>ерой</w:t>
      </w:r>
      <w:r w:rsidR="003723A1">
        <w:rPr>
          <w:rFonts w:ascii="Times New Roman" w:hAnsi="Times New Roman" w:cs="Times New Roman"/>
          <w:color w:val="000000"/>
          <w:sz w:val="28"/>
          <w:szCs w:val="28"/>
        </w:rPr>
        <w:t xml:space="preserve"> -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это человек, который совершил бесстрашный </w:t>
      </w:r>
      <w:r w:rsidRPr="00692F49">
        <w:rPr>
          <w:rFonts w:ascii="Times New Roman" w:hAnsi="Times New Roman" w:cs="Times New Roman"/>
          <w:b/>
          <w:color w:val="000000"/>
          <w:sz w:val="28"/>
          <w:szCs w:val="28"/>
        </w:rPr>
        <w:t>подвиг.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А что значит подвиг? Как вы понимаете значение этого слова?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854630">
        <w:rPr>
          <w:rFonts w:ascii="Times New Roman" w:hAnsi="Times New Roman" w:cs="Times New Roman"/>
          <w:b/>
          <w:i/>
          <w:color w:val="000000"/>
          <w:sz w:val="28"/>
          <w:szCs w:val="28"/>
        </w:rPr>
        <w:t>Ответы детей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>: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- это смелый поступок, это хорошее и доброе дело.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A795D">
        <w:rPr>
          <w:rFonts w:ascii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CA795D">
        <w:rPr>
          <w:rFonts w:ascii="Times New Roman" w:hAnsi="Times New Roman" w:cs="Times New Roman"/>
          <w:sz w:val="28"/>
          <w:szCs w:val="28"/>
        </w:rPr>
        <w:t xml:space="preserve">Совершенно верно, ребята. Подвиг - </w:t>
      </w:r>
      <w:proofErr w:type="gramStart"/>
      <w:r w:rsidRPr="00CA795D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это</w:t>
      </w:r>
      <w:r w:rsidRPr="00CA795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 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хороший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 смелый </w:t>
      </w:r>
      <w:r w:rsidRPr="00CA795D">
        <w:rPr>
          <w:rFonts w:ascii="Times New Roman" w:hAnsi="Times New Roman" w:cs="Times New Roman"/>
          <w:sz w:val="28"/>
          <w:szCs w:val="28"/>
          <w:shd w:val="clear" w:color="auto" w:fill="FFFFFF"/>
        </w:rPr>
        <w:t>поступок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И конечно же говоря о подвиге</w:t>
      </w:r>
      <w:r w:rsidR="003723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мы в первую очередь с вами вспоминаем о войне. </w:t>
      </w:r>
      <w:r w:rsidR="003723A1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ак вы считаете</w:t>
      </w:r>
      <w:r w:rsidR="003723A1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подвиги совершают только на войне? Ведь сейчас войны нет и ничто не угрожает нашей жизни, и нет никакой необходимости в подвигах</w:t>
      </w:r>
      <w:r w:rsidR="003723A1">
        <w:rPr>
          <w:rFonts w:ascii="Times New Roman" w:hAnsi="Times New Roman" w:cs="Times New Roman"/>
          <w:sz w:val="28"/>
          <w:szCs w:val="28"/>
        </w:rPr>
        <w:t>. И</w:t>
      </w:r>
      <w:r>
        <w:rPr>
          <w:rFonts w:ascii="Times New Roman" w:hAnsi="Times New Roman" w:cs="Times New Roman"/>
          <w:sz w:val="28"/>
          <w:szCs w:val="28"/>
        </w:rPr>
        <w:t>ли все же в наше мирное время есть люди, которые совершают подвиг</w:t>
      </w:r>
      <w:r w:rsidR="003723A1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? 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4C99">
        <w:rPr>
          <w:rFonts w:ascii="Times New Roman" w:hAnsi="Times New Roman" w:cs="Times New Roman"/>
          <w:b/>
          <w:i/>
          <w:sz w:val="28"/>
          <w:szCs w:val="28"/>
        </w:rPr>
        <w:t>Ответ детей:</w:t>
      </w:r>
      <w:r>
        <w:rPr>
          <w:rFonts w:ascii="Times New Roman" w:hAnsi="Times New Roman" w:cs="Times New Roman"/>
          <w:sz w:val="28"/>
          <w:szCs w:val="28"/>
        </w:rPr>
        <w:t xml:space="preserve"> да, есть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Давайте с вами попробуем привести примеры, какие подвиги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совершаются  сейчас</w:t>
      </w:r>
      <w:proofErr w:type="gramEnd"/>
      <w:r>
        <w:rPr>
          <w:rFonts w:ascii="Times New Roman" w:hAnsi="Times New Roman" w:cs="Times New Roman"/>
          <w:sz w:val="28"/>
          <w:szCs w:val="28"/>
        </w:rPr>
        <w:t>, в наше мирное время?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B80032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>При необходимости воспитатель помогает наводящими вопросами, при этом обращая внимание детей на слайды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9542C" w:rsidRPr="00897D1B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Воспитатель: </w:t>
      </w:r>
      <w:r w:rsidRPr="00BE3922">
        <w:rPr>
          <w:rFonts w:ascii="Times New Roman" w:hAnsi="Times New Roman" w:cs="Times New Roman"/>
          <w:sz w:val="28"/>
          <w:szCs w:val="28"/>
        </w:rPr>
        <w:t xml:space="preserve">Ну вот, например, ребята, давайте возьмем пожарных, которые спасают людей от пожара, это подвиг? </w:t>
      </w:r>
      <w:r w:rsidRPr="00BE3922">
        <w:rPr>
          <w:rFonts w:ascii="Times New Roman" w:hAnsi="Times New Roman" w:cs="Times New Roman"/>
          <w:b/>
          <w:i/>
          <w:sz w:val="28"/>
          <w:szCs w:val="28"/>
        </w:rPr>
        <w:t>(Да)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Pr="009211DE">
        <w:rPr>
          <w:rFonts w:ascii="Times New Roman" w:hAnsi="Times New Roman" w:cs="Times New Roman"/>
          <w:sz w:val="28"/>
          <w:szCs w:val="28"/>
        </w:rPr>
        <w:t>Военные, которые служат в армии и могут в любую минуту броситься защищать</w:t>
      </w:r>
      <w:r>
        <w:rPr>
          <w:rFonts w:ascii="Times New Roman" w:hAnsi="Times New Roman" w:cs="Times New Roman"/>
          <w:sz w:val="28"/>
          <w:szCs w:val="28"/>
        </w:rPr>
        <w:t xml:space="preserve"> нас и нашу Родину</w:t>
      </w:r>
      <w:r w:rsidRPr="009211DE">
        <w:rPr>
          <w:rFonts w:ascii="Times New Roman" w:hAnsi="Times New Roman" w:cs="Times New Roman"/>
          <w:sz w:val="28"/>
          <w:szCs w:val="28"/>
        </w:rPr>
        <w:t xml:space="preserve"> от врагов, совершают подвиг?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(Да). </w:t>
      </w:r>
      <w:r w:rsidRPr="009211DE">
        <w:rPr>
          <w:rFonts w:ascii="Times New Roman" w:hAnsi="Times New Roman" w:cs="Times New Roman"/>
          <w:sz w:val="28"/>
          <w:szCs w:val="28"/>
        </w:rPr>
        <w:t>Врачи, которые, рискуя заразиться страшной неизлечимой болезнью исследуют ее, чтобы узнать, как можно вылечить человека, если он заболеет ею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(Да). </w:t>
      </w:r>
      <w:r w:rsidRPr="009211DE">
        <w:rPr>
          <w:rFonts w:ascii="Times New Roman" w:hAnsi="Times New Roman" w:cs="Times New Roman"/>
          <w:sz w:val="28"/>
          <w:szCs w:val="28"/>
        </w:rPr>
        <w:t xml:space="preserve">Давайте возьмем космонавтов, которые поборов свой страх, летят в космос, чтобы исследовать его. Согласны со мной? Кто может привести </w:t>
      </w:r>
      <w:r>
        <w:rPr>
          <w:rFonts w:ascii="Times New Roman" w:hAnsi="Times New Roman" w:cs="Times New Roman"/>
          <w:sz w:val="28"/>
          <w:szCs w:val="28"/>
        </w:rPr>
        <w:t xml:space="preserve">еще </w:t>
      </w:r>
      <w:r w:rsidRPr="009211DE">
        <w:rPr>
          <w:rFonts w:ascii="Times New Roman" w:hAnsi="Times New Roman" w:cs="Times New Roman"/>
          <w:sz w:val="28"/>
          <w:szCs w:val="28"/>
        </w:rPr>
        <w:t>примеры людей, которые совершают подвиги сейчас, в наше время?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97D1B">
        <w:rPr>
          <w:rFonts w:ascii="Times New Roman" w:hAnsi="Times New Roman" w:cs="Times New Roman"/>
          <w:b/>
          <w:i/>
          <w:sz w:val="28"/>
          <w:szCs w:val="28"/>
        </w:rPr>
        <w:t>(</w:t>
      </w:r>
      <w:proofErr w:type="gramStart"/>
      <w:r w:rsidRPr="00897D1B">
        <w:rPr>
          <w:rFonts w:ascii="Times New Roman" w:hAnsi="Times New Roman" w:cs="Times New Roman"/>
          <w:b/>
          <w:i/>
          <w:sz w:val="28"/>
          <w:szCs w:val="28"/>
        </w:rPr>
        <w:t>так</w:t>
      </w:r>
      <w:proofErr w:type="gramEnd"/>
      <w:r w:rsidRPr="00897D1B">
        <w:rPr>
          <w:rFonts w:ascii="Times New Roman" w:hAnsi="Times New Roman" w:cs="Times New Roman"/>
          <w:b/>
          <w:i/>
          <w:sz w:val="28"/>
          <w:szCs w:val="28"/>
        </w:rPr>
        <w:t xml:space="preserve"> же при затруднении показываю слайды)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Pr="009211DE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взять для примера полицейских, полярников, сотрудников МЧС.</w:t>
      </w:r>
    </w:p>
    <w:p w:rsidR="0079542C" w:rsidRPr="00BE3922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BB9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1A4BB9">
        <w:rPr>
          <w:rFonts w:ascii="Times New Roman" w:hAnsi="Times New Roman" w:cs="Times New Roman"/>
          <w:sz w:val="28"/>
          <w:szCs w:val="28"/>
        </w:rPr>
        <w:t xml:space="preserve"> Мы сейчас с вами выяснили, что и в наше время есть место подвигам. Мы привели примеры из жизни взрослых людей, рассмотрели</w:t>
      </w:r>
      <w:r w:rsidR="003723A1">
        <w:rPr>
          <w:rFonts w:ascii="Times New Roman" w:hAnsi="Times New Roman" w:cs="Times New Roman"/>
          <w:sz w:val="28"/>
          <w:szCs w:val="28"/>
        </w:rPr>
        <w:t>,</w:t>
      </w:r>
      <w:r w:rsidRPr="001A4BB9">
        <w:rPr>
          <w:rFonts w:ascii="Times New Roman" w:hAnsi="Times New Roman" w:cs="Times New Roman"/>
          <w:sz w:val="28"/>
          <w:szCs w:val="28"/>
        </w:rPr>
        <w:t xml:space="preserve"> в чем заключа</w:t>
      </w:r>
      <w:r w:rsidR="003723A1">
        <w:rPr>
          <w:rFonts w:ascii="Times New Roman" w:hAnsi="Times New Roman" w:cs="Times New Roman"/>
          <w:sz w:val="28"/>
          <w:szCs w:val="28"/>
        </w:rPr>
        <w:t>ю</w:t>
      </w:r>
      <w:r w:rsidRPr="001A4BB9">
        <w:rPr>
          <w:rFonts w:ascii="Times New Roman" w:hAnsi="Times New Roman" w:cs="Times New Roman"/>
          <w:sz w:val="28"/>
          <w:szCs w:val="28"/>
        </w:rPr>
        <w:t>тся их подвиги</w:t>
      </w:r>
      <w:r>
        <w:rPr>
          <w:rFonts w:ascii="Times New Roman" w:hAnsi="Times New Roman" w:cs="Times New Roman"/>
          <w:sz w:val="28"/>
          <w:szCs w:val="28"/>
        </w:rPr>
        <w:t>, их героические поступки</w:t>
      </w:r>
      <w:r w:rsidRPr="001A4BB9">
        <w:rPr>
          <w:rFonts w:ascii="Times New Roman" w:hAnsi="Times New Roman" w:cs="Times New Roman"/>
          <w:sz w:val="28"/>
          <w:szCs w:val="28"/>
        </w:rPr>
        <w:t xml:space="preserve"> в наше время, по долгу службы или профессии. </w:t>
      </w:r>
      <w:r w:rsidR="003723A1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ак вы думаете, а дети в наше время могут совершить героический поступок, т.е. подвиг?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97BF9">
        <w:rPr>
          <w:rFonts w:ascii="Times New Roman" w:hAnsi="Times New Roman" w:cs="Times New Roman"/>
          <w:b/>
          <w:i/>
          <w:sz w:val="28"/>
          <w:szCs w:val="28"/>
        </w:rPr>
        <w:t>Ответ детей:</w:t>
      </w:r>
      <w:r>
        <w:rPr>
          <w:rFonts w:ascii="Times New Roman" w:hAnsi="Times New Roman" w:cs="Times New Roman"/>
          <w:sz w:val="28"/>
          <w:szCs w:val="28"/>
        </w:rPr>
        <w:t xml:space="preserve"> Да, могут.</w:t>
      </w: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14C67">
        <w:rPr>
          <w:rFonts w:ascii="Times New Roman" w:hAnsi="Times New Roman" w:cs="Times New Roman"/>
          <w:b/>
          <w:sz w:val="28"/>
          <w:szCs w:val="28"/>
        </w:rPr>
        <w:t>Воспитатель:</w:t>
      </w:r>
      <w:r w:rsidRPr="00E14C67">
        <w:rPr>
          <w:rFonts w:ascii="Times New Roman" w:hAnsi="Times New Roman" w:cs="Times New Roman"/>
          <w:sz w:val="28"/>
          <w:szCs w:val="28"/>
        </w:rPr>
        <w:t xml:space="preserve"> Совершенно верно, ребята, </w:t>
      </w:r>
      <w:r>
        <w:rPr>
          <w:rFonts w:ascii="Times New Roman" w:hAnsi="Times New Roman" w:cs="Times New Roman"/>
          <w:sz w:val="28"/>
          <w:szCs w:val="28"/>
        </w:rPr>
        <w:t xml:space="preserve">и сейчас </w:t>
      </w:r>
      <w:r w:rsidRPr="00F052E8">
        <w:rPr>
          <w:rFonts w:ascii="Times New Roman" w:hAnsi="Times New Roman" w:cs="Times New Roman"/>
          <w:sz w:val="28"/>
          <w:szCs w:val="28"/>
        </w:rPr>
        <w:t>я хочу рассказать о тех ребятах, о юных героях нашего времени,</w:t>
      </w:r>
      <w:r w:rsidRPr="00F052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которые проявили небывалое мужество и отвагу, бросаясь на выручку тем, кому нужна была помощь, порой ценой собственной жизни.  Все они разные, юные герои-спасатели, но всех их объединяют такие качества</w:t>
      </w:r>
      <w:r w:rsidR="003723A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F052E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как смелость, решительность, неравнодушие к чужой беде.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Итак, внимание на экран.</w:t>
      </w:r>
    </w:p>
    <w:p w:rsidR="00922CA2" w:rsidRDefault="00922CA2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22CA2" w:rsidRPr="00922CA2" w:rsidRDefault="00922CA2" w:rsidP="0079542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922CA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Идет демонстрация слайдов </w:t>
      </w:r>
      <w:proofErr w:type="gramStart"/>
      <w:r w:rsidRPr="00922CA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о  юных</w:t>
      </w:r>
      <w:proofErr w:type="gramEnd"/>
      <w:r w:rsidRPr="00922CA2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героях нашего времени</w:t>
      </w:r>
    </w:p>
    <w:p w:rsidR="00922CA2" w:rsidRPr="00922CA2" w:rsidRDefault="00922CA2" w:rsidP="0079542C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</w:p>
    <w:p w:rsidR="00922CA2" w:rsidRPr="00922CA2" w:rsidRDefault="00922CA2" w:rsidP="00922CA2">
      <w:pPr>
        <w:pStyle w:val="3"/>
        <w:shd w:val="clear" w:color="auto" w:fill="FFFFFF"/>
        <w:tabs>
          <w:tab w:val="left" w:pos="2191"/>
        </w:tabs>
        <w:spacing w:before="0" w:line="240" w:lineRule="auto"/>
        <w:jc w:val="both"/>
        <w:textAlignment w:val="baseline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922CA2">
        <w:rPr>
          <w:rStyle w:val="a9"/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  <w:t>Женя Табаков</w:t>
      </w:r>
      <w:r w:rsidRPr="00922CA2">
        <w:rPr>
          <w:rStyle w:val="a9"/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</w:rPr>
        <w:tab/>
      </w:r>
    </w:p>
    <w:p w:rsidR="00922CA2" w:rsidRPr="008A6ACE" w:rsidRDefault="00922CA2" w:rsidP="00922CA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Pr="008A6ACE">
        <w:rPr>
          <w:sz w:val="28"/>
          <w:szCs w:val="28"/>
        </w:rPr>
        <w:t xml:space="preserve">Самый юный герой России. Настоящий Мужчина, которому было всего 7 лет. Трагедия разыгралась вечером, Женя и его двенадцатилетняя старшая сестра Яна были дома одни. В дверь позвонил неизвестный мужчина, который представился почтальоном, принёсшим письмо. Яна не заподозрила ничего неладного и разрешила ему зайти. Войдя в квартиру и закрыв за собой дверь, мужчина вместо письма достал нож и, схватив Яну, стал требовать, чтобы дети отдали ему все деньги и ценности. Женя увидев, что мужчина наносит удары его </w:t>
      </w:r>
      <w:r w:rsidRPr="008A6ACE">
        <w:rPr>
          <w:sz w:val="28"/>
          <w:szCs w:val="28"/>
        </w:rPr>
        <w:lastRenderedPageBreak/>
        <w:t xml:space="preserve">сестре, отчаянно пытался защитить ее, он </w:t>
      </w:r>
      <w:proofErr w:type="spellStart"/>
      <w:r w:rsidRPr="008A6ACE">
        <w:rPr>
          <w:sz w:val="28"/>
          <w:szCs w:val="28"/>
        </w:rPr>
        <w:t>напрыгнул</w:t>
      </w:r>
      <w:proofErr w:type="spellEnd"/>
      <w:r w:rsidRPr="008A6ACE">
        <w:rPr>
          <w:sz w:val="28"/>
          <w:szCs w:val="28"/>
        </w:rPr>
        <w:t xml:space="preserve"> на него и стал оттаскивать его от сестры. Это и спасло жизнь Яне, она смогла выбежать из квартиры за помощью, но к сожалению, мальчику уже ничем помочь было нельзя. </w:t>
      </w:r>
    </w:p>
    <w:p w:rsidR="00922CA2" w:rsidRDefault="00922CA2" w:rsidP="00922CA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       </w:t>
      </w:r>
      <w:r w:rsidRPr="008A6ACE">
        <w:rPr>
          <w:sz w:val="28"/>
          <w:szCs w:val="28"/>
        </w:rPr>
        <w:t xml:space="preserve">Указом Президента РФ за мужество и самоотверженность, проявленные при исполнении гражданского долга Табаков Евгений был посмертно награждён орденом Мужества. </w:t>
      </w:r>
      <w:r w:rsidRPr="008A6ACE">
        <w:rPr>
          <w:sz w:val="28"/>
          <w:szCs w:val="28"/>
          <w:shd w:val="clear" w:color="auto" w:fill="FFFFFF"/>
        </w:rPr>
        <w:t>А во дво</w:t>
      </w:r>
      <w:r w:rsidR="003723A1">
        <w:rPr>
          <w:sz w:val="28"/>
          <w:szCs w:val="28"/>
          <w:shd w:val="clear" w:color="auto" w:fill="FFFFFF"/>
        </w:rPr>
        <w:t xml:space="preserve">ре школы открыли памятник Жене </w:t>
      </w:r>
      <w:r w:rsidRPr="008A6ACE">
        <w:rPr>
          <w:sz w:val="28"/>
          <w:szCs w:val="28"/>
          <w:shd w:val="clear" w:color="auto" w:fill="FFFFFF"/>
        </w:rPr>
        <w:t>- мальчик, отгоняющий коршуна от голубки.</w:t>
      </w:r>
    </w:p>
    <w:p w:rsidR="00922CA2" w:rsidRDefault="00922CA2" w:rsidP="00922CA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  <w:shd w:val="clear" w:color="auto" w:fill="FFFFFF"/>
        </w:rPr>
      </w:pPr>
    </w:p>
    <w:p w:rsidR="00922CA2" w:rsidRDefault="00922CA2" w:rsidP="00922CA2">
      <w:pPr>
        <w:spacing w:after="0" w:line="240" w:lineRule="auto"/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Макаров И</w:t>
      </w:r>
      <w:r w:rsidRPr="00922CA2"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ван</w:t>
      </w:r>
    </w:p>
    <w:p w:rsidR="00922CA2" w:rsidRP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Ване Макарову сейчас восемь лет. Год назад он спас из реки свою одноклассницу, которая провалилась под лёд. Глядя на этого маленького </w:t>
      </w:r>
      <w:proofErr w:type="gramStart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мальчика  трудно</w:t>
      </w:r>
      <w:proofErr w:type="gramEnd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представить, как он один смог вытащить девочку из воды. О своих планах на будущее Ваня говорит, что будет спасателем.</w:t>
      </w:r>
    </w:p>
    <w:p w:rsid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Pr="00922CA2" w:rsidRDefault="00922CA2" w:rsidP="00922CA2">
      <w:pPr>
        <w:spacing w:after="0" w:line="240" w:lineRule="auto"/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Кобычев</w:t>
      </w:r>
      <w:proofErr w:type="spellEnd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</w:t>
      </w:r>
      <w:r w:rsidRPr="00922CA2"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аксим</w:t>
      </w:r>
    </w:p>
    <w:p w:rsid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Пожар в частном жилом доме вспыхнул поздним вечером. Обнаружили пожар соседи с большим опозданием, когда из окон горящего дома повалил густой дым. Среди тех, кто прибежал на помощь, был 14-летний Максим </w:t>
      </w:r>
      <w:proofErr w:type="spellStart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Кобычев</w:t>
      </w:r>
      <w:proofErr w:type="spellEnd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Узнав, что в доме есть люди, он, не растерявшись в сложной ситуации и рискуя собственной жизнью, проник в дом и вытащил из огня 2 взрослых людей, мужчину и женщину-инвалида. </w:t>
      </w:r>
    </w:p>
    <w:p w:rsid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Default="00922CA2" w:rsidP="00922CA2">
      <w:pPr>
        <w:spacing w:after="0" w:line="240" w:lineRule="auto"/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Дайнеко Кирилл и </w:t>
      </w:r>
      <w:proofErr w:type="spellStart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Скрипник</w:t>
      </w:r>
      <w:proofErr w:type="spellEnd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</w:t>
      </w:r>
      <w:r w:rsidRPr="00922CA2"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ергей</w:t>
      </w:r>
    </w:p>
    <w:p w:rsidR="00922CA2" w:rsidRP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Два друга 12 лет проявили настоящее мужество, спасая… своих учителей. А дело было так. В момент, когда прогремел взрыв, дети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находились в школе.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Спустя мгновение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оказалось в дыму и обломках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Кирилл и Сергей услышали, как их учительница Наталья Ивановна зовет на помощь из столовой, не в силах выбить массивные двери. Ребята кинулись спасать педагога. После спасения учителя школьники обнаружили, что помощь нужна еще одной женщине — работнице кухни, которую завалила рухнувшая от удара взрывной волны стена, как потом оказалось, у женщины был сломан позвоночник. </w:t>
      </w:r>
    </w:p>
    <w:p w:rsidR="00922CA2" w:rsidRP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Default="00922CA2" w:rsidP="00922CA2">
      <w:pPr>
        <w:spacing w:after="0" w:line="240" w:lineRule="auto"/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Панамарёв</w:t>
      </w:r>
      <w:proofErr w:type="spellEnd"/>
      <w:r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А</w:t>
      </w:r>
      <w:r w:rsidRPr="00922CA2">
        <w:rPr>
          <w:rStyle w:val="a9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нтон</w:t>
      </w:r>
    </w:p>
    <w:p w:rsidR="00922CA2" w:rsidRPr="00922CA2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    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Школьник спас одноклассника Даниила. Мальчик вытащил друга из открытого канализационного люка. </w:t>
      </w:r>
      <w:proofErr w:type="gramStart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Антон  был</w:t>
      </w:r>
      <w:proofErr w:type="gramEnd"/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единственный, кто по счастливой случайности шёл неподалёку и</w:t>
      </w:r>
      <w:r w:rsidR="009F3B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раздумывая ни минуты</w:t>
      </w:r>
      <w:r w:rsidR="009F3B5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Pr="008A6AC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бросился на помощь. </w:t>
      </w:r>
    </w:p>
    <w:p w:rsidR="00922CA2" w:rsidRPr="00922CA2" w:rsidRDefault="00622BE3" w:rsidP="00922CA2">
      <w:pPr>
        <w:shd w:val="clear" w:color="auto" w:fill="FFFFFF"/>
        <w:spacing w:after="0" w:line="490" w:lineRule="atLeast"/>
        <w:outlineLvl w:val="1"/>
      </w:pPr>
      <w:hyperlink r:id="rId4" w:tooltip="Ярослав Адоньев спас жизнь годовалой девочке, выпавшей из окна" w:history="1">
        <w:r w:rsidR="00922CA2" w:rsidRPr="008A6ACE">
          <w:rPr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 xml:space="preserve">Ярослав </w:t>
        </w:r>
        <w:proofErr w:type="spellStart"/>
        <w:r w:rsidR="00922CA2" w:rsidRPr="008A6ACE">
          <w:rPr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>Адоньев</w:t>
        </w:r>
        <w:proofErr w:type="spellEnd"/>
        <w:r w:rsidR="00922CA2" w:rsidRPr="008A6ACE">
          <w:rPr>
            <w:rFonts w:ascii="Times New Roman" w:eastAsia="Times New Roman" w:hAnsi="Times New Roman" w:cs="Times New Roman"/>
            <w:b/>
            <w:bCs/>
            <w:sz w:val="28"/>
            <w:szCs w:val="28"/>
            <w:lang w:eastAsia="ru-RU"/>
          </w:rPr>
          <w:t xml:space="preserve"> </w:t>
        </w:r>
      </w:hyperlink>
    </w:p>
    <w:p w:rsidR="00922CA2" w:rsidRDefault="00922CA2" w:rsidP="00922CA2">
      <w:pPr>
        <w:pStyle w:val="a5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       </w:t>
      </w:r>
      <w:r>
        <w:rPr>
          <w:sz w:val="28"/>
          <w:szCs w:val="28"/>
          <w:shd w:val="clear" w:color="auto" w:fill="FFFFFF"/>
        </w:rPr>
        <w:t xml:space="preserve">Спас жизнь годовалой девочке, выпавшей из окна. </w:t>
      </w:r>
      <w:r w:rsidRPr="008A6ACE">
        <w:rPr>
          <w:sz w:val="28"/>
          <w:szCs w:val="28"/>
          <w:shd w:val="clear" w:color="auto" w:fill="FFFFFF"/>
        </w:rPr>
        <w:t xml:space="preserve">В тот весенний день Ярослав ждал на улице своих друзей и заметил, что на втором этаже жилого дома на подоконнике стоит маленькая девочка. Он увидел, как девочка подходит все ближе и ближе к краю. Не мешкая ни минуты Ярослав бросился к дому, он успел подставить свои </w:t>
      </w:r>
      <w:r w:rsidRPr="008A6ACE">
        <w:rPr>
          <w:sz w:val="28"/>
          <w:szCs w:val="28"/>
        </w:rPr>
        <w:t xml:space="preserve">руки, поймать девочку, при этом </w:t>
      </w:r>
      <w:r>
        <w:rPr>
          <w:sz w:val="28"/>
          <w:szCs w:val="28"/>
        </w:rPr>
        <w:t xml:space="preserve">сам </w:t>
      </w:r>
      <w:r w:rsidRPr="008A6ACE">
        <w:rPr>
          <w:sz w:val="28"/>
          <w:szCs w:val="28"/>
        </w:rPr>
        <w:t>упал под ее весом. Позже выяснилось, что девочка почти не пострадала. Ярослав отделался царапинами на локтях и коленках.</w:t>
      </w:r>
    </w:p>
    <w:p w:rsidR="00922CA2" w:rsidRDefault="00922CA2" w:rsidP="00922CA2">
      <w:pPr>
        <w:pStyle w:val="a5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9F3B5E" w:rsidRDefault="009F3B5E" w:rsidP="00922CA2">
      <w:pPr>
        <w:pStyle w:val="a5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9F3B5E" w:rsidRPr="008A6ACE" w:rsidRDefault="009F3B5E" w:rsidP="00922CA2">
      <w:pPr>
        <w:pStyle w:val="a5"/>
        <w:shd w:val="clear" w:color="auto" w:fill="FFFFFF"/>
        <w:spacing w:before="0" w:beforeAutospacing="0" w:after="153" w:afterAutospacing="0"/>
        <w:jc w:val="both"/>
        <w:rPr>
          <w:sz w:val="28"/>
          <w:szCs w:val="28"/>
        </w:rPr>
      </w:pPr>
    </w:p>
    <w:p w:rsidR="00922CA2" w:rsidRPr="00694CD1" w:rsidRDefault="00922CA2" w:rsidP="00922CA2">
      <w:pPr>
        <w:pStyle w:val="2"/>
        <w:shd w:val="clear" w:color="auto" w:fill="FFFFFF"/>
        <w:spacing w:before="0" w:beforeAutospacing="0" w:after="0" w:afterAutospacing="0"/>
        <w:jc w:val="both"/>
        <w:rPr>
          <w:rStyle w:val="a6"/>
          <w:color w:val="auto"/>
          <w:sz w:val="28"/>
          <w:szCs w:val="28"/>
          <w:u w:val="none"/>
        </w:rPr>
      </w:pPr>
      <w:r w:rsidRPr="00694CD1">
        <w:rPr>
          <w:b w:val="0"/>
          <w:sz w:val="28"/>
          <w:szCs w:val="28"/>
        </w:rPr>
        <w:fldChar w:fldCharType="begin"/>
      </w:r>
      <w:r w:rsidRPr="00694CD1">
        <w:rPr>
          <w:b w:val="0"/>
          <w:sz w:val="28"/>
          <w:szCs w:val="28"/>
        </w:rPr>
        <w:instrText xml:space="preserve"> HYPERLINK "http://ruheroes.ru/kristina-pivovarova-spasla-zhizn-zhenshhine-upavshej-na-kraj-zheleznodorozhnoj-platformy/" \o "Кристина Пивоварова — спасла жизнь женщине, упавшей на край железнодорожной платформы" </w:instrText>
      </w:r>
      <w:r w:rsidRPr="00694CD1">
        <w:rPr>
          <w:b w:val="0"/>
          <w:sz w:val="28"/>
          <w:szCs w:val="28"/>
        </w:rPr>
        <w:fldChar w:fldCharType="separate"/>
      </w:r>
      <w:r w:rsidRPr="00694CD1">
        <w:rPr>
          <w:rStyle w:val="a6"/>
          <w:color w:val="auto"/>
          <w:sz w:val="28"/>
          <w:szCs w:val="28"/>
          <w:u w:val="none"/>
        </w:rPr>
        <w:t xml:space="preserve">Кристина Пивоварова </w:t>
      </w:r>
    </w:p>
    <w:p w:rsidR="00922CA2" w:rsidRDefault="00922CA2" w:rsidP="00922CA2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  <w:r>
        <w:rPr>
          <w:rStyle w:val="a6"/>
          <w:b w:val="0"/>
          <w:color w:val="auto"/>
          <w:sz w:val="28"/>
          <w:szCs w:val="28"/>
          <w:u w:val="none"/>
        </w:rPr>
        <w:t xml:space="preserve">          </w:t>
      </w:r>
      <w:r w:rsidRPr="00694CD1">
        <w:rPr>
          <w:rStyle w:val="a6"/>
          <w:b w:val="0"/>
          <w:color w:val="auto"/>
          <w:sz w:val="28"/>
          <w:szCs w:val="28"/>
          <w:u w:val="none"/>
        </w:rPr>
        <w:t>Спасла жизнь женщине, упавшей на край железнодорожной платформы</w:t>
      </w:r>
      <w:r w:rsidRPr="00694CD1">
        <w:rPr>
          <w:b w:val="0"/>
          <w:sz w:val="28"/>
          <w:szCs w:val="28"/>
        </w:rPr>
        <w:fldChar w:fldCharType="end"/>
      </w:r>
      <w:r w:rsidRPr="00694CD1">
        <w:rPr>
          <w:b w:val="0"/>
          <w:sz w:val="28"/>
          <w:szCs w:val="28"/>
        </w:rPr>
        <w:t>.</w:t>
      </w:r>
      <w:r>
        <w:rPr>
          <w:b w:val="0"/>
          <w:sz w:val="28"/>
          <w:szCs w:val="28"/>
        </w:rPr>
        <w:t xml:space="preserve"> </w:t>
      </w:r>
      <w:r w:rsidRPr="00694CD1">
        <w:rPr>
          <w:rStyle w:val="a9"/>
          <w:sz w:val="28"/>
          <w:szCs w:val="28"/>
        </w:rPr>
        <w:t>Школьница, рискуя собственной жизнью, пересекла пути железной дороги и успела оттащить женщину в безопасное место</w:t>
      </w:r>
      <w:r w:rsidRPr="00694CD1">
        <w:rPr>
          <w:b w:val="0"/>
          <w:sz w:val="28"/>
          <w:szCs w:val="28"/>
        </w:rPr>
        <w:t>.</w:t>
      </w:r>
    </w:p>
    <w:p w:rsidR="00C5031A" w:rsidRDefault="00C5031A" w:rsidP="00922CA2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694CD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Леонид </w:t>
      </w:r>
      <w:proofErr w:type="spellStart"/>
      <w:proofErr w:type="gramStart"/>
      <w:r w:rsidRPr="00694CD1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Горбунцов</w:t>
      </w:r>
      <w:proofErr w:type="spellEnd"/>
      <w:r w:rsidRPr="00694C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   П</w:t>
      </w:r>
      <w:r w:rsidRPr="00694CD1">
        <w:rPr>
          <w:rFonts w:ascii="Times New Roman" w:hAnsi="Times New Roman" w:cs="Times New Roman"/>
          <w:sz w:val="28"/>
          <w:szCs w:val="28"/>
          <w:shd w:val="clear" w:color="auto" w:fill="FFFFFF"/>
        </w:rPr>
        <w:t>рошлой зимой задержал преступника, ограбившего пожилую женщину. Сам Леня относится к произошедшему спокойно. Говорит: «Любой на моем месте поступил бы точно так же». И добавляет, что знает с детства: сильный должен защищать слабого, а зло должно быть наказано. 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031A" w:rsidRDefault="00622BE3" w:rsidP="00C5031A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  <w:hyperlink r:id="rId5" w:tooltip="Владимир Михайлаки помогал пострадавшим во время взрыва в метро (Видеоинтервью)" w:history="1">
        <w:r w:rsidR="00C5031A" w:rsidRPr="00694CD1">
          <w:rPr>
            <w:rStyle w:val="a6"/>
            <w:color w:val="auto"/>
            <w:sz w:val="28"/>
            <w:szCs w:val="28"/>
            <w:u w:val="none"/>
          </w:rPr>
          <w:t xml:space="preserve">Владимир </w:t>
        </w:r>
        <w:proofErr w:type="spellStart"/>
        <w:r w:rsidR="00C5031A" w:rsidRPr="00694CD1">
          <w:rPr>
            <w:rStyle w:val="a6"/>
            <w:color w:val="auto"/>
            <w:sz w:val="28"/>
            <w:szCs w:val="28"/>
            <w:u w:val="none"/>
          </w:rPr>
          <w:t>Михайлаки</w:t>
        </w:r>
        <w:proofErr w:type="spellEnd"/>
        <w:r w:rsidR="00C5031A" w:rsidRPr="00694CD1">
          <w:rPr>
            <w:rStyle w:val="a6"/>
            <w:b w:val="0"/>
            <w:color w:val="auto"/>
            <w:sz w:val="28"/>
            <w:szCs w:val="28"/>
            <w:u w:val="none"/>
          </w:rPr>
          <w:t xml:space="preserve"> помогал пострадавшим во время теракта, взрыва в метро</w:t>
        </w:r>
      </w:hyperlink>
      <w:r w:rsidR="00C5031A">
        <w:rPr>
          <w:b w:val="0"/>
          <w:sz w:val="28"/>
          <w:szCs w:val="28"/>
        </w:rPr>
        <w:t xml:space="preserve">. </w:t>
      </w:r>
      <w:r w:rsidR="00C5031A" w:rsidRPr="00694CD1">
        <w:rPr>
          <w:b w:val="0"/>
          <w:sz w:val="28"/>
          <w:szCs w:val="28"/>
        </w:rPr>
        <w:t xml:space="preserve">Свою помощь он оценил как-то скромно, сказал лишь, что помог всего нескольким пострадавшим, но этот героический поступок невозможно не отметить, так как Владимир спас жизнь не одному, а нескольким людям. </w:t>
      </w:r>
    </w:p>
    <w:p w:rsidR="00C5031A" w:rsidRDefault="00C5031A" w:rsidP="00C5031A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</w:p>
    <w:p w:rsidR="00C5031A" w:rsidRPr="00694CD1" w:rsidRDefault="00C5031A" w:rsidP="00C5031A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b/>
          <w:i/>
          <w:color w:val="000000"/>
          <w:sz w:val="28"/>
          <w:szCs w:val="28"/>
        </w:rPr>
      </w:pPr>
      <w:r w:rsidRPr="005B307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Воспитатель:</w:t>
      </w:r>
      <w:r w:rsidRPr="005B30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Вот, ребята, мы сейчас с вами познакомились лишь с </w:t>
      </w:r>
      <w:proofErr w:type="gramStart"/>
      <w:r w:rsidRPr="005B3076">
        <w:rPr>
          <w:rFonts w:ascii="Times New Roman" w:hAnsi="Times New Roman" w:cs="Times New Roman"/>
          <w:sz w:val="28"/>
          <w:szCs w:val="28"/>
          <w:shd w:val="clear" w:color="auto" w:fill="FFFFFF"/>
        </w:rPr>
        <w:t>несколькими  юными</w:t>
      </w:r>
      <w:proofErr w:type="gramEnd"/>
      <w:r w:rsidRPr="005B307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героями нашего времени. Все эти жизненные истории </w:t>
      </w:r>
      <w:r w:rsidRPr="005B3076">
        <w:rPr>
          <w:rFonts w:ascii="Times New Roman" w:hAnsi="Times New Roman" w:cs="Times New Roman"/>
          <w:sz w:val="28"/>
          <w:szCs w:val="28"/>
        </w:rPr>
        <w:t xml:space="preserve">говорят нам о том, что подвиг возможен именно сегодня, здесь и сейчас. </w:t>
      </w:r>
      <w:r>
        <w:rPr>
          <w:rFonts w:ascii="Times New Roman" w:hAnsi="Times New Roman" w:cs="Times New Roman"/>
          <w:sz w:val="28"/>
          <w:szCs w:val="28"/>
        </w:rPr>
        <w:t>Не все эти ребята получили медаль за отвагу, но это не значит, что</w:t>
      </w:r>
      <w:r w:rsidR="009F3B5E">
        <w:rPr>
          <w:rFonts w:ascii="Times New Roman" w:hAnsi="Times New Roman" w:cs="Times New Roman"/>
          <w:sz w:val="28"/>
          <w:szCs w:val="28"/>
        </w:rPr>
        <w:t xml:space="preserve"> их поступки стали менее ценнее. Г</w:t>
      </w:r>
      <w:r>
        <w:rPr>
          <w:rFonts w:ascii="Times New Roman" w:hAnsi="Times New Roman" w:cs="Times New Roman"/>
          <w:sz w:val="28"/>
          <w:szCs w:val="28"/>
        </w:rPr>
        <w:t xml:space="preserve">лавной наградой становится благодарность тех людей, которым они помогли. </w:t>
      </w:r>
      <w:r w:rsidRPr="005B3076">
        <w:rPr>
          <w:rFonts w:ascii="Times New Roman" w:hAnsi="Times New Roman" w:cs="Times New Roman"/>
          <w:sz w:val="28"/>
          <w:szCs w:val="28"/>
        </w:rPr>
        <w:t xml:space="preserve">Мы увидели с вами, что подвиги бывают большие и маленькие, храбрые и добрые, подвиги возможны в быту, в общественных местах, в каждом дне нашей жизни, сегодня, здесь и сейчас. </w:t>
      </w:r>
      <w:r w:rsidR="009F3B5E">
        <w:rPr>
          <w:rFonts w:ascii="Times New Roman" w:hAnsi="Times New Roman" w:cs="Times New Roman"/>
          <w:sz w:val="28"/>
          <w:szCs w:val="28"/>
        </w:rPr>
        <w:t>Р</w:t>
      </w:r>
      <w:r w:rsidRPr="005B3076">
        <w:rPr>
          <w:rFonts w:ascii="Times New Roman" w:hAnsi="Times New Roman" w:cs="Times New Roman"/>
          <w:sz w:val="28"/>
          <w:szCs w:val="28"/>
        </w:rPr>
        <w:t xml:space="preserve">ебята, как вы думаете, 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5B3076">
        <w:rPr>
          <w:rFonts w:ascii="Times New Roman" w:hAnsi="Times New Roman" w:cs="Times New Roman"/>
          <w:sz w:val="28"/>
          <w:szCs w:val="28"/>
        </w:rPr>
        <w:t>какие вы можете совершить подвиг</w:t>
      </w:r>
      <w:r w:rsidR="009F3B5E">
        <w:rPr>
          <w:rFonts w:ascii="Times New Roman" w:hAnsi="Times New Roman" w:cs="Times New Roman"/>
          <w:sz w:val="28"/>
          <w:szCs w:val="28"/>
        </w:rPr>
        <w:t>и (хорошие поступки)</w:t>
      </w:r>
      <w:r w:rsidRPr="005B3076">
        <w:rPr>
          <w:rFonts w:ascii="Times New Roman" w:hAnsi="Times New Roman" w:cs="Times New Roman"/>
          <w:sz w:val="28"/>
          <w:szCs w:val="28"/>
        </w:rPr>
        <w:t xml:space="preserve">? </w:t>
      </w:r>
      <w:r w:rsidRPr="001536C0">
        <w:rPr>
          <w:rFonts w:ascii="Times New Roman" w:hAnsi="Times New Roman" w:cs="Times New Roman"/>
          <w:sz w:val="28"/>
          <w:szCs w:val="28"/>
        </w:rPr>
        <w:t xml:space="preserve">Давайте приведем </w:t>
      </w:r>
      <w:r w:rsidRPr="001536C0">
        <w:rPr>
          <w:rFonts w:ascii="Times New Roman" w:hAnsi="Times New Roman" w:cs="Times New Roman"/>
          <w:color w:val="000000"/>
          <w:sz w:val="28"/>
          <w:szCs w:val="28"/>
        </w:rPr>
        <w:t xml:space="preserve">примеры хороших поступков, маленьких подвигов, которые мы можем с вами совершить? </w:t>
      </w:r>
      <w:r w:rsidRPr="001536C0">
        <w:rPr>
          <w:rFonts w:ascii="Times New Roman" w:hAnsi="Times New Roman" w:cs="Times New Roman"/>
          <w:b/>
          <w:i/>
          <w:color w:val="000000"/>
          <w:sz w:val="28"/>
          <w:szCs w:val="28"/>
        </w:rPr>
        <w:t>(Ответы детей)</w:t>
      </w:r>
    </w:p>
    <w:p w:rsidR="00C5031A" w:rsidRPr="001536C0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C5031A" w:rsidRPr="001A4BB9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1A4BB9">
        <w:rPr>
          <w:rFonts w:ascii="Times New Roman" w:hAnsi="Times New Roman" w:cs="Times New Roman"/>
          <w:b/>
          <w:i/>
          <w:sz w:val="28"/>
          <w:szCs w:val="28"/>
        </w:rPr>
        <w:t>При необходимости</w:t>
      </w:r>
      <w:r w:rsidR="009F3B5E">
        <w:rPr>
          <w:rFonts w:ascii="Times New Roman" w:hAnsi="Times New Roman" w:cs="Times New Roman"/>
          <w:b/>
          <w:i/>
          <w:sz w:val="28"/>
          <w:szCs w:val="28"/>
        </w:rPr>
        <w:t xml:space="preserve"> воспитатель помогает, </w:t>
      </w:r>
      <w:r w:rsidRPr="001A4BB9">
        <w:rPr>
          <w:rFonts w:ascii="Times New Roman" w:hAnsi="Times New Roman" w:cs="Times New Roman"/>
          <w:b/>
          <w:i/>
          <w:sz w:val="28"/>
          <w:szCs w:val="28"/>
        </w:rPr>
        <w:t>обращая внимание детей на слайды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BB9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Давайте снова посмотрим на экран, что мы видим на этом слайде? В</w:t>
      </w:r>
      <w:r w:rsidRPr="001A4BB9">
        <w:rPr>
          <w:rFonts w:ascii="Times New Roman" w:hAnsi="Times New Roman" w:cs="Times New Roman"/>
          <w:sz w:val="28"/>
          <w:szCs w:val="28"/>
        </w:rPr>
        <w:t>ы шли по улице и увидели, что упала бабушка, и вы ей помогли, это хороший поступок</w:t>
      </w:r>
      <w:r w:rsidR="009F3B5E">
        <w:rPr>
          <w:rFonts w:ascii="Times New Roman" w:hAnsi="Times New Roman" w:cs="Times New Roman"/>
          <w:sz w:val="28"/>
          <w:szCs w:val="28"/>
        </w:rPr>
        <w:t>? М</w:t>
      </w:r>
      <w:r w:rsidRPr="001A4BB9">
        <w:rPr>
          <w:rFonts w:ascii="Times New Roman" w:hAnsi="Times New Roman" w:cs="Times New Roman"/>
          <w:sz w:val="28"/>
          <w:szCs w:val="28"/>
        </w:rPr>
        <w:t>ожно сказать</w:t>
      </w:r>
      <w:r w:rsidR="009F3B5E">
        <w:rPr>
          <w:rFonts w:ascii="Times New Roman" w:hAnsi="Times New Roman" w:cs="Times New Roman"/>
          <w:sz w:val="28"/>
          <w:szCs w:val="28"/>
        </w:rPr>
        <w:t xml:space="preserve">, что это </w:t>
      </w:r>
      <w:r w:rsidRPr="001A4BB9">
        <w:rPr>
          <w:rFonts w:ascii="Times New Roman" w:hAnsi="Times New Roman" w:cs="Times New Roman"/>
          <w:sz w:val="28"/>
          <w:szCs w:val="28"/>
        </w:rPr>
        <w:t>маленький подвиг?</w:t>
      </w:r>
    </w:p>
    <w:p w:rsidR="00C5031A" w:rsidRPr="001A4BB9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1A4BB9">
        <w:rPr>
          <w:rFonts w:ascii="Times New Roman" w:hAnsi="Times New Roman" w:cs="Times New Roman"/>
          <w:sz w:val="28"/>
          <w:szCs w:val="28"/>
        </w:rPr>
        <w:t xml:space="preserve">Вы увидели, что человек обронил кошелек, конечно же соблазн появился взять себе, но вы решили догнать человека и вернуть ему кошелек, возможно у человека на данный момент, это последние деньги, и то, что вы не соблазнились взять его себе, а вернули человеку, это подвиг? </w:t>
      </w:r>
    </w:p>
    <w:p w:rsidR="00C5031A" w:rsidRPr="001A4BB9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Pr="001A4BB9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1A4BB9">
        <w:rPr>
          <w:rFonts w:ascii="Times New Roman" w:hAnsi="Times New Roman" w:cs="Times New Roman"/>
          <w:sz w:val="28"/>
          <w:szCs w:val="28"/>
        </w:rPr>
        <w:t xml:space="preserve">Давайте еще </w:t>
      </w:r>
      <w:proofErr w:type="gramStart"/>
      <w:r w:rsidR="009F3B5E">
        <w:rPr>
          <w:rFonts w:ascii="Times New Roman" w:hAnsi="Times New Roman" w:cs="Times New Roman"/>
          <w:sz w:val="28"/>
          <w:szCs w:val="28"/>
        </w:rPr>
        <w:t xml:space="preserve">приведем </w:t>
      </w:r>
      <w:r w:rsidRPr="001A4BB9">
        <w:rPr>
          <w:rFonts w:ascii="Times New Roman" w:hAnsi="Times New Roman" w:cs="Times New Roman"/>
          <w:sz w:val="28"/>
          <w:szCs w:val="28"/>
        </w:rPr>
        <w:t xml:space="preserve"> примеры</w:t>
      </w:r>
      <w:proofErr w:type="gramEnd"/>
      <w:r w:rsidRPr="001A4BB9">
        <w:rPr>
          <w:rFonts w:ascii="Times New Roman" w:hAnsi="Times New Roman" w:cs="Times New Roman"/>
          <w:sz w:val="28"/>
          <w:szCs w:val="28"/>
        </w:rPr>
        <w:t>.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A4BB9">
        <w:rPr>
          <w:rFonts w:ascii="Times New Roman" w:hAnsi="Times New Roman" w:cs="Times New Roman"/>
          <w:sz w:val="28"/>
          <w:szCs w:val="28"/>
        </w:rPr>
        <w:lastRenderedPageBreak/>
        <w:t>Вы совершили нехороший поступок, но набрались мужества и признались в нем, то</w:t>
      </w:r>
      <w:r w:rsidR="00CD0F62">
        <w:rPr>
          <w:rFonts w:ascii="Times New Roman" w:hAnsi="Times New Roman" w:cs="Times New Roman"/>
          <w:sz w:val="28"/>
          <w:szCs w:val="28"/>
        </w:rPr>
        <w:t>,</w:t>
      </w:r>
      <w:r w:rsidRPr="001A4BB9">
        <w:rPr>
          <w:rFonts w:ascii="Times New Roman" w:hAnsi="Times New Roman" w:cs="Times New Roman"/>
          <w:sz w:val="28"/>
          <w:szCs w:val="28"/>
        </w:rPr>
        <w:t xml:space="preserve"> что вы нашли силы и </w:t>
      </w:r>
      <w:r>
        <w:rPr>
          <w:rFonts w:ascii="Times New Roman" w:hAnsi="Times New Roman" w:cs="Times New Roman"/>
          <w:sz w:val="28"/>
          <w:szCs w:val="28"/>
        </w:rPr>
        <w:t xml:space="preserve">набрались </w:t>
      </w:r>
      <w:r w:rsidRPr="001A4BB9">
        <w:rPr>
          <w:rFonts w:ascii="Times New Roman" w:hAnsi="Times New Roman" w:cs="Times New Roman"/>
          <w:sz w:val="28"/>
          <w:szCs w:val="28"/>
        </w:rPr>
        <w:t>храбрости признаться в совершенном нехорошем поступке, можно назвать подвигом? Конечно, да, ребята.</w:t>
      </w:r>
    </w:p>
    <w:p w:rsidR="00C5031A" w:rsidRPr="001A4BB9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D0F62">
        <w:rPr>
          <w:rFonts w:ascii="Times New Roman" w:hAnsi="Times New Roman" w:cs="Times New Roman"/>
          <w:sz w:val="28"/>
          <w:szCs w:val="28"/>
        </w:rPr>
        <w:t>Вот еще пример:</w:t>
      </w:r>
      <w:r w:rsidRPr="001A4BB9">
        <w:rPr>
          <w:rFonts w:ascii="Times New Roman" w:hAnsi="Times New Roman" w:cs="Times New Roman"/>
          <w:sz w:val="28"/>
          <w:szCs w:val="28"/>
        </w:rPr>
        <w:t xml:space="preserve"> вы видите, что один ваш товарищ обижает более слабого, и вы не прошли мимо, а решили заступиться, остановить драку, пом</w:t>
      </w:r>
      <w:r w:rsidR="00CD0F62">
        <w:rPr>
          <w:rFonts w:ascii="Times New Roman" w:hAnsi="Times New Roman" w:cs="Times New Roman"/>
          <w:sz w:val="28"/>
          <w:szCs w:val="28"/>
        </w:rPr>
        <w:t xml:space="preserve">ирить товарищей, вы проявили </w:t>
      </w:r>
      <w:proofErr w:type="spellStart"/>
      <w:r w:rsidR="00CD0F62">
        <w:rPr>
          <w:rFonts w:ascii="Times New Roman" w:hAnsi="Times New Roman" w:cs="Times New Roman"/>
          <w:sz w:val="28"/>
          <w:szCs w:val="28"/>
        </w:rPr>
        <w:t>не</w:t>
      </w:r>
      <w:r w:rsidRPr="001A4BB9">
        <w:rPr>
          <w:rFonts w:ascii="Times New Roman" w:hAnsi="Times New Roman" w:cs="Times New Roman"/>
          <w:sz w:val="28"/>
          <w:szCs w:val="28"/>
        </w:rPr>
        <w:t>безразличие</w:t>
      </w:r>
      <w:proofErr w:type="spellEnd"/>
      <w:r w:rsidRPr="001A4BB9">
        <w:rPr>
          <w:rFonts w:ascii="Times New Roman" w:hAnsi="Times New Roman" w:cs="Times New Roman"/>
          <w:sz w:val="28"/>
          <w:szCs w:val="28"/>
        </w:rPr>
        <w:t xml:space="preserve">, участие, проявили доброту и заботу, это можно считать хорошим поступком, маленьким подвигом? 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031A" w:rsidRPr="005B3076" w:rsidRDefault="00C5031A" w:rsidP="00C5031A">
      <w:pPr>
        <w:pStyle w:val="a5"/>
        <w:shd w:val="clear" w:color="auto" w:fill="FFFFFF"/>
        <w:spacing w:before="0" w:beforeAutospacing="0" w:after="0" w:afterAutospacing="0"/>
        <w:jc w:val="both"/>
        <w:rPr>
          <w:b/>
          <w:sz w:val="28"/>
          <w:szCs w:val="28"/>
        </w:rPr>
      </w:pPr>
      <w:r w:rsidRPr="005B3076">
        <w:rPr>
          <w:b/>
          <w:sz w:val="28"/>
          <w:szCs w:val="28"/>
          <w:lang w:val="en-US"/>
        </w:rPr>
        <w:t>III</w:t>
      </w:r>
      <w:r w:rsidRPr="005B3076">
        <w:rPr>
          <w:b/>
          <w:sz w:val="28"/>
          <w:szCs w:val="28"/>
        </w:rPr>
        <w:t xml:space="preserve"> Заключительная часть</w:t>
      </w:r>
    </w:p>
    <w:p w:rsidR="00C5031A" w:rsidRPr="001A4BB9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97B1B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Молодцы! </w:t>
      </w:r>
      <w:r w:rsidRPr="001A4BB9">
        <w:rPr>
          <w:rFonts w:ascii="Times New Roman" w:hAnsi="Times New Roman" w:cs="Times New Roman"/>
          <w:sz w:val="28"/>
          <w:szCs w:val="28"/>
        </w:rPr>
        <w:t xml:space="preserve">Ну, хорошо, ребята. </w:t>
      </w:r>
      <w:r>
        <w:rPr>
          <w:rFonts w:ascii="Times New Roman" w:hAnsi="Times New Roman" w:cs="Times New Roman"/>
          <w:sz w:val="28"/>
          <w:szCs w:val="28"/>
        </w:rPr>
        <w:t xml:space="preserve">В начале занятия, перед нами встал вопрос, есть ли герои в наше мирное время, которые могут совершить подвиг? Мы с вами выяснили, что они есть. Кто они эти герои? Я прошу вас всех сейчас подойти ко мне, я предлагаю вам посмотреть вот сюда </w:t>
      </w:r>
      <w:r w:rsidRPr="00397B1B">
        <w:rPr>
          <w:rFonts w:ascii="Times New Roman" w:hAnsi="Times New Roman" w:cs="Times New Roman"/>
          <w:i/>
          <w:sz w:val="28"/>
          <w:szCs w:val="28"/>
        </w:rPr>
        <w:t>(в руках у воспитателя зеркало),</w:t>
      </w:r>
      <w:r>
        <w:rPr>
          <w:rFonts w:ascii="Times New Roman" w:hAnsi="Times New Roman" w:cs="Times New Roman"/>
          <w:sz w:val="28"/>
          <w:szCs w:val="28"/>
        </w:rPr>
        <w:t xml:space="preserve"> загляните в него каждый и вы найдете ответ на этот вопрос. 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031A" w:rsidRPr="00D34060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34060">
        <w:rPr>
          <w:rFonts w:ascii="Times New Roman" w:hAnsi="Times New Roman" w:cs="Times New Roman"/>
          <w:i/>
          <w:sz w:val="28"/>
          <w:szCs w:val="28"/>
        </w:rPr>
        <w:t>Дети смотрятся в зеркало, а воспитатель поясняет.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Всмотритесь в эти лица, героем может стать любой из вас, кто сумеет победить свой страх, сумеет быть добрым, отзывчивым, </w:t>
      </w:r>
      <w:proofErr w:type="gramStart"/>
      <w:r>
        <w:rPr>
          <w:rFonts w:ascii="Times New Roman" w:hAnsi="Times New Roman" w:cs="Times New Roman"/>
          <w:sz w:val="28"/>
          <w:szCs w:val="28"/>
        </w:rPr>
        <w:t>честным,  тот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уже совершает свой собственный подвиг. Я надеюсь</w:t>
      </w:r>
      <w:r w:rsidR="00CD0F6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 подумаете над нашим сегодняшним занятием, сделаете для себя правильные выводы. На этом наше занятие закончено, спасибо Вам за внимание и работу.</w:t>
      </w:r>
    </w:p>
    <w:p w:rsidR="00C5031A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C5031A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Default="00C5031A" w:rsidP="00C5031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5031A" w:rsidRPr="00163378" w:rsidRDefault="00C5031A" w:rsidP="00C5031A">
      <w:pPr>
        <w:rPr>
          <w:rFonts w:ascii="Times New Roman" w:hAnsi="Times New Roman" w:cs="Times New Roman"/>
          <w:sz w:val="28"/>
          <w:szCs w:val="28"/>
        </w:rPr>
      </w:pPr>
    </w:p>
    <w:p w:rsidR="00C5031A" w:rsidRPr="00694CD1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031A" w:rsidRPr="00694CD1" w:rsidRDefault="00C5031A" w:rsidP="00C5031A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031A" w:rsidRPr="00694CD1" w:rsidRDefault="00C5031A" w:rsidP="00922CA2">
      <w:pPr>
        <w:pStyle w:val="2"/>
        <w:shd w:val="clear" w:color="auto" w:fill="FFFFFF"/>
        <w:spacing w:before="0" w:beforeAutospacing="0" w:after="0" w:afterAutospacing="0"/>
        <w:jc w:val="both"/>
        <w:rPr>
          <w:b w:val="0"/>
          <w:sz w:val="28"/>
          <w:szCs w:val="28"/>
        </w:rPr>
      </w:pPr>
    </w:p>
    <w:p w:rsidR="00922CA2" w:rsidRPr="008A6ACE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Pr="008A6ACE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Pr="008A6ACE" w:rsidRDefault="00922CA2" w:rsidP="00922CA2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Pr="008A6ACE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922CA2" w:rsidRPr="008A6ACE" w:rsidRDefault="00922CA2" w:rsidP="00922CA2">
      <w:pPr>
        <w:spacing w:after="0" w:line="240" w:lineRule="auto"/>
        <w:jc w:val="both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922CA2" w:rsidRPr="008A6ACE" w:rsidRDefault="00922CA2" w:rsidP="00922CA2">
      <w:pPr>
        <w:pStyle w:val="a5"/>
        <w:shd w:val="clear" w:color="auto" w:fill="FFFFFF"/>
        <w:spacing w:before="0" w:beforeAutospacing="0" w:after="0" w:afterAutospacing="0"/>
        <w:jc w:val="both"/>
        <w:textAlignment w:val="baseline"/>
        <w:rPr>
          <w:sz w:val="28"/>
          <w:szCs w:val="28"/>
        </w:rPr>
      </w:pPr>
    </w:p>
    <w:p w:rsidR="00922CA2" w:rsidRDefault="00922CA2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922CA2" w:rsidRDefault="00922CA2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79542C" w:rsidRDefault="0079542C" w:rsidP="007954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C5031A" w:rsidRDefault="00C5031A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</w:pPr>
    </w:p>
    <w:p w:rsidR="0079542C" w:rsidRDefault="00922CA2" w:rsidP="00922CA2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922CA2">
        <w:rPr>
          <w:rFonts w:ascii="Times New Roman" w:hAnsi="Times New Roman" w:cs="Times New Roman"/>
          <w:b/>
          <w:i/>
          <w:sz w:val="28"/>
          <w:szCs w:val="28"/>
        </w:rPr>
        <w:t>Приложение</w:t>
      </w:r>
    </w:p>
    <w:p w:rsidR="0079542C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Презентация к внеклассному занятию</w:t>
      </w:r>
    </w:p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2376" w:type="dxa"/>
        <w:tblLook w:val="04A0" w:firstRow="1" w:lastRow="0" w:firstColumn="1" w:lastColumn="0" w:noHBand="0" w:noVBand="1"/>
      </w:tblPr>
      <w:tblGrid>
        <w:gridCol w:w="5639"/>
      </w:tblGrid>
      <w:tr w:rsidR="00C5031A" w:rsidTr="00264730">
        <w:trPr>
          <w:trHeight w:val="3555"/>
        </w:trPr>
        <w:tc>
          <w:tcPr>
            <w:tcW w:w="4794" w:type="dxa"/>
          </w:tcPr>
          <w:p w:rsidR="00C5031A" w:rsidRDefault="00C5031A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5031A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91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71.2pt;height:204pt" o:ole="">
                  <v:imagedata r:id="rId6" o:title=""/>
                </v:shape>
                <o:OLEObject Type="Embed" ProgID="PowerPoint.Slide.12" ShapeID="_x0000_i1025" DrawAspect="Content" ObjectID="_1648626308" r:id="rId7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959" w:type="dxa"/>
        <w:tblLayout w:type="fixed"/>
        <w:tblLook w:val="04A0" w:firstRow="1" w:lastRow="0" w:firstColumn="1" w:lastColumn="0" w:noHBand="0" w:noVBand="1"/>
      </w:tblPr>
      <w:tblGrid>
        <w:gridCol w:w="3609"/>
        <w:gridCol w:w="3761"/>
      </w:tblGrid>
      <w:tr w:rsidR="00ED5D61" w:rsidTr="00264730">
        <w:trPr>
          <w:trHeight w:val="2685"/>
        </w:trPr>
        <w:tc>
          <w:tcPr>
            <w:tcW w:w="3609" w:type="dxa"/>
          </w:tcPr>
          <w:p w:rsidR="00ED5D61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5031A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91" w:dyaOrig="5399">
                <v:shape id="_x0000_i1026" type="#_x0000_t75" style="width:171.6pt;height:129pt" o:ole="">
                  <v:imagedata r:id="rId8" o:title=""/>
                </v:shape>
                <o:OLEObject Type="Embed" ProgID="PowerPoint.Slide.12" ShapeID="_x0000_i1026" DrawAspect="Content" ObjectID="_1648626309" r:id="rId9"/>
              </w:object>
            </w:r>
          </w:p>
        </w:tc>
        <w:tc>
          <w:tcPr>
            <w:tcW w:w="3761" w:type="dxa"/>
          </w:tcPr>
          <w:p w:rsidR="00ED5D61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C5031A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7191" w:dyaOrig="5399">
                <v:shape id="_x0000_i1027" type="#_x0000_t75" style="width:157.2pt;height:129pt" o:ole="">
                  <v:imagedata r:id="rId10" o:title=""/>
                </v:shape>
                <o:OLEObject Type="Embed" ProgID="PowerPoint.Slide.12" ShapeID="_x0000_i1027" DrawAspect="Content" ObjectID="_1648626310" r:id="rId11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959" w:type="dxa"/>
        <w:tblLayout w:type="fixed"/>
        <w:tblLook w:val="04A0" w:firstRow="1" w:lastRow="0" w:firstColumn="1" w:lastColumn="0" w:noHBand="0" w:noVBand="1"/>
      </w:tblPr>
      <w:tblGrid>
        <w:gridCol w:w="3548"/>
        <w:gridCol w:w="3823"/>
      </w:tblGrid>
      <w:tr w:rsidR="00ED5D61" w:rsidTr="00264730">
        <w:trPr>
          <w:trHeight w:val="2448"/>
        </w:trPr>
        <w:tc>
          <w:tcPr>
            <w:tcW w:w="3548" w:type="dxa"/>
          </w:tcPr>
          <w:p w:rsidR="00ED5D61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D5D6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28" type="#_x0000_t75" style="width:163.8pt;height:135.6pt" o:ole="">
                  <v:imagedata r:id="rId12" o:title=""/>
                </v:shape>
                <o:OLEObject Type="Embed" ProgID="PowerPoint.Slide.12" ShapeID="_x0000_i1028" DrawAspect="Content" ObjectID="_1648626311" r:id="rId13"/>
              </w:object>
            </w:r>
          </w:p>
        </w:tc>
        <w:tc>
          <w:tcPr>
            <w:tcW w:w="3823" w:type="dxa"/>
          </w:tcPr>
          <w:p w:rsidR="00ED5D61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D5D6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29" type="#_x0000_t75" style="width:174.6pt;height:132pt" o:ole="">
                  <v:imagedata r:id="rId14" o:title=""/>
                </v:shape>
                <o:OLEObject Type="Embed" ProgID="PowerPoint.Slide.12" ShapeID="_x0000_i1029" DrawAspect="Content" ObjectID="_1648626312" r:id="rId15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959" w:type="dxa"/>
        <w:tblLayout w:type="fixed"/>
        <w:tblLook w:val="04A0" w:firstRow="1" w:lastRow="0" w:firstColumn="1" w:lastColumn="0" w:noHBand="0" w:noVBand="1"/>
      </w:tblPr>
      <w:tblGrid>
        <w:gridCol w:w="3544"/>
        <w:gridCol w:w="3827"/>
      </w:tblGrid>
      <w:tr w:rsidR="00ED5D61" w:rsidTr="00264730">
        <w:tc>
          <w:tcPr>
            <w:tcW w:w="3544" w:type="dxa"/>
          </w:tcPr>
          <w:p w:rsidR="00ED5D61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D5D6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0" type="#_x0000_t75" style="width:171pt;height:127.8pt" o:ole="">
                  <v:imagedata r:id="rId16" o:title=""/>
                </v:shape>
                <o:OLEObject Type="Embed" ProgID="PowerPoint.Slide.12" ShapeID="_x0000_i1030" DrawAspect="Content" ObjectID="_1648626313" r:id="rId17"/>
              </w:object>
            </w:r>
          </w:p>
        </w:tc>
        <w:tc>
          <w:tcPr>
            <w:tcW w:w="3827" w:type="dxa"/>
          </w:tcPr>
          <w:p w:rsidR="00ED5D61" w:rsidRDefault="00ED5D61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ED5D61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1" type="#_x0000_t75" style="width:177.6pt;height:133.2pt" o:ole="">
                  <v:imagedata r:id="rId18" o:title=""/>
                </v:shape>
                <o:OLEObject Type="Embed" ProgID="PowerPoint.Slide.12" ShapeID="_x0000_i1031" DrawAspect="Content" ObjectID="_1648626314" r:id="rId19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3904"/>
      </w:tblGrid>
      <w:tr w:rsidR="00264730" w:rsidTr="00264730">
        <w:trPr>
          <w:jc w:val="center"/>
        </w:trPr>
        <w:tc>
          <w:tcPr>
            <w:tcW w:w="3904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2" type="#_x0000_t75" style="width:169.2pt;height:127.2pt" o:ole="">
                  <v:imagedata r:id="rId20" o:title=""/>
                </v:shape>
                <o:OLEObject Type="Embed" ProgID="PowerPoint.Slide.12" ShapeID="_x0000_i1032" DrawAspect="Content" ObjectID="_1648626315" r:id="rId21"/>
              </w:object>
            </w:r>
          </w:p>
        </w:tc>
      </w:tr>
    </w:tbl>
    <w:p w:rsidR="00264730" w:rsidRDefault="0026473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70"/>
        <w:gridCol w:w="3834"/>
      </w:tblGrid>
      <w:tr w:rsidR="00264730" w:rsidTr="00264730">
        <w:tc>
          <w:tcPr>
            <w:tcW w:w="396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3" type="#_x0000_t75" style="width:187.8pt;height:140.4pt" o:ole="">
                  <v:imagedata r:id="rId22" o:title=""/>
                </v:shape>
                <o:OLEObject Type="Embed" ProgID="PowerPoint.Slide.12" ShapeID="_x0000_i1033" DrawAspect="Content" ObjectID="_1648626316" r:id="rId23"/>
              </w:object>
            </w:r>
          </w:p>
        </w:tc>
        <w:tc>
          <w:tcPr>
            <w:tcW w:w="3834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4" type="#_x0000_t75" style="width:180.6pt;height:135.6pt" o:ole="">
                  <v:imagedata r:id="rId24" o:title=""/>
                </v:shape>
                <o:OLEObject Type="Embed" ProgID="PowerPoint.Slide.12" ShapeID="_x0000_i1034" DrawAspect="Content" ObjectID="_1648626317" r:id="rId25"/>
              </w:object>
            </w:r>
          </w:p>
        </w:tc>
      </w:tr>
    </w:tbl>
    <w:p w:rsidR="00264730" w:rsidRDefault="0026473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67"/>
        <w:gridCol w:w="3829"/>
      </w:tblGrid>
      <w:tr w:rsidR="00264730" w:rsidTr="00264730">
        <w:tc>
          <w:tcPr>
            <w:tcW w:w="396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5" type="#_x0000_t75" style="width:186pt;height:139.2pt" o:ole="">
                  <v:imagedata r:id="rId26" o:title=""/>
                </v:shape>
                <o:OLEObject Type="Embed" ProgID="PowerPoint.Slide.12" ShapeID="_x0000_i1035" DrawAspect="Content" ObjectID="_1648626318" r:id="rId27"/>
              </w:object>
            </w:r>
          </w:p>
        </w:tc>
        <w:tc>
          <w:tcPr>
            <w:tcW w:w="3829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6" type="#_x0000_t75" style="width:180pt;height:135pt" o:ole="">
                  <v:imagedata r:id="rId28" o:title=""/>
                </v:shape>
                <o:OLEObject Type="Embed" ProgID="PowerPoint.Slide.12" ShapeID="_x0000_i1036" DrawAspect="Content" ObjectID="_1648626319" r:id="rId29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67"/>
        <w:gridCol w:w="3829"/>
      </w:tblGrid>
      <w:tr w:rsidR="00264730" w:rsidTr="00264730">
        <w:tc>
          <w:tcPr>
            <w:tcW w:w="396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7" type="#_x0000_t75" style="width:177pt;height:132.6pt" o:ole="">
                  <v:imagedata r:id="rId30" o:title=""/>
                </v:shape>
                <o:OLEObject Type="Embed" ProgID="PowerPoint.Slide.12" ShapeID="_x0000_i1037" DrawAspect="Content" ObjectID="_1648626320" r:id="rId31"/>
              </w:object>
            </w:r>
          </w:p>
        </w:tc>
        <w:tc>
          <w:tcPr>
            <w:tcW w:w="3829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8" type="#_x0000_t75" style="width:177.6pt;height:133.2pt" o:ole="">
                  <v:imagedata r:id="rId32" o:title=""/>
                </v:shape>
                <o:OLEObject Type="Embed" ProgID="PowerPoint.Slide.12" ShapeID="_x0000_i1038" DrawAspect="Content" ObjectID="_1648626321" r:id="rId33"/>
              </w:object>
            </w:r>
          </w:p>
        </w:tc>
      </w:tr>
    </w:tbl>
    <w:p w:rsidR="00264730" w:rsidRDefault="0026473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67"/>
        <w:gridCol w:w="3829"/>
      </w:tblGrid>
      <w:tr w:rsidR="00264730" w:rsidTr="00264730">
        <w:tc>
          <w:tcPr>
            <w:tcW w:w="396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39" type="#_x0000_t75" style="width:162.6pt;height:121.8pt" o:ole="">
                  <v:imagedata r:id="rId34" o:title=""/>
                </v:shape>
                <o:OLEObject Type="Embed" ProgID="PowerPoint.Slide.12" ShapeID="_x0000_i1039" DrawAspect="Content" ObjectID="_1648626322" r:id="rId35"/>
              </w:object>
            </w:r>
          </w:p>
        </w:tc>
        <w:tc>
          <w:tcPr>
            <w:tcW w:w="3829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0" type="#_x0000_t75" style="width:157.8pt;height:118.2pt" o:ole="">
                  <v:imagedata r:id="rId36" o:title=""/>
                </v:shape>
                <o:OLEObject Type="Embed" ProgID="PowerPoint.Slide.12" ShapeID="_x0000_i1040" DrawAspect="Content" ObjectID="_1648626323" r:id="rId37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3227" w:type="dxa"/>
        <w:tblLook w:val="04A0" w:firstRow="1" w:lastRow="0" w:firstColumn="1" w:lastColumn="0" w:noHBand="0" w:noVBand="1"/>
      </w:tblPr>
      <w:tblGrid>
        <w:gridCol w:w="3834"/>
      </w:tblGrid>
      <w:tr w:rsidR="00264730" w:rsidTr="00264730">
        <w:tc>
          <w:tcPr>
            <w:tcW w:w="382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1" type="#_x0000_t75" style="width:180.6pt;height:135.6pt" o:ole="">
                  <v:imagedata r:id="rId38" o:title=""/>
                </v:shape>
                <o:OLEObject Type="Embed" ProgID="PowerPoint.Slide.12" ShapeID="_x0000_i1041" DrawAspect="Content" ObjectID="_1648626324" r:id="rId39"/>
              </w:object>
            </w:r>
          </w:p>
        </w:tc>
      </w:tr>
    </w:tbl>
    <w:p w:rsidR="00264730" w:rsidRDefault="0026473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67"/>
        <w:gridCol w:w="3891"/>
      </w:tblGrid>
      <w:tr w:rsidR="00264730" w:rsidTr="00264730">
        <w:tc>
          <w:tcPr>
            <w:tcW w:w="3967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2" type="#_x0000_t75" style="width:182.4pt;height:136.2pt" o:ole="">
                  <v:imagedata r:id="rId40" o:title=""/>
                </v:shape>
                <o:OLEObject Type="Embed" ProgID="PowerPoint.Slide.12" ShapeID="_x0000_i1042" DrawAspect="Content" ObjectID="_1648626325" r:id="rId41"/>
              </w:object>
            </w:r>
          </w:p>
        </w:tc>
        <w:tc>
          <w:tcPr>
            <w:tcW w:w="3891" w:type="dxa"/>
          </w:tcPr>
          <w:p w:rsidR="00264730" w:rsidRDefault="0026473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26473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3" type="#_x0000_t75" style="width:183.6pt;height:138pt" o:ole="">
                  <v:imagedata r:id="rId42" o:title=""/>
                </v:shape>
                <o:OLEObject Type="Embed" ProgID="PowerPoint.Slide.12" ShapeID="_x0000_i1043" DrawAspect="Content" ObjectID="_1648626326" r:id="rId43"/>
              </w:object>
            </w:r>
          </w:p>
        </w:tc>
      </w:tr>
    </w:tbl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1101" w:type="dxa"/>
        <w:tblLook w:val="04A0" w:firstRow="1" w:lastRow="0" w:firstColumn="1" w:lastColumn="0" w:noHBand="0" w:noVBand="1"/>
      </w:tblPr>
      <w:tblGrid>
        <w:gridCol w:w="3967"/>
        <w:gridCol w:w="3971"/>
      </w:tblGrid>
      <w:tr w:rsidR="00264730" w:rsidTr="00F83A70">
        <w:tc>
          <w:tcPr>
            <w:tcW w:w="3967" w:type="dxa"/>
          </w:tcPr>
          <w:p w:rsidR="00264730" w:rsidRDefault="00F83A7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83A7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4" type="#_x0000_t75" style="width:182.4pt;height:136.2pt" o:ole="">
                  <v:imagedata r:id="rId44" o:title=""/>
                </v:shape>
                <o:OLEObject Type="Embed" ProgID="PowerPoint.Slide.12" ShapeID="_x0000_i1044" DrawAspect="Content" ObjectID="_1648626327" r:id="rId45"/>
              </w:object>
            </w:r>
          </w:p>
        </w:tc>
        <w:tc>
          <w:tcPr>
            <w:tcW w:w="3971" w:type="dxa"/>
          </w:tcPr>
          <w:p w:rsidR="00264730" w:rsidRDefault="00F83A7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83A7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5" type="#_x0000_t75" style="width:183.6pt;height:138.6pt" o:ole="">
                  <v:imagedata r:id="rId46" o:title=""/>
                </v:shape>
                <o:OLEObject Type="Embed" ProgID="PowerPoint.Slide.12" ShapeID="_x0000_i1045" DrawAspect="Content" ObjectID="_1648626328" r:id="rId47"/>
              </w:object>
            </w:r>
          </w:p>
        </w:tc>
      </w:tr>
    </w:tbl>
    <w:p w:rsidR="00264730" w:rsidRDefault="0026473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a"/>
        <w:tblW w:w="0" w:type="auto"/>
        <w:tblInd w:w="2943" w:type="dxa"/>
        <w:tblLook w:val="04A0" w:firstRow="1" w:lastRow="0" w:firstColumn="1" w:lastColumn="0" w:noHBand="0" w:noVBand="1"/>
      </w:tblPr>
      <w:tblGrid>
        <w:gridCol w:w="4474"/>
      </w:tblGrid>
      <w:tr w:rsidR="00F83A70" w:rsidTr="00F83A70">
        <w:tc>
          <w:tcPr>
            <w:tcW w:w="4474" w:type="dxa"/>
          </w:tcPr>
          <w:p w:rsidR="00F83A70" w:rsidRDefault="00F83A70" w:rsidP="00C5031A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F83A70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object w:dxaOrig="7191" w:dyaOrig="5399">
                <v:shape id="_x0000_i1046" type="#_x0000_t75" style="width:213pt;height:160.2pt" o:ole="">
                  <v:imagedata r:id="rId48" o:title=""/>
                </v:shape>
                <o:OLEObject Type="Embed" ProgID="PowerPoint.Slide.12" ShapeID="_x0000_i1046" DrawAspect="Content" ObjectID="_1648626329" r:id="rId49"/>
              </w:object>
            </w:r>
          </w:p>
        </w:tc>
      </w:tr>
    </w:tbl>
    <w:p w:rsidR="00F83A70" w:rsidRDefault="00F83A70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C5031A" w:rsidRPr="00922CA2" w:rsidRDefault="00C5031A" w:rsidP="00C5031A">
      <w:pPr>
        <w:spacing w:after="0" w:line="240" w:lineRule="auto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79542C" w:rsidRDefault="0079542C" w:rsidP="00C503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5031A" w:rsidRDefault="00C5031A" w:rsidP="00C5031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C5031A" w:rsidRDefault="00C5031A" w:rsidP="00C5031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C5031A" w:rsidSect="00213261">
      <w:pgSz w:w="11906" w:h="16838" w:code="9"/>
      <w:pgMar w:top="709" w:right="851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13261"/>
    <w:rsid w:val="000131D1"/>
    <w:rsid w:val="001E54CE"/>
    <w:rsid w:val="00205A4E"/>
    <w:rsid w:val="00213261"/>
    <w:rsid w:val="0024020B"/>
    <w:rsid w:val="00264730"/>
    <w:rsid w:val="002A2B6C"/>
    <w:rsid w:val="002C7D82"/>
    <w:rsid w:val="003723A1"/>
    <w:rsid w:val="0037548D"/>
    <w:rsid w:val="0044247B"/>
    <w:rsid w:val="0044258D"/>
    <w:rsid w:val="004704C2"/>
    <w:rsid w:val="00472FA0"/>
    <w:rsid w:val="0057755F"/>
    <w:rsid w:val="005A2CBE"/>
    <w:rsid w:val="005E143A"/>
    <w:rsid w:val="00622BE3"/>
    <w:rsid w:val="0079542C"/>
    <w:rsid w:val="007F4F7D"/>
    <w:rsid w:val="00922CA2"/>
    <w:rsid w:val="009F3B5E"/>
    <w:rsid w:val="00A17167"/>
    <w:rsid w:val="00AE5A3C"/>
    <w:rsid w:val="00B55A97"/>
    <w:rsid w:val="00C5031A"/>
    <w:rsid w:val="00CC19A6"/>
    <w:rsid w:val="00CD0F62"/>
    <w:rsid w:val="00D87763"/>
    <w:rsid w:val="00ED5D61"/>
    <w:rsid w:val="00F83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53293A5-FE0B-4527-9260-A4FED41CD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2FA0"/>
  </w:style>
  <w:style w:type="paragraph" w:styleId="2">
    <w:name w:val="heading 2"/>
    <w:basedOn w:val="a"/>
    <w:link w:val="20"/>
    <w:uiPriority w:val="9"/>
    <w:qFormat/>
    <w:rsid w:val="0079542C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922CA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Текст Знак"/>
    <w:link w:val="a4"/>
    <w:locked/>
    <w:rsid w:val="00213261"/>
    <w:rPr>
      <w:rFonts w:ascii="Courier New" w:hAnsi="Courier New" w:cs="Courier New"/>
      <w:lang w:eastAsia="ru-RU"/>
    </w:rPr>
  </w:style>
  <w:style w:type="paragraph" w:styleId="a4">
    <w:name w:val="Plain Text"/>
    <w:basedOn w:val="a"/>
    <w:link w:val="a3"/>
    <w:rsid w:val="00213261"/>
    <w:pPr>
      <w:spacing w:after="0" w:line="240" w:lineRule="auto"/>
    </w:pPr>
    <w:rPr>
      <w:rFonts w:ascii="Courier New" w:hAnsi="Courier New" w:cs="Courier New"/>
      <w:lang w:eastAsia="ru-RU"/>
    </w:rPr>
  </w:style>
  <w:style w:type="character" w:customStyle="1" w:styleId="1">
    <w:name w:val="Текст Знак1"/>
    <w:basedOn w:val="a0"/>
    <w:uiPriority w:val="99"/>
    <w:semiHidden/>
    <w:rsid w:val="00213261"/>
    <w:rPr>
      <w:rFonts w:ascii="Consolas" w:hAnsi="Consolas"/>
      <w:sz w:val="21"/>
      <w:szCs w:val="21"/>
    </w:rPr>
  </w:style>
  <w:style w:type="character" w:customStyle="1" w:styleId="20">
    <w:name w:val="Заголовок 2 Знак"/>
    <w:basedOn w:val="a0"/>
    <w:link w:val="2"/>
    <w:uiPriority w:val="9"/>
    <w:rsid w:val="0079542C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5">
    <w:name w:val="Normal (Web)"/>
    <w:basedOn w:val="a"/>
    <w:uiPriority w:val="99"/>
    <w:unhideWhenUsed/>
    <w:rsid w:val="0079542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Hyperlink"/>
    <w:basedOn w:val="a0"/>
    <w:uiPriority w:val="99"/>
    <w:semiHidden/>
    <w:unhideWhenUsed/>
    <w:rsid w:val="0079542C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922C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22CA2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0"/>
    <w:link w:val="3"/>
    <w:uiPriority w:val="9"/>
    <w:rsid w:val="00922CA2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9">
    <w:name w:val="Strong"/>
    <w:basedOn w:val="a0"/>
    <w:uiPriority w:val="22"/>
    <w:qFormat/>
    <w:rsid w:val="00922CA2"/>
    <w:rPr>
      <w:b/>
      <w:bCs/>
    </w:rPr>
  </w:style>
  <w:style w:type="table" w:styleId="aa">
    <w:name w:val="Table Grid"/>
    <w:basedOn w:val="a1"/>
    <w:uiPriority w:val="59"/>
    <w:rsid w:val="00C5031A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package" Target="embeddings/______Microsoft_PowerPoint17.sldx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PowerPoint8.sldx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package" Target="embeddings/______Microsoft_PowerPoint21.sldx"/><Relationship Id="rId50" Type="http://schemas.openxmlformats.org/officeDocument/2006/relationships/fontTable" Target="fontTable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4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______Microsoft_PowerPoint12.sldx"/><Relationship Id="rId41" Type="http://schemas.openxmlformats.org/officeDocument/2006/relationships/package" Target="embeddings/______Microsoft_PowerPoint18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package" Target="embeddings/______Microsoft_PowerPoint16.sldx"/><Relationship Id="rId40" Type="http://schemas.openxmlformats.org/officeDocument/2006/relationships/image" Target="media/image18.emf"/><Relationship Id="rId45" Type="http://schemas.openxmlformats.org/officeDocument/2006/relationships/package" Target="embeddings/______Microsoft_PowerPoint20.sldx"/><Relationship Id="rId5" Type="http://schemas.openxmlformats.org/officeDocument/2006/relationships/hyperlink" Target="http://ruheroes.ru/vladimir-mixajlaki-pomogal-postradavshim-vo-vremya-vzryva-v-metro-videointervyu/" TargetMode="External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package" Target="embeddings/______Microsoft_PowerPoint22.sldx"/><Relationship Id="rId10" Type="http://schemas.openxmlformats.org/officeDocument/2006/relationships/image" Target="media/image3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4" Type="http://schemas.openxmlformats.org/officeDocument/2006/relationships/image" Target="media/image20.emf"/><Relationship Id="rId4" Type="http://schemas.openxmlformats.org/officeDocument/2006/relationships/hyperlink" Target="http://ruheroes.ru/yaroslav-adonev-spas-zhizn-godovaloj-devochke-vypavshej-iz-okna/" TargetMode="Externa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3.emf"/><Relationship Id="rId35" Type="http://schemas.openxmlformats.org/officeDocument/2006/relationships/package" Target="embeddings/______Microsoft_PowerPoint15.sldx"/><Relationship Id="rId43" Type="http://schemas.openxmlformats.org/officeDocument/2006/relationships/package" Target="embeddings/______Microsoft_PowerPoint19.sldx"/><Relationship Id="rId48" Type="http://schemas.openxmlformats.org/officeDocument/2006/relationships/image" Target="media/image22.emf"/><Relationship Id="rId8" Type="http://schemas.openxmlformats.org/officeDocument/2006/relationships/image" Target="media/image2.emf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2235</Words>
  <Characters>12740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14946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Ёж</dc:creator>
  <cp:lastModifiedBy>Зайцева ТН</cp:lastModifiedBy>
  <cp:revision>4</cp:revision>
  <dcterms:created xsi:type="dcterms:W3CDTF">2020-04-17T07:55:00Z</dcterms:created>
  <dcterms:modified xsi:type="dcterms:W3CDTF">2020-04-17T07:58:00Z</dcterms:modified>
</cp:coreProperties>
</file>