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7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331121" w:rsidTr="00331121">
        <w:tc>
          <w:tcPr>
            <w:tcW w:w="7393" w:type="dxa"/>
          </w:tcPr>
          <w:p w:rsidR="00331121" w:rsidRDefault="00331121" w:rsidP="0033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СОГЛАСОВАНО</w:t>
            </w:r>
          </w:p>
          <w:p w:rsidR="00331121" w:rsidRDefault="006F349C" w:rsidP="0033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01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</w:t>
            </w:r>
            <w:r w:rsidR="0033112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УКМС</w:t>
            </w:r>
            <w:r w:rsidR="00331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1121" w:rsidRDefault="00331121" w:rsidP="0033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Кубряк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/</w:t>
            </w:r>
          </w:p>
          <w:p w:rsidR="00331121" w:rsidRDefault="000D001F" w:rsidP="000D0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311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31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 </w:t>
            </w:r>
            <w:r w:rsidR="00331121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7393" w:type="dxa"/>
          </w:tcPr>
          <w:p w:rsidR="00331121" w:rsidRDefault="00331121" w:rsidP="0033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УТВЕРЖДАЮ</w:t>
            </w:r>
          </w:p>
          <w:p w:rsidR="00331121" w:rsidRDefault="00331121" w:rsidP="003311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 «Музей истории земледелия Якутии»</w:t>
            </w:r>
          </w:p>
          <w:p w:rsidR="00331121" w:rsidRDefault="00331121" w:rsidP="003311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 /Никифорова И.И. /</w:t>
            </w:r>
          </w:p>
          <w:p w:rsidR="00331121" w:rsidRDefault="006F349C" w:rsidP="006F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="003311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31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 </w:t>
            </w:r>
            <w:r w:rsidR="00331121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</w:tbl>
    <w:p w:rsidR="00A07DC2" w:rsidRDefault="00A07DC2" w:rsidP="00A07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182F" w:rsidRDefault="00B1182F" w:rsidP="00B1182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82F" w:rsidRDefault="00B1182F" w:rsidP="00B118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54FDB" w:rsidRDefault="00FB6B17" w:rsidP="00FB6B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НЕДОСТАТКАХ И </w:t>
      </w:r>
      <w:r w:rsidR="00DB0E3C">
        <w:rPr>
          <w:rFonts w:ascii="Times New Roman" w:hAnsi="Times New Roman" w:cs="Times New Roman"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sz w:val="24"/>
          <w:szCs w:val="24"/>
        </w:rPr>
        <w:t>МЕРОПРИЯТИ</w:t>
      </w:r>
      <w:r w:rsidR="00DB0E3C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ПО УСТРАНЕНИЮ НЕДОСТАТКОВ, ВЫЯВЛЕННЫХ В ХОДЕ НЕЗАВИСИМОЙ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ОЦЕНКИ КА</w:t>
      </w:r>
      <w:r w:rsidR="00F50C0F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ЕСТВА УСЛОВИ</w:t>
      </w:r>
      <w:r w:rsidR="00F50C0F">
        <w:rPr>
          <w:rFonts w:ascii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hAnsi="Times New Roman" w:cs="Times New Roman"/>
          <w:sz w:val="24"/>
          <w:szCs w:val="24"/>
        </w:rPr>
        <w:t>ОКАЗАНИЯ УСЛУГ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349C">
        <w:rPr>
          <w:rFonts w:ascii="Times New Roman" w:hAnsi="Times New Roman" w:cs="Times New Roman"/>
          <w:sz w:val="24"/>
          <w:szCs w:val="24"/>
        </w:rPr>
        <w:t xml:space="preserve">МБУ </w:t>
      </w:r>
      <w:r w:rsidR="006F349C" w:rsidRPr="006F349C">
        <w:rPr>
          <w:rFonts w:ascii="Times New Roman" w:hAnsi="Times New Roman" w:cs="Times New Roman"/>
          <w:sz w:val="24"/>
          <w:szCs w:val="24"/>
        </w:rPr>
        <w:t>«</w:t>
      </w:r>
      <w:r w:rsidR="006F349C">
        <w:rPr>
          <w:rFonts w:ascii="Times New Roman" w:hAnsi="Times New Roman" w:cs="Times New Roman"/>
          <w:sz w:val="24"/>
          <w:szCs w:val="24"/>
        </w:rPr>
        <w:t xml:space="preserve">МУЗЕЙ ИСТОРИИ ЗЕМЛЕДЕЛИЯ ЯКУТИИ» </w:t>
      </w:r>
      <w:r>
        <w:rPr>
          <w:rFonts w:ascii="Times New Roman" w:hAnsi="Times New Roman" w:cs="Times New Roman"/>
          <w:sz w:val="24"/>
          <w:szCs w:val="24"/>
        </w:rPr>
        <w:t>ОЛЕКМИНСКОГО РАЙОНА ЗА 20</w:t>
      </w:r>
      <w:r w:rsidR="006F349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261"/>
        <w:gridCol w:w="1417"/>
        <w:gridCol w:w="1843"/>
        <w:gridCol w:w="3118"/>
        <w:gridCol w:w="1701"/>
      </w:tblGrid>
      <w:tr w:rsidR="008F512B" w:rsidTr="0093706C">
        <w:tc>
          <w:tcPr>
            <w:tcW w:w="675" w:type="dxa"/>
            <w:vMerge w:val="restart"/>
          </w:tcPr>
          <w:p w:rsidR="008F512B" w:rsidRDefault="008F512B" w:rsidP="00FB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</w:tcPr>
          <w:p w:rsidR="008F512B" w:rsidRDefault="008F512B" w:rsidP="00FB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 МУК</w:t>
            </w:r>
            <w:proofErr w:type="gramEnd"/>
          </w:p>
        </w:tc>
        <w:tc>
          <w:tcPr>
            <w:tcW w:w="6521" w:type="dxa"/>
            <w:gridSpan w:val="3"/>
          </w:tcPr>
          <w:p w:rsidR="008F512B" w:rsidRDefault="008F512B" w:rsidP="00FB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по устранению недостатков, выявленных в ходе независимой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 МУК</w:t>
            </w:r>
            <w:proofErr w:type="gramEnd"/>
          </w:p>
        </w:tc>
        <w:tc>
          <w:tcPr>
            <w:tcW w:w="4819" w:type="dxa"/>
            <w:gridSpan w:val="2"/>
          </w:tcPr>
          <w:p w:rsidR="008F512B" w:rsidRDefault="008F512B" w:rsidP="00FB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8F512B" w:rsidTr="0093706C">
        <w:tc>
          <w:tcPr>
            <w:tcW w:w="675" w:type="dxa"/>
            <w:vMerge/>
          </w:tcPr>
          <w:p w:rsidR="008F512B" w:rsidRDefault="008F512B" w:rsidP="00FB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512B" w:rsidRDefault="008F512B" w:rsidP="00FB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F512B" w:rsidRDefault="008F512B" w:rsidP="00FB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</w:tcPr>
          <w:p w:rsidR="008F512B" w:rsidRDefault="008F512B" w:rsidP="00FB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</w:t>
            </w:r>
          </w:p>
        </w:tc>
        <w:tc>
          <w:tcPr>
            <w:tcW w:w="1843" w:type="dxa"/>
          </w:tcPr>
          <w:p w:rsidR="008F512B" w:rsidRDefault="008F512B" w:rsidP="00FB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18" w:type="dxa"/>
          </w:tcPr>
          <w:p w:rsidR="008F512B" w:rsidRDefault="008F512B" w:rsidP="00FB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Реализованные мероприятия, меры по устранению недостатков</w:t>
            </w:r>
          </w:p>
        </w:tc>
        <w:tc>
          <w:tcPr>
            <w:tcW w:w="1701" w:type="dxa"/>
          </w:tcPr>
          <w:p w:rsidR="008F512B" w:rsidRDefault="008F512B" w:rsidP="00FB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8F512B" w:rsidTr="0093706C">
        <w:tc>
          <w:tcPr>
            <w:tcW w:w="675" w:type="dxa"/>
          </w:tcPr>
          <w:p w:rsidR="008F512B" w:rsidRPr="00331121" w:rsidRDefault="00331121" w:rsidP="00FB6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</w:tcPr>
          <w:p w:rsidR="008F512B" w:rsidRDefault="00B572EC" w:rsidP="00B57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72EC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размещена только информация о полном и сокращенном наименование организации культуры, почтовый адрес, контактные телефоны и адреса электронной почты, а также информация о месте нахождения организации культуры</w:t>
            </w:r>
            <w:proofErr w:type="gramEnd"/>
          </w:p>
        </w:tc>
        <w:tc>
          <w:tcPr>
            <w:tcW w:w="3261" w:type="dxa"/>
          </w:tcPr>
          <w:p w:rsidR="008F512B" w:rsidRDefault="006F349C" w:rsidP="00FB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документов на сайте</w:t>
            </w:r>
          </w:p>
        </w:tc>
        <w:tc>
          <w:tcPr>
            <w:tcW w:w="1417" w:type="dxa"/>
          </w:tcPr>
          <w:p w:rsidR="008F512B" w:rsidRDefault="006F349C" w:rsidP="00FB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 г.</w:t>
            </w:r>
          </w:p>
        </w:tc>
        <w:tc>
          <w:tcPr>
            <w:tcW w:w="1843" w:type="dxa"/>
          </w:tcPr>
          <w:p w:rsidR="008F512B" w:rsidRDefault="006F349C" w:rsidP="00FB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Тюменцев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ранитель</w:t>
            </w:r>
            <w:proofErr w:type="spellEnd"/>
          </w:p>
        </w:tc>
        <w:tc>
          <w:tcPr>
            <w:tcW w:w="3118" w:type="dxa"/>
          </w:tcPr>
          <w:p w:rsidR="008F512B" w:rsidRDefault="00B572EC" w:rsidP="00FB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Опубликованы все учредительные документы учреждения  </w:t>
            </w:r>
          </w:p>
        </w:tc>
        <w:tc>
          <w:tcPr>
            <w:tcW w:w="1701" w:type="dxa"/>
          </w:tcPr>
          <w:p w:rsidR="008F512B" w:rsidRDefault="006F349C" w:rsidP="00FB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 г.</w:t>
            </w:r>
          </w:p>
        </w:tc>
      </w:tr>
      <w:tr w:rsidR="00944D83" w:rsidTr="0093706C">
        <w:tc>
          <w:tcPr>
            <w:tcW w:w="675" w:type="dxa"/>
          </w:tcPr>
          <w:p w:rsidR="00944D83" w:rsidRPr="00331121" w:rsidRDefault="00331121" w:rsidP="00FB6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</w:tcPr>
          <w:p w:rsidR="00944D83" w:rsidRDefault="00FF6D6A" w:rsidP="00FB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 раздела на официальном сайте «Часто задаваемые вопросы»</w:t>
            </w:r>
          </w:p>
        </w:tc>
        <w:tc>
          <w:tcPr>
            <w:tcW w:w="3261" w:type="dxa"/>
          </w:tcPr>
          <w:p w:rsidR="00944D83" w:rsidRDefault="006F349C" w:rsidP="00FB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раздела на официальном сайте </w:t>
            </w:r>
          </w:p>
        </w:tc>
        <w:tc>
          <w:tcPr>
            <w:tcW w:w="1417" w:type="dxa"/>
          </w:tcPr>
          <w:p w:rsidR="00944D83" w:rsidRDefault="006F349C" w:rsidP="00FB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 г.</w:t>
            </w:r>
          </w:p>
        </w:tc>
        <w:tc>
          <w:tcPr>
            <w:tcW w:w="1843" w:type="dxa"/>
          </w:tcPr>
          <w:p w:rsidR="00944D83" w:rsidRDefault="006F349C" w:rsidP="00FB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Тюменцев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ранитель</w:t>
            </w:r>
            <w:proofErr w:type="spellEnd"/>
          </w:p>
        </w:tc>
        <w:tc>
          <w:tcPr>
            <w:tcW w:w="3118" w:type="dxa"/>
          </w:tcPr>
          <w:p w:rsidR="00944D83" w:rsidRDefault="00B572EC" w:rsidP="00FB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</w:p>
        </w:tc>
        <w:tc>
          <w:tcPr>
            <w:tcW w:w="1701" w:type="dxa"/>
          </w:tcPr>
          <w:p w:rsidR="00944D83" w:rsidRDefault="006F349C" w:rsidP="00FB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 г.</w:t>
            </w:r>
          </w:p>
        </w:tc>
      </w:tr>
      <w:tr w:rsidR="00944D83" w:rsidTr="0093706C">
        <w:tc>
          <w:tcPr>
            <w:tcW w:w="675" w:type="dxa"/>
          </w:tcPr>
          <w:p w:rsidR="00944D83" w:rsidRPr="00331121" w:rsidRDefault="00331121" w:rsidP="00FB6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977" w:type="dxa"/>
          </w:tcPr>
          <w:p w:rsidR="00944D83" w:rsidRDefault="00FF6D6A" w:rsidP="00FB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Новостная лента на официальном сайте за 2019 год. </w:t>
            </w:r>
          </w:p>
        </w:tc>
        <w:tc>
          <w:tcPr>
            <w:tcW w:w="3261" w:type="dxa"/>
          </w:tcPr>
          <w:p w:rsidR="00944D83" w:rsidRDefault="006F349C" w:rsidP="00FB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ленты новостей на официальном сайте</w:t>
            </w:r>
          </w:p>
        </w:tc>
        <w:tc>
          <w:tcPr>
            <w:tcW w:w="1417" w:type="dxa"/>
          </w:tcPr>
          <w:p w:rsidR="00944D83" w:rsidRDefault="006F349C" w:rsidP="00FB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 г.</w:t>
            </w:r>
          </w:p>
        </w:tc>
        <w:tc>
          <w:tcPr>
            <w:tcW w:w="1843" w:type="dxa"/>
          </w:tcPr>
          <w:p w:rsidR="00944D83" w:rsidRDefault="006F349C" w:rsidP="00FB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Тюменцев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ранитель</w:t>
            </w:r>
            <w:proofErr w:type="spellEnd"/>
          </w:p>
        </w:tc>
        <w:tc>
          <w:tcPr>
            <w:tcW w:w="3118" w:type="dxa"/>
          </w:tcPr>
          <w:p w:rsidR="00944D83" w:rsidRDefault="00B572EC" w:rsidP="00FB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Новостная лента обновлена</w:t>
            </w:r>
          </w:p>
        </w:tc>
        <w:tc>
          <w:tcPr>
            <w:tcW w:w="1701" w:type="dxa"/>
          </w:tcPr>
          <w:p w:rsidR="00944D83" w:rsidRDefault="00AA3B27" w:rsidP="00FB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 г.</w:t>
            </w:r>
            <w:bookmarkStart w:id="0" w:name="_GoBack"/>
            <w:bookmarkEnd w:id="0"/>
          </w:p>
        </w:tc>
      </w:tr>
      <w:tr w:rsidR="00944D83" w:rsidTr="0093706C">
        <w:tc>
          <w:tcPr>
            <w:tcW w:w="675" w:type="dxa"/>
          </w:tcPr>
          <w:p w:rsidR="00944D83" w:rsidRPr="00331121" w:rsidRDefault="00331121" w:rsidP="00FB6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77" w:type="dxa"/>
          </w:tcPr>
          <w:p w:rsidR="00B572EC" w:rsidRPr="00B572EC" w:rsidRDefault="00B572EC" w:rsidP="00B57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EC">
              <w:rPr>
                <w:rFonts w:ascii="Times New Roman" w:hAnsi="Times New Roman" w:cs="Times New Roman"/>
                <w:sz w:val="24"/>
                <w:szCs w:val="24"/>
              </w:rPr>
              <w:t>На информационном стенде отсутствует следующая информация:</w:t>
            </w:r>
          </w:p>
          <w:p w:rsidR="00B572EC" w:rsidRPr="00B572EC" w:rsidRDefault="00B572EC" w:rsidP="00B57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EC">
              <w:rPr>
                <w:rFonts w:ascii="Times New Roman" w:hAnsi="Times New Roman" w:cs="Times New Roman"/>
                <w:sz w:val="24"/>
                <w:szCs w:val="24"/>
              </w:rPr>
              <w:t>- сведения об учредителе;</w:t>
            </w:r>
          </w:p>
          <w:p w:rsidR="00B572EC" w:rsidRPr="00B572EC" w:rsidRDefault="00B572EC" w:rsidP="00B57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EC">
              <w:rPr>
                <w:rFonts w:ascii="Times New Roman" w:hAnsi="Times New Roman" w:cs="Times New Roman"/>
                <w:sz w:val="24"/>
                <w:szCs w:val="24"/>
              </w:rPr>
              <w:t>- афиша, анонсы, новости и т.п.;</w:t>
            </w:r>
          </w:p>
          <w:p w:rsidR="00B572EC" w:rsidRPr="00B572EC" w:rsidRDefault="00B572EC" w:rsidP="00B57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EC">
              <w:rPr>
                <w:rFonts w:ascii="Times New Roman" w:hAnsi="Times New Roman" w:cs="Times New Roman"/>
                <w:sz w:val="24"/>
                <w:szCs w:val="24"/>
              </w:rPr>
              <w:t>- результаты НОК, план по устранению недостатков и отчет по улучшению качества работы по результатам НОК</w:t>
            </w:r>
          </w:p>
          <w:p w:rsidR="00944D83" w:rsidRDefault="00B572EC" w:rsidP="00B57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EC">
              <w:rPr>
                <w:rFonts w:ascii="Times New Roman" w:hAnsi="Times New Roman" w:cs="Times New Roman"/>
                <w:sz w:val="24"/>
                <w:szCs w:val="24"/>
              </w:rPr>
              <w:t>- Устав, решение учредителя о создании, распоряжение о назначении директора</w:t>
            </w:r>
          </w:p>
        </w:tc>
        <w:tc>
          <w:tcPr>
            <w:tcW w:w="3261" w:type="dxa"/>
          </w:tcPr>
          <w:p w:rsidR="00944D83" w:rsidRDefault="00B572EC" w:rsidP="00FB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в порядок информационного стенда и размещение на нем требуемой информации</w:t>
            </w:r>
          </w:p>
        </w:tc>
        <w:tc>
          <w:tcPr>
            <w:tcW w:w="1417" w:type="dxa"/>
          </w:tcPr>
          <w:p w:rsidR="00944D83" w:rsidRDefault="00B572EC" w:rsidP="00FB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год, февраль-март.</w:t>
            </w:r>
          </w:p>
        </w:tc>
        <w:tc>
          <w:tcPr>
            <w:tcW w:w="1843" w:type="dxa"/>
          </w:tcPr>
          <w:p w:rsidR="00944D83" w:rsidRDefault="00B572EC" w:rsidP="00FB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6F349C" w:rsidRDefault="006F349C" w:rsidP="00FB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хранитель</w:t>
            </w:r>
          </w:p>
        </w:tc>
        <w:tc>
          <w:tcPr>
            <w:tcW w:w="3118" w:type="dxa"/>
          </w:tcPr>
          <w:p w:rsidR="00944D83" w:rsidRDefault="00944D83" w:rsidP="00FB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4D83" w:rsidRDefault="00944D83" w:rsidP="00FB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2EC" w:rsidTr="0093706C">
        <w:tc>
          <w:tcPr>
            <w:tcW w:w="675" w:type="dxa"/>
          </w:tcPr>
          <w:p w:rsidR="00B572EC" w:rsidRPr="00331121" w:rsidRDefault="00331121" w:rsidP="00FB6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77" w:type="dxa"/>
          </w:tcPr>
          <w:p w:rsidR="00B572EC" w:rsidRPr="00B572EC" w:rsidRDefault="00B572EC" w:rsidP="00B57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E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Отсутствие комфортной зоны ожидания</w:t>
            </w:r>
          </w:p>
          <w:p w:rsidR="00B572EC" w:rsidRPr="00B572EC" w:rsidRDefault="00B572EC" w:rsidP="00B57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572EC" w:rsidRDefault="00B572EC" w:rsidP="0048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5F">
              <w:rPr>
                <w:rFonts w:ascii="Times New Roman" w:hAnsi="Times New Roman" w:cs="Times New Roman"/>
                <w:sz w:val="24"/>
                <w:szCs w:val="24"/>
              </w:rPr>
              <w:t>Ввиду того, что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находится </w:t>
            </w:r>
            <w:r w:rsidR="006F349C">
              <w:rPr>
                <w:rFonts w:ascii="Times New Roman" w:hAnsi="Times New Roman" w:cs="Times New Roman"/>
                <w:sz w:val="24"/>
                <w:szCs w:val="24"/>
              </w:rPr>
              <w:t xml:space="preserve">в арендованном </w:t>
            </w:r>
            <w:r w:rsidR="00485E97">
              <w:rPr>
                <w:rFonts w:ascii="Times New Roman" w:hAnsi="Times New Roman" w:cs="Times New Roman"/>
                <w:sz w:val="24"/>
                <w:szCs w:val="24"/>
              </w:rPr>
              <w:t>помещении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5E97">
              <w:rPr>
                <w:rFonts w:ascii="Times New Roman" w:hAnsi="Times New Roman" w:cs="Times New Roman"/>
                <w:sz w:val="24"/>
                <w:szCs w:val="24"/>
              </w:rPr>
              <w:t xml:space="preserve"> которое</w:t>
            </w:r>
            <w:r w:rsidR="00331121">
              <w:rPr>
                <w:rFonts w:ascii="Times New Roman" w:hAnsi="Times New Roman" w:cs="Times New Roman"/>
                <w:sz w:val="24"/>
                <w:szCs w:val="24"/>
              </w:rPr>
              <w:t xml:space="preserve"> не отвечает требованиям музейных стандартов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65F">
              <w:rPr>
                <w:rFonts w:ascii="Times New Roman" w:hAnsi="Times New Roman" w:cs="Times New Roman"/>
                <w:sz w:val="24"/>
                <w:szCs w:val="24"/>
              </w:rPr>
              <w:t>невозможно обеспечить наличие комфортной зоны отдыха</w:t>
            </w:r>
          </w:p>
        </w:tc>
        <w:tc>
          <w:tcPr>
            <w:tcW w:w="1417" w:type="dxa"/>
          </w:tcPr>
          <w:p w:rsidR="00652313" w:rsidRDefault="00B572EC" w:rsidP="00FB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</w:p>
          <w:p w:rsidR="00B572EC" w:rsidRDefault="00B572EC" w:rsidP="00FB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квартал.</w:t>
            </w:r>
          </w:p>
        </w:tc>
        <w:tc>
          <w:tcPr>
            <w:tcW w:w="1843" w:type="dxa"/>
          </w:tcPr>
          <w:p w:rsidR="00B572EC" w:rsidRDefault="00485E97" w:rsidP="00FB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B572EC" w:rsidRDefault="00B572EC" w:rsidP="00FB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2EC" w:rsidRDefault="00B572EC" w:rsidP="00FB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2EC" w:rsidTr="0093706C">
        <w:tc>
          <w:tcPr>
            <w:tcW w:w="675" w:type="dxa"/>
          </w:tcPr>
          <w:p w:rsidR="00B572EC" w:rsidRPr="00331121" w:rsidRDefault="00331121" w:rsidP="00FB6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77" w:type="dxa"/>
          </w:tcPr>
          <w:p w:rsidR="00B572EC" w:rsidRPr="00B572EC" w:rsidRDefault="00B572EC" w:rsidP="00B57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B572E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Недостаточное обеспечение условий доступности, позволяющих инвалидам получать услуги наравне с другими</w:t>
            </w:r>
          </w:p>
        </w:tc>
        <w:tc>
          <w:tcPr>
            <w:tcW w:w="3261" w:type="dxa"/>
          </w:tcPr>
          <w:p w:rsidR="00B572EC" w:rsidRPr="00B572EC" w:rsidRDefault="00B572EC" w:rsidP="00B57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EC">
              <w:rPr>
                <w:rFonts w:ascii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информации.</w:t>
            </w:r>
          </w:p>
          <w:p w:rsidR="00B572EC" w:rsidRPr="00A5665F" w:rsidRDefault="00B572EC" w:rsidP="00B57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EC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надписей, знаков и иной текстовой и графической информации </w:t>
            </w:r>
            <w:r w:rsidRPr="00B57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знаками, выполненными рельефно-точечным шрифтом Брайля.</w:t>
            </w:r>
          </w:p>
        </w:tc>
        <w:tc>
          <w:tcPr>
            <w:tcW w:w="1417" w:type="dxa"/>
          </w:tcPr>
          <w:p w:rsidR="00652313" w:rsidRDefault="00B572EC" w:rsidP="00FB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2022 г. </w:t>
            </w:r>
          </w:p>
          <w:p w:rsidR="00B572EC" w:rsidRDefault="00B572EC" w:rsidP="00FB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843" w:type="dxa"/>
          </w:tcPr>
          <w:p w:rsidR="00B572EC" w:rsidRDefault="00485E97" w:rsidP="00FB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 хранитель</w:t>
            </w:r>
          </w:p>
        </w:tc>
        <w:tc>
          <w:tcPr>
            <w:tcW w:w="3118" w:type="dxa"/>
          </w:tcPr>
          <w:p w:rsidR="00B572EC" w:rsidRDefault="00B572EC" w:rsidP="00FB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2EC" w:rsidRDefault="00B572EC" w:rsidP="00FB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13" w:rsidTr="0093706C">
        <w:tc>
          <w:tcPr>
            <w:tcW w:w="675" w:type="dxa"/>
          </w:tcPr>
          <w:p w:rsidR="00652313" w:rsidRPr="00331121" w:rsidRDefault="00331121" w:rsidP="00FB6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977" w:type="dxa"/>
          </w:tcPr>
          <w:p w:rsidR="00652313" w:rsidRPr="00B572EC" w:rsidRDefault="00652313" w:rsidP="00B57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52313">
              <w:rPr>
                <w:rFonts w:ascii="Times New Roman" w:hAnsi="Times New Roman" w:cs="Times New Roman"/>
                <w:sz w:val="24"/>
                <w:szCs w:val="24"/>
              </w:rPr>
              <w:t>Несоответствие помещений организации и прилегающей к ней территории требованиям доступности для инвалидов</w:t>
            </w:r>
          </w:p>
        </w:tc>
        <w:tc>
          <w:tcPr>
            <w:tcW w:w="3261" w:type="dxa"/>
          </w:tcPr>
          <w:p w:rsidR="00652313" w:rsidRPr="00B572EC" w:rsidRDefault="00652313" w:rsidP="0033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652313">
              <w:rPr>
                <w:rFonts w:ascii="Times New Roman" w:hAnsi="Times New Roman" w:cs="Times New Roman"/>
                <w:sz w:val="24"/>
                <w:szCs w:val="24"/>
              </w:rPr>
              <w:t xml:space="preserve">причине </w:t>
            </w:r>
            <w:r w:rsidR="00331121">
              <w:rPr>
                <w:rFonts w:ascii="Times New Roman" w:hAnsi="Times New Roman" w:cs="Times New Roman"/>
                <w:sz w:val="24"/>
                <w:szCs w:val="24"/>
              </w:rPr>
              <w:t>указанной выше</w:t>
            </w:r>
            <w:r w:rsidRPr="00652313">
              <w:rPr>
                <w:rFonts w:ascii="Times New Roman" w:hAnsi="Times New Roman" w:cs="Times New Roman"/>
                <w:sz w:val="24"/>
                <w:szCs w:val="24"/>
              </w:rPr>
              <w:t xml:space="preserve"> невозможно обеспечить свободный доступ к залам и экс</w:t>
            </w:r>
            <w:r w:rsidR="002F1E90">
              <w:rPr>
                <w:rFonts w:ascii="Times New Roman" w:hAnsi="Times New Roman" w:cs="Times New Roman"/>
                <w:sz w:val="24"/>
                <w:szCs w:val="24"/>
              </w:rPr>
              <w:t xml:space="preserve">позициям, людям с инвалидностью, и </w:t>
            </w:r>
            <w:r w:rsidR="002F1E90">
              <w:t xml:space="preserve"> </w:t>
            </w:r>
            <w:r w:rsidR="002F1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F1E90" w:rsidRPr="002F1E90">
              <w:rPr>
                <w:rFonts w:ascii="Times New Roman" w:hAnsi="Times New Roman" w:cs="Times New Roman"/>
                <w:sz w:val="24"/>
                <w:szCs w:val="24"/>
              </w:rPr>
              <w:t>борудовать специально отведенную парковку для инвалидов</w:t>
            </w:r>
          </w:p>
        </w:tc>
        <w:tc>
          <w:tcPr>
            <w:tcW w:w="1417" w:type="dxa"/>
          </w:tcPr>
          <w:p w:rsidR="00652313" w:rsidRDefault="007F6C9C" w:rsidP="00FB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3" w:type="dxa"/>
          </w:tcPr>
          <w:p w:rsidR="00652313" w:rsidRDefault="00485E97" w:rsidP="00FB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652313" w:rsidRDefault="00652313" w:rsidP="00FB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2313" w:rsidRDefault="00652313" w:rsidP="00FB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0E3C" w:rsidRDefault="00DB0E3C" w:rsidP="00FB6B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512B" w:rsidRPr="00331121" w:rsidRDefault="00331121" w:rsidP="003311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311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31121">
        <w:rPr>
          <w:rFonts w:ascii="Times New Roman" w:hAnsi="Times New Roman" w:cs="Times New Roman"/>
          <w:sz w:val="24"/>
          <w:szCs w:val="24"/>
        </w:rPr>
        <w:t xml:space="preserve">. </w:t>
      </w:r>
      <w:r w:rsidR="00485E97">
        <w:rPr>
          <w:rFonts w:ascii="Times New Roman" w:hAnsi="Times New Roman" w:cs="Times New Roman"/>
          <w:sz w:val="24"/>
          <w:szCs w:val="24"/>
        </w:rPr>
        <w:t>По пунктам 5</w:t>
      </w:r>
      <w:proofErr w:type="gramStart"/>
      <w:r w:rsidR="00D83D25">
        <w:rPr>
          <w:rFonts w:ascii="Times New Roman" w:hAnsi="Times New Roman" w:cs="Times New Roman"/>
          <w:sz w:val="24"/>
          <w:szCs w:val="24"/>
        </w:rPr>
        <w:t>,7</w:t>
      </w:r>
      <w:proofErr w:type="gramEnd"/>
      <w:r w:rsidR="00D83D25">
        <w:rPr>
          <w:rFonts w:ascii="Times New Roman" w:hAnsi="Times New Roman" w:cs="Times New Roman"/>
          <w:sz w:val="24"/>
          <w:szCs w:val="24"/>
        </w:rPr>
        <w:t xml:space="preserve">, назначить ответственного не представляется возможным, по причине не возможности устранения этих предписаний в помещениях занимаемых МБУ «Музей истории земледелия Якутии». </w:t>
      </w:r>
    </w:p>
    <w:p w:rsidR="00FB6B17" w:rsidRDefault="00FB6B17"/>
    <w:sectPr w:rsidR="00FB6B17" w:rsidSect="00FB6B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17"/>
    <w:rsid w:val="000D001F"/>
    <w:rsid w:val="002F1E90"/>
    <w:rsid w:val="00331121"/>
    <w:rsid w:val="00485E97"/>
    <w:rsid w:val="00652313"/>
    <w:rsid w:val="006F349C"/>
    <w:rsid w:val="007A4191"/>
    <w:rsid w:val="007F6C9C"/>
    <w:rsid w:val="00815D9B"/>
    <w:rsid w:val="008F512B"/>
    <w:rsid w:val="0093706C"/>
    <w:rsid w:val="00944D83"/>
    <w:rsid w:val="0099512C"/>
    <w:rsid w:val="00A07DC2"/>
    <w:rsid w:val="00A54FDB"/>
    <w:rsid w:val="00AA3B27"/>
    <w:rsid w:val="00B1182F"/>
    <w:rsid w:val="00B572EC"/>
    <w:rsid w:val="00C7510C"/>
    <w:rsid w:val="00D83D25"/>
    <w:rsid w:val="00DB0E3C"/>
    <w:rsid w:val="00F50C0F"/>
    <w:rsid w:val="00FB6B17"/>
    <w:rsid w:val="00FC601E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407</Words>
  <Characters>2788</Characters>
  <Application>Microsoft Office Word</Application>
  <DocSecurity>0</DocSecurity>
  <Lines>199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Музей</cp:lastModifiedBy>
  <cp:revision>18</cp:revision>
  <dcterms:created xsi:type="dcterms:W3CDTF">2020-01-20T01:09:00Z</dcterms:created>
  <dcterms:modified xsi:type="dcterms:W3CDTF">2020-12-11T05:34:00Z</dcterms:modified>
</cp:coreProperties>
</file>