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64" w:rsidRPr="00A34364" w:rsidRDefault="00A34364" w:rsidP="00A34364">
      <w:pPr>
        <w:pStyle w:val="a3"/>
        <w:jc w:val="center"/>
        <w:rPr>
          <w:sz w:val="30"/>
        </w:rPr>
      </w:pPr>
      <w:r w:rsidRPr="00A34364">
        <w:rPr>
          <w:sz w:val="30"/>
        </w:rPr>
        <w:t>МУНИЦИПАЛЬНОЕ БЮДЖЕТНОЕ ОБЩЕОБРАЗОВАТЕЛЬНОЕ УЧРЕЖДЕНИЕ КЛЮЕВСКАЯ СРЕДНЯЯ ОБЩЕОБРАЗОВАТЕЛЬНАЯ ШКОЛА ЗЕРНОГРАДСКОГО РАЙОНА РОСТОВСКОЙ ОБЛАСТИ</w:t>
      </w:r>
    </w:p>
    <w:p w:rsidR="0082416D" w:rsidRDefault="00A34364" w:rsidP="00A34364">
      <w:pPr>
        <w:pStyle w:val="a3"/>
        <w:ind w:left="0"/>
        <w:jc w:val="center"/>
        <w:rPr>
          <w:sz w:val="30"/>
        </w:rPr>
      </w:pPr>
      <w:r w:rsidRPr="00A34364">
        <w:rPr>
          <w:sz w:val="30"/>
        </w:rPr>
        <w:t>(МБОУ КЛЮЕВСКАЯ СОШ)</w:t>
      </w:r>
    </w:p>
    <w:p w:rsidR="0082416D" w:rsidRDefault="0082416D">
      <w:pPr>
        <w:pStyle w:val="a3"/>
        <w:ind w:left="0"/>
        <w:jc w:val="left"/>
        <w:rPr>
          <w:sz w:val="30"/>
        </w:rPr>
      </w:pPr>
    </w:p>
    <w:p w:rsidR="0082416D" w:rsidRDefault="0082416D">
      <w:pPr>
        <w:pStyle w:val="a3"/>
        <w:spacing w:before="6"/>
        <w:ind w:left="0"/>
        <w:jc w:val="left"/>
        <w:rPr>
          <w:sz w:val="35"/>
        </w:rPr>
      </w:pPr>
    </w:p>
    <w:p w:rsidR="0082416D" w:rsidRDefault="00A34364">
      <w:pPr>
        <w:spacing w:line="412" w:lineRule="exact"/>
        <w:ind w:left="3582" w:right="2320"/>
        <w:jc w:val="center"/>
        <w:rPr>
          <w:b/>
          <w:sz w:val="36"/>
        </w:rPr>
      </w:pPr>
      <w:r>
        <w:rPr>
          <w:b/>
          <w:spacing w:val="-2"/>
          <w:sz w:val="36"/>
        </w:rPr>
        <w:t>ДОПОЛНИТЕЛЬНАЯ</w:t>
      </w:r>
    </w:p>
    <w:p w:rsidR="0082416D" w:rsidRDefault="00A34364">
      <w:pPr>
        <w:ind w:left="4705" w:hanging="3368"/>
        <w:rPr>
          <w:b/>
          <w:sz w:val="36"/>
        </w:rPr>
      </w:pPr>
      <w:r>
        <w:rPr>
          <w:b/>
          <w:sz w:val="36"/>
        </w:rPr>
        <w:t>ОБЩЕОБРАЗОВАТЕЛЬНАЯ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 xml:space="preserve">ОБЩЕРАЗВИВАЮЩАЯ </w:t>
      </w:r>
      <w:r>
        <w:rPr>
          <w:b/>
          <w:spacing w:val="-2"/>
          <w:sz w:val="36"/>
        </w:rPr>
        <w:t>ПРОГРАММА</w:t>
      </w:r>
    </w:p>
    <w:p w:rsidR="0082416D" w:rsidRDefault="0082416D">
      <w:pPr>
        <w:pStyle w:val="a3"/>
        <w:ind w:left="0"/>
        <w:jc w:val="left"/>
        <w:rPr>
          <w:b/>
          <w:sz w:val="36"/>
        </w:rPr>
      </w:pPr>
    </w:p>
    <w:p w:rsidR="0082416D" w:rsidRDefault="00A34364">
      <w:pPr>
        <w:spacing w:before="1"/>
        <w:ind w:left="4086" w:hanging="694"/>
        <w:rPr>
          <w:b/>
          <w:sz w:val="36"/>
        </w:rPr>
      </w:pPr>
      <w:r>
        <w:rPr>
          <w:b/>
          <w:spacing w:val="-2"/>
          <w:sz w:val="36"/>
        </w:rPr>
        <w:t>СОЦИАЛЬНО-ГУМАНИТАРНОЙ НАПРАВЛЕННОСТИ</w:t>
      </w:r>
    </w:p>
    <w:p w:rsidR="0082416D" w:rsidRDefault="00A34364">
      <w:pPr>
        <w:pStyle w:val="a4"/>
        <w:rPr>
          <w:u w:val="none"/>
        </w:rPr>
      </w:pPr>
      <w:r>
        <w:t>«ШКОЛЬНЫЙ</w:t>
      </w:r>
      <w:r>
        <w:rPr>
          <w:spacing w:val="1"/>
        </w:rPr>
        <w:t xml:space="preserve"> </w:t>
      </w:r>
      <w:r>
        <w:rPr>
          <w:spacing w:val="-2"/>
        </w:rPr>
        <w:t>МУЗЕЙ»</w:t>
      </w:r>
    </w:p>
    <w:p w:rsidR="0082416D" w:rsidRDefault="0082416D">
      <w:pPr>
        <w:pStyle w:val="a3"/>
        <w:spacing w:before="4"/>
        <w:ind w:left="0"/>
        <w:jc w:val="left"/>
        <w:rPr>
          <w:b/>
          <w:i/>
        </w:rPr>
      </w:pPr>
    </w:p>
    <w:p w:rsidR="0082416D" w:rsidRDefault="00A34364">
      <w:pPr>
        <w:spacing w:before="86"/>
        <w:ind w:left="1950"/>
        <w:rPr>
          <w:sz w:val="32"/>
        </w:rPr>
      </w:pPr>
      <w:r>
        <w:rPr>
          <w:b/>
          <w:sz w:val="32"/>
        </w:rPr>
        <w:t>Срок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программы:</w:t>
      </w:r>
      <w:r>
        <w:rPr>
          <w:b/>
          <w:spacing w:val="-8"/>
          <w:sz w:val="32"/>
        </w:rPr>
        <w:t xml:space="preserve"> </w:t>
      </w:r>
      <w:r>
        <w:rPr>
          <w:sz w:val="32"/>
          <w:u w:val="single"/>
        </w:rPr>
        <w:t>1</w:t>
      </w:r>
      <w:r>
        <w:rPr>
          <w:spacing w:val="-8"/>
          <w:sz w:val="32"/>
          <w:u w:val="single"/>
        </w:rPr>
        <w:t xml:space="preserve"> </w:t>
      </w:r>
      <w:r>
        <w:rPr>
          <w:sz w:val="32"/>
          <w:u w:val="single"/>
        </w:rPr>
        <w:t>год</w:t>
      </w:r>
      <w:r>
        <w:rPr>
          <w:spacing w:val="-11"/>
          <w:sz w:val="32"/>
          <w:u w:val="single"/>
        </w:rPr>
        <w:t xml:space="preserve"> </w:t>
      </w:r>
    </w:p>
    <w:p w:rsidR="0082416D" w:rsidRDefault="00A34364">
      <w:pPr>
        <w:spacing w:before="206"/>
        <w:ind w:left="1950"/>
        <w:rPr>
          <w:b/>
          <w:sz w:val="32"/>
        </w:rPr>
      </w:pPr>
      <w:r>
        <w:rPr>
          <w:b/>
          <w:sz w:val="32"/>
        </w:rPr>
        <w:t>Возрастная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категория: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от</w:t>
      </w:r>
      <w:r>
        <w:rPr>
          <w:b/>
          <w:spacing w:val="-6"/>
          <w:sz w:val="32"/>
        </w:rPr>
        <w:t xml:space="preserve"> </w:t>
      </w:r>
      <w:r w:rsidR="00137551">
        <w:rPr>
          <w:b/>
          <w:sz w:val="32"/>
        </w:rPr>
        <w:t>7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17</w:t>
      </w:r>
      <w:r>
        <w:rPr>
          <w:b/>
          <w:spacing w:val="-8"/>
          <w:sz w:val="32"/>
        </w:rPr>
        <w:t xml:space="preserve"> </w:t>
      </w:r>
      <w:r>
        <w:rPr>
          <w:b/>
          <w:spacing w:val="-5"/>
          <w:sz w:val="32"/>
        </w:rPr>
        <w:t>лет</w:t>
      </w:r>
    </w:p>
    <w:p w:rsidR="0082416D" w:rsidRDefault="0082416D">
      <w:pPr>
        <w:pStyle w:val="a3"/>
        <w:ind w:left="0"/>
        <w:jc w:val="left"/>
        <w:rPr>
          <w:b/>
          <w:sz w:val="34"/>
        </w:rPr>
      </w:pPr>
    </w:p>
    <w:p w:rsidR="0082416D" w:rsidRDefault="0082416D">
      <w:pPr>
        <w:pStyle w:val="a3"/>
        <w:ind w:left="0"/>
        <w:jc w:val="left"/>
        <w:rPr>
          <w:b/>
          <w:sz w:val="34"/>
        </w:rPr>
      </w:pPr>
    </w:p>
    <w:p w:rsidR="0082416D" w:rsidRDefault="0082416D">
      <w:pPr>
        <w:pStyle w:val="a3"/>
        <w:ind w:left="0"/>
        <w:jc w:val="left"/>
        <w:rPr>
          <w:b/>
          <w:sz w:val="34"/>
        </w:rPr>
      </w:pPr>
    </w:p>
    <w:p w:rsidR="0082416D" w:rsidRDefault="0082416D">
      <w:pPr>
        <w:pStyle w:val="a3"/>
        <w:ind w:left="0"/>
        <w:jc w:val="left"/>
        <w:rPr>
          <w:b/>
          <w:sz w:val="34"/>
        </w:rPr>
      </w:pPr>
    </w:p>
    <w:p w:rsidR="0082416D" w:rsidRDefault="0082416D">
      <w:pPr>
        <w:pStyle w:val="a3"/>
        <w:ind w:left="0"/>
        <w:jc w:val="left"/>
        <w:rPr>
          <w:b/>
          <w:sz w:val="34"/>
        </w:rPr>
      </w:pPr>
    </w:p>
    <w:p w:rsidR="0082416D" w:rsidRDefault="0082416D">
      <w:pPr>
        <w:pStyle w:val="a3"/>
        <w:ind w:left="0"/>
        <w:jc w:val="left"/>
        <w:rPr>
          <w:b/>
          <w:sz w:val="34"/>
        </w:rPr>
      </w:pPr>
    </w:p>
    <w:p w:rsidR="0082416D" w:rsidRDefault="0082416D">
      <w:pPr>
        <w:pStyle w:val="a3"/>
        <w:ind w:left="0"/>
        <w:jc w:val="left"/>
        <w:rPr>
          <w:b/>
          <w:sz w:val="34"/>
        </w:rPr>
      </w:pPr>
    </w:p>
    <w:p w:rsidR="0082416D" w:rsidRDefault="0082416D">
      <w:pPr>
        <w:pStyle w:val="a3"/>
        <w:ind w:left="0"/>
        <w:jc w:val="left"/>
        <w:rPr>
          <w:b/>
          <w:sz w:val="34"/>
        </w:rPr>
      </w:pPr>
    </w:p>
    <w:p w:rsidR="0082416D" w:rsidRDefault="0082416D">
      <w:pPr>
        <w:pStyle w:val="a3"/>
        <w:ind w:left="0"/>
        <w:jc w:val="left"/>
        <w:rPr>
          <w:b/>
          <w:sz w:val="34"/>
        </w:rPr>
      </w:pPr>
    </w:p>
    <w:p w:rsidR="0082416D" w:rsidRDefault="0082416D">
      <w:pPr>
        <w:pStyle w:val="a3"/>
        <w:ind w:left="0"/>
        <w:jc w:val="left"/>
        <w:rPr>
          <w:b/>
          <w:sz w:val="34"/>
        </w:rPr>
      </w:pPr>
    </w:p>
    <w:p w:rsidR="0082416D" w:rsidRDefault="0082416D">
      <w:pPr>
        <w:pStyle w:val="a3"/>
        <w:ind w:left="0"/>
        <w:jc w:val="left"/>
        <w:rPr>
          <w:b/>
          <w:sz w:val="34"/>
        </w:rPr>
      </w:pPr>
    </w:p>
    <w:p w:rsidR="0082416D" w:rsidRDefault="0082416D">
      <w:pPr>
        <w:pStyle w:val="a3"/>
        <w:ind w:left="0"/>
        <w:jc w:val="left"/>
        <w:rPr>
          <w:b/>
          <w:sz w:val="34"/>
        </w:rPr>
      </w:pPr>
    </w:p>
    <w:p w:rsidR="00A34364" w:rsidRDefault="00A34364">
      <w:pPr>
        <w:spacing w:before="232" w:line="242" w:lineRule="auto"/>
        <w:ind w:left="5392" w:right="4126"/>
        <w:jc w:val="center"/>
        <w:rPr>
          <w:spacing w:val="-4"/>
          <w:sz w:val="28"/>
        </w:rPr>
      </w:pPr>
      <w:r>
        <w:rPr>
          <w:spacing w:val="-4"/>
          <w:sz w:val="28"/>
        </w:rPr>
        <w:t>х. Клюев</w:t>
      </w:r>
    </w:p>
    <w:p w:rsidR="0082416D" w:rsidRDefault="0082416D">
      <w:pPr>
        <w:spacing w:line="242" w:lineRule="auto"/>
        <w:jc w:val="center"/>
        <w:rPr>
          <w:sz w:val="28"/>
        </w:rPr>
        <w:sectPr w:rsidR="0082416D">
          <w:type w:val="continuous"/>
          <w:pgSz w:w="11910" w:h="16840"/>
          <w:pgMar w:top="1040" w:right="160" w:bottom="280" w:left="460" w:header="720" w:footer="720" w:gutter="0"/>
          <w:cols w:space="720"/>
        </w:sectPr>
      </w:pPr>
    </w:p>
    <w:p w:rsidR="0082416D" w:rsidRDefault="00A34364">
      <w:pPr>
        <w:spacing w:before="77"/>
        <w:ind w:left="2876" w:right="2322"/>
        <w:jc w:val="center"/>
        <w:rPr>
          <w:sz w:val="28"/>
        </w:rPr>
      </w:pPr>
      <w:r>
        <w:rPr>
          <w:spacing w:val="-2"/>
          <w:sz w:val="28"/>
        </w:rPr>
        <w:lastRenderedPageBreak/>
        <w:t>Оглавление.</w:t>
      </w:r>
    </w:p>
    <w:p w:rsidR="0082416D" w:rsidRDefault="0082416D">
      <w:pPr>
        <w:pStyle w:val="a3"/>
        <w:spacing w:before="3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307" w:type="dxa"/>
        <w:tblLayout w:type="fixed"/>
        <w:tblLook w:val="01E0" w:firstRow="1" w:lastRow="1" w:firstColumn="1" w:lastColumn="1" w:noHBand="0" w:noVBand="0"/>
      </w:tblPr>
      <w:tblGrid>
        <w:gridCol w:w="466"/>
        <w:gridCol w:w="7758"/>
        <w:gridCol w:w="399"/>
      </w:tblGrid>
      <w:tr w:rsidR="0082416D">
        <w:trPr>
          <w:trHeight w:val="270"/>
        </w:trPr>
        <w:tc>
          <w:tcPr>
            <w:tcW w:w="466" w:type="dxa"/>
          </w:tcPr>
          <w:p w:rsidR="0082416D" w:rsidRDefault="00A34364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8" w:type="dxa"/>
          </w:tcPr>
          <w:p w:rsidR="0082416D" w:rsidRDefault="00A34364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399" w:type="dxa"/>
          </w:tcPr>
          <w:p w:rsidR="0082416D" w:rsidRDefault="00A3436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416D">
        <w:trPr>
          <w:trHeight w:val="275"/>
        </w:trPr>
        <w:tc>
          <w:tcPr>
            <w:tcW w:w="466" w:type="dxa"/>
          </w:tcPr>
          <w:p w:rsidR="0082416D" w:rsidRDefault="00A3436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758" w:type="dxa"/>
          </w:tcPr>
          <w:p w:rsidR="0082416D" w:rsidRDefault="00A3436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399" w:type="dxa"/>
          </w:tcPr>
          <w:p w:rsidR="0082416D" w:rsidRDefault="00A343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416D">
        <w:trPr>
          <w:trHeight w:val="276"/>
        </w:trPr>
        <w:tc>
          <w:tcPr>
            <w:tcW w:w="466" w:type="dxa"/>
          </w:tcPr>
          <w:p w:rsidR="0082416D" w:rsidRDefault="00A3436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758" w:type="dxa"/>
          </w:tcPr>
          <w:p w:rsidR="0082416D" w:rsidRDefault="00A3436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99" w:type="dxa"/>
          </w:tcPr>
          <w:p w:rsidR="0082416D" w:rsidRDefault="00A343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2416D">
        <w:trPr>
          <w:trHeight w:val="275"/>
        </w:trPr>
        <w:tc>
          <w:tcPr>
            <w:tcW w:w="466" w:type="dxa"/>
          </w:tcPr>
          <w:p w:rsidR="0082416D" w:rsidRDefault="00A3436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758" w:type="dxa"/>
          </w:tcPr>
          <w:p w:rsidR="0082416D" w:rsidRDefault="00A3436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99" w:type="dxa"/>
          </w:tcPr>
          <w:p w:rsidR="0082416D" w:rsidRDefault="00A343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416D">
        <w:trPr>
          <w:trHeight w:val="275"/>
        </w:trPr>
        <w:tc>
          <w:tcPr>
            <w:tcW w:w="466" w:type="dxa"/>
          </w:tcPr>
          <w:p w:rsidR="0082416D" w:rsidRDefault="00A3436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8" w:type="dxa"/>
          </w:tcPr>
          <w:p w:rsidR="0082416D" w:rsidRDefault="00A3436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399" w:type="dxa"/>
          </w:tcPr>
          <w:p w:rsidR="0082416D" w:rsidRDefault="00A343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2416D">
        <w:trPr>
          <w:trHeight w:val="276"/>
        </w:trPr>
        <w:tc>
          <w:tcPr>
            <w:tcW w:w="466" w:type="dxa"/>
          </w:tcPr>
          <w:p w:rsidR="0082416D" w:rsidRDefault="00A3436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758" w:type="dxa"/>
          </w:tcPr>
          <w:p w:rsidR="0082416D" w:rsidRDefault="00A3436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планированием</w:t>
            </w:r>
          </w:p>
        </w:tc>
        <w:tc>
          <w:tcPr>
            <w:tcW w:w="399" w:type="dxa"/>
          </w:tcPr>
          <w:p w:rsidR="0082416D" w:rsidRDefault="00A343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2416D">
        <w:trPr>
          <w:trHeight w:val="275"/>
        </w:trPr>
        <w:tc>
          <w:tcPr>
            <w:tcW w:w="466" w:type="dxa"/>
          </w:tcPr>
          <w:p w:rsidR="0082416D" w:rsidRDefault="00A3436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758" w:type="dxa"/>
          </w:tcPr>
          <w:p w:rsidR="0082416D" w:rsidRDefault="00A3436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399" w:type="dxa"/>
          </w:tcPr>
          <w:p w:rsidR="0082416D" w:rsidRDefault="00A343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82416D">
        <w:trPr>
          <w:trHeight w:val="552"/>
        </w:trPr>
        <w:tc>
          <w:tcPr>
            <w:tcW w:w="466" w:type="dxa"/>
          </w:tcPr>
          <w:p w:rsidR="0082416D" w:rsidRDefault="00A34364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758" w:type="dxa"/>
          </w:tcPr>
          <w:p w:rsidR="0082416D" w:rsidRDefault="00A34364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Учебный план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дополнительной</w:t>
            </w:r>
            <w:proofErr w:type="gramEnd"/>
            <w:r>
              <w:rPr>
                <w:sz w:val="24"/>
              </w:rPr>
              <w:t xml:space="preserve"> общеобразовательной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общеразвивающей</w:t>
            </w:r>
          </w:p>
          <w:p w:rsidR="0082416D" w:rsidRDefault="00A34364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музей»</w:t>
            </w:r>
          </w:p>
        </w:tc>
        <w:tc>
          <w:tcPr>
            <w:tcW w:w="399" w:type="dxa"/>
          </w:tcPr>
          <w:p w:rsidR="0082416D" w:rsidRDefault="00A3436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82416D">
        <w:trPr>
          <w:trHeight w:val="275"/>
        </w:trPr>
        <w:tc>
          <w:tcPr>
            <w:tcW w:w="466" w:type="dxa"/>
          </w:tcPr>
          <w:p w:rsidR="0082416D" w:rsidRDefault="00A3436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758" w:type="dxa"/>
          </w:tcPr>
          <w:p w:rsidR="0082416D" w:rsidRDefault="00A3436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399" w:type="dxa"/>
          </w:tcPr>
          <w:p w:rsidR="0082416D" w:rsidRDefault="00A343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2416D">
        <w:trPr>
          <w:trHeight w:val="276"/>
        </w:trPr>
        <w:tc>
          <w:tcPr>
            <w:tcW w:w="466" w:type="dxa"/>
          </w:tcPr>
          <w:p w:rsidR="0082416D" w:rsidRDefault="00A3436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758" w:type="dxa"/>
          </w:tcPr>
          <w:p w:rsidR="0082416D" w:rsidRDefault="00A3436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99" w:type="dxa"/>
          </w:tcPr>
          <w:p w:rsidR="0082416D" w:rsidRDefault="00A343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82416D">
        <w:trPr>
          <w:trHeight w:val="275"/>
        </w:trPr>
        <w:tc>
          <w:tcPr>
            <w:tcW w:w="466" w:type="dxa"/>
          </w:tcPr>
          <w:p w:rsidR="0082416D" w:rsidRDefault="008241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</w:tcPr>
          <w:p w:rsidR="0082416D" w:rsidRDefault="00A3436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399" w:type="dxa"/>
          </w:tcPr>
          <w:p w:rsidR="0082416D" w:rsidRDefault="00A343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82416D">
        <w:trPr>
          <w:trHeight w:val="276"/>
        </w:trPr>
        <w:tc>
          <w:tcPr>
            <w:tcW w:w="466" w:type="dxa"/>
          </w:tcPr>
          <w:p w:rsidR="0082416D" w:rsidRDefault="008241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</w:tcPr>
          <w:p w:rsidR="0082416D" w:rsidRDefault="00A3436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399" w:type="dxa"/>
          </w:tcPr>
          <w:p w:rsidR="0082416D" w:rsidRDefault="00A343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82416D">
        <w:trPr>
          <w:trHeight w:val="276"/>
        </w:trPr>
        <w:tc>
          <w:tcPr>
            <w:tcW w:w="466" w:type="dxa"/>
          </w:tcPr>
          <w:p w:rsidR="0082416D" w:rsidRDefault="008241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</w:tcPr>
          <w:p w:rsidR="0082416D" w:rsidRDefault="00A3436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99" w:type="dxa"/>
          </w:tcPr>
          <w:p w:rsidR="0082416D" w:rsidRDefault="00A343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2416D">
        <w:trPr>
          <w:trHeight w:val="271"/>
        </w:trPr>
        <w:tc>
          <w:tcPr>
            <w:tcW w:w="466" w:type="dxa"/>
          </w:tcPr>
          <w:p w:rsidR="0082416D" w:rsidRDefault="008241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</w:tcPr>
          <w:p w:rsidR="0082416D" w:rsidRDefault="0082416D">
            <w:pPr>
              <w:pStyle w:val="TableParagraph"/>
              <w:spacing w:line="251" w:lineRule="exact"/>
              <w:ind w:left="116"/>
              <w:rPr>
                <w:sz w:val="24"/>
              </w:rPr>
            </w:pPr>
          </w:p>
        </w:tc>
        <w:tc>
          <w:tcPr>
            <w:tcW w:w="399" w:type="dxa"/>
          </w:tcPr>
          <w:p w:rsidR="0082416D" w:rsidRDefault="0082416D">
            <w:pPr>
              <w:pStyle w:val="TableParagraph"/>
              <w:spacing w:line="251" w:lineRule="exact"/>
              <w:ind w:left="109"/>
              <w:rPr>
                <w:sz w:val="24"/>
              </w:rPr>
            </w:pPr>
          </w:p>
        </w:tc>
      </w:tr>
    </w:tbl>
    <w:p w:rsidR="0082416D" w:rsidRDefault="0082416D">
      <w:pPr>
        <w:spacing w:line="251" w:lineRule="exact"/>
        <w:rPr>
          <w:sz w:val="24"/>
        </w:rPr>
        <w:sectPr w:rsidR="0082416D">
          <w:pgSz w:w="11910" w:h="16840"/>
          <w:pgMar w:top="1040" w:right="160" w:bottom="280" w:left="460" w:header="720" w:footer="720" w:gutter="0"/>
          <w:cols w:space="720"/>
        </w:sectPr>
      </w:pPr>
    </w:p>
    <w:p w:rsidR="0082416D" w:rsidRDefault="00A34364">
      <w:pPr>
        <w:pStyle w:val="1"/>
        <w:numPr>
          <w:ilvl w:val="0"/>
          <w:numId w:val="7"/>
        </w:numPr>
        <w:tabs>
          <w:tab w:val="left" w:pos="1523"/>
        </w:tabs>
        <w:jc w:val="both"/>
      </w:pPr>
      <w:r>
        <w:lastRenderedPageBreak/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раздел.</w:t>
      </w:r>
    </w:p>
    <w:p w:rsidR="0082416D" w:rsidRDefault="00A34364">
      <w:pPr>
        <w:pStyle w:val="a5"/>
        <w:numPr>
          <w:ilvl w:val="1"/>
          <w:numId w:val="7"/>
        </w:numPr>
        <w:tabs>
          <w:tab w:val="left" w:pos="2385"/>
        </w:tabs>
        <w:spacing w:before="99"/>
        <w:ind w:left="2384" w:hanging="423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82416D" w:rsidRDefault="00A34364">
      <w:pPr>
        <w:spacing w:before="94" w:line="312" w:lineRule="auto"/>
        <w:ind w:left="1242" w:right="684" w:firstLine="707"/>
        <w:jc w:val="both"/>
        <w:rPr>
          <w:sz w:val="24"/>
        </w:rPr>
      </w:pPr>
      <w:r>
        <w:rPr>
          <w:sz w:val="24"/>
        </w:rPr>
        <w:t xml:space="preserve">Дополнительная общеобразовательная программа (общеразвивающая) «Школьный музей» относится к </w:t>
      </w:r>
      <w:r>
        <w:rPr>
          <w:i/>
          <w:sz w:val="24"/>
        </w:rPr>
        <w:t xml:space="preserve">ознакомительному уровню </w:t>
      </w:r>
      <w:r>
        <w:rPr>
          <w:sz w:val="24"/>
        </w:rPr>
        <w:t xml:space="preserve">и имеет </w:t>
      </w:r>
      <w:r>
        <w:rPr>
          <w:i/>
          <w:sz w:val="24"/>
        </w:rPr>
        <w:t xml:space="preserve">социально-гуманитарную </w:t>
      </w:r>
      <w:r>
        <w:rPr>
          <w:i/>
          <w:spacing w:val="-2"/>
          <w:sz w:val="24"/>
        </w:rPr>
        <w:t>направленность</w:t>
      </w:r>
      <w:r>
        <w:rPr>
          <w:spacing w:val="-2"/>
          <w:sz w:val="24"/>
        </w:rPr>
        <w:t>.</w:t>
      </w:r>
    </w:p>
    <w:p w:rsidR="0082416D" w:rsidRDefault="00A34364">
      <w:pPr>
        <w:pStyle w:val="2"/>
        <w:spacing w:before="2"/>
        <w:ind w:left="1950"/>
        <w:jc w:val="both"/>
      </w:pPr>
      <w:r>
        <w:t>Актуальность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82416D" w:rsidRDefault="00A34364">
      <w:pPr>
        <w:pStyle w:val="a3"/>
        <w:spacing w:before="81" w:line="312" w:lineRule="auto"/>
        <w:ind w:right="683" w:firstLine="719"/>
      </w:pPr>
      <w:r>
        <w:t>Школьный</w:t>
      </w:r>
      <w:r>
        <w:rPr>
          <w:spacing w:val="-4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 условиях образовательного учреждения, структурное подразделение образовательного учреждения, дающее возможность обучающимся увидеть и оценить вклад предыдущих поколений в историю и культуру школы, города, региона, страны, важное звено в системе воспитательной работы.</w:t>
      </w:r>
    </w:p>
    <w:p w:rsidR="0082416D" w:rsidRDefault="00A34364">
      <w:pPr>
        <w:pStyle w:val="a3"/>
        <w:spacing w:before="2" w:line="312" w:lineRule="auto"/>
        <w:ind w:right="678" w:firstLine="719"/>
      </w:pPr>
      <w:r>
        <w:t xml:space="preserve">Данная программа направлена на патриотическое воспитание и формирование личности </w:t>
      </w:r>
      <w:proofErr w:type="gramStart"/>
      <w:r>
        <w:t>обучающихся</w:t>
      </w:r>
      <w:proofErr w:type="gramEnd"/>
      <w:r>
        <w:t>.</w:t>
      </w:r>
      <w:r>
        <w:rPr>
          <w:spacing w:val="40"/>
        </w:rPr>
        <w:t xml:space="preserve"> </w:t>
      </w:r>
      <w:r>
        <w:t>Для того чтобы вырастить достойных граждан, патриотов Отечества, необходимо формировать у детей и подростков духовно-нравственный стержень. С раннего возраста человек начинает осознавать себя частицей своей семьи, своей нации, своей Родины. Школьный музей вносит достойную лепту в воспитание патриотизма учащихся и помогает воспитать в детях чувство достоинства и гордости, ответственности и надежды, раскрывает истинные ценности семьи, нации, Родины. На современном этапе развития образования с переносом приоритета с обучения на воспитание,</w:t>
      </w:r>
      <w:r>
        <w:rPr>
          <w:spacing w:val="53"/>
        </w:rPr>
        <w:t xml:space="preserve">  </w:t>
      </w:r>
      <w:r>
        <w:t>Министерство</w:t>
      </w:r>
      <w:r>
        <w:rPr>
          <w:spacing w:val="52"/>
        </w:rPr>
        <w:t xml:space="preserve">  </w:t>
      </w:r>
      <w:r>
        <w:t>образования</w:t>
      </w:r>
      <w:r>
        <w:rPr>
          <w:spacing w:val="54"/>
        </w:rPr>
        <w:t xml:space="preserve">  </w:t>
      </w:r>
      <w:r>
        <w:t>РФ</w:t>
      </w:r>
      <w:r>
        <w:rPr>
          <w:spacing w:val="55"/>
        </w:rPr>
        <w:t xml:space="preserve">  </w:t>
      </w:r>
      <w:r>
        <w:t>рассматривает</w:t>
      </w:r>
      <w:r>
        <w:rPr>
          <w:spacing w:val="54"/>
        </w:rPr>
        <w:t xml:space="preserve">  </w:t>
      </w:r>
      <w:r>
        <w:t>школьные</w:t>
      </w:r>
      <w:r>
        <w:rPr>
          <w:spacing w:val="76"/>
          <w:w w:val="150"/>
        </w:rPr>
        <w:t xml:space="preserve"> </w:t>
      </w:r>
      <w:r>
        <w:t>музеи</w:t>
      </w:r>
      <w:r>
        <w:rPr>
          <w:spacing w:val="66"/>
        </w:rPr>
        <w:t xml:space="preserve">  </w:t>
      </w:r>
      <w:r>
        <w:rPr>
          <w:spacing w:val="-5"/>
        </w:rPr>
        <w:t>как</w:t>
      </w:r>
    </w:p>
    <w:p w:rsidR="0082416D" w:rsidRDefault="00A34364">
      <w:pPr>
        <w:pStyle w:val="a3"/>
        <w:spacing w:line="312" w:lineRule="auto"/>
        <w:ind w:right="683"/>
      </w:pPr>
      <w:r>
        <w:t>«эффективное средство духовно-нравственного, патриотического и гражданского воспитания детей и молодежи».</w:t>
      </w:r>
    </w:p>
    <w:p w:rsidR="0082416D" w:rsidRDefault="00A34364">
      <w:pPr>
        <w:pStyle w:val="a3"/>
        <w:spacing w:line="312" w:lineRule="auto"/>
        <w:ind w:right="683" w:firstLine="719"/>
      </w:pPr>
      <w:r>
        <w:rPr>
          <w:b/>
        </w:rPr>
        <w:t xml:space="preserve">Новизна </w:t>
      </w:r>
      <w:r>
        <w:t>данной образовательной программы в воспитании приоритетных национальных ценностей (патриотизма, гражданственности) средствами педагогики музейной деятельности. Обучающийся проходит путь от созерцательной экскурсии к сознательному, самостоятельному творчеству, позволяющему увидеть результаты своего труда в ближайшей перспективе. При этом он приобретает востребованные обществом нравственные и профессионально значимые качества, универсальный практический опыт, необходимый в различных профессиональных сферах, учится осмыслению серьёзных проблем истории и культуры школы, города, региона, страны.</w:t>
      </w:r>
    </w:p>
    <w:p w:rsidR="0082416D" w:rsidRDefault="00A34364">
      <w:pPr>
        <w:pStyle w:val="a3"/>
        <w:spacing w:line="312" w:lineRule="auto"/>
        <w:ind w:right="683" w:firstLine="719"/>
      </w:pPr>
      <w:proofErr w:type="gramStart"/>
      <w:r>
        <w:t>Включенность в музейн</w:t>
      </w:r>
      <w:r w:rsidR="00CF57D9">
        <w:t>о -</w:t>
      </w:r>
      <w:r>
        <w:rPr>
          <w:spacing w:val="-15"/>
        </w:rPr>
        <w:t xml:space="preserve"> </w:t>
      </w:r>
      <w:r>
        <w:t>образовательный процесс дает возможность каждому обучающемуся</w:t>
      </w:r>
      <w:r>
        <w:rPr>
          <w:spacing w:val="-15"/>
        </w:rPr>
        <w:t xml:space="preserve"> </w:t>
      </w:r>
      <w:r>
        <w:t>попробовать свои силы во всех видах музейной деятельности, выбрать приоритетное направление и максимально реализовать себя в нём. Процесс реализации программы строится на позитивном эмоциональном настрое школьника: интерес мотивирует</w:t>
      </w:r>
      <w:r w:rsidR="00CF57D9">
        <w:t xml:space="preserve"> 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творческие</w:t>
      </w:r>
      <w:r>
        <w:rPr>
          <w:spacing w:val="-15"/>
        </w:rPr>
        <w:t xml:space="preserve"> </w:t>
      </w:r>
      <w:r>
        <w:t>стремления,</w:t>
      </w:r>
      <w:r>
        <w:rPr>
          <w:spacing w:val="-15"/>
        </w:rPr>
        <w:t xml:space="preserve"> </w:t>
      </w:r>
      <w:r>
        <w:t>радость,</w:t>
      </w:r>
      <w:r>
        <w:rPr>
          <w:spacing w:val="-15"/>
        </w:rPr>
        <w:t xml:space="preserve"> </w:t>
      </w:r>
      <w:r>
        <w:t>переживаемая</w:t>
      </w:r>
      <w:r>
        <w:rPr>
          <w:spacing w:val="-15"/>
        </w:rPr>
        <w:t xml:space="preserve"> </w:t>
      </w:r>
      <w:r>
        <w:t>ребенком,</w:t>
      </w:r>
      <w:r>
        <w:rPr>
          <w:spacing w:val="-15"/>
        </w:rPr>
        <w:t xml:space="preserve"> </w:t>
      </w:r>
      <w:r>
        <w:t>повышает его уверенность в себе, личную значимость, способность справляться с трудностями, стимулирует познавательные процессы и способность</w:t>
      </w:r>
      <w:proofErr w:type="gramEnd"/>
      <w:r>
        <w:t xml:space="preserve"> </w:t>
      </w:r>
      <w:proofErr w:type="gramStart"/>
      <w:r>
        <w:t>верно</w:t>
      </w:r>
      <w:proofErr w:type="gramEnd"/>
      <w:r>
        <w:t xml:space="preserve"> оценивать мир.</w:t>
      </w:r>
    </w:p>
    <w:p w:rsidR="0082416D" w:rsidRDefault="00A34364">
      <w:pPr>
        <w:pStyle w:val="a3"/>
        <w:spacing w:line="312" w:lineRule="auto"/>
        <w:ind w:right="687" w:firstLine="719"/>
      </w:pPr>
      <w:r>
        <w:t>На основании государственной политики в сфере образования и ключевых установок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сфере</w:t>
      </w:r>
      <w:r>
        <w:rPr>
          <w:spacing w:val="34"/>
        </w:rPr>
        <w:t xml:space="preserve"> </w:t>
      </w:r>
      <w:r>
        <w:t>воспитания,</w:t>
      </w:r>
      <w:r>
        <w:rPr>
          <w:spacing w:val="34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была</w:t>
      </w:r>
      <w:r>
        <w:rPr>
          <w:spacing w:val="33"/>
        </w:rPr>
        <w:t xml:space="preserve"> </w:t>
      </w:r>
      <w:r>
        <w:t>разработана</w:t>
      </w:r>
      <w:r>
        <w:rPr>
          <w:spacing w:val="34"/>
        </w:rPr>
        <w:t xml:space="preserve"> </w:t>
      </w:r>
      <w:r>
        <w:rPr>
          <w:spacing w:val="-2"/>
        </w:rPr>
        <w:t>программа</w:t>
      </w:r>
    </w:p>
    <w:p w:rsidR="0082416D" w:rsidRDefault="00A34364">
      <w:pPr>
        <w:pStyle w:val="a3"/>
      </w:pPr>
      <w:r>
        <w:t>«Школьный</w:t>
      </w:r>
      <w:r>
        <w:rPr>
          <w:spacing w:val="-3"/>
        </w:rPr>
        <w:t xml:space="preserve"> </w:t>
      </w:r>
      <w:r>
        <w:rPr>
          <w:spacing w:val="-2"/>
        </w:rPr>
        <w:t>музей».</w:t>
      </w:r>
    </w:p>
    <w:p w:rsidR="0082416D" w:rsidRDefault="0082416D">
      <w:pPr>
        <w:sectPr w:rsidR="0082416D">
          <w:pgSz w:w="11910" w:h="16840"/>
          <w:pgMar w:top="1040" w:right="160" w:bottom="280" w:left="460" w:header="720" w:footer="720" w:gutter="0"/>
          <w:cols w:space="720"/>
        </w:sectPr>
      </w:pPr>
    </w:p>
    <w:p w:rsidR="0082416D" w:rsidRDefault="00A34364">
      <w:pPr>
        <w:pStyle w:val="a3"/>
        <w:tabs>
          <w:tab w:val="left" w:pos="3863"/>
          <w:tab w:val="left" w:pos="5636"/>
          <w:tab w:val="left" w:pos="7720"/>
          <w:tab w:val="left" w:pos="9235"/>
        </w:tabs>
        <w:spacing w:before="73" w:line="312" w:lineRule="auto"/>
        <w:ind w:right="688" w:firstLine="719"/>
        <w:jc w:val="left"/>
      </w:pPr>
      <w:r>
        <w:rPr>
          <w:b/>
          <w:spacing w:val="-2"/>
        </w:rPr>
        <w:lastRenderedPageBreak/>
        <w:t>Актуальность</w:t>
      </w:r>
      <w:r>
        <w:rPr>
          <w:b/>
        </w:rPr>
        <w:tab/>
      </w:r>
      <w:r>
        <w:rPr>
          <w:spacing w:val="-2"/>
        </w:rPr>
        <w:t>предлагаемой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определяется </w:t>
      </w:r>
      <w:r>
        <w:t>несколькими факторами:</w:t>
      </w:r>
    </w:p>
    <w:p w:rsidR="0082416D" w:rsidRDefault="00A34364" w:rsidP="00CF57D9">
      <w:pPr>
        <w:pStyle w:val="a3"/>
        <w:tabs>
          <w:tab w:val="left" w:pos="2569"/>
        </w:tabs>
        <w:spacing w:before="2"/>
        <w:ind w:left="1962"/>
        <w:jc w:val="left"/>
        <w:sectPr w:rsidR="0082416D">
          <w:pgSz w:w="11910" w:h="16840"/>
          <w:pgMar w:top="1040" w:right="160" w:bottom="280" w:left="460" w:header="720" w:footer="720" w:gutter="0"/>
          <w:cols w:space="720"/>
        </w:sectPr>
      </w:pPr>
      <w:r>
        <w:rPr>
          <w:spacing w:val="-10"/>
          <w:sz w:val="28"/>
        </w:rPr>
        <w:t>-</w:t>
      </w:r>
      <w:r>
        <w:rPr>
          <w:sz w:val="28"/>
        </w:rPr>
        <w:tab/>
      </w:r>
      <w:r>
        <w:t>важностью</w:t>
      </w:r>
      <w:r>
        <w:rPr>
          <w:spacing w:val="-9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музея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 w:rsidR="00CF57D9">
        <w:t xml:space="preserve">МБОУ </w:t>
      </w:r>
      <w:proofErr w:type="spellStart"/>
      <w:r w:rsidR="00CF57D9">
        <w:t>Клюевской</w:t>
      </w:r>
      <w:proofErr w:type="spellEnd"/>
      <w:r>
        <w:rPr>
          <w:spacing w:val="-8"/>
        </w:rPr>
        <w:t xml:space="preserve"> </w:t>
      </w:r>
      <w:r>
        <w:rPr>
          <w:spacing w:val="-5"/>
        </w:rPr>
        <w:t>СОШ</w:t>
      </w:r>
      <w:r w:rsidR="00CF57D9">
        <w:rPr>
          <w:spacing w:val="-5"/>
        </w:rPr>
        <w:t>,</w:t>
      </w:r>
    </w:p>
    <w:p w:rsidR="0082416D" w:rsidRDefault="00A34364">
      <w:pPr>
        <w:pStyle w:val="a3"/>
        <w:tabs>
          <w:tab w:val="left" w:pos="2473"/>
          <w:tab w:val="left" w:pos="9302"/>
        </w:tabs>
        <w:spacing w:before="1" w:line="304" w:lineRule="auto"/>
        <w:ind w:right="686" w:firstLine="719"/>
        <w:jc w:val="right"/>
      </w:pPr>
      <w:r>
        <w:rPr>
          <w:spacing w:val="-10"/>
          <w:sz w:val="28"/>
        </w:rPr>
        <w:lastRenderedPageBreak/>
        <w:t>-</w:t>
      </w:r>
      <w:r>
        <w:rPr>
          <w:sz w:val="28"/>
        </w:rPr>
        <w:tab/>
      </w:r>
      <w:r>
        <w:t>социальной</w:t>
      </w:r>
      <w:r>
        <w:rPr>
          <w:spacing w:val="80"/>
        </w:rPr>
        <w:t xml:space="preserve"> </w:t>
      </w:r>
      <w:r>
        <w:t>значимостью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школы</w:t>
      </w:r>
      <w:r>
        <w:tab/>
        <w:t>–</w:t>
      </w:r>
      <w:r>
        <w:rPr>
          <w:spacing w:val="102"/>
        </w:rPr>
        <w:t xml:space="preserve"> </w:t>
      </w:r>
      <w:r>
        <w:t>активных участников</w:t>
      </w:r>
      <w:r>
        <w:rPr>
          <w:spacing w:val="80"/>
        </w:rPr>
        <w:t xml:space="preserve"> </w:t>
      </w:r>
      <w:r>
        <w:t>краеведческих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различного</w:t>
      </w:r>
      <w:r>
        <w:rPr>
          <w:spacing w:val="80"/>
        </w:rPr>
        <w:t xml:space="preserve"> </w:t>
      </w:r>
      <w:r>
        <w:t>уровня,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важного</w:t>
      </w:r>
      <w:r>
        <w:rPr>
          <w:spacing w:val="80"/>
        </w:rPr>
        <w:t xml:space="preserve"> </w:t>
      </w:r>
      <w:r>
        <w:t>элемента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региональной</w:t>
      </w:r>
      <w:r>
        <w:rPr>
          <w:spacing w:val="-13"/>
        </w:rPr>
        <w:t xml:space="preserve"> </w:t>
      </w:r>
      <w:r>
        <w:t>политики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патриотического</w:t>
      </w:r>
      <w:r>
        <w:rPr>
          <w:spacing w:val="-13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rPr>
          <w:spacing w:val="-2"/>
        </w:rPr>
        <w:t>молодёжи.</w:t>
      </w:r>
    </w:p>
    <w:p w:rsidR="0082416D" w:rsidRDefault="00A34364">
      <w:pPr>
        <w:pStyle w:val="a3"/>
        <w:spacing w:before="3" w:line="312" w:lineRule="auto"/>
        <w:ind w:firstLine="707"/>
        <w:jc w:val="left"/>
      </w:pPr>
      <w:r>
        <w:t>Программа</w:t>
      </w:r>
      <w:r>
        <w:rPr>
          <w:spacing w:val="40"/>
        </w:rPr>
        <w:t xml:space="preserve"> </w:t>
      </w:r>
      <w:r>
        <w:t>«Школьный</w:t>
      </w:r>
      <w:r>
        <w:rPr>
          <w:spacing w:val="40"/>
        </w:rPr>
        <w:t xml:space="preserve"> </w:t>
      </w:r>
      <w:r>
        <w:t>музей»</w:t>
      </w:r>
      <w:r>
        <w:rPr>
          <w:spacing w:val="40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нормативных правовых актах и государственных программных документах:</w:t>
      </w:r>
    </w:p>
    <w:p w:rsidR="0082416D" w:rsidRDefault="00A34364">
      <w:pPr>
        <w:pStyle w:val="a5"/>
        <w:numPr>
          <w:ilvl w:val="2"/>
          <w:numId w:val="7"/>
        </w:numPr>
        <w:tabs>
          <w:tab w:val="left" w:pos="2236"/>
        </w:tabs>
        <w:spacing w:before="3"/>
        <w:ind w:hanging="286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(ред.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25.12.2018)</w:t>
      </w:r>
      <w:r>
        <w:rPr>
          <w:spacing w:val="-6"/>
          <w:sz w:val="24"/>
        </w:rPr>
        <w:t xml:space="preserve"> </w:t>
      </w:r>
      <w:r>
        <w:rPr>
          <w:sz w:val="24"/>
        </w:rPr>
        <w:t>"Об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образовании</w:t>
      </w:r>
    </w:p>
    <w:p w:rsidR="0082416D" w:rsidRDefault="0082416D">
      <w:pPr>
        <w:rPr>
          <w:sz w:val="24"/>
        </w:rPr>
        <w:sectPr w:rsidR="0082416D">
          <w:type w:val="continuous"/>
          <w:pgSz w:w="11910" w:h="16840"/>
          <w:pgMar w:top="1040" w:right="160" w:bottom="280" w:left="460" w:header="720" w:footer="720" w:gutter="0"/>
          <w:cols w:space="720"/>
        </w:sectPr>
      </w:pPr>
    </w:p>
    <w:p w:rsidR="0082416D" w:rsidRDefault="00A34364">
      <w:pPr>
        <w:pStyle w:val="a3"/>
        <w:spacing w:before="81"/>
        <w:jc w:val="left"/>
      </w:pPr>
      <w:r>
        <w:lastRenderedPageBreak/>
        <w:t>в</w:t>
      </w:r>
      <w:r>
        <w:rPr>
          <w:spacing w:val="-3"/>
        </w:rPr>
        <w:t xml:space="preserve"> </w:t>
      </w:r>
      <w:r>
        <w:rPr>
          <w:spacing w:val="-4"/>
        </w:rPr>
        <w:t>РФ";</w:t>
      </w:r>
    </w:p>
    <w:p w:rsidR="0082416D" w:rsidRDefault="00A34364">
      <w:pPr>
        <w:spacing w:before="3"/>
        <w:rPr>
          <w:sz w:val="38"/>
        </w:rPr>
      </w:pPr>
      <w:r>
        <w:br w:type="column"/>
      </w:r>
    </w:p>
    <w:p w:rsidR="0082416D" w:rsidRDefault="00A34364">
      <w:pPr>
        <w:pStyle w:val="a5"/>
        <w:numPr>
          <w:ilvl w:val="0"/>
          <w:numId w:val="6"/>
        </w:numPr>
        <w:tabs>
          <w:tab w:val="left" w:pos="297"/>
        </w:tabs>
        <w:jc w:val="left"/>
        <w:rPr>
          <w:sz w:val="24"/>
        </w:rPr>
      </w:pPr>
      <w:r>
        <w:rPr>
          <w:sz w:val="24"/>
        </w:rPr>
        <w:t>Распоряжение</w:t>
      </w:r>
      <w:r>
        <w:rPr>
          <w:spacing w:val="7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РФ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04.09.2014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N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1726-р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«Об</w:t>
      </w:r>
      <w:r>
        <w:rPr>
          <w:spacing w:val="56"/>
          <w:w w:val="150"/>
          <w:sz w:val="24"/>
        </w:rPr>
        <w:t xml:space="preserve"> </w:t>
      </w:r>
      <w:r>
        <w:rPr>
          <w:spacing w:val="-2"/>
          <w:sz w:val="24"/>
        </w:rPr>
        <w:t>утверждении</w:t>
      </w:r>
    </w:p>
    <w:p w:rsidR="0082416D" w:rsidRDefault="0082416D">
      <w:pPr>
        <w:rPr>
          <w:sz w:val="24"/>
        </w:rPr>
        <w:sectPr w:rsidR="0082416D">
          <w:type w:val="continuous"/>
          <w:pgSz w:w="11910" w:h="16840"/>
          <w:pgMar w:top="1040" w:right="160" w:bottom="280" w:left="460" w:header="720" w:footer="720" w:gutter="0"/>
          <w:cols w:num="2" w:space="720" w:equalWidth="0">
            <w:col w:w="1899" w:space="40"/>
            <w:col w:w="9351"/>
          </w:cols>
        </w:sectPr>
      </w:pPr>
    </w:p>
    <w:p w:rsidR="0082416D" w:rsidRDefault="00A34364">
      <w:pPr>
        <w:pStyle w:val="a3"/>
        <w:spacing w:before="81"/>
        <w:jc w:val="left"/>
      </w:pPr>
      <w:r>
        <w:lastRenderedPageBreak/>
        <w:t>Концепции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детей»/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rPr>
          <w:spacing w:val="-2"/>
        </w:rPr>
        <w:t>2030;</w:t>
      </w:r>
    </w:p>
    <w:p w:rsidR="0082416D" w:rsidRDefault="00A34364">
      <w:pPr>
        <w:pStyle w:val="a5"/>
        <w:numPr>
          <w:ilvl w:val="1"/>
          <w:numId w:val="6"/>
        </w:numPr>
        <w:tabs>
          <w:tab w:val="left" w:pos="2236"/>
        </w:tabs>
        <w:spacing w:before="84" w:line="304" w:lineRule="auto"/>
        <w:ind w:right="685" w:firstLine="707"/>
        <w:jc w:val="left"/>
        <w:rPr>
          <w:sz w:val="24"/>
        </w:rPr>
      </w:pPr>
      <w:r>
        <w:rPr>
          <w:sz w:val="24"/>
        </w:rPr>
        <w:t>Распоряжение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РФ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29.05.2015</w:t>
      </w:r>
      <w:r>
        <w:rPr>
          <w:spacing w:val="80"/>
          <w:sz w:val="24"/>
        </w:rPr>
        <w:t xml:space="preserve"> </w:t>
      </w:r>
      <w:r>
        <w:rPr>
          <w:sz w:val="24"/>
        </w:rPr>
        <w:t>N</w:t>
      </w:r>
      <w:r>
        <w:rPr>
          <w:spacing w:val="80"/>
          <w:sz w:val="24"/>
        </w:rPr>
        <w:t xml:space="preserve"> </w:t>
      </w:r>
      <w:r>
        <w:rPr>
          <w:sz w:val="24"/>
        </w:rPr>
        <w:t>996-р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 Стратегии развития воспитания в Российской Федерации на период до 2025 года»;</w:t>
      </w:r>
    </w:p>
    <w:p w:rsidR="0082416D" w:rsidRDefault="00A34364">
      <w:pPr>
        <w:pStyle w:val="a5"/>
        <w:numPr>
          <w:ilvl w:val="1"/>
          <w:numId w:val="6"/>
        </w:numPr>
        <w:tabs>
          <w:tab w:val="left" w:pos="2236"/>
        </w:tabs>
        <w:spacing w:before="10" w:line="304" w:lineRule="auto"/>
        <w:ind w:right="688" w:firstLine="707"/>
        <w:jc w:val="left"/>
        <w:rPr>
          <w:sz w:val="24"/>
        </w:rPr>
      </w:pPr>
      <w:r>
        <w:rPr>
          <w:sz w:val="24"/>
        </w:rPr>
        <w:t>Постановление Правительства Российской Федерации от 26.12.2017 № 164 «Об утверждении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образования»;</w:t>
      </w:r>
    </w:p>
    <w:p w:rsidR="0082416D" w:rsidRDefault="00A34364">
      <w:pPr>
        <w:pStyle w:val="a5"/>
        <w:numPr>
          <w:ilvl w:val="1"/>
          <w:numId w:val="6"/>
        </w:numPr>
        <w:tabs>
          <w:tab w:val="left" w:pos="2236"/>
          <w:tab w:val="left" w:pos="2942"/>
          <w:tab w:val="left" w:pos="4352"/>
          <w:tab w:val="left" w:pos="4892"/>
          <w:tab w:val="left" w:pos="5336"/>
          <w:tab w:val="left" w:pos="6634"/>
          <w:tab w:val="left" w:pos="7447"/>
          <w:tab w:val="left" w:pos="7953"/>
          <w:tab w:val="left" w:pos="9658"/>
          <w:tab w:val="left" w:pos="10463"/>
        </w:tabs>
        <w:spacing w:before="13" w:line="304" w:lineRule="auto"/>
        <w:ind w:right="692" w:firstLine="707"/>
        <w:jc w:val="left"/>
        <w:rPr>
          <w:sz w:val="24"/>
        </w:rPr>
      </w:pPr>
      <w:r>
        <w:rPr>
          <w:spacing w:val="-4"/>
          <w:sz w:val="24"/>
        </w:rPr>
        <w:t>Указ</w:t>
      </w:r>
      <w:r>
        <w:rPr>
          <w:sz w:val="24"/>
        </w:rPr>
        <w:tab/>
      </w:r>
      <w:r>
        <w:rPr>
          <w:spacing w:val="-2"/>
          <w:sz w:val="24"/>
        </w:rPr>
        <w:t>Президента</w:t>
      </w:r>
      <w:r>
        <w:rPr>
          <w:sz w:val="24"/>
        </w:rPr>
        <w:tab/>
      </w:r>
      <w:r>
        <w:rPr>
          <w:spacing w:val="-6"/>
          <w:sz w:val="24"/>
        </w:rPr>
        <w:t>РФ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07.05.2018</w:t>
      </w:r>
      <w:r>
        <w:rPr>
          <w:sz w:val="24"/>
        </w:rPr>
        <w:tab/>
      </w:r>
      <w:r>
        <w:rPr>
          <w:spacing w:val="-4"/>
          <w:sz w:val="24"/>
        </w:rPr>
        <w:t>№204</w:t>
      </w:r>
      <w:r>
        <w:rPr>
          <w:sz w:val="24"/>
        </w:rPr>
        <w:tab/>
      </w:r>
      <w:r>
        <w:rPr>
          <w:spacing w:val="-6"/>
          <w:sz w:val="24"/>
        </w:rPr>
        <w:t>«О</w:t>
      </w:r>
      <w:r>
        <w:rPr>
          <w:sz w:val="24"/>
        </w:rPr>
        <w:tab/>
      </w:r>
      <w:r>
        <w:rPr>
          <w:spacing w:val="-2"/>
          <w:sz w:val="24"/>
        </w:rPr>
        <w:t>национальных</w:t>
      </w:r>
      <w:r>
        <w:rPr>
          <w:sz w:val="24"/>
        </w:rPr>
        <w:tab/>
      </w:r>
      <w:r>
        <w:rPr>
          <w:spacing w:val="-2"/>
          <w:sz w:val="24"/>
        </w:rPr>
        <w:t>целях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стратегических задачах развития Россий</w:t>
      </w:r>
      <w:r w:rsidR="004A4170">
        <w:rPr>
          <w:sz w:val="24"/>
        </w:rPr>
        <w:t>ской федерации на период до 2025</w:t>
      </w:r>
      <w:r>
        <w:rPr>
          <w:sz w:val="24"/>
        </w:rPr>
        <w:t xml:space="preserve"> года;</w:t>
      </w:r>
    </w:p>
    <w:p w:rsidR="0082416D" w:rsidRDefault="00A34364">
      <w:pPr>
        <w:pStyle w:val="a5"/>
        <w:numPr>
          <w:ilvl w:val="1"/>
          <w:numId w:val="6"/>
        </w:numPr>
        <w:tabs>
          <w:tab w:val="left" w:pos="2236"/>
        </w:tabs>
        <w:spacing w:before="11"/>
        <w:ind w:left="2235"/>
        <w:jc w:val="left"/>
        <w:rPr>
          <w:sz w:val="24"/>
        </w:rPr>
      </w:pPr>
      <w:r>
        <w:rPr>
          <w:sz w:val="24"/>
        </w:rPr>
        <w:t>Национальные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(2019-</w:t>
      </w:r>
      <w:r w:rsidR="004A4170">
        <w:rPr>
          <w:spacing w:val="-2"/>
          <w:sz w:val="24"/>
        </w:rPr>
        <w:t>2025</w:t>
      </w:r>
      <w:bookmarkStart w:id="0" w:name="_GoBack"/>
      <w:bookmarkEnd w:id="0"/>
      <w:r>
        <w:rPr>
          <w:spacing w:val="-2"/>
          <w:sz w:val="24"/>
        </w:rPr>
        <w:t>гг.);</w:t>
      </w:r>
    </w:p>
    <w:p w:rsidR="0082416D" w:rsidRDefault="00A34364">
      <w:pPr>
        <w:pStyle w:val="a5"/>
        <w:numPr>
          <w:ilvl w:val="1"/>
          <w:numId w:val="6"/>
        </w:numPr>
        <w:tabs>
          <w:tab w:val="left" w:pos="2236"/>
        </w:tabs>
        <w:spacing w:before="80" w:line="309" w:lineRule="auto"/>
        <w:ind w:right="690" w:firstLine="707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 (ред. от 30.09.2020);</w:t>
      </w:r>
    </w:p>
    <w:p w:rsidR="0082416D" w:rsidRDefault="00A34364">
      <w:pPr>
        <w:pStyle w:val="a5"/>
        <w:numPr>
          <w:ilvl w:val="1"/>
          <w:numId w:val="6"/>
        </w:numPr>
        <w:tabs>
          <w:tab w:val="left" w:pos="2236"/>
        </w:tabs>
        <w:spacing w:before="3" w:line="309" w:lineRule="auto"/>
        <w:ind w:right="687" w:firstLine="707"/>
        <w:rPr>
          <w:sz w:val="24"/>
        </w:rPr>
      </w:pPr>
      <w:r>
        <w:rPr>
          <w:sz w:val="24"/>
        </w:rPr>
        <w:t xml:space="preserve">Методические рекомендации по проектированию дополнительных общеобразовательных программ (включая </w:t>
      </w: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программы) (Приложение к письму Департамента государственной политики в сфере воспитания детей и молодежи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18.11.2015 № 09-3242);</w:t>
      </w:r>
    </w:p>
    <w:p w:rsidR="0082416D" w:rsidRDefault="00A34364">
      <w:pPr>
        <w:pStyle w:val="a5"/>
        <w:numPr>
          <w:ilvl w:val="1"/>
          <w:numId w:val="6"/>
        </w:numPr>
        <w:tabs>
          <w:tab w:val="left" w:pos="2236"/>
        </w:tabs>
        <w:spacing w:before="5" w:line="309" w:lineRule="auto"/>
        <w:ind w:right="685" w:firstLine="707"/>
        <w:rPr>
          <w:sz w:val="24"/>
        </w:rPr>
      </w:pPr>
      <w:proofErr w:type="gramStart"/>
      <w:r>
        <w:rPr>
          <w:sz w:val="24"/>
        </w:rPr>
        <w:t xml:space="preserve">Методические рекомендации по реализации адаптированных дополнительных общеобразовательных программ, способствующих социально-педагогической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</w:t>
      </w:r>
      <w:r>
        <w:rPr>
          <w:spacing w:val="-2"/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письму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Минобрнауки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марта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2016г.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ВК-641/09)</w:t>
      </w:r>
      <w:proofErr w:type="gramEnd"/>
    </w:p>
    <w:p w:rsidR="0082416D" w:rsidRDefault="00A34364">
      <w:pPr>
        <w:pStyle w:val="2"/>
        <w:spacing w:before="7"/>
        <w:ind w:left="1950"/>
        <w:jc w:val="both"/>
      </w:pPr>
      <w:r>
        <w:t>Категория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82416D" w:rsidRDefault="00A34364">
      <w:pPr>
        <w:pStyle w:val="a3"/>
        <w:spacing w:before="82"/>
        <w:ind w:left="1950"/>
      </w:pPr>
      <w:r>
        <w:t>Программа</w:t>
      </w:r>
      <w:r>
        <w:rPr>
          <w:spacing w:val="2"/>
        </w:rPr>
        <w:t xml:space="preserve"> </w:t>
      </w:r>
      <w:r>
        <w:t>«Школьный музей»</w:t>
      </w:r>
      <w:r>
        <w:rPr>
          <w:spacing w:val="-13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детей 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-5"/>
        </w:rPr>
        <w:t>до</w:t>
      </w:r>
    </w:p>
    <w:p w:rsidR="0082416D" w:rsidRDefault="00A34364">
      <w:pPr>
        <w:pStyle w:val="a3"/>
        <w:spacing w:before="84"/>
        <w:jc w:val="left"/>
      </w:pPr>
      <w:r>
        <w:t>17</w:t>
      </w:r>
      <w:r>
        <w:rPr>
          <w:spacing w:val="-3"/>
        </w:rPr>
        <w:t xml:space="preserve"> </w:t>
      </w:r>
      <w:r>
        <w:rPr>
          <w:spacing w:val="-4"/>
        </w:rPr>
        <w:t>лет.</w:t>
      </w:r>
    </w:p>
    <w:p w:rsidR="0082416D" w:rsidRDefault="00A34364">
      <w:pPr>
        <w:pStyle w:val="a3"/>
        <w:spacing w:before="81"/>
        <w:ind w:left="1950"/>
        <w:jc w:val="left"/>
      </w:pPr>
      <w:r>
        <w:t>Зачисление</w:t>
      </w:r>
      <w:r>
        <w:rPr>
          <w:spacing w:val="75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обучение</w:t>
      </w:r>
      <w:r>
        <w:rPr>
          <w:spacing w:val="78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программе</w:t>
      </w:r>
      <w:r>
        <w:rPr>
          <w:spacing w:val="77"/>
        </w:rPr>
        <w:t xml:space="preserve"> </w:t>
      </w:r>
      <w:r>
        <w:t>осуществляется</w:t>
      </w:r>
      <w:r>
        <w:rPr>
          <w:spacing w:val="78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желанию</w:t>
      </w:r>
      <w:r>
        <w:rPr>
          <w:spacing w:val="79"/>
        </w:rPr>
        <w:t xml:space="preserve"> </w:t>
      </w:r>
      <w:r>
        <w:t>детей,</w:t>
      </w:r>
      <w:r>
        <w:rPr>
          <w:spacing w:val="78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82416D" w:rsidRDefault="00A34364">
      <w:pPr>
        <w:pStyle w:val="a3"/>
        <w:spacing w:before="84"/>
        <w:jc w:val="left"/>
      </w:pPr>
      <w:r>
        <w:t>заявлению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rPr>
          <w:spacing w:val="-2"/>
        </w:rPr>
        <w:t>представителей).</w:t>
      </w:r>
    </w:p>
    <w:p w:rsidR="0082416D" w:rsidRDefault="0082416D">
      <w:pPr>
        <w:sectPr w:rsidR="0082416D">
          <w:type w:val="continuous"/>
          <w:pgSz w:w="11910" w:h="16840"/>
          <w:pgMar w:top="1040" w:right="160" w:bottom="280" w:left="460" w:header="720" w:footer="720" w:gutter="0"/>
          <w:cols w:space="720"/>
        </w:sectPr>
      </w:pPr>
    </w:p>
    <w:p w:rsidR="0082416D" w:rsidRDefault="00A34364">
      <w:pPr>
        <w:pStyle w:val="2"/>
        <w:spacing w:before="73"/>
        <w:ind w:left="1962"/>
        <w:jc w:val="both"/>
      </w:pPr>
      <w:r>
        <w:lastRenderedPageBreak/>
        <w:t>Адресат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82416D" w:rsidRDefault="00A34364">
      <w:pPr>
        <w:pStyle w:val="a3"/>
        <w:spacing w:before="84"/>
        <w:ind w:left="1962"/>
      </w:pPr>
      <w:r>
        <w:t>Программа</w:t>
      </w:r>
      <w:r>
        <w:rPr>
          <w:spacing w:val="-2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>музей»</w:t>
      </w:r>
      <w:r>
        <w:rPr>
          <w:spacing w:val="-9"/>
        </w:rPr>
        <w:t xml:space="preserve"> </w:t>
      </w:r>
      <w:r>
        <w:t>адресована</w:t>
      </w:r>
      <w:r>
        <w:rPr>
          <w:spacing w:val="-6"/>
        </w:rPr>
        <w:t xml:space="preserve"> </w:t>
      </w:r>
      <w:proofErr w:type="gramStart"/>
      <w:r>
        <w:t>обучающимся</w:t>
      </w:r>
      <w:proofErr w:type="gramEnd"/>
      <w:r>
        <w:rPr>
          <w:spacing w:val="-5"/>
        </w:rPr>
        <w:t xml:space="preserve"> </w:t>
      </w:r>
      <w:r>
        <w:t>8–</w:t>
      </w:r>
      <w:r>
        <w:rPr>
          <w:spacing w:val="-6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rPr>
          <w:spacing w:val="-4"/>
        </w:rPr>
        <w:t>лет.</w:t>
      </w:r>
    </w:p>
    <w:p w:rsidR="0082416D" w:rsidRDefault="00A34364">
      <w:pPr>
        <w:pStyle w:val="a3"/>
        <w:spacing w:before="82" w:line="312" w:lineRule="auto"/>
        <w:ind w:right="686" w:firstLine="719"/>
      </w:pPr>
      <w:r>
        <w:t>Цели, задачи, содержание программы, формы и методы обучения, контроля определены в соответствии с установленными возрастными и психологическими особенностями детей подросткового возраста.</w:t>
      </w:r>
    </w:p>
    <w:p w:rsidR="0082416D" w:rsidRDefault="00A34364">
      <w:pPr>
        <w:spacing w:before="2"/>
        <w:ind w:left="1962"/>
        <w:jc w:val="both"/>
        <w:rPr>
          <w:i/>
          <w:sz w:val="24"/>
        </w:rPr>
      </w:pPr>
      <w:r>
        <w:rPr>
          <w:i/>
          <w:sz w:val="24"/>
        </w:rPr>
        <w:t>Подростковый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возраст:</w:t>
      </w:r>
    </w:p>
    <w:p w:rsidR="0082416D" w:rsidRDefault="00A34364">
      <w:pPr>
        <w:pStyle w:val="a3"/>
        <w:spacing w:before="81" w:line="312" w:lineRule="auto"/>
        <w:ind w:right="683" w:firstLine="719"/>
      </w:pPr>
      <w:r>
        <w:t>Особенностью этого возраста является формирование теоретических</w:t>
      </w:r>
      <w:r>
        <w:rPr>
          <w:spacing w:val="-15"/>
        </w:rPr>
        <w:t xml:space="preserve"> </w:t>
      </w:r>
      <w:r>
        <w:t>обобщений, психосоциальное развитие, рост самосознания, стремление к самостоятельности и самоутверждению, формирование воли, сознательности, нравственности, гражданственности. В этот период характерно проявление полярных каче</w:t>
      </w:r>
      <w:proofErr w:type="gramStart"/>
      <w:r>
        <w:t>ств пс</w:t>
      </w:r>
      <w:proofErr w:type="gramEnd"/>
      <w:r>
        <w:t>ихики: целеустремлённость и настойчивость могут сочетаться с импульсивностью и неустойчивостью;</w:t>
      </w:r>
      <w:r>
        <w:rPr>
          <w:spacing w:val="-12"/>
        </w:rPr>
        <w:t xml:space="preserve"> </w:t>
      </w:r>
      <w:r>
        <w:t>повышенная</w:t>
      </w:r>
      <w:r>
        <w:rPr>
          <w:spacing w:val="-12"/>
        </w:rPr>
        <w:t xml:space="preserve"> </w:t>
      </w:r>
      <w:r>
        <w:t>самоуверенность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безапелляционность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суждениях</w:t>
      </w:r>
      <w:r>
        <w:rPr>
          <w:spacing w:val="-12"/>
        </w:rPr>
        <w:t xml:space="preserve"> </w:t>
      </w:r>
      <w:r>
        <w:t>может сменяться лёгкой ранимостью и неуверенностью в себе.</w:t>
      </w:r>
    </w:p>
    <w:p w:rsidR="0082416D" w:rsidRDefault="00A34364">
      <w:pPr>
        <w:pStyle w:val="a3"/>
        <w:spacing w:before="2" w:line="312" w:lineRule="auto"/>
        <w:ind w:right="684" w:firstLine="719"/>
      </w:pPr>
      <w:r>
        <w:t>В группы детского объединения принимаются все желающие, исходя из выражаемых</w:t>
      </w:r>
      <w:r>
        <w:rPr>
          <w:spacing w:val="-3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предварительной подготовке</w:t>
      </w:r>
      <w:r>
        <w:rPr>
          <w:spacing w:val="-7"/>
        </w:rPr>
        <w:t xml:space="preserve"> </w:t>
      </w:r>
      <w:r>
        <w:t>и уровню базового образования.</w:t>
      </w:r>
    </w:p>
    <w:p w:rsidR="0082416D" w:rsidRDefault="00A34364">
      <w:pPr>
        <w:pStyle w:val="2"/>
        <w:spacing w:line="275" w:lineRule="exact"/>
        <w:ind w:left="1950"/>
        <w:jc w:val="both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занятий.</w:t>
      </w:r>
    </w:p>
    <w:p w:rsidR="0082416D" w:rsidRDefault="00A34364">
      <w:pPr>
        <w:spacing w:before="84" w:line="312" w:lineRule="auto"/>
        <w:ind w:left="1242" w:right="685" w:firstLine="719"/>
        <w:jc w:val="both"/>
        <w:rPr>
          <w:sz w:val="24"/>
        </w:rPr>
      </w:pPr>
      <w:r>
        <w:rPr>
          <w:b/>
          <w:sz w:val="24"/>
        </w:rPr>
        <w:t xml:space="preserve">Форма проведения занятий </w:t>
      </w:r>
      <w:r>
        <w:rPr>
          <w:sz w:val="24"/>
        </w:rPr>
        <w:t>– очная, групповая, индивидуальная,</w:t>
      </w:r>
      <w:r>
        <w:rPr>
          <w:spacing w:val="-3"/>
          <w:sz w:val="24"/>
        </w:rPr>
        <w:t xml:space="preserve"> </w:t>
      </w:r>
      <w:r>
        <w:rPr>
          <w:sz w:val="24"/>
        </w:rPr>
        <w:t>с применением дистанционных технологий.</w:t>
      </w:r>
    </w:p>
    <w:p w:rsidR="0082416D" w:rsidRDefault="00A34364">
      <w:pPr>
        <w:pStyle w:val="a3"/>
        <w:spacing w:line="312" w:lineRule="auto"/>
        <w:ind w:right="685" w:firstLine="719"/>
      </w:pPr>
      <w:r>
        <w:t>Программа предусматривает проведение занятий в группах и индивидуально, сочетая принцип группового обучения с индивидуальным подходом. Индивидуальные занятия с учащимися проводятся при подготовке к конкурсам различного уровня. Колич</w:t>
      </w:r>
      <w:r w:rsidR="00FF6FE0">
        <w:t>ество обучающихся в группе до 20</w:t>
      </w:r>
      <w:r>
        <w:t xml:space="preserve"> человек.</w:t>
      </w:r>
    </w:p>
    <w:p w:rsidR="0082416D" w:rsidRDefault="00A34364">
      <w:pPr>
        <w:spacing w:before="1"/>
        <w:ind w:left="1950"/>
        <w:jc w:val="both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 w:rsidR="00D35E32">
        <w:rPr>
          <w:sz w:val="24"/>
        </w:rPr>
        <w:t>1</w:t>
      </w:r>
      <w:r>
        <w:rPr>
          <w:sz w:val="24"/>
        </w:rPr>
        <w:t xml:space="preserve">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часа.</w:t>
      </w:r>
    </w:p>
    <w:p w:rsidR="0082416D" w:rsidRDefault="00A34364">
      <w:pPr>
        <w:pStyle w:val="2"/>
        <w:spacing w:before="81"/>
        <w:ind w:left="1950"/>
        <w:jc w:val="both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82416D" w:rsidRDefault="00A34364">
      <w:pPr>
        <w:pStyle w:val="a3"/>
        <w:spacing w:before="84" w:line="312" w:lineRule="auto"/>
        <w:ind w:right="686" w:firstLine="707"/>
      </w:pPr>
      <w:r>
        <w:t>Программа рассчитана на 1 год. Общая продолжительность образова</w:t>
      </w:r>
      <w:r w:rsidR="00FF6FE0">
        <w:t>тельного процесса составляет 68 часов</w:t>
      </w:r>
      <w:r>
        <w:t>.</w:t>
      </w:r>
    </w:p>
    <w:p w:rsidR="0082416D" w:rsidRDefault="00A34364">
      <w:pPr>
        <w:pStyle w:val="a3"/>
        <w:spacing w:before="1" w:line="312" w:lineRule="auto"/>
        <w:ind w:right="684" w:firstLine="719"/>
      </w:pPr>
      <w:r>
        <w:rPr>
          <w:b/>
        </w:rPr>
        <w:t>Цель программы</w:t>
      </w:r>
      <w:r>
        <w:t>: воспитание средствами педагогики музейной деятельности нравственной, творческой, компетентной личности с активной гражданской позицией и создание условий для её самореализации и интеграции в культурно-историческое пространство региона и страны.</w:t>
      </w:r>
    </w:p>
    <w:p w:rsidR="0082416D" w:rsidRDefault="00A34364">
      <w:pPr>
        <w:pStyle w:val="2"/>
        <w:ind w:left="1962"/>
      </w:pPr>
      <w:r>
        <w:rPr>
          <w:spacing w:val="-2"/>
        </w:rPr>
        <w:t>Задачи</w:t>
      </w:r>
    </w:p>
    <w:p w:rsidR="0082416D" w:rsidRDefault="00A34364">
      <w:pPr>
        <w:spacing w:before="81"/>
        <w:ind w:left="1962"/>
        <w:rPr>
          <w:sz w:val="24"/>
        </w:rPr>
      </w:pPr>
      <w:r>
        <w:rPr>
          <w:i/>
          <w:sz w:val="24"/>
        </w:rPr>
        <w:t>Обучающие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:rsidR="0082416D" w:rsidRDefault="00A34364">
      <w:pPr>
        <w:pStyle w:val="a5"/>
        <w:numPr>
          <w:ilvl w:val="0"/>
          <w:numId w:val="5"/>
        </w:numPr>
        <w:tabs>
          <w:tab w:val="left" w:pos="2569"/>
          <w:tab w:val="left" w:pos="2570"/>
          <w:tab w:val="left" w:pos="4091"/>
          <w:tab w:val="left" w:pos="5668"/>
          <w:tab w:val="left" w:pos="6011"/>
          <w:tab w:val="left" w:pos="7518"/>
          <w:tab w:val="left" w:pos="7833"/>
          <w:tab w:val="left" w:pos="9048"/>
          <w:tab w:val="left" w:pos="10471"/>
        </w:tabs>
        <w:spacing w:before="86" w:line="295" w:lineRule="auto"/>
        <w:ind w:right="684" w:firstLine="719"/>
        <w:jc w:val="left"/>
        <w:rPr>
          <w:sz w:val="28"/>
        </w:rPr>
      </w:pPr>
      <w:r>
        <w:rPr>
          <w:spacing w:val="-2"/>
          <w:sz w:val="24"/>
        </w:rPr>
        <w:t>познакомить</w:t>
      </w:r>
      <w:r>
        <w:rPr>
          <w:sz w:val="24"/>
        </w:rPr>
        <w:tab/>
      </w:r>
      <w:r>
        <w:rPr>
          <w:spacing w:val="-2"/>
          <w:sz w:val="24"/>
        </w:rPr>
        <w:t>теоретически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практически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мировым,</w:t>
      </w:r>
      <w:r>
        <w:rPr>
          <w:sz w:val="24"/>
        </w:rPr>
        <w:tab/>
      </w:r>
      <w:r>
        <w:rPr>
          <w:spacing w:val="-2"/>
          <w:sz w:val="24"/>
        </w:rPr>
        <w:t>российским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региональным музейным наследием;</w:t>
      </w:r>
    </w:p>
    <w:p w:rsidR="0082416D" w:rsidRDefault="00A34364">
      <w:pPr>
        <w:pStyle w:val="a5"/>
        <w:numPr>
          <w:ilvl w:val="0"/>
          <w:numId w:val="5"/>
        </w:numPr>
        <w:tabs>
          <w:tab w:val="left" w:pos="2631"/>
          <w:tab w:val="left" w:pos="2632"/>
          <w:tab w:val="left" w:pos="3824"/>
          <w:tab w:val="left" w:pos="5195"/>
          <w:tab w:val="left" w:pos="7314"/>
          <w:tab w:val="left" w:pos="8556"/>
          <w:tab w:val="left" w:pos="8935"/>
        </w:tabs>
        <w:spacing w:before="18" w:line="295" w:lineRule="auto"/>
        <w:ind w:left="2631" w:right="1455" w:hanging="670"/>
        <w:jc w:val="left"/>
        <w:rPr>
          <w:sz w:val="28"/>
        </w:rPr>
      </w:pPr>
      <w:r>
        <w:rPr>
          <w:spacing w:val="-2"/>
          <w:sz w:val="24"/>
        </w:rPr>
        <w:t>обучить</w:t>
      </w:r>
      <w:r>
        <w:rPr>
          <w:sz w:val="24"/>
        </w:rPr>
        <w:tab/>
      </w:r>
      <w:r>
        <w:rPr>
          <w:spacing w:val="-2"/>
          <w:sz w:val="24"/>
        </w:rPr>
        <w:t>музейной</w:t>
      </w:r>
      <w:r>
        <w:rPr>
          <w:sz w:val="24"/>
        </w:rPr>
        <w:tab/>
      </w:r>
      <w:r>
        <w:rPr>
          <w:spacing w:val="-2"/>
          <w:sz w:val="24"/>
        </w:rPr>
        <w:t>терминологией,</w:t>
      </w:r>
      <w:r>
        <w:rPr>
          <w:sz w:val="24"/>
        </w:rPr>
        <w:tab/>
      </w:r>
      <w:r>
        <w:rPr>
          <w:spacing w:val="-2"/>
          <w:sz w:val="24"/>
        </w:rPr>
        <w:t>методам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приёмам </w:t>
      </w:r>
      <w:r>
        <w:rPr>
          <w:sz w:val="24"/>
        </w:rPr>
        <w:t>музейной</w:t>
      </w:r>
      <w:r w:rsidR="000409C8"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применение их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процессе;</w:t>
      </w:r>
    </w:p>
    <w:p w:rsidR="0082416D" w:rsidRDefault="00A34364">
      <w:pPr>
        <w:pStyle w:val="a5"/>
        <w:numPr>
          <w:ilvl w:val="0"/>
          <w:numId w:val="5"/>
        </w:numPr>
        <w:tabs>
          <w:tab w:val="left" w:pos="2477"/>
          <w:tab w:val="left" w:pos="2478"/>
        </w:tabs>
        <w:spacing w:before="21" w:line="295" w:lineRule="auto"/>
        <w:ind w:right="684" w:firstLine="719"/>
        <w:jc w:val="left"/>
        <w:rPr>
          <w:sz w:val="28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краеведения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музейной практики.</w:t>
      </w:r>
    </w:p>
    <w:p w:rsidR="0082416D" w:rsidRDefault="00A34364">
      <w:pPr>
        <w:spacing w:before="17"/>
        <w:ind w:left="1962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82416D" w:rsidRDefault="0082416D">
      <w:pPr>
        <w:rPr>
          <w:sz w:val="24"/>
        </w:rPr>
        <w:sectPr w:rsidR="0082416D">
          <w:pgSz w:w="11910" w:h="16840"/>
          <w:pgMar w:top="1040" w:right="160" w:bottom="280" w:left="460" w:header="720" w:footer="720" w:gutter="0"/>
          <w:cols w:space="720"/>
        </w:sectPr>
      </w:pPr>
    </w:p>
    <w:p w:rsidR="0082416D" w:rsidRDefault="00A34364">
      <w:pPr>
        <w:pStyle w:val="a5"/>
        <w:numPr>
          <w:ilvl w:val="0"/>
          <w:numId w:val="5"/>
        </w:numPr>
        <w:tabs>
          <w:tab w:val="left" w:pos="2466"/>
        </w:tabs>
        <w:spacing w:before="74" w:line="295" w:lineRule="auto"/>
        <w:ind w:right="683" w:firstLine="719"/>
        <w:rPr>
          <w:sz w:val="28"/>
        </w:rPr>
      </w:pPr>
      <w:r>
        <w:rPr>
          <w:sz w:val="24"/>
        </w:rPr>
        <w:lastRenderedPageBreak/>
        <w:t>воспитать в учащихся осмысленное отношение к великой и малой Родине, чувство сопричастности к судьбе Отечества, чувство гордости за свою семью, свой народ;</w:t>
      </w:r>
    </w:p>
    <w:p w:rsidR="0082416D" w:rsidRDefault="00A34364">
      <w:pPr>
        <w:pStyle w:val="a5"/>
        <w:numPr>
          <w:ilvl w:val="0"/>
          <w:numId w:val="5"/>
        </w:numPr>
        <w:tabs>
          <w:tab w:val="left" w:pos="2486"/>
        </w:tabs>
        <w:spacing w:before="21" w:line="304" w:lineRule="auto"/>
        <w:ind w:right="683" w:firstLine="719"/>
        <w:rPr>
          <w:sz w:val="28"/>
        </w:rPr>
      </w:pPr>
      <w:r>
        <w:rPr>
          <w:sz w:val="24"/>
        </w:rPr>
        <w:t>сформировать устойчивую и непрерывную связь поколений как средства передачи культурно-исторической памяти, духовно-нравственных ценностей и традиций, идентификацию себя как россиянина;</w:t>
      </w:r>
    </w:p>
    <w:p w:rsidR="0082416D" w:rsidRDefault="00A34364">
      <w:pPr>
        <w:pStyle w:val="a3"/>
        <w:spacing w:before="3" w:line="312" w:lineRule="auto"/>
        <w:ind w:right="686" w:firstLine="719"/>
      </w:pPr>
      <w:r>
        <w:t xml:space="preserve">-сформировать ценностно-смысловые установки, навыки самоорганизации и </w:t>
      </w:r>
      <w:r>
        <w:rPr>
          <w:spacing w:val="-2"/>
        </w:rPr>
        <w:t>самореализации.</w:t>
      </w:r>
    </w:p>
    <w:p w:rsidR="0082416D" w:rsidRDefault="00A34364">
      <w:pPr>
        <w:pStyle w:val="a3"/>
        <w:spacing w:line="312" w:lineRule="auto"/>
        <w:ind w:right="682" w:firstLine="719"/>
      </w:pPr>
      <w:r>
        <w:t>Образовательная программа дополнительного образования детей «Школьный музей» включена в процесс жизнедеятельности образовательного учреждения, поэтому</w:t>
      </w:r>
      <w:r>
        <w:rPr>
          <w:spacing w:val="-1"/>
        </w:rPr>
        <w:t xml:space="preserve"> </w:t>
      </w:r>
      <w:r>
        <w:t xml:space="preserve">её отдельные элементы могут корректироваться в зависимости от образовательной </w:t>
      </w:r>
      <w:r>
        <w:rPr>
          <w:spacing w:val="-2"/>
        </w:rPr>
        <w:t>потребности.</w:t>
      </w:r>
    </w:p>
    <w:p w:rsidR="0082416D" w:rsidRDefault="00A34364">
      <w:pPr>
        <w:ind w:left="1962"/>
        <w:jc w:val="both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82416D" w:rsidRDefault="00A34364">
      <w:pPr>
        <w:pStyle w:val="a5"/>
        <w:numPr>
          <w:ilvl w:val="0"/>
          <w:numId w:val="5"/>
        </w:numPr>
        <w:tabs>
          <w:tab w:val="left" w:pos="2474"/>
        </w:tabs>
        <w:spacing w:before="83" w:line="302" w:lineRule="auto"/>
        <w:ind w:right="683" w:firstLine="719"/>
        <w:rPr>
          <w:sz w:val="28"/>
        </w:rPr>
      </w:pPr>
      <w:r>
        <w:rPr>
          <w:sz w:val="24"/>
        </w:rPr>
        <w:t>развить способности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 посредством самостоятельной</w:t>
      </w:r>
      <w:r w:rsidR="000409C8">
        <w:rPr>
          <w:sz w:val="24"/>
        </w:rPr>
        <w:t xml:space="preserve"> </w:t>
      </w:r>
      <w:r>
        <w:rPr>
          <w:sz w:val="24"/>
        </w:rPr>
        <w:t>работы с информацией (поиск, смысловое чтение, исследование и отбор, предъявление результатов) и музейными предметами как её вещественными источниками;</w:t>
      </w:r>
    </w:p>
    <w:p w:rsidR="0082416D" w:rsidRDefault="00A34364">
      <w:pPr>
        <w:pStyle w:val="a5"/>
        <w:numPr>
          <w:ilvl w:val="0"/>
          <w:numId w:val="5"/>
        </w:numPr>
        <w:tabs>
          <w:tab w:val="left" w:pos="2186"/>
        </w:tabs>
        <w:spacing w:before="12" w:line="312" w:lineRule="auto"/>
        <w:ind w:right="691" w:firstLine="719"/>
        <w:rPr>
          <w:sz w:val="24"/>
        </w:rPr>
      </w:pPr>
      <w:r>
        <w:rPr>
          <w:sz w:val="24"/>
        </w:rPr>
        <w:t>развить коммуникативные, эмоциональные и поведенческие компетентности, организаторские способности, навыки сотрудничества и работы в</w:t>
      </w:r>
      <w:r w:rsidR="000409C8">
        <w:rPr>
          <w:sz w:val="24"/>
        </w:rPr>
        <w:t xml:space="preserve"> </w:t>
      </w:r>
      <w:r>
        <w:rPr>
          <w:sz w:val="24"/>
        </w:rPr>
        <w:t>группе;</w:t>
      </w:r>
    </w:p>
    <w:p w:rsidR="0082416D" w:rsidRDefault="00A34364">
      <w:pPr>
        <w:pStyle w:val="a5"/>
        <w:numPr>
          <w:ilvl w:val="0"/>
          <w:numId w:val="5"/>
        </w:numPr>
        <w:tabs>
          <w:tab w:val="left" w:pos="2534"/>
        </w:tabs>
        <w:spacing w:before="1" w:line="302" w:lineRule="auto"/>
        <w:ind w:right="685" w:firstLine="719"/>
        <w:rPr>
          <w:sz w:val="28"/>
        </w:rPr>
      </w:pPr>
      <w:r>
        <w:rPr>
          <w:sz w:val="24"/>
        </w:rPr>
        <w:t>развить речевую культуру и компетентности в области использования информационно-коммуникационных технологий (ИКТ</w:t>
      </w:r>
      <w:r w:rsidR="00CF57D9">
        <w:rPr>
          <w:sz w:val="24"/>
        </w:rPr>
        <w:t xml:space="preserve"> </w:t>
      </w:r>
      <w:r>
        <w:rPr>
          <w:sz w:val="24"/>
        </w:rPr>
        <w:t>-</w:t>
      </w:r>
      <w:r w:rsidR="00CF57D9">
        <w:rPr>
          <w:sz w:val="24"/>
        </w:rPr>
        <w:t xml:space="preserve"> </w:t>
      </w:r>
      <w:r>
        <w:rPr>
          <w:sz w:val="24"/>
        </w:rPr>
        <w:t>компетенции), освоения методов исследовательской работы.</w:t>
      </w:r>
    </w:p>
    <w:p w:rsidR="0082416D" w:rsidRDefault="0082416D">
      <w:pPr>
        <w:spacing w:line="302" w:lineRule="auto"/>
        <w:jc w:val="both"/>
        <w:rPr>
          <w:sz w:val="28"/>
        </w:rPr>
        <w:sectPr w:rsidR="0082416D">
          <w:pgSz w:w="11910" w:h="16840"/>
          <w:pgMar w:top="1040" w:right="160" w:bottom="280" w:left="460" w:header="720" w:footer="720" w:gutter="0"/>
          <w:cols w:space="720"/>
        </w:sectPr>
      </w:pPr>
    </w:p>
    <w:p w:rsidR="0082416D" w:rsidRDefault="00A34364">
      <w:pPr>
        <w:pStyle w:val="1"/>
        <w:numPr>
          <w:ilvl w:val="1"/>
          <w:numId w:val="7"/>
        </w:numPr>
        <w:tabs>
          <w:tab w:val="left" w:pos="2385"/>
        </w:tabs>
        <w:ind w:left="2384" w:hanging="423"/>
        <w:jc w:val="left"/>
      </w:pPr>
      <w:r>
        <w:lastRenderedPageBreak/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rPr>
          <w:spacing w:val="-2"/>
        </w:rPr>
        <w:t>Программы.</w:t>
      </w:r>
    </w:p>
    <w:p w:rsidR="0082416D" w:rsidRDefault="00A34364">
      <w:pPr>
        <w:pStyle w:val="a3"/>
        <w:spacing w:before="98"/>
        <w:ind w:left="1950"/>
        <w:jc w:val="left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курсом</w:t>
      </w:r>
      <w:r>
        <w:rPr>
          <w:spacing w:val="-4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rPr>
          <w:spacing w:val="-2"/>
        </w:rPr>
        <w:t>будут: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090"/>
        </w:tabs>
        <w:spacing w:before="136"/>
        <w:ind w:left="2089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музееведения;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106"/>
        </w:tabs>
        <w:spacing w:before="140" w:line="360" w:lineRule="auto"/>
        <w:ind w:right="684" w:firstLine="707"/>
        <w:rPr>
          <w:sz w:val="24"/>
        </w:rPr>
      </w:pPr>
      <w:r>
        <w:rPr>
          <w:sz w:val="24"/>
        </w:rPr>
        <w:t>владеть понятийным аппаратом; приёмами исследовательской работы, обработки полученных материалов; навыками проектной деятельности и публичных выступлений;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090"/>
        </w:tabs>
        <w:spacing w:line="360" w:lineRule="auto"/>
        <w:ind w:right="683" w:firstLine="707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особенности работы школьного музея; правила эффективной работы в группе; принципы построения детского объединения и основные правила организаторской работы;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109"/>
        </w:tabs>
        <w:spacing w:line="360" w:lineRule="auto"/>
        <w:ind w:right="684" w:firstLine="707"/>
        <w:rPr>
          <w:sz w:val="24"/>
        </w:rPr>
      </w:pPr>
      <w:r>
        <w:rPr>
          <w:sz w:val="24"/>
        </w:rPr>
        <w:t>уметь вести учёт и хранение музейных предметов основного и вспомогательного фонда; создавать экспозиции, мультимедийные презентации сборники и альманахи; буклеты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проспекты,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5"/>
          <w:sz w:val="24"/>
        </w:rPr>
        <w:t xml:space="preserve"> </w:t>
      </w:r>
      <w:r>
        <w:rPr>
          <w:sz w:val="24"/>
        </w:rPr>
        <w:t>экскурсионные</w:t>
      </w:r>
      <w:r w:rsidR="000409C8">
        <w:rPr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экскурсии; вести летописи; проводить массовые мероприятия (конференции, презентации и др.), планировать свою деятельность;</w:t>
      </w:r>
      <w:r w:rsidR="000409C8">
        <w:rPr>
          <w:sz w:val="24"/>
        </w:rPr>
        <w:t xml:space="preserve"> </w:t>
      </w:r>
      <w:r>
        <w:rPr>
          <w:sz w:val="24"/>
        </w:rPr>
        <w:t>использовать в работе компьютерные технологии.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166"/>
        </w:tabs>
        <w:spacing w:before="1" w:line="360" w:lineRule="auto"/>
        <w:ind w:right="684" w:firstLine="707"/>
        <w:rPr>
          <w:sz w:val="24"/>
        </w:rPr>
      </w:pPr>
      <w:r>
        <w:rPr>
          <w:sz w:val="24"/>
        </w:rPr>
        <w:t>развивать творческую активность, самостоятельность; умение отстаивать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своё мнение; ответственное отношение к труду; культуру речи и общения со 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 взрослыми; потребность в самообразовании и дальнейшем развитии профессиональных умений и навыков; самокритичность в оценке своих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творческих и профессиональных способностей; интерес и бережное 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 w:rsidR="000409C8">
        <w:rPr>
          <w:sz w:val="24"/>
        </w:rPr>
        <w:t xml:space="preserve"> </w:t>
      </w:r>
      <w:r>
        <w:rPr>
          <w:sz w:val="24"/>
        </w:rPr>
        <w:t>истории семьи и традициям своего народа.</w:t>
      </w:r>
    </w:p>
    <w:p w:rsidR="0082416D" w:rsidRDefault="00A34364">
      <w:pPr>
        <w:pStyle w:val="2"/>
        <w:spacing w:line="360" w:lineRule="auto"/>
        <w:ind w:left="1950" w:right="6097" w:firstLine="300"/>
        <w:jc w:val="both"/>
      </w:pPr>
      <w:r>
        <w:t>Планируемые</w:t>
      </w:r>
      <w:r>
        <w:rPr>
          <w:spacing w:val="-15"/>
        </w:rPr>
        <w:t xml:space="preserve"> </w:t>
      </w:r>
      <w:r>
        <w:t xml:space="preserve">результаты: </w:t>
      </w:r>
      <w:r>
        <w:rPr>
          <w:spacing w:val="-2"/>
        </w:rPr>
        <w:t>Предметные</w:t>
      </w:r>
    </w:p>
    <w:p w:rsidR="0082416D" w:rsidRDefault="00A34364">
      <w:pPr>
        <w:pStyle w:val="a3"/>
        <w:ind w:left="1950"/>
      </w:pPr>
      <w:r>
        <w:rPr>
          <w:b/>
        </w:rPr>
        <w:t>-</w:t>
      </w:r>
      <w:r>
        <w:t>знать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музеев</w:t>
      </w:r>
      <w:r>
        <w:rPr>
          <w:spacing w:val="-9"/>
        </w:rPr>
        <w:t xml:space="preserve"> </w:t>
      </w:r>
      <w:r>
        <w:t>в</w:t>
      </w:r>
      <w:r w:rsidR="000409C8">
        <w:t xml:space="preserve"> </w:t>
      </w:r>
      <w:r>
        <w:t>мировой</w:t>
      </w:r>
      <w:r>
        <w:rPr>
          <w:spacing w:val="-7"/>
        </w:rPr>
        <w:t xml:space="preserve"> </w:t>
      </w:r>
      <w:r>
        <w:rPr>
          <w:spacing w:val="-2"/>
        </w:rPr>
        <w:t>культуре;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090"/>
        </w:tabs>
        <w:spacing w:before="138"/>
        <w:ind w:left="2089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научно-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исследовательскую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работу</w:t>
      </w:r>
      <w:r w:rsidR="000409C8">
        <w:rPr>
          <w:spacing w:val="-2"/>
          <w:sz w:val="24"/>
        </w:rPr>
        <w:t xml:space="preserve"> </w:t>
      </w:r>
      <w:r>
        <w:rPr>
          <w:spacing w:val="-2"/>
          <w:sz w:val="24"/>
        </w:rPr>
        <w:t>музея;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090"/>
        </w:tabs>
        <w:spacing w:before="137"/>
        <w:ind w:left="2089"/>
        <w:rPr>
          <w:sz w:val="24"/>
        </w:rPr>
      </w:pPr>
      <w:r>
        <w:rPr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 w:rsidR="000409C8">
        <w:rPr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краеведении;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092"/>
        </w:tabs>
        <w:spacing w:before="139"/>
        <w:ind w:left="2091" w:hanging="142"/>
        <w:rPr>
          <w:sz w:val="24"/>
        </w:rPr>
      </w:pPr>
      <w:r>
        <w:rPr>
          <w:spacing w:val="-2"/>
          <w:sz w:val="24"/>
        </w:rPr>
        <w:t>уметь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самостоятельно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разрабатывать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концепцию</w:t>
      </w:r>
      <w:r w:rsidR="000409C8">
        <w:rPr>
          <w:spacing w:val="-2"/>
          <w:sz w:val="24"/>
        </w:rPr>
        <w:t xml:space="preserve"> </w:t>
      </w:r>
      <w:r>
        <w:rPr>
          <w:spacing w:val="-2"/>
          <w:sz w:val="24"/>
        </w:rPr>
        <w:t>выставки,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экскурсию;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090"/>
        </w:tabs>
        <w:spacing w:before="137"/>
        <w:ind w:left="2089"/>
        <w:rPr>
          <w:sz w:val="24"/>
        </w:rPr>
      </w:pP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 w:rsidR="000409C8">
        <w:rPr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музея;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145"/>
        </w:tabs>
        <w:spacing w:before="139" w:line="360" w:lineRule="auto"/>
        <w:ind w:right="685" w:firstLine="707"/>
        <w:rPr>
          <w:sz w:val="24"/>
        </w:rPr>
      </w:pPr>
      <w:r>
        <w:rPr>
          <w:sz w:val="24"/>
        </w:rPr>
        <w:t>будет владеть соответствующим понятийным аппаратом; приёмами поисковой работы, навыками проектной деятельности и публичных выступлений знать историю своего края,</w:t>
      </w:r>
      <w:r w:rsidR="00CF57D9">
        <w:rPr>
          <w:sz w:val="24"/>
        </w:rPr>
        <w:t xml:space="preserve"> </w:t>
      </w:r>
      <w:r>
        <w:rPr>
          <w:sz w:val="24"/>
        </w:rPr>
        <w:t>своей семьи, своей школы.</w:t>
      </w:r>
    </w:p>
    <w:p w:rsidR="0082416D" w:rsidRDefault="00A34364">
      <w:pPr>
        <w:pStyle w:val="2"/>
        <w:spacing w:line="275" w:lineRule="exact"/>
        <w:ind w:left="1950"/>
      </w:pPr>
      <w:proofErr w:type="spellStart"/>
      <w:r>
        <w:rPr>
          <w:spacing w:val="-2"/>
        </w:rPr>
        <w:t>Метапредметные</w:t>
      </w:r>
      <w:proofErr w:type="spellEnd"/>
    </w:p>
    <w:p w:rsidR="0082416D" w:rsidRDefault="00A34364">
      <w:pPr>
        <w:pStyle w:val="a5"/>
        <w:numPr>
          <w:ilvl w:val="0"/>
          <w:numId w:val="4"/>
        </w:numPr>
        <w:tabs>
          <w:tab w:val="left" w:pos="2090"/>
        </w:tabs>
        <w:spacing w:before="138"/>
        <w:ind w:left="208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поисковой</w:t>
      </w:r>
      <w:r w:rsidR="000409C8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092"/>
        </w:tabs>
        <w:spacing w:before="139"/>
        <w:ind w:left="2091" w:hanging="142"/>
        <w:rPr>
          <w:sz w:val="24"/>
        </w:rPr>
      </w:pPr>
      <w:r>
        <w:rPr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создавать</w:t>
      </w:r>
      <w:r w:rsidR="000409C8">
        <w:rPr>
          <w:spacing w:val="-2"/>
          <w:sz w:val="24"/>
        </w:rPr>
        <w:t xml:space="preserve"> </w:t>
      </w:r>
      <w:r>
        <w:rPr>
          <w:spacing w:val="-2"/>
          <w:sz w:val="24"/>
        </w:rPr>
        <w:t>мультимедийные</w:t>
      </w:r>
      <w:r w:rsidR="000409C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презентации;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090"/>
        </w:tabs>
        <w:spacing w:before="137"/>
        <w:ind w:left="2089"/>
        <w:rPr>
          <w:sz w:val="24"/>
        </w:rPr>
      </w:pP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буклеты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проспекты;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090"/>
        </w:tabs>
        <w:spacing w:before="139"/>
        <w:ind w:left="2089"/>
        <w:rPr>
          <w:sz w:val="24"/>
        </w:rPr>
      </w:pP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публичных</w:t>
      </w:r>
      <w:r w:rsidR="000409C8">
        <w:rPr>
          <w:spacing w:val="-2"/>
          <w:sz w:val="24"/>
        </w:rPr>
        <w:t xml:space="preserve"> </w:t>
      </w:r>
      <w:r>
        <w:rPr>
          <w:spacing w:val="-2"/>
          <w:sz w:val="24"/>
        </w:rPr>
        <w:t>выступлений;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210"/>
        </w:tabs>
        <w:spacing w:before="137" w:line="360" w:lineRule="auto"/>
        <w:ind w:right="687" w:firstLine="707"/>
        <w:rPr>
          <w:sz w:val="24"/>
        </w:rPr>
      </w:pPr>
      <w:r>
        <w:rPr>
          <w:sz w:val="24"/>
        </w:rPr>
        <w:t>будет знать правила эффективной работы в группе и основные правила организаторской работы в рамках проектной деятельности;</w:t>
      </w:r>
    </w:p>
    <w:p w:rsidR="0082416D" w:rsidRDefault="0082416D">
      <w:pPr>
        <w:spacing w:line="360" w:lineRule="auto"/>
        <w:jc w:val="both"/>
        <w:rPr>
          <w:sz w:val="24"/>
        </w:rPr>
        <w:sectPr w:rsidR="0082416D">
          <w:pgSz w:w="11910" w:h="16840"/>
          <w:pgMar w:top="1040" w:right="160" w:bottom="280" w:left="460" w:header="720" w:footer="720" w:gutter="0"/>
          <w:cols w:space="720"/>
        </w:sectPr>
      </w:pPr>
    </w:p>
    <w:p w:rsidR="0082416D" w:rsidRDefault="00A34364">
      <w:pPr>
        <w:pStyle w:val="a5"/>
        <w:numPr>
          <w:ilvl w:val="0"/>
          <w:numId w:val="4"/>
        </w:numPr>
        <w:tabs>
          <w:tab w:val="left" w:pos="2150"/>
        </w:tabs>
        <w:spacing w:before="73" w:line="362" w:lineRule="auto"/>
        <w:ind w:right="689" w:firstLine="707"/>
        <w:jc w:val="left"/>
        <w:rPr>
          <w:sz w:val="24"/>
        </w:rPr>
      </w:pPr>
      <w:r>
        <w:rPr>
          <w:sz w:val="24"/>
        </w:rPr>
        <w:lastRenderedPageBreak/>
        <w:t>будет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 компьютерные технологии.</w:t>
      </w:r>
    </w:p>
    <w:p w:rsidR="0082416D" w:rsidRDefault="00A34364">
      <w:pPr>
        <w:pStyle w:val="2"/>
        <w:spacing w:line="271" w:lineRule="exact"/>
        <w:ind w:left="1950"/>
      </w:pPr>
      <w:r>
        <w:rPr>
          <w:spacing w:val="-2"/>
        </w:rPr>
        <w:t>Личностные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090"/>
        </w:tabs>
        <w:spacing w:before="139"/>
        <w:ind w:left="2089"/>
        <w:rPr>
          <w:sz w:val="24"/>
        </w:rPr>
      </w:pPr>
      <w:r>
        <w:rPr>
          <w:sz w:val="24"/>
        </w:rPr>
        <w:t>идентифицировать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народом;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092"/>
        </w:tabs>
        <w:spacing w:before="137"/>
        <w:ind w:left="2091" w:hanging="142"/>
        <w:rPr>
          <w:sz w:val="24"/>
        </w:rPr>
      </w:pPr>
      <w:r>
        <w:rPr>
          <w:sz w:val="24"/>
        </w:rPr>
        <w:t>уважительно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090"/>
        </w:tabs>
        <w:spacing w:before="140"/>
        <w:ind w:left="2089"/>
        <w:rPr>
          <w:sz w:val="24"/>
        </w:rPr>
      </w:pPr>
      <w:r>
        <w:rPr>
          <w:sz w:val="24"/>
        </w:rPr>
        <w:t>бережно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народа;</w:t>
      </w:r>
    </w:p>
    <w:p w:rsidR="0082416D" w:rsidRDefault="00A34364">
      <w:pPr>
        <w:pStyle w:val="a5"/>
        <w:numPr>
          <w:ilvl w:val="0"/>
          <w:numId w:val="4"/>
        </w:numPr>
        <w:tabs>
          <w:tab w:val="left" w:pos="2090"/>
        </w:tabs>
        <w:spacing w:before="136"/>
        <w:ind w:left="2089"/>
        <w:rPr>
          <w:sz w:val="24"/>
        </w:rPr>
      </w:pPr>
      <w:r>
        <w:rPr>
          <w:sz w:val="24"/>
        </w:rPr>
        <w:t>будет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 w:rsidR="000409C8">
        <w:rPr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диалог.</w:t>
      </w:r>
    </w:p>
    <w:p w:rsidR="0082416D" w:rsidRDefault="00A34364">
      <w:pPr>
        <w:pStyle w:val="1"/>
        <w:numPr>
          <w:ilvl w:val="1"/>
          <w:numId w:val="7"/>
        </w:numPr>
        <w:tabs>
          <w:tab w:val="left" w:pos="2586"/>
        </w:tabs>
        <w:spacing w:before="141" w:line="312" w:lineRule="auto"/>
        <w:ind w:right="687" w:firstLine="719"/>
        <w:jc w:val="both"/>
      </w:pPr>
      <w:r>
        <w:t xml:space="preserve">Оценка достижения планируемых результатов освоения </w:t>
      </w:r>
      <w:r>
        <w:rPr>
          <w:spacing w:val="-2"/>
        </w:rPr>
        <w:t>Программы.</w:t>
      </w:r>
    </w:p>
    <w:p w:rsidR="0082416D" w:rsidRDefault="00A34364">
      <w:pPr>
        <w:pStyle w:val="a3"/>
        <w:spacing w:line="312" w:lineRule="auto"/>
        <w:ind w:right="684" w:firstLine="719"/>
      </w:pPr>
      <w:r>
        <w:t>Оценка качества обучения включает в себя предварительный, текущий</w:t>
      </w:r>
      <w:r>
        <w:rPr>
          <w:spacing w:val="-15"/>
        </w:rPr>
        <w:t xml:space="preserve"> </w:t>
      </w:r>
      <w:r>
        <w:t>контроль успеваемости, промежуточную и итоговую аттестацию обучающихся. Предварительный контроль проводится для вновь поступивших в объединение учащихся с</w:t>
      </w:r>
      <w:r>
        <w:rPr>
          <w:spacing w:val="-1"/>
        </w:rPr>
        <w:t xml:space="preserve"> </w:t>
      </w:r>
      <w:r>
        <w:t>целью выявления их уровня подготовки и при необходимости дальнейшей коррекционной работы. Такой контроль позволяет правильно распределить учащихся по группам и определить дальнейшую динамику</w:t>
      </w:r>
      <w:r>
        <w:rPr>
          <w:spacing w:val="-15"/>
        </w:rPr>
        <w:t xml:space="preserve"> </w:t>
      </w:r>
      <w:r>
        <w:t>развития. Текущий вид контроля включают такие методы, как наблюдение,</w:t>
      </w:r>
      <w:r>
        <w:rPr>
          <w:spacing w:val="-14"/>
        </w:rPr>
        <w:t xml:space="preserve"> </w:t>
      </w:r>
      <w:r>
        <w:t>тестирование,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работ.</w:t>
      </w:r>
      <w:r>
        <w:rPr>
          <w:spacing w:val="-15"/>
        </w:rPr>
        <w:t xml:space="preserve"> </w:t>
      </w:r>
      <w:r>
        <w:t>Включение</w:t>
      </w:r>
      <w:r>
        <w:rPr>
          <w:spacing w:val="-14"/>
        </w:rPr>
        <w:t xml:space="preserve"> </w:t>
      </w:r>
      <w:r>
        <w:t>текущего</w:t>
      </w:r>
      <w:r>
        <w:rPr>
          <w:spacing w:val="-13"/>
        </w:rPr>
        <w:t xml:space="preserve"> </w:t>
      </w:r>
      <w:r>
        <w:t xml:space="preserve">контроля в каждое занятие позволяет отследить слабые и сильные стороны в знаниях и умениях обучающихся, скорректировать дальнейшее </w:t>
      </w:r>
      <w:proofErr w:type="gramStart"/>
      <w:r>
        <w:t>обучение по темам</w:t>
      </w:r>
      <w:proofErr w:type="gramEnd"/>
      <w:r>
        <w:t xml:space="preserve"> программы. Итоговая аттестация проводится в конце учебного года, в мае.</w:t>
      </w:r>
    </w:p>
    <w:p w:rsidR="0082416D" w:rsidRDefault="00A34364">
      <w:pPr>
        <w:pStyle w:val="a3"/>
        <w:ind w:left="1962"/>
      </w:pPr>
      <w:r>
        <w:t>Формами</w:t>
      </w:r>
      <w:r>
        <w:rPr>
          <w:spacing w:val="-10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82416D" w:rsidRDefault="00A34364">
      <w:pPr>
        <w:pStyle w:val="a5"/>
        <w:numPr>
          <w:ilvl w:val="0"/>
          <w:numId w:val="3"/>
        </w:numPr>
        <w:tabs>
          <w:tab w:val="left" w:pos="2669"/>
          <w:tab w:val="left" w:pos="2670"/>
        </w:tabs>
        <w:spacing w:before="83"/>
        <w:rPr>
          <w:sz w:val="24"/>
        </w:rPr>
      </w:pPr>
      <w:r>
        <w:rPr>
          <w:sz w:val="24"/>
        </w:rPr>
        <w:t>Педагогическое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наблюдение</w:t>
      </w:r>
    </w:p>
    <w:p w:rsidR="0082416D" w:rsidRDefault="00A34364">
      <w:pPr>
        <w:pStyle w:val="a5"/>
        <w:numPr>
          <w:ilvl w:val="0"/>
          <w:numId w:val="3"/>
        </w:numPr>
        <w:tabs>
          <w:tab w:val="left" w:pos="2669"/>
          <w:tab w:val="left" w:pos="2670"/>
        </w:tabs>
        <w:spacing w:before="74"/>
        <w:rPr>
          <w:sz w:val="24"/>
        </w:rPr>
      </w:pPr>
      <w:r>
        <w:rPr>
          <w:sz w:val="24"/>
        </w:rPr>
        <w:t>Педагогический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результатов</w:t>
      </w:r>
    </w:p>
    <w:p w:rsidR="0082416D" w:rsidRDefault="00A34364">
      <w:pPr>
        <w:pStyle w:val="a5"/>
        <w:numPr>
          <w:ilvl w:val="1"/>
          <w:numId w:val="3"/>
        </w:numPr>
        <w:tabs>
          <w:tab w:val="left" w:pos="2657"/>
          <w:tab w:val="left" w:pos="2658"/>
        </w:tabs>
        <w:spacing w:before="74"/>
        <w:ind w:left="2658"/>
        <w:jc w:val="left"/>
        <w:rPr>
          <w:sz w:val="24"/>
        </w:rPr>
      </w:pPr>
      <w:r>
        <w:rPr>
          <w:sz w:val="24"/>
        </w:rPr>
        <w:t>зачётных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темам;</w:t>
      </w:r>
    </w:p>
    <w:p w:rsidR="0082416D" w:rsidRDefault="00A34364">
      <w:pPr>
        <w:pStyle w:val="a5"/>
        <w:numPr>
          <w:ilvl w:val="1"/>
          <w:numId w:val="3"/>
        </w:numPr>
        <w:tabs>
          <w:tab w:val="left" w:pos="2657"/>
          <w:tab w:val="left" w:pos="2658"/>
        </w:tabs>
        <w:spacing w:before="74"/>
        <w:ind w:left="2658"/>
        <w:jc w:val="left"/>
        <w:rPr>
          <w:sz w:val="24"/>
        </w:rPr>
      </w:pP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олимпиадах;</w:t>
      </w:r>
    </w:p>
    <w:p w:rsidR="0082416D" w:rsidRDefault="00A34364">
      <w:pPr>
        <w:pStyle w:val="a5"/>
        <w:numPr>
          <w:ilvl w:val="1"/>
          <w:numId w:val="3"/>
        </w:numPr>
        <w:tabs>
          <w:tab w:val="left" w:pos="2658"/>
        </w:tabs>
        <w:spacing w:before="74" w:line="304" w:lineRule="auto"/>
        <w:ind w:right="688" w:firstLine="719"/>
        <w:rPr>
          <w:sz w:val="24"/>
        </w:rPr>
      </w:pPr>
      <w:r>
        <w:rPr>
          <w:sz w:val="24"/>
        </w:rPr>
        <w:t>творческих и проектных работ с краеведческим содержанием: экскурсии (в том числе виртуальные), выставки, мультимедийные презентации, игры, викторины, проектные работы.</w:t>
      </w:r>
    </w:p>
    <w:p w:rsidR="0082416D" w:rsidRDefault="00A34364">
      <w:pPr>
        <w:pStyle w:val="a3"/>
        <w:spacing w:before="3" w:line="312" w:lineRule="auto"/>
        <w:ind w:right="683" w:firstLine="719"/>
      </w:pPr>
      <w:r>
        <w:t xml:space="preserve">В программе предусмотрено использование комплекса диагностических методик, обеспечивающих мониторинг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обучающихся,</w:t>
      </w:r>
      <w:r>
        <w:rPr>
          <w:spacing w:val="55"/>
        </w:rPr>
        <w:t xml:space="preserve">  </w:t>
      </w:r>
      <w:r>
        <w:t>обеспечение</w:t>
      </w:r>
      <w:r>
        <w:rPr>
          <w:spacing w:val="57"/>
        </w:rPr>
        <w:t xml:space="preserve">  </w:t>
      </w:r>
      <w:r>
        <w:t>их</w:t>
      </w:r>
      <w:r>
        <w:rPr>
          <w:spacing w:val="59"/>
        </w:rPr>
        <w:t xml:space="preserve">  </w:t>
      </w:r>
      <w:r>
        <w:t>коррекции</w:t>
      </w:r>
      <w:r>
        <w:rPr>
          <w:spacing w:val="58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позитивного</w:t>
      </w:r>
      <w:r>
        <w:rPr>
          <w:spacing w:val="75"/>
          <w:w w:val="150"/>
        </w:rPr>
        <w:t xml:space="preserve"> </w:t>
      </w:r>
      <w:r>
        <w:t>развития.</w:t>
      </w:r>
      <w:r>
        <w:rPr>
          <w:spacing w:val="67"/>
        </w:rPr>
        <w:t xml:space="preserve">  </w:t>
      </w:r>
      <w:r>
        <w:rPr>
          <w:spacing w:val="-2"/>
        </w:rPr>
        <w:t>Определены</w:t>
      </w:r>
    </w:p>
    <w:p w:rsidR="0082416D" w:rsidRDefault="00A34364">
      <w:pPr>
        <w:pStyle w:val="a3"/>
        <w:spacing w:before="1" w:line="312" w:lineRule="auto"/>
        <w:ind w:right="684"/>
      </w:pPr>
      <w:r>
        <w:t>«</w:t>
      </w:r>
      <w:proofErr w:type="spellStart"/>
      <w:r>
        <w:t>безотметочные</w:t>
      </w:r>
      <w:proofErr w:type="spellEnd"/>
      <w:r>
        <w:t>»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определения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основе изучения результативности освоения программы лежит система мониторинга, разработанная С.А. </w:t>
      </w:r>
      <w:proofErr w:type="spellStart"/>
      <w:r>
        <w:t>Карпенковой</w:t>
      </w:r>
      <w:proofErr w:type="spellEnd"/>
      <w:r>
        <w:t xml:space="preserve"> (2010),которая использует три группы показателей:</w:t>
      </w:r>
    </w:p>
    <w:p w:rsidR="0082416D" w:rsidRDefault="00A34364">
      <w:pPr>
        <w:pStyle w:val="a5"/>
        <w:numPr>
          <w:ilvl w:val="1"/>
          <w:numId w:val="3"/>
        </w:numPr>
        <w:tabs>
          <w:tab w:val="left" w:pos="2613"/>
        </w:tabs>
        <w:spacing w:before="1"/>
        <w:ind w:left="2612" w:hanging="651"/>
        <w:rPr>
          <w:sz w:val="24"/>
        </w:rPr>
      </w:pP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:rsidR="0082416D" w:rsidRDefault="00A34364">
      <w:pPr>
        <w:pStyle w:val="a5"/>
        <w:numPr>
          <w:ilvl w:val="1"/>
          <w:numId w:val="3"/>
        </w:numPr>
        <w:tabs>
          <w:tab w:val="left" w:pos="2613"/>
        </w:tabs>
        <w:spacing w:before="74"/>
        <w:ind w:left="2612" w:hanging="651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:rsidR="0082416D" w:rsidRDefault="00A34364">
      <w:pPr>
        <w:pStyle w:val="a5"/>
        <w:numPr>
          <w:ilvl w:val="1"/>
          <w:numId w:val="3"/>
        </w:numPr>
        <w:tabs>
          <w:tab w:val="left" w:pos="2632"/>
        </w:tabs>
        <w:spacing w:before="74" w:line="295" w:lineRule="auto"/>
        <w:ind w:right="685" w:firstLine="719"/>
        <w:rPr>
          <w:sz w:val="24"/>
        </w:rPr>
      </w:pPr>
      <w:r>
        <w:rPr>
          <w:sz w:val="24"/>
        </w:rPr>
        <w:t>предметные результаты (знания, практические умения и навыки, приобретенные в процессе освоения образовательной программы).</w:t>
      </w:r>
    </w:p>
    <w:p w:rsidR="00B0739D" w:rsidRDefault="00A34364" w:rsidP="00B0739D">
      <w:pPr>
        <w:pStyle w:val="a3"/>
        <w:spacing w:before="19"/>
        <w:ind w:left="1962"/>
      </w:pPr>
      <w:r>
        <w:t>Совокупность</w:t>
      </w:r>
      <w:r>
        <w:rPr>
          <w:spacing w:val="18"/>
        </w:rPr>
        <w:t xml:space="preserve"> </w:t>
      </w:r>
      <w:r>
        <w:t>измеряемых</w:t>
      </w:r>
      <w:r>
        <w:rPr>
          <w:spacing w:val="21"/>
        </w:rPr>
        <w:t xml:space="preserve"> </w:t>
      </w:r>
      <w:r>
        <w:t>показателей</w:t>
      </w:r>
      <w:r>
        <w:rPr>
          <w:spacing w:val="20"/>
        </w:rPr>
        <w:t xml:space="preserve"> </w:t>
      </w:r>
      <w:r>
        <w:t>оценивается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степени</w:t>
      </w:r>
      <w:r>
        <w:rPr>
          <w:spacing w:val="20"/>
        </w:rPr>
        <w:t xml:space="preserve"> </w:t>
      </w:r>
      <w:r>
        <w:t>выраженности</w:t>
      </w:r>
      <w:r>
        <w:rPr>
          <w:spacing w:val="20"/>
        </w:rPr>
        <w:t xml:space="preserve"> </w:t>
      </w:r>
    </w:p>
    <w:p w:rsidR="0082416D" w:rsidRDefault="00A34364">
      <w:pPr>
        <w:pStyle w:val="a3"/>
        <w:spacing w:before="73" w:line="312" w:lineRule="auto"/>
        <w:ind w:right="690"/>
      </w:pPr>
      <w:r>
        <w:t xml:space="preserve"> и обозначается тестовыми баллами (от 1 до 5 или для «Волевых качеств личности» от 0 до 40).</w:t>
      </w:r>
    </w:p>
    <w:p w:rsidR="0082416D" w:rsidRDefault="00A34364">
      <w:pPr>
        <w:pStyle w:val="2"/>
        <w:spacing w:before="1"/>
        <w:ind w:left="1950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:rsidR="0082416D" w:rsidRDefault="00A34364">
      <w:pPr>
        <w:pStyle w:val="a5"/>
        <w:numPr>
          <w:ilvl w:val="0"/>
          <w:numId w:val="2"/>
        </w:numPr>
        <w:tabs>
          <w:tab w:val="left" w:pos="2233"/>
        </w:tabs>
        <w:spacing w:before="139" w:line="360" w:lineRule="auto"/>
        <w:ind w:right="691" w:firstLine="707"/>
        <w:rPr>
          <w:sz w:val="24"/>
        </w:rPr>
      </w:pPr>
      <w:r>
        <w:rPr>
          <w:sz w:val="24"/>
        </w:rPr>
        <w:lastRenderedPageBreak/>
        <w:t>критерии оценки уровня теоретической подготовки: соответствие уровня теоретических знаний программным требованиям; широта кругозора; развитость практических навыков работы в школьном музее;</w:t>
      </w:r>
    </w:p>
    <w:p w:rsidR="0082416D" w:rsidRDefault="00A34364">
      <w:pPr>
        <w:pStyle w:val="a5"/>
        <w:numPr>
          <w:ilvl w:val="0"/>
          <w:numId w:val="2"/>
        </w:numPr>
        <w:tabs>
          <w:tab w:val="left" w:pos="2106"/>
        </w:tabs>
        <w:spacing w:line="360" w:lineRule="auto"/>
        <w:ind w:right="686" w:firstLine="707"/>
        <w:rPr>
          <w:sz w:val="24"/>
        </w:rPr>
      </w:pPr>
      <w:r>
        <w:rPr>
          <w:sz w:val="24"/>
        </w:rPr>
        <w:t xml:space="preserve">критерии оценки уровня практической подготовки: соответствие уровня развития практических умений и навыков </w:t>
      </w:r>
      <w:proofErr w:type="gramStart"/>
      <w:r>
        <w:rPr>
          <w:sz w:val="24"/>
        </w:rPr>
        <w:t>программным</w:t>
      </w:r>
      <w:proofErr w:type="gramEnd"/>
      <w:r>
        <w:rPr>
          <w:sz w:val="24"/>
        </w:rPr>
        <w:t xml:space="preserve"> требования; овладение умениями школьного музейного хранителя, летописца и экскурсовода</w:t>
      </w:r>
    </w:p>
    <w:p w:rsidR="0082416D" w:rsidRDefault="00A34364">
      <w:pPr>
        <w:pStyle w:val="a5"/>
        <w:numPr>
          <w:ilvl w:val="0"/>
          <w:numId w:val="2"/>
        </w:numPr>
        <w:tabs>
          <w:tab w:val="left" w:pos="2176"/>
        </w:tabs>
        <w:spacing w:line="360" w:lineRule="auto"/>
        <w:ind w:right="687" w:firstLine="707"/>
        <w:rPr>
          <w:sz w:val="24"/>
        </w:rPr>
      </w:pPr>
      <w:r>
        <w:rPr>
          <w:sz w:val="24"/>
        </w:rPr>
        <w:t xml:space="preserve">критерии оценки уровня личностного развития детей: культура организации практической деятельности; культура поведения; творческое отношение к выполнению заданий; самостоятельность и </w:t>
      </w:r>
      <w:proofErr w:type="spellStart"/>
      <w:r>
        <w:rPr>
          <w:sz w:val="24"/>
        </w:rPr>
        <w:t>коммуникативность</w:t>
      </w:r>
      <w:proofErr w:type="spellEnd"/>
      <w:r>
        <w:rPr>
          <w:sz w:val="24"/>
        </w:rPr>
        <w:t>.</w:t>
      </w:r>
    </w:p>
    <w:p w:rsidR="0082416D" w:rsidRDefault="00A34364">
      <w:pPr>
        <w:pStyle w:val="2"/>
        <w:spacing w:line="275" w:lineRule="exact"/>
        <w:ind w:left="1950"/>
        <w:jc w:val="both"/>
      </w:pPr>
      <w:r>
        <w:t>Предмет</w:t>
      </w:r>
      <w:r>
        <w:rPr>
          <w:spacing w:val="-2"/>
        </w:rPr>
        <w:t xml:space="preserve"> оценивания:</w:t>
      </w:r>
    </w:p>
    <w:p w:rsidR="0082416D" w:rsidRDefault="00A34364">
      <w:pPr>
        <w:pStyle w:val="a3"/>
        <w:spacing w:before="139" w:line="360" w:lineRule="auto"/>
        <w:ind w:right="692" w:firstLine="707"/>
      </w:pPr>
      <w:r>
        <w:t>набор основных знаний, умений, практических навыков по изучаемому виду деятельности; универсальные учебные действия; личностные свойства.</w:t>
      </w:r>
    </w:p>
    <w:p w:rsidR="0082416D" w:rsidRDefault="00A34364">
      <w:pPr>
        <w:pStyle w:val="a3"/>
        <w:spacing w:line="312" w:lineRule="auto"/>
        <w:ind w:right="686" w:firstLine="719"/>
      </w:pPr>
      <w:r>
        <w:t>В качестве методов, определяющих соответствие результатов обучения программным требованиям, являются:</w:t>
      </w:r>
    </w:p>
    <w:p w:rsidR="0082416D" w:rsidRDefault="00A34364">
      <w:pPr>
        <w:pStyle w:val="a3"/>
        <w:ind w:left="1962"/>
      </w:pPr>
      <w:r>
        <w:rPr>
          <w:spacing w:val="-2"/>
        </w:rPr>
        <w:t>-система</w:t>
      </w:r>
      <w:r>
        <w:t xml:space="preserve"> </w:t>
      </w:r>
      <w:r>
        <w:rPr>
          <w:spacing w:val="-2"/>
        </w:rPr>
        <w:t>включённого</w:t>
      </w:r>
      <w:r>
        <w:rPr>
          <w:spacing w:val="2"/>
        </w:rPr>
        <w:t xml:space="preserve"> </w:t>
      </w:r>
      <w:r>
        <w:rPr>
          <w:spacing w:val="-2"/>
        </w:rPr>
        <w:t>наблюдения;</w:t>
      </w:r>
    </w:p>
    <w:p w:rsidR="0082416D" w:rsidRDefault="00A34364">
      <w:pPr>
        <w:pStyle w:val="a3"/>
        <w:spacing w:before="82" w:line="312" w:lineRule="auto"/>
        <w:ind w:right="683" w:firstLine="719"/>
      </w:pPr>
      <w:r>
        <w:rPr>
          <w:spacing w:val="-2"/>
        </w:rPr>
        <w:t>-зачётные</w:t>
      </w:r>
      <w:r>
        <w:rPr>
          <w:spacing w:val="-5"/>
        </w:rPr>
        <w:t xml:space="preserve"> </w:t>
      </w:r>
      <w:r>
        <w:rPr>
          <w:spacing w:val="-2"/>
        </w:rPr>
        <w:t>занятия, проектные и практические работ, реализация творческих</w:t>
      </w:r>
      <w:r w:rsidR="00B0739D">
        <w:rPr>
          <w:spacing w:val="-2"/>
        </w:rPr>
        <w:t xml:space="preserve"> </w:t>
      </w:r>
      <w:r>
        <w:rPr>
          <w:spacing w:val="-2"/>
        </w:rPr>
        <w:t xml:space="preserve">проектов </w:t>
      </w:r>
      <w:r>
        <w:t>краеведческого содержания: экскурсии (в том числе виртуальные), мультимедийные презентации, игры, викторины,</w:t>
      </w:r>
    </w:p>
    <w:p w:rsidR="0082416D" w:rsidRDefault="00A34364">
      <w:pPr>
        <w:pStyle w:val="a3"/>
        <w:spacing w:before="2" w:line="312" w:lineRule="auto"/>
        <w:ind w:right="683" w:firstLine="719"/>
      </w:pPr>
      <w:r>
        <w:t>-результативность участия в краеведческих олимпиадах и конкурсах</w:t>
      </w:r>
      <w:r>
        <w:rPr>
          <w:spacing w:val="-15"/>
        </w:rPr>
        <w:t xml:space="preserve"> </w:t>
      </w:r>
      <w:r>
        <w:t xml:space="preserve">различного </w:t>
      </w:r>
      <w:r>
        <w:rPr>
          <w:spacing w:val="-2"/>
        </w:rPr>
        <w:t>уровня.</w:t>
      </w:r>
    </w:p>
    <w:p w:rsidR="0082416D" w:rsidRDefault="0082416D">
      <w:pPr>
        <w:spacing w:line="312" w:lineRule="auto"/>
        <w:sectPr w:rsidR="0082416D">
          <w:pgSz w:w="11910" w:h="16840"/>
          <w:pgMar w:top="1040" w:right="160" w:bottom="280" w:left="460" w:header="720" w:footer="720" w:gutter="0"/>
          <w:cols w:space="720"/>
        </w:sectPr>
      </w:pPr>
    </w:p>
    <w:p w:rsidR="0082416D" w:rsidRDefault="00A34364">
      <w:pPr>
        <w:pStyle w:val="1"/>
        <w:numPr>
          <w:ilvl w:val="0"/>
          <w:numId w:val="7"/>
        </w:numPr>
        <w:tabs>
          <w:tab w:val="left" w:pos="2670"/>
        </w:tabs>
        <w:spacing w:before="75"/>
        <w:ind w:left="2670" w:hanging="360"/>
        <w:jc w:val="left"/>
      </w:pPr>
      <w:r>
        <w:lastRenderedPageBreak/>
        <w:t>Содержательный</w:t>
      </w:r>
      <w:r>
        <w:rPr>
          <w:spacing w:val="-12"/>
        </w:rPr>
        <w:t xml:space="preserve"> </w:t>
      </w:r>
      <w:r>
        <w:rPr>
          <w:spacing w:val="-2"/>
        </w:rPr>
        <w:t>раздел.</w:t>
      </w:r>
    </w:p>
    <w:p w:rsidR="0082416D" w:rsidRDefault="00A34364">
      <w:pPr>
        <w:pStyle w:val="a5"/>
        <w:numPr>
          <w:ilvl w:val="1"/>
          <w:numId w:val="7"/>
        </w:numPr>
        <w:tabs>
          <w:tab w:val="left" w:pos="3469"/>
          <w:tab w:val="left" w:pos="3470"/>
          <w:tab w:val="left" w:pos="5468"/>
          <w:tab w:val="left" w:pos="7045"/>
          <w:tab w:val="left" w:pos="8213"/>
          <w:tab w:val="left" w:pos="8784"/>
        </w:tabs>
        <w:spacing w:before="95" w:line="312" w:lineRule="auto"/>
        <w:ind w:left="2670" w:right="689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учебного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курса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с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тематическим планированием.</w:t>
      </w:r>
    </w:p>
    <w:p w:rsidR="0082416D" w:rsidRDefault="00A34364">
      <w:pPr>
        <w:pStyle w:val="2"/>
        <w:spacing w:line="275" w:lineRule="exact"/>
      </w:pPr>
      <w:r>
        <w:t>Блок</w:t>
      </w:r>
      <w:r>
        <w:rPr>
          <w:spacing w:val="-2"/>
        </w:rPr>
        <w:t xml:space="preserve"> </w:t>
      </w:r>
      <w:r>
        <w:t xml:space="preserve">1. Основы </w:t>
      </w:r>
      <w:r>
        <w:rPr>
          <w:spacing w:val="-2"/>
        </w:rPr>
        <w:t>музееведения.</w:t>
      </w:r>
    </w:p>
    <w:p w:rsidR="0082416D" w:rsidRDefault="00A34364">
      <w:pPr>
        <w:pStyle w:val="3"/>
        <w:ind w:left="1311"/>
      </w:pPr>
      <w:r>
        <w:t>Тема</w:t>
      </w:r>
      <w:r>
        <w:rPr>
          <w:spacing w:val="-4"/>
        </w:rPr>
        <w:t xml:space="preserve"> </w:t>
      </w:r>
      <w:r>
        <w:t>1.Классификация</w:t>
      </w:r>
      <w:r>
        <w:rPr>
          <w:spacing w:val="-3"/>
        </w:rPr>
        <w:t xml:space="preserve"> </w:t>
      </w:r>
      <w:r>
        <w:rPr>
          <w:spacing w:val="-2"/>
        </w:rPr>
        <w:t>музеев</w:t>
      </w:r>
    </w:p>
    <w:p w:rsidR="0082416D" w:rsidRDefault="00A34364">
      <w:pPr>
        <w:pStyle w:val="a3"/>
        <w:spacing w:before="82"/>
        <w:ind w:left="1962"/>
        <w:jc w:val="left"/>
      </w:pPr>
      <w:r>
        <w:rPr>
          <w:spacing w:val="-2"/>
        </w:rPr>
        <w:t>Введение</w:t>
      </w:r>
    </w:p>
    <w:p w:rsidR="0082416D" w:rsidRDefault="00A34364">
      <w:pPr>
        <w:pStyle w:val="a3"/>
        <w:spacing w:before="84" w:line="312" w:lineRule="auto"/>
        <w:ind w:right="688" w:firstLine="719"/>
        <w:jc w:val="left"/>
        <w:rPr>
          <w:i/>
        </w:rPr>
      </w:pPr>
      <w:r>
        <w:t xml:space="preserve">Правила техники безопасности, поведения и личной гигиены при работе в комнате актива музея и хранилище. Цели, задачи и содержание программы «Школьный музей» </w:t>
      </w:r>
      <w:r>
        <w:rPr>
          <w:i/>
          <w:spacing w:val="-2"/>
        </w:rPr>
        <w:t>Теория</w:t>
      </w:r>
    </w:p>
    <w:p w:rsidR="0082416D" w:rsidRDefault="00A34364">
      <w:pPr>
        <w:pStyle w:val="a3"/>
        <w:spacing w:line="312" w:lineRule="auto"/>
        <w:ind w:right="683" w:firstLine="707"/>
      </w:pPr>
      <w:r>
        <w:t>Государственные, муниципальные, ведомственные (корпоративные), общественные, частные,</w:t>
      </w:r>
      <w:r>
        <w:rPr>
          <w:spacing w:val="-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музеи.</w:t>
      </w:r>
      <w:r>
        <w:rPr>
          <w:spacing w:val="-1"/>
        </w:rPr>
        <w:t xml:space="preserve"> </w:t>
      </w:r>
      <w:proofErr w:type="gramStart"/>
      <w:r>
        <w:t>Профили музеев (исторический, краеведческий, естественнонаучный, литературный, политехнический, педагогический, театральный, этнографический, художественный и др.) Музей под открытым небом.</w:t>
      </w:r>
      <w:proofErr w:type="gramEnd"/>
      <w:r>
        <w:t xml:space="preserve"> Музей-заповедник. Музей-усадьба.</w:t>
      </w:r>
      <w:r>
        <w:rPr>
          <w:spacing w:val="-15"/>
        </w:rPr>
        <w:t xml:space="preserve"> </w:t>
      </w:r>
      <w:r>
        <w:t>Мемориальный</w:t>
      </w:r>
      <w:r>
        <w:rPr>
          <w:spacing w:val="-15"/>
        </w:rPr>
        <w:t xml:space="preserve"> </w:t>
      </w:r>
      <w:r>
        <w:t>музей.</w:t>
      </w:r>
      <w:r>
        <w:rPr>
          <w:spacing w:val="-15"/>
        </w:rPr>
        <w:t xml:space="preserve"> </w:t>
      </w:r>
      <w:r>
        <w:t>Дом-музей.</w:t>
      </w:r>
      <w:r>
        <w:rPr>
          <w:spacing w:val="-15"/>
        </w:rPr>
        <w:t xml:space="preserve"> </w:t>
      </w:r>
      <w:r>
        <w:t>Музей-квартира.</w:t>
      </w:r>
      <w:r>
        <w:rPr>
          <w:spacing w:val="-15"/>
        </w:rPr>
        <w:t xml:space="preserve"> </w:t>
      </w:r>
      <w:r>
        <w:t>Федеральный</w:t>
      </w:r>
      <w:r>
        <w:rPr>
          <w:spacing w:val="-15"/>
        </w:rPr>
        <w:t xml:space="preserve"> </w:t>
      </w:r>
      <w:r>
        <w:t>закон</w:t>
      </w:r>
      <w:r>
        <w:rPr>
          <w:spacing w:val="-16"/>
        </w:rPr>
        <w:t xml:space="preserve"> </w:t>
      </w:r>
      <w:r>
        <w:t>РФ</w:t>
      </w:r>
    </w:p>
    <w:p w:rsidR="0082416D" w:rsidRDefault="00A34364">
      <w:pPr>
        <w:pStyle w:val="a3"/>
        <w:spacing w:line="276" w:lineRule="exact"/>
      </w:pPr>
      <w:r>
        <w:t>«О музейном</w:t>
      </w:r>
      <w:r>
        <w:rPr>
          <w:spacing w:val="-3"/>
        </w:rPr>
        <w:t xml:space="preserve"> </w:t>
      </w:r>
      <w:r>
        <w:t>фонде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музеях в</w:t>
      </w:r>
      <w:r>
        <w:rPr>
          <w:spacing w:val="-2"/>
        </w:rPr>
        <w:t xml:space="preserve"> </w:t>
      </w:r>
      <w:r>
        <w:rPr>
          <w:spacing w:val="-5"/>
        </w:rPr>
        <w:t>РФ»</w:t>
      </w:r>
    </w:p>
    <w:p w:rsidR="0082416D" w:rsidRDefault="00A34364">
      <w:pPr>
        <w:spacing w:before="83"/>
        <w:ind w:left="1242"/>
        <w:rPr>
          <w:i/>
          <w:sz w:val="24"/>
        </w:rPr>
      </w:pPr>
      <w:r>
        <w:rPr>
          <w:i/>
          <w:spacing w:val="-2"/>
          <w:sz w:val="24"/>
        </w:rPr>
        <w:t>Практика</w:t>
      </w:r>
    </w:p>
    <w:p w:rsidR="0082416D" w:rsidRDefault="00A34364">
      <w:pPr>
        <w:pStyle w:val="a3"/>
        <w:spacing w:before="82" w:line="312" w:lineRule="auto"/>
        <w:ind w:firstLine="707"/>
        <w:jc w:val="left"/>
      </w:pPr>
      <w:r>
        <w:t>Практическое</w:t>
      </w:r>
      <w:r>
        <w:rPr>
          <w:spacing w:val="34"/>
        </w:rPr>
        <w:t xml:space="preserve"> </w:t>
      </w:r>
      <w:r>
        <w:t>занятие</w:t>
      </w:r>
      <w:r>
        <w:rPr>
          <w:spacing w:val="31"/>
        </w:rPr>
        <w:t xml:space="preserve"> </w:t>
      </w:r>
      <w:r>
        <w:t>«Определение</w:t>
      </w:r>
      <w:r>
        <w:rPr>
          <w:spacing w:val="33"/>
        </w:rPr>
        <w:t xml:space="preserve"> </w:t>
      </w:r>
      <w:r>
        <w:t>профиля</w:t>
      </w:r>
      <w:r>
        <w:rPr>
          <w:spacing w:val="35"/>
        </w:rPr>
        <w:t xml:space="preserve"> </w:t>
      </w:r>
      <w:r>
        <w:t>музея».</w:t>
      </w:r>
      <w:r>
        <w:rPr>
          <w:spacing w:val="37"/>
        </w:rPr>
        <w:t xml:space="preserve"> </w:t>
      </w:r>
      <w:r>
        <w:t>Ролевая</w:t>
      </w:r>
      <w:r>
        <w:rPr>
          <w:spacing w:val="35"/>
        </w:rPr>
        <w:t xml:space="preserve"> </w:t>
      </w:r>
      <w:r>
        <w:t>игра</w:t>
      </w:r>
      <w:r>
        <w:rPr>
          <w:spacing w:val="36"/>
        </w:rPr>
        <w:t xml:space="preserve"> </w:t>
      </w:r>
      <w:r>
        <w:t>«Наш музей» (представление разных видов музеев от лица их сотрудников).</w:t>
      </w:r>
    </w:p>
    <w:p w:rsidR="0082416D" w:rsidRDefault="0082416D">
      <w:pPr>
        <w:pStyle w:val="a3"/>
        <w:spacing w:before="3"/>
        <w:ind w:left="0"/>
        <w:jc w:val="left"/>
        <w:rPr>
          <w:sz w:val="31"/>
        </w:rPr>
      </w:pPr>
    </w:p>
    <w:p w:rsidR="0082416D" w:rsidRDefault="00A34364">
      <w:pPr>
        <w:pStyle w:val="3"/>
        <w:spacing w:before="0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Музейный</w:t>
      </w:r>
      <w:r>
        <w:rPr>
          <w:spacing w:val="-8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rPr>
          <w:spacing w:val="-2"/>
        </w:rPr>
        <w:t>музея</w:t>
      </w:r>
    </w:p>
    <w:p w:rsidR="0082416D" w:rsidRDefault="00A34364">
      <w:pPr>
        <w:spacing w:before="82"/>
        <w:ind w:left="1242"/>
        <w:rPr>
          <w:i/>
          <w:sz w:val="24"/>
        </w:rPr>
      </w:pPr>
      <w:r>
        <w:rPr>
          <w:i/>
          <w:spacing w:val="-2"/>
          <w:sz w:val="24"/>
        </w:rPr>
        <w:t>Теория</w:t>
      </w:r>
    </w:p>
    <w:p w:rsidR="0082416D" w:rsidRDefault="00A34364" w:rsidP="000409C8">
      <w:pPr>
        <w:pStyle w:val="a3"/>
        <w:spacing w:before="84"/>
        <w:ind w:left="1962"/>
      </w:pPr>
      <w:r>
        <w:t>Понятие</w:t>
      </w:r>
      <w:r>
        <w:rPr>
          <w:spacing w:val="71"/>
        </w:rPr>
        <w:t xml:space="preserve">    </w:t>
      </w:r>
      <w:r>
        <w:t>о</w:t>
      </w:r>
      <w:r>
        <w:rPr>
          <w:spacing w:val="57"/>
          <w:w w:val="150"/>
        </w:rPr>
        <w:t xml:space="preserve">    </w:t>
      </w:r>
      <w:r>
        <w:t>музейном</w:t>
      </w:r>
      <w:r>
        <w:rPr>
          <w:spacing w:val="78"/>
        </w:rPr>
        <w:t xml:space="preserve">   </w:t>
      </w:r>
      <w:r>
        <w:t>предмете</w:t>
      </w:r>
      <w:r>
        <w:rPr>
          <w:spacing w:val="66"/>
          <w:w w:val="150"/>
        </w:rPr>
        <w:t xml:space="preserve">   </w:t>
      </w:r>
      <w:r>
        <w:t>как</w:t>
      </w:r>
      <w:r>
        <w:rPr>
          <w:spacing w:val="62"/>
        </w:rPr>
        <w:t xml:space="preserve">   </w:t>
      </w:r>
      <w:r>
        <w:rPr>
          <w:spacing w:val="-2"/>
        </w:rPr>
        <w:t>историческом</w:t>
      </w:r>
      <w:r w:rsidR="000409C8">
        <w:rPr>
          <w:spacing w:val="-2"/>
        </w:rPr>
        <w:t xml:space="preserve"> </w:t>
      </w:r>
      <w:r>
        <w:t>источнике.</w:t>
      </w:r>
      <w:r>
        <w:rPr>
          <w:spacing w:val="-2"/>
        </w:rPr>
        <w:t xml:space="preserve"> </w:t>
      </w:r>
      <w:r>
        <w:t>Классификация музейных предметов. Фонды музея как собрание музейных предметов и научно-вспомогательных материалов. Структура фондов музея. Порядок комплектования</w:t>
      </w:r>
      <w:r>
        <w:rPr>
          <w:spacing w:val="-1"/>
        </w:rPr>
        <w:t xml:space="preserve"> </w:t>
      </w:r>
      <w:r>
        <w:t>фондов.</w:t>
      </w:r>
      <w:r>
        <w:rPr>
          <w:spacing w:val="-1"/>
        </w:rPr>
        <w:t xml:space="preserve"> </w:t>
      </w:r>
      <w:r>
        <w:t>Учёт музейных фондов.</w:t>
      </w:r>
      <w:r>
        <w:rPr>
          <w:spacing w:val="-1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музейных ценностей. Использование музейных предметов в разных видах музейной деятельности: фондовая, экспозиционная, научно-просветительская, научно- исследовательская работа, издательская деятельность и музейные профессии.</w:t>
      </w:r>
    </w:p>
    <w:p w:rsidR="0082416D" w:rsidRDefault="00A34364">
      <w:pPr>
        <w:ind w:left="1242"/>
        <w:rPr>
          <w:i/>
          <w:sz w:val="24"/>
        </w:rPr>
      </w:pPr>
      <w:r>
        <w:rPr>
          <w:i/>
          <w:spacing w:val="-2"/>
          <w:sz w:val="24"/>
        </w:rPr>
        <w:t>Практика</w:t>
      </w:r>
    </w:p>
    <w:p w:rsidR="0082416D" w:rsidRDefault="00A34364">
      <w:pPr>
        <w:pStyle w:val="a3"/>
        <w:spacing w:before="84" w:line="312" w:lineRule="auto"/>
        <w:ind w:right="688" w:firstLine="707"/>
        <w:jc w:val="left"/>
      </w:pPr>
      <w:r>
        <w:t>Практические</w:t>
      </w:r>
      <w:r>
        <w:rPr>
          <w:spacing w:val="80"/>
        </w:rPr>
        <w:t xml:space="preserve"> </w:t>
      </w:r>
      <w:r>
        <w:t>занятия:</w:t>
      </w:r>
      <w:r>
        <w:rPr>
          <w:spacing w:val="80"/>
        </w:rPr>
        <w:t xml:space="preserve"> </w:t>
      </w:r>
      <w:r>
        <w:t>«Классификация</w:t>
      </w:r>
      <w:r>
        <w:rPr>
          <w:spacing w:val="80"/>
        </w:rPr>
        <w:t xml:space="preserve"> </w:t>
      </w:r>
      <w:r>
        <w:t>музейных</w:t>
      </w:r>
      <w:r>
        <w:rPr>
          <w:spacing w:val="80"/>
        </w:rPr>
        <w:t xml:space="preserve"> </w:t>
      </w:r>
      <w:r>
        <w:t>предметов»</w:t>
      </w:r>
      <w:r>
        <w:rPr>
          <w:spacing w:val="80"/>
        </w:rPr>
        <w:t xml:space="preserve"> </w:t>
      </w:r>
      <w:r>
        <w:t xml:space="preserve">(на материалах </w:t>
      </w:r>
      <w:r>
        <w:rPr>
          <w:spacing w:val="-2"/>
        </w:rPr>
        <w:t>музея).</w:t>
      </w:r>
    </w:p>
    <w:p w:rsidR="0082416D" w:rsidRDefault="00A34364">
      <w:pPr>
        <w:pStyle w:val="a3"/>
        <w:spacing w:line="312" w:lineRule="auto"/>
        <w:ind w:firstLine="707"/>
        <w:jc w:val="left"/>
      </w:pPr>
      <w:r>
        <w:t>Экскурсии: в один из музеев.</w:t>
      </w:r>
    </w:p>
    <w:p w:rsidR="0082416D" w:rsidRDefault="0082416D">
      <w:pPr>
        <w:pStyle w:val="a3"/>
        <w:spacing w:before="2"/>
        <w:ind w:left="0"/>
        <w:jc w:val="left"/>
        <w:rPr>
          <w:sz w:val="31"/>
        </w:rPr>
      </w:pPr>
    </w:p>
    <w:p w:rsidR="0082416D" w:rsidRDefault="00A34364">
      <w:pPr>
        <w:pStyle w:val="2"/>
        <w:ind w:left="1950"/>
      </w:pPr>
      <w:r>
        <w:t>Блок</w:t>
      </w:r>
      <w:r>
        <w:rPr>
          <w:spacing w:val="11"/>
        </w:rPr>
        <w:t xml:space="preserve"> </w:t>
      </w:r>
      <w:r>
        <w:t>2.</w:t>
      </w:r>
      <w:r>
        <w:rPr>
          <w:spacing w:val="17"/>
        </w:rPr>
        <w:t xml:space="preserve"> </w:t>
      </w:r>
      <w:r>
        <w:t>Школьный</w:t>
      </w:r>
      <w:r>
        <w:rPr>
          <w:spacing w:val="17"/>
        </w:rPr>
        <w:t xml:space="preserve"> </w:t>
      </w:r>
      <w:r>
        <w:t>музей</w:t>
      </w:r>
      <w:r>
        <w:rPr>
          <w:spacing w:val="20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центр</w:t>
      </w:r>
      <w:r>
        <w:rPr>
          <w:spacing w:val="16"/>
        </w:rPr>
        <w:t xml:space="preserve"> </w:t>
      </w:r>
      <w:r>
        <w:t>краеведческой</w:t>
      </w:r>
      <w:r>
        <w:rPr>
          <w:spacing w:val="20"/>
        </w:rPr>
        <w:t xml:space="preserve"> </w:t>
      </w:r>
      <w:r>
        <w:rPr>
          <w:spacing w:val="-2"/>
        </w:rPr>
        <w:t>работы</w:t>
      </w:r>
      <w:r w:rsidR="008635DF">
        <w:rPr>
          <w:spacing w:val="-2"/>
        </w:rPr>
        <w:t xml:space="preserve"> </w:t>
      </w:r>
      <w:r>
        <w:rPr>
          <w:spacing w:val="-2"/>
        </w:rPr>
        <w:t>учащихся</w:t>
      </w:r>
    </w:p>
    <w:p w:rsidR="0082416D" w:rsidRDefault="00A34364">
      <w:pPr>
        <w:pStyle w:val="3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музеев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82416D" w:rsidRDefault="00A34364">
      <w:pPr>
        <w:spacing w:before="81"/>
        <w:ind w:left="1242"/>
        <w:rPr>
          <w:i/>
          <w:sz w:val="24"/>
        </w:rPr>
      </w:pPr>
      <w:r>
        <w:rPr>
          <w:i/>
          <w:spacing w:val="-2"/>
          <w:sz w:val="24"/>
        </w:rPr>
        <w:t>Теория</w:t>
      </w:r>
    </w:p>
    <w:p w:rsidR="0082416D" w:rsidRDefault="00A34364">
      <w:pPr>
        <w:pStyle w:val="a3"/>
        <w:spacing w:before="84"/>
        <w:jc w:val="left"/>
      </w:pPr>
      <w:r>
        <w:t>Роль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 этапах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страны.</w:t>
      </w:r>
    </w:p>
    <w:p w:rsidR="0082416D" w:rsidRDefault="00A34364">
      <w:pPr>
        <w:pStyle w:val="a3"/>
        <w:spacing w:before="82"/>
        <w:jc w:val="left"/>
      </w:pPr>
      <w:r>
        <w:t>Специфика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музея.</w:t>
      </w:r>
      <w:r>
        <w:rPr>
          <w:spacing w:val="-10"/>
        </w:rPr>
        <w:t xml:space="preserve"> </w:t>
      </w:r>
      <w:r>
        <w:t>Положение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t>музее.</w:t>
      </w:r>
      <w:r>
        <w:rPr>
          <w:spacing w:val="-7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школьных</w:t>
      </w:r>
      <w:proofErr w:type="gramEnd"/>
    </w:p>
    <w:p w:rsidR="0082416D" w:rsidRDefault="0082416D">
      <w:pPr>
        <w:sectPr w:rsidR="0082416D">
          <w:pgSz w:w="11910" w:h="16840"/>
          <w:pgMar w:top="1460" w:right="160" w:bottom="280" w:left="460" w:header="720" w:footer="720" w:gutter="0"/>
          <w:cols w:space="720"/>
        </w:sectPr>
      </w:pPr>
    </w:p>
    <w:p w:rsidR="0082416D" w:rsidRDefault="00A34364">
      <w:pPr>
        <w:pStyle w:val="a3"/>
        <w:spacing w:before="73"/>
        <w:jc w:val="left"/>
      </w:pPr>
      <w:r>
        <w:rPr>
          <w:spacing w:val="-2"/>
        </w:rPr>
        <w:lastRenderedPageBreak/>
        <w:t>музеев.</w:t>
      </w:r>
    </w:p>
    <w:p w:rsidR="0082416D" w:rsidRDefault="00A34364">
      <w:pPr>
        <w:spacing w:before="84"/>
        <w:ind w:left="1242"/>
        <w:rPr>
          <w:i/>
          <w:sz w:val="24"/>
        </w:rPr>
      </w:pPr>
      <w:r>
        <w:rPr>
          <w:i/>
          <w:spacing w:val="-2"/>
          <w:sz w:val="24"/>
        </w:rPr>
        <w:t>Практика</w:t>
      </w:r>
    </w:p>
    <w:p w:rsidR="0082416D" w:rsidRDefault="00A34364">
      <w:pPr>
        <w:pStyle w:val="a3"/>
        <w:spacing w:before="82" w:line="312" w:lineRule="auto"/>
        <w:ind w:right="685" w:firstLine="707"/>
      </w:pPr>
      <w:r>
        <w:t xml:space="preserve">Поиск и представление информации по теме «Этапы развития школьных музеев в России». Знакомство со школьными музеями по </w:t>
      </w:r>
      <w:proofErr w:type="gramStart"/>
      <w:r>
        <w:t>литературным</w:t>
      </w:r>
      <w:proofErr w:type="gramEnd"/>
      <w:r>
        <w:t xml:space="preserve"> и Интернет-источникам. Практическое занятие «Определение профиля </w:t>
      </w:r>
      <w:r>
        <w:rPr>
          <w:spacing w:val="-2"/>
        </w:rPr>
        <w:t>музеев».</w:t>
      </w:r>
    </w:p>
    <w:p w:rsidR="0082416D" w:rsidRDefault="0082416D">
      <w:pPr>
        <w:pStyle w:val="a3"/>
        <w:spacing w:before="6"/>
        <w:ind w:left="0"/>
        <w:jc w:val="left"/>
        <w:rPr>
          <w:sz w:val="36"/>
        </w:rPr>
      </w:pPr>
    </w:p>
    <w:p w:rsidR="0082416D" w:rsidRDefault="00A34364">
      <w:pPr>
        <w:pStyle w:val="3"/>
        <w:spacing w:before="0"/>
        <w:ind w:left="1950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 w:rsidR="00B0739D">
        <w:t xml:space="preserve">музея МБОУ </w:t>
      </w:r>
      <w:proofErr w:type="spellStart"/>
      <w:r w:rsidR="00B0739D">
        <w:t>Клюевской</w:t>
      </w:r>
      <w:proofErr w:type="spellEnd"/>
      <w:r>
        <w:rPr>
          <w:spacing w:val="-3"/>
        </w:rPr>
        <w:t xml:space="preserve"> </w:t>
      </w:r>
      <w:r>
        <w:t>СОШ</w:t>
      </w:r>
      <w:r>
        <w:rPr>
          <w:spacing w:val="-5"/>
        </w:rPr>
        <w:t>.</w:t>
      </w:r>
    </w:p>
    <w:p w:rsidR="0082416D" w:rsidRDefault="00A34364">
      <w:pPr>
        <w:spacing w:before="82"/>
        <w:ind w:left="1242"/>
        <w:rPr>
          <w:i/>
          <w:sz w:val="24"/>
        </w:rPr>
      </w:pPr>
      <w:r>
        <w:rPr>
          <w:i/>
          <w:spacing w:val="-2"/>
          <w:sz w:val="24"/>
        </w:rPr>
        <w:t>Теория</w:t>
      </w:r>
    </w:p>
    <w:p w:rsidR="0082416D" w:rsidRDefault="00A34364">
      <w:pPr>
        <w:pStyle w:val="a3"/>
        <w:tabs>
          <w:tab w:val="left" w:pos="2907"/>
          <w:tab w:val="left" w:pos="4158"/>
          <w:tab w:val="left" w:pos="5930"/>
          <w:tab w:val="left" w:pos="7245"/>
          <w:tab w:val="left" w:pos="7818"/>
          <w:tab w:val="left" w:pos="9019"/>
          <w:tab w:val="left" w:pos="9616"/>
        </w:tabs>
        <w:spacing w:before="84" w:line="312" w:lineRule="auto"/>
        <w:ind w:right="686" w:firstLine="707"/>
        <w:jc w:val="left"/>
        <w:rPr>
          <w:i/>
        </w:rPr>
      </w:pPr>
      <w:r>
        <w:t>История</w:t>
      </w:r>
      <w:r>
        <w:rPr>
          <w:spacing w:val="29"/>
        </w:rPr>
        <w:t xml:space="preserve"> </w:t>
      </w:r>
      <w:r>
        <w:t>создания и</w:t>
      </w:r>
      <w:r>
        <w:rPr>
          <w:spacing w:val="30"/>
        </w:rPr>
        <w:t xml:space="preserve"> </w:t>
      </w:r>
      <w:r>
        <w:t>направления</w:t>
      </w:r>
      <w:r>
        <w:rPr>
          <w:spacing w:val="29"/>
        </w:rPr>
        <w:t xml:space="preserve"> </w:t>
      </w:r>
      <w:r>
        <w:t>работы музея.</w:t>
      </w:r>
      <w:r>
        <w:rPr>
          <w:spacing w:val="29"/>
        </w:rPr>
        <w:t xml:space="preserve"> </w:t>
      </w:r>
      <w:r>
        <w:t>Кто</w:t>
      </w:r>
      <w:r>
        <w:rPr>
          <w:spacing w:val="30"/>
        </w:rPr>
        <w:t xml:space="preserve"> </w:t>
      </w:r>
      <w:r>
        <w:t>работает</w:t>
      </w:r>
      <w:r>
        <w:rPr>
          <w:spacing w:val="30"/>
        </w:rPr>
        <w:t xml:space="preserve"> </w:t>
      </w:r>
      <w:r>
        <w:t>в школьном</w:t>
      </w:r>
      <w:r>
        <w:rPr>
          <w:spacing w:val="36"/>
        </w:rPr>
        <w:t xml:space="preserve"> </w:t>
      </w:r>
      <w:r>
        <w:t>музее? Хранители</w:t>
      </w:r>
      <w:r>
        <w:rPr>
          <w:spacing w:val="40"/>
        </w:rPr>
        <w:t xml:space="preserve"> </w:t>
      </w:r>
      <w:r>
        <w:t>фонда.</w:t>
      </w:r>
      <w:r>
        <w:rPr>
          <w:spacing w:val="40"/>
        </w:rPr>
        <w:t xml:space="preserve"> </w:t>
      </w:r>
      <w:r>
        <w:t>Книги</w:t>
      </w:r>
      <w:r>
        <w:rPr>
          <w:spacing w:val="40"/>
        </w:rPr>
        <w:t xml:space="preserve"> </w:t>
      </w:r>
      <w:r>
        <w:t>учёта.</w:t>
      </w:r>
      <w:r>
        <w:rPr>
          <w:spacing w:val="40"/>
        </w:rPr>
        <w:t xml:space="preserve"> </w:t>
      </w:r>
      <w:r>
        <w:t>Картотека.</w:t>
      </w:r>
      <w:r>
        <w:rPr>
          <w:spacing w:val="40"/>
        </w:rPr>
        <w:t xml:space="preserve"> </w:t>
      </w:r>
      <w:r>
        <w:t>Экспозиционно-выставочная</w:t>
      </w:r>
      <w:r>
        <w:rPr>
          <w:spacing w:val="40"/>
        </w:rPr>
        <w:t xml:space="preserve"> </w:t>
      </w:r>
      <w:r>
        <w:t xml:space="preserve">деятельность. </w:t>
      </w:r>
      <w:r>
        <w:rPr>
          <w:spacing w:val="-2"/>
        </w:rPr>
        <w:t>Передвижные</w:t>
      </w:r>
      <w:r>
        <w:tab/>
      </w:r>
      <w:r>
        <w:rPr>
          <w:spacing w:val="-2"/>
        </w:rPr>
        <w:t>выставки.</w:t>
      </w:r>
      <w:r>
        <w:tab/>
      </w:r>
      <w:r>
        <w:rPr>
          <w:spacing w:val="-2"/>
        </w:rPr>
        <w:t>Экскурсоводы.</w:t>
      </w:r>
      <w:r>
        <w:tab/>
      </w:r>
      <w:r>
        <w:rPr>
          <w:spacing w:val="-2"/>
        </w:rPr>
        <w:t>Экскурсия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4"/>
        </w:rPr>
        <w:t>вид</w:t>
      </w:r>
      <w:r>
        <w:tab/>
      </w:r>
      <w:r>
        <w:rPr>
          <w:spacing w:val="-2"/>
        </w:rPr>
        <w:t xml:space="preserve">музейной </w:t>
      </w:r>
      <w:r>
        <w:t xml:space="preserve">коммуникации. Сочетание рассказа и показа. Экспонаты. </w:t>
      </w:r>
      <w:proofErr w:type="spellStart"/>
      <w:r>
        <w:t>Квест</w:t>
      </w:r>
      <w:proofErr w:type="spellEnd"/>
      <w:r>
        <w:t xml:space="preserve"> как новый вид экскурсии </w:t>
      </w:r>
      <w:r>
        <w:rPr>
          <w:i/>
          <w:spacing w:val="-2"/>
        </w:rPr>
        <w:t>Практика</w:t>
      </w:r>
    </w:p>
    <w:p w:rsidR="0082416D" w:rsidRDefault="00A34364">
      <w:pPr>
        <w:pStyle w:val="a3"/>
        <w:spacing w:line="312" w:lineRule="auto"/>
        <w:ind w:right="679" w:firstLine="707"/>
      </w:pPr>
      <w:r>
        <w:t>Экскурсия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экспозиции</w:t>
      </w:r>
      <w:r>
        <w:rPr>
          <w:spacing w:val="-4"/>
        </w:rPr>
        <w:t xml:space="preserve"> </w:t>
      </w:r>
      <w:r>
        <w:t>«Мы</w:t>
      </w:r>
      <w:r>
        <w:rPr>
          <w:spacing w:val="-10"/>
        </w:rPr>
        <w:t xml:space="preserve"> </w:t>
      </w:r>
      <w:r>
        <w:t>пишем</w:t>
      </w:r>
      <w:r>
        <w:rPr>
          <w:spacing w:val="-9"/>
        </w:rPr>
        <w:t xml:space="preserve"> </w:t>
      </w:r>
      <w:r>
        <w:t>историю</w:t>
      </w:r>
      <w:r>
        <w:rPr>
          <w:spacing w:val="-8"/>
        </w:rPr>
        <w:t xml:space="preserve"> </w:t>
      </w:r>
      <w:r>
        <w:t>сами».</w:t>
      </w:r>
      <w:r>
        <w:rPr>
          <w:spacing w:val="-7"/>
        </w:rPr>
        <w:t xml:space="preserve"> </w:t>
      </w:r>
      <w:r>
        <w:t>Познавательно-практическая игра</w:t>
      </w:r>
      <w:r w:rsidR="000409C8">
        <w:t>.</w:t>
      </w:r>
      <w:r>
        <w:t xml:space="preserve"> Что мы знаем о нашем музее?</w:t>
      </w:r>
      <w:r w:rsidR="008635DF">
        <w:t xml:space="preserve"> </w:t>
      </w:r>
      <w:r>
        <w:t>Практикумы: хранителя «Что должен знать и уметь хранитель?», летописца «Что</w:t>
      </w:r>
      <w:r w:rsidR="008635DF">
        <w:t xml:space="preserve"> </w:t>
      </w:r>
      <w:r>
        <w:t>должен знать и уметь летописец?», оформителя «Что должен знать и уметь</w:t>
      </w:r>
      <w:r>
        <w:rPr>
          <w:spacing w:val="-15"/>
        </w:rPr>
        <w:t xml:space="preserve"> </w:t>
      </w:r>
      <w:r>
        <w:t xml:space="preserve">оформитель?», экскурсовода «Что должен знать и уметь оформитель?» Создание </w:t>
      </w:r>
      <w:proofErr w:type="gramStart"/>
      <w:r>
        <w:t>музейного</w:t>
      </w:r>
      <w:proofErr w:type="gramEnd"/>
      <w:r>
        <w:t xml:space="preserve"> </w:t>
      </w:r>
      <w:proofErr w:type="spellStart"/>
      <w:r>
        <w:t>квеста</w:t>
      </w:r>
      <w:proofErr w:type="spellEnd"/>
      <w:r>
        <w:t xml:space="preserve"> «Открывая страницы истории»</w:t>
      </w:r>
    </w:p>
    <w:p w:rsidR="0082416D" w:rsidRDefault="0082416D">
      <w:pPr>
        <w:pStyle w:val="a3"/>
        <w:spacing w:before="4"/>
        <w:ind w:left="0"/>
        <w:jc w:val="left"/>
        <w:rPr>
          <w:sz w:val="36"/>
        </w:rPr>
      </w:pPr>
    </w:p>
    <w:p w:rsidR="0082416D" w:rsidRDefault="00A34364">
      <w:pPr>
        <w:pStyle w:val="3"/>
        <w:spacing w:before="1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семьи 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rPr>
          <w:spacing w:val="-2"/>
        </w:rPr>
        <w:t>музея</w:t>
      </w:r>
    </w:p>
    <w:p w:rsidR="0082416D" w:rsidRDefault="00A34364">
      <w:pPr>
        <w:spacing w:before="84"/>
        <w:ind w:left="1242"/>
        <w:rPr>
          <w:i/>
          <w:sz w:val="24"/>
        </w:rPr>
      </w:pPr>
      <w:r>
        <w:rPr>
          <w:i/>
          <w:spacing w:val="-2"/>
          <w:sz w:val="24"/>
        </w:rPr>
        <w:t>Теория</w:t>
      </w:r>
    </w:p>
    <w:p w:rsidR="0082416D" w:rsidRDefault="00A34364">
      <w:pPr>
        <w:pStyle w:val="a3"/>
        <w:spacing w:before="82" w:line="312" w:lineRule="auto"/>
        <w:ind w:right="688" w:firstLine="707"/>
        <w:jc w:val="left"/>
      </w:pPr>
      <w:r>
        <w:t>Поисковая работа гимназистов в рамках музейного проекта «История моей</w:t>
      </w:r>
      <w:r w:rsidR="00B0739D">
        <w:t xml:space="preserve"> </w:t>
      </w:r>
      <w:r>
        <w:t>семьи в истории страны». Семейный архив, памятные события в истории семьи,</w:t>
      </w:r>
    </w:p>
    <w:p w:rsidR="0082416D" w:rsidRDefault="00A34364">
      <w:pPr>
        <w:pStyle w:val="a3"/>
        <w:spacing w:line="312" w:lineRule="auto"/>
        <w:ind w:right="686"/>
      </w:pPr>
      <w:r>
        <w:t>биографии</w:t>
      </w:r>
      <w:r>
        <w:rPr>
          <w:spacing w:val="-6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реликвий.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представления</w:t>
      </w:r>
      <w:r w:rsidR="008635DF">
        <w:t xml:space="preserve"> </w:t>
      </w:r>
      <w:r>
        <w:t xml:space="preserve">результатов поисковой работы: заметка, интервью, воспоминания, эссе, представление уникального </w:t>
      </w:r>
      <w:r>
        <w:rPr>
          <w:spacing w:val="-2"/>
        </w:rPr>
        <w:t>экспоната.</w:t>
      </w:r>
    </w:p>
    <w:p w:rsidR="0082416D" w:rsidRDefault="00A34364">
      <w:pPr>
        <w:spacing w:line="275" w:lineRule="exact"/>
        <w:ind w:left="1302"/>
        <w:rPr>
          <w:i/>
          <w:sz w:val="24"/>
        </w:rPr>
      </w:pPr>
      <w:r>
        <w:rPr>
          <w:i/>
          <w:spacing w:val="-2"/>
          <w:sz w:val="24"/>
        </w:rPr>
        <w:t>Практика</w:t>
      </w:r>
    </w:p>
    <w:p w:rsidR="0082416D" w:rsidRDefault="00A34364">
      <w:pPr>
        <w:spacing w:before="86" w:line="312" w:lineRule="auto"/>
        <w:ind w:left="1242" w:firstLine="55"/>
      </w:pPr>
      <w:r>
        <w:t>Практикум поисковика «Что должен знать и уметь поисковик?». Описание</w:t>
      </w:r>
      <w:r>
        <w:rPr>
          <w:spacing w:val="37"/>
        </w:rPr>
        <w:t xml:space="preserve"> </w:t>
      </w:r>
      <w:r>
        <w:t>семейной реликвии.</w:t>
      </w:r>
      <w:r>
        <w:rPr>
          <w:spacing w:val="40"/>
        </w:rPr>
        <w:t xml:space="preserve"> </w:t>
      </w:r>
      <w:r>
        <w:t>Представление семейной реликвии в различных формах (по выбору).</w:t>
      </w:r>
    </w:p>
    <w:p w:rsidR="0082416D" w:rsidRDefault="0082416D">
      <w:pPr>
        <w:pStyle w:val="a3"/>
        <w:spacing w:before="4"/>
        <w:ind w:left="0"/>
        <w:jc w:val="left"/>
        <w:rPr>
          <w:sz w:val="28"/>
        </w:rPr>
      </w:pPr>
    </w:p>
    <w:p w:rsidR="0082416D" w:rsidRDefault="00A34364">
      <w:pPr>
        <w:pStyle w:val="2"/>
      </w:pP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Школьное</w:t>
      </w:r>
      <w:r>
        <w:rPr>
          <w:spacing w:val="-1"/>
        </w:rPr>
        <w:t xml:space="preserve"> </w:t>
      </w:r>
      <w:r>
        <w:rPr>
          <w:spacing w:val="-2"/>
        </w:rPr>
        <w:t>музееведение</w:t>
      </w:r>
    </w:p>
    <w:p w:rsidR="0082416D" w:rsidRDefault="00A34364">
      <w:pPr>
        <w:pStyle w:val="3"/>
      </w:pPr>
      <w:r>
        <w:t>Тема</w:t>
      </w:r>
      <w:r>
        <w:rPr>
          <w:spacing w:val="-8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Экспозиционно-выставочная</w:t>
      </w:r>
      <w:r>
        <w:rPr>
          <w:spacing w:val="-7"/>
        </w:rPr>
        <w:t xml:space="preserve"> </w:t>
      </w:r>
      <w:r>
        <w:rPr>
          <w:spacing w:val="-2"/>
        </w:rPr>
        <w:t>деятельность</w:t>
      </w:r>
    </w:p>
    <w:p w:rsidR="0082416D" w:rsidRDefault="00A34364">
      <w:pPr>
        <w:spacing w:before="83"/>
        <w:ind w:left="1242"/>
        <w:rPr>
          <w:i/>
          <w:sz w:val="24"/>
        </w:rPr>
      </w:pPr>
      <w:r>
        <w:rPr>
          <w:i/>
          <w:spacing w:val="-2"/>
          <w:sz w:val="24"/>
        </w:rPr>
        <w:t>Теория</w:t>
      </w:r>
    </w:p>
    <w:p w:rsidR="0082416D" w:rsidRDefault="00A34364">
      <w:pPr>
        <w:pStyle w:val="a3"/>
        <w:spacing w:before="84" w:line="312" w:lineRule="auto"/>
        <w:ind w:right="685" w:firstLine="707"/>
      </w:pPr>
      <w:r>
        <w:t xml:space="preserve">Основные понятия: экспозиция, выставка. Научно-исследовательская работа в </w:t>
      </w:r>
      <w:r>
        <w:rPr>
          <w:spacing w:val="-2"/>
        </w:rPr>
        <w:t>проектировании экспозиций и выставок. Разработка</w:t>
      </w:r>
      <w:r>
        <w:rPr>
          <w:spacing w:val="-5"/>
        </w:rPr>
        <w:t xml:space="preserve"> </w:t>
      </w:r>
      <w:r>
        <w:rPr>
          <w:spacing w:val="-2"/>
        </w:rPr>
        <w:t>научной концепции.</w:t>
      </w:r>
      <w:r w:rsidR="008635DF">
        <w:rPr>
          <w:spacing w:val="-2"/>
        </w:rPr>
        <w:t xml:space="preserve"> </w:t>
      </w:r>
      <w:r>
        <w:rPr>
          <w:spacing w:val="-2"/>
        </w:rPr>
        <w:t xml:space="preserve">Интерактивность </w:t>
      </w:r>
      <w:r>
        <w:t>экспозиции. Тематико-экспозиционный план (ТЭП).</w:t>
      </w:r>
    </w:p>
    <w:p w:rsidR="0082416D" w:rsidRDefault="00A34364">
      <w:pPr>
        <w:spacing w:line="275" w:lineRule="exact"/>
        <w:ind w:left="1242"/>
        <w:rPr>
          <w:i/>
          <w:sz w:val="24"/>
        </w:rPr>
      </w:pPr>
      <w:r>
        <w:rPr>
          <w:i/>
          <w:spacing w:val="-2"/>
          <w:sz w:val="24"/>
        </w:rPr>
        <w:t>Практика</w:t>
      </w:r>
    </w:p>
    <w:p w:rsidR="0082416D" w:rsidRDefault="00A34364">
      <w:pPr>
        <w:pStyle w:val="a3"/>
        <w:spacing w:before="81"/>
        <w:ind w:left="1950"/>
        <w:jc w:val="left"/>
      </w:pPr>
      <w:r>
        <w:t>Разработка</w:t>
      </w:r>
      <w:r>
        <w:rPr>
          <w:spacing w:val="30"/>
        </w:rPr>
        <w:t xml:space="preserve"> </w:t>
      </w:r>
      <w:r>
        <w:t>концепции</w:t>
      </w:r>
      <w:r>
        <w:rPr>
          <w:spacing w:val="33"/>
        </w:rPr>
        <w:t xml:space="preserve"> </w:t>
      </w:r>
      <w:r>
        <w:t>выставки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ТЭП</w:t>
      </w:r>
      <w:r>
        <w:rPr>
          <w:spacing w:val="30"/>
        </w:rPr>
        <w:t xml:space="preserve"> </w:t>
      </w:r>
      <w:r>
        <w:t>(на</w:t>
      </w:r>
      <w:r>
        <w:rPr>
          <w:spacing w:val="31"/>
        </w:rPr>
        <w:t xml:space="preserve"> </w:t>
      </w:r>
      <w:r>
        <w:t>материалах</w:t>
      </w:r>
      <w:r>
        <w:rPr>
          <w:spacing w:val="35"/>
        </w:rPr>
        <w:t xml:space="preserve"> </w:t>
      </w:r>
      <w:r>
        <w:t>музея,</w:t>
      </w:r>
      <w:r>
        <w:rPr>
          <w:spacing w:val="35"/>
        </w:rPr>
        <w:t xml:space="preserve"> </w:t>
      </w:r>
      <w:r>
        <w:rPr>
          <w:spacing w:val="-2"/>
        </w:rPr>
        <w:t>семейного</w:t>
      </w:r>
      <w:r w:rsidR="008635DF">
        <w:rPr>
          <w:spacing w:val="-2"/>
        </w:rPr>
        <w:t xml:space="preserve"> </w:t>
      </w:r>
      <w:r>
        <w:rPr>
          <w:spacing w:val="-2"/>
        </w:rPr>
        <w:t>архива).</w:t>
      </w:r>
    </w:p>
    <w:p w:rsidR="0082416D" w:rsidRDefault="00A34364">
      <w:pPr>
        <w:pStyle w:val="3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Экскурсионная</w:t>
      </w:r>
      <w:r>
        <w:rPr>
          <w:spacing w:val="-7"/>
        </w:rPr>
        <w:t xml:space="preserve"> </w:t>
      </w:r>
      <w:r>
        <w:rPr>
          <w:spacing w:val="-2"/>
        </w:rPr>
        <w:t>деятельность</w:t>
      </w:r>
    </w:p>
    <w:p w:rsidR="0082416D" w:rsidRDefault="0082416D">
      <w:pPr>
        <w:sectPr w:rsidR="0082416D">
          <w:pgSz w:w="11910" w:h="16840"/>
          <w:pgMar w:top="1040" w:right="160" w:bottom="280" w:left="460" w:header="720" w:footer="720" w:gutter="0"/>
          <w:cols w:space="720"/>
        </w:sectPr>
      </w:pPr>
    </w:p>
    <w:p w:rsidR="0082416D" w:rsidRDefault="00A34364">
      <w:pPr>
        <w:spacing w:before="73"/>
        <w:ind w:left="1242"/>
        <w:rPr>
          <w:i/>
          <w:sz w:val="24"/>
        </w:rPr>
      </w:pPr>
      <w:r>
        <w:rPr>
          <w:i/>
          <w:spacing w:val="-2"/>
          <w:sz w:val="24"/>
        </w:rPr>
        <w:lastRenderedPageBreak/>
        <w:t>Теория</w:t>
      </w:r>
    </w:p>
    <w:p w:rsidR="0082416D" w:rsidRDefault="00A34364">
      <w:pPr>
        <w:pStyle w:val="a3"/>
        <w:spacing w:before="84" w:line="312" w:lineRule="auto"/>
        <w:ind w:right="686" w:firstLine="707"/>
      </w:pPr>
      <w:proofErr w:type="spellStart"/>
      <w:r>
        <w:t>Экскурсоведение</w:t>
      </w:r>
      <w:proofErr w:type="spellEnd"/>
      <w:r>
        <w:t xml:space="preserve"> как наука. Функции и признаки экскурсии. Экскурсионный метод познания.</w:t>
      </w:r>
      <w:r>
        <w:rPr>
          <w:spacing w:val="-9"/>
        </w:rPr>
        <w:t xml:space="preserve"> </w:t>
      </w:r>
      <w:r>
        <w:t>Классификация</w:t>
      </w:r>
      <w:r>
        <w:rPr>
          <w:spacing w:val="-9"/>
        </w:rPr>
        <w:t xml:space="preserve"> </w:t>
      </w:r>
      <w:r>
        <w:t>экскурсий.</w:t>
      </w:r>
      <w:r>
        <w:rPr>
          <w:spacing w:val="-9"/>
        </w:rPr>
        <w:t xml:space="preserve"> </w:t>
      </w:r>
      <w:r>
        <w:t>Сочетание</w:t>
      </w:r>
      <w:r>
        <w:rPr>
          <w:spacing w:val="-10"/>
        </w:rPr>
        <w:t xml:space="preserve"> </w:t>
      </w:r>
      <w:r>
        <w:t>показа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экскурсии.</w:t>
      </w:r>
      <w:r>
        <w:rPr>
          <w:spacing w:val="-8"/>
        </w:rPr>
        <w:t xml:space="preserve"> </w:t>
      </w:r>
      <w:r>
        <w:t>Сценарный план экскурсии. Контрольный и индивидуальный тексты экскурсии.</w:t>
      </w:r>
      <w:r>
        <w:rPr>
          <w:spacing w:val="-1"/>
        </w:rPr>
        <w:t xml:space="preserve"> </w:t>
      </w:r>
      <w:r>
        <w:t>Маршрут экскурсии. Портфель</w:t>
      </w:r>
      <w:r>
        <w:rPr>
          <w:spacing w:val="-13"/>
        </w:rPr>
        <w:t xml:space="preserve"> </w:t>
      </w:r>
      <w:r>
        <w:t>экскурсовода.</w:t>
      </w:r>
    </w:p>
    <w:p w:rsidR="0082416D" w:rsidRDefault="00A34364">
      <w:pPr>
        <w:spacing w:before="1"/>
        <w:ind w:left="1242"/>
        <w:rPr>
          <w:i/>
          <w:sz w:val="24"/>
        </w:rPr>
      </w:pPr>
      <w:r>
        <w:rPr>
          <w:i/>
          <w:spacing w:val="-2"/>
          <w:sz w:val="24"/>
        </w:rPr>
        <w:t>Практика</w:t>
      </w:r>
    </w:p>
    <w:p w:rsidR="0082416D" w:rsidRDefault="00A34364">
      <w:pPr>
        <w:pStyle w:val="a3"/>
        <w:spacing w:before="81" w:line="312" w:lineRule="auto"/>
        <w:ind w:firstLine="707"/>
        <w:jc w:val="left"/>
      </w:pPr>
      <w:r>
        <w:t>Разработка</w:t>
      </w:r>
      <w:r>
        <w:rPr>
          <w:spacing w:val="40"/>
        </w:rPr>
        <w:t xml:space="preserve"> </w:t>
      </w:r>
      <w:r>
        <w:t>сценарного</w:t>
      </w:r>
      <w:r>
        <w:rPr>
          <w:spacing w:val="40"/>
        </w:rPr>
        <w:t xml:space="preserve"> </w:t>
      </w:r>
      <w:r>
        <w:t>плана,</w:t>
      </w:r>
      <w:r>
        <w:rPr>
          <w:spacing w:val="40"/>
        </w:rPr>
        <w:t xml:space="preserve"> </w:t>
      </w:r>
      <w:r>
        <w:t>маршрута</w:t>
      </w:r>
      <w:r>
        <w:rPr>
          <w:spacing w:val="40"/>
        </w:rPr>
        <w:t xml:space="preserve"> </w:t>
      </w:r>
      <w:r>
        <w:t>экскурсии.</w:t>
      </w:r>
      <w:r>
        <w:rPr>
          <w:spacing w:val="4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контрольного</w:t>
      </w:r>
      <w:r>
        <w:rPr>
          <w:spacing w:val="40"/>
        </w:rPr>
        <w:t xml:space="preserve"> </w:t>
      </w:r>
      <w:r>
        <w:t>индивидуального текстов экскурсии. Комплектование портфеля экскурсовода.</w:t>
      </w:r>
    </w:p>
    <w:p w:rsidR="0082416D" w:rsidRDefault="0082416D">
      <w:pPr>
        <w:pStyle w:val="a3"/>
        <w:spacing w:before="4"/>
        <w:ind w:left="0"/>
        <w:jc w:val="left"/>
        <w:rPr>
          <w:sz w:val="31"/>
        </w:rPr>
      </w:pPr>
    </w:p>
    <w:p w:rsidR="0082416D" w:rsidRDefault="00A34364">
      <w:pPr>
        <w:pStyle w:val="3"/>
        <w:spacing w:before="0" w:line="312" w:lineRule="auto"/>
        <w:ind w:firstLine="707"/>
      </w:pPr>
      <w:r>
        <w:t>Тема</w:t>
      </w:r>
      <w:r>
        <w:rPr>
          <w:spacing w:val="80"/>
        </w:rPr>
        <w:t xml:space="preserve"> </w:t>
      </w:r>
      <w:r>
        <w:t>3.</w:t>
      </w:r>
      <w:r>
        <w:rPr>
          <w:spacing w:val="80"/>
        </w:rPr>
        <w:t xml:space="preserve"> </w:t>
      </w:r>
      <w:r>
        <w:t>Публичное</w:t>
      </w:r>
      <w:r>
        <w:rPr>
          <w:spacing w:val="80"/>
        </w:rPr>
        <w:t xml:space="preserve"> </w:t>
      </w:r>
      <w:r>
        <w:t>выступление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 xml:space="preserve">краеведческой </w:t>
      </w:r>
      <w:r>
        <w:rPr>
          <w:spacing w:val="-2"/>
        </w:rPr>
        <w:t>информации</w:t>
      </w:r>
    </w:p>
    <w:p w:rsidR="0082416D" w:rsidRDefault="00A34364">
      <w:pPr>
        <w:ind w:left="1242"/>
        <w:rPr>
          <w:i/>
          <w:sz w:val="24"/>
        </w:rPr>
      </w:pPr>
      <w:r>
        <w:rPr>
          <w:i/>
          <w:spacing w:val="-2"/>
          <w:sz w:val="24"/>
        </w:rPr>
        <w:t>Теория</w:t>
      </w:r>
    </w:p>
    <w:p w:rsidR="0082416D" w:rsidRDefault="00A34364">
      <w:pPr>
        <w:pStyle w:val="a3"/>
        <w:spacing w:before="82" w:line="312" w:lineRule="auto"/>
        <w:ind w:right="688" w:firstLine="707"/>
        <w:jc w:val="left"/>
      </w:pPr>
      <w:r>
        <w:t>Виды публичных выступлений. Культура речи и её характеристики. Атрибуция в</w:t>
      </w:r>
      <w:r>
        <w:rPr>
          <w:spacing w:val="40"/>
        </w:rPr>
        <w:t xml:space="preserve"> </w:t>
      </w:r>
      <w:r>
        <w:t>музейной деятельности. Общие принципы описания музейных предметов.</w:t>
      </w:r>
    </w:p>
    <w:p w:rsidR="0082416D" w:rsidRDefault="00A34364">
      <w:pPr>
        <w:ind w:left="1242"/>
        <w:rPr>
          <w:i/>
          <w:sz w:val="24"/>
        </w:rPr>
      </w:pPr>
      <w:r>
        <w:rPr>
          <w:i/>
          <w:spacing w:val="-2"/>
          <w:sz w:val="24"/>
        </w:rPr>
        <w:t>Практика</w:t>
      </w:r>
    </w:p>
    <w:p w:rsidR="0082416D" w:rsidRDefault="00A34364">
      <w:pPr>
        <w:pStyle w:val="a3"/>
        <w:spacing w:before="84" w:line="312" w:lineRule="auto"/>
        <w:ind w:right="686" w:firstLine="707"/>
      </w:pPr>
      <w:r>
        <w:t>Речевые тренинги: «Голос, тембр и сила голоса», «Логические ударения, интонации, выразительность речи», «Скороговорки».</w:t>
      </w:r>
    </w:p>
    <w:p w:rsidR="0082416D" w:rsidRDefault="00A34364">
      <w:pPr>
        <w:pStyle w:val="a3"/>
        <w:spacing w:line="312" w:lineRule="auto"/>
        <w:ind w:right="686" w:firstLine="707"/>
      </w:pPr>
      <w:r>
        <w:t xml:space="preserve">Практические занятия: «Описание основных видов музейных предметов </w:t>
      </w:r>
      <w:proofErr w:type="gramStart"/>
      <w:r>
        <w:t>согласно</w:t>
      </w:r>
      <w:proofErr w:type="gramEnd"/>
      <w:r>
        <w:t xml:space="preserve"> примерной схемы» (предметы нумизматики, произведения живописи, посуда, фотоматериалы, книги, документальные источники и т.д.),</w:t>
      </w:r>
    </w:p>
    <w:p w:rsidR="0082416D" w:rsidRDefault="00A34364">
      <w:pPr>
        <w:pStyle w:val="a3"/>
        <w:spacing w:line="275" w:lineRule="exact"/>
      </w:pPr>
      <w:r>
        <w:t>«Представление</w:t>
      </w:r>
      <w:r>
        <w:rPr>
          <w:spacing w:val="-10"/>
        </w:rPr>
        <w:t xml:space="preserve"> </w:t>
      </w:r>
      <w:r>
        <w:t>музейного</w:t>
      </w:r>
      <w:r>
        <w:rPr>
          <w:spacing w:val="-5"/>
        </w:rPr>
        <w:t xml:space="preserve"> </w:t>
      </w:r>
      <w:r>
        <w:rPr>
          <w:spacing w:val="-2"/>
        </w:rPr>
        <w:t>предмета».</w:t>
      </w:r>
    </w:p>
    <w:p w:rsidR="0082416D" w:rsidRDefault="0082416D">
      <w:pPr>
        <w:pStyle w:val="a3"/>
        <w:ind w:left="0"/>
        <w:jc w:val="left"/>
        <w:rPr>
          <w:sz w:val="26"/>
        </w:rPr>
      </w:pPr>
    </w:p>
    <w:p w:rsidR="0082416D" w:rsidRDefault="00A34364">
      <w:pPr>
        <w:pStyle w:val="2"/>
        <w:spacing w:before="203"/>
      </w:pPr>
      <w:r>
        <w:t>Блок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Поисково-исследовательская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rPr>
          <w:spacing w:val="-2"/>
        </w:rPr>
        <w:t>музея</w:t>
      </w:r>
    </w:p>
    <w:p w:rsidR="0082416D" w:rsidRDefault="00A34364">
      <w:pPr>
        <w:pStyle w:val="3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rPr>
          <w:spacing w:val="-2"/>
        </w:rPr>
        <w:t>краеведение</w:t>
      </w:r>
    </w:p>
    <w:p w:rsidR="0082416D" w:rsidRDefault="00A34364">
      <w:pPr>
        <w:spacing w:before="82"/>
        <w:ind w:left="1242"/>
        <w:rPr>
          <w:i/>
          <w:sz w:val="24"/>
        </w:rPr>
      </w:pPr>
      <w:r>
        <w:rPr>
          <w:i/>
          <w:spacing w:val="-2"/>
          <w:sz w:val="24"/>
        </w:rPr>
        <w:t>Теория</w:t>
      </w:r>
    </w:p>
    <w:p w:rsidR="0082416D" w:rsidRDefault="00A34364">
      <w:pPr>
        <w:pStyle w:val="a3"/>
        <w:spacing w:before="84" w:line="312" w:lineRule="auto"/>
        <w:ind w:right="684" w:firstLine="707"/>
      </w:pPr>
      <w:r>
        <w:t>Историческое краеведение – совокупность знаний о своем крае, его природе, истории, экономики, быта. Направления историко-краеведческой поисков</w:t>
      </w:r>
      <w:proofErr w:type="gramStart"/>
      <w:r>
        <w:t>о-</w:t>
      </w:r>
      <w:proofErr w:type="gramEnd"/>
      <w:r>
        <w:t xml:space="preserve"> исследовательской 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музее. Исследовательские</w:t>
      </w:r>
      <w:r>
        <w:rPr>
          <w:spacing w:val="-2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используемые в школьном краеведении. Архивы как источники информации.</w:t>
      </w:r>
    </w:p>
    <w:p w:rsidR="0082416D" w:rsidRDefault="00A34364">
      <w:pPr>
        <w:ind w:left="1242"/>
        <w:rPr>
          <w:i/>
          <w:sz w:val="24"/>
        </w:rPr>
      </w:pPr>
      <w:r>
        <w:rPr>
          <w:i/>
          <w:spacing w:val="-2"/>
          <w:sz w:val="24"/>
        </w:rPr>
        <w:t>Практика</w:t>
      </w:r>
    </w:p>
    <w:p w:rsidR="0082416D" w:rsidRDefault="00A34364">
      <w:pPr>
        <w:pStyle w:val="a3"/>
        <w:spacing w:before="82"/>
        <w:jc w:val="left"/>
      </w:pPr>
      <w:r>
        <w:t>Выбор</w:t>
      </w:r>
      <w:r>
        <w:rPr>
          <w:spacing w:val="-8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методов.</w:t>
      </w:r>
      <w:r>
        <w:rPr>
          <w:spacing w:val="-8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rPr>
          <w:spacing w:val="-2"/>
        </w:rPr>
        <w:t>архива.</w:t>
      </w:r>
    </w:p>
    <w:p w:rsidR="0082416D" w:rsidRDefault="00A34364">
      <w:pPr>
        <w:pStyle w:val="3"/>
        <w:ind w:left="1950"/>
      </w:pPr>
      <w:r>
        <w:t>Тема</w:t>
      </w:r>
      <w:r>
        <w:rPr>
          <w:spacing w:val="-17"/>
        </w:rPr>
        <w:t xml:space="preserve"> </w:t>
      </w:r>
      <w:r>
        <w:t>2.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активистов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rPr>
          <w:spacing w:val="-2"/>
        </w:rPr>
        <w:t>музея.</w:t>
      </w:r>
    </w:p>
    <w:p w:rsidR="0082416D" w:rsidRDefault="00A34364">
      <w:pPr>
        <w:spacing w:before="82"/>
        <w:ind w:left="1242"/>
        <w:rPr>
          <w:i/>
          <w:sz w:val="24"/>
        </w:rPr>
      </w:pPr>
      <w:r>
        <w:rPr>
          <w:i/>
          <w:spacing w:val="-2"/>
          <w:sz w:val="24"/>
        </w:rPr>
        <w:t>Практика</w:t>
      </w:r>
    </w:p>
    <w:p w:rsidR="0082416D" w:rsidRDefault="00A34364">
      <w:pPr>
        <w:spacing w:before="82" w:line="312" w:lineRule="auto"/>
        <w:ind w:left="1242" w:right="4100"/>
        <w:rPr>
          <w:i/>
          <w:sz w:val="24"/>
        </w:rPr>
      </w:pPr>
      <w:r>
        <w:rPr>
          <w:sz w:val="24"/>
        </w:rPr>
        <w:t>Школа</w:t>
      </w:r>
      <w:r>
        <w:rPr>
          <w:spacing w:val="-10"/>
          <w:sz w:val="24"/>
        </w:rPr>
        <w:t xml:space="preserve"> </w:t>
      </w:r>
      <w:r>
        <w:rPr>
          <w:sz w:val="24"/>
        </w:rPr>
        <w:t>Хранителя.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7"/>
          <w:sz w:val="24"/>
        </w:rPr>
        <w:t xml:space="preserve"> </w:t>
      </w:r>
      <w:r>
        <w:rPr>
          <w:sz w:val="24"/>
        </w:rPr>
        <w:t>летописца.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оформителя. </w:t>
      </w:r>
      <w:r>
        <w:rPr>
          <w:b/>
          <w:i/>
          <w:sz w:val="24"/>
        </w:rPr>
        <w:t>Тема 3. Реферативная работа в школьном музее</w:t>
      </w:r>
      <w:r>
        <w:rPr>
          <w:b/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Теория</w:t>
      </w:r>
    </w:p>
    <w:p w:rsidR="0082416D" w:rsidRDefault="00A34364">
      <w:pPr>
        <w:pStyle w:val="a3"/>
        <w:tabs>
          <w:tab w:val="left" w:pos="9278"/>
        </w:tabs>
        <w:spacing w:before="1" w:line="312" w:lineRule="auto"/>
        <w:ind w:right="684" w:firstLine="707"/>
        <w:jc w:val="left"/>
      </w:pPr>
      <w:r>
        <w:t>Реферат.</w:t>
      </w:r>
      <w:r>
        <w:rPr>
          <w:spacing w:val="40"/>
        </w:rPr>
        <w:t xml:space="preserve"> </w:t>
      </w:r>
      <w:r>
        <w:t>Цель,</w:t>
      </w:r>
      <w:r>
        <w:rPr>
          <w:spacing w:val="40"/>
        </w:rPr>
        <w:t xml:space="preserve"> </w:t>
      </w:r>
      <w:r>
        <w:t>суть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специфика</w:t>
      </w:r>
      <w:r>
        <w:rPr>
          <w:spacing w:val="40"/>
        </w:rPr>
        <w:t xml:space="preserve"> </w:t>
      </w:r>
      <w:r>
        <w:t>реферативной</w:t>
      </w:r>
      <w:r>
        <w:rPr>
          <w:spacing w:val="40"/>
        </w:rPr>
        <w:t xml:space="preserve"> </w:t>
      </w:r>
      <w:r>
        <w:t>работы.</w:t>
      </w:r>
      <w:r>
        <w:rPr>
          <w:spacing w:val="40"/>
        </w:rPr>
        <w:t xml:space="preserve"> </w:t>
      </w:r>
      <w:r>
        <w:t>Правила</w:t>
      </w:r>
      <w:r>
        <w:tab/>
        <w:t>написания</w:t>
      </w:r>
      <w:r>
        <w:rPr>
          <w:spacing w:val="27"/>
        </w:rPr>
        <w:t xml:space="preserve"> </w:t>
      </w:r>
      <w:r>
        <w:t>и оформления реферативной работы.</w:t>
      </w:r>
    </w:p>
    <w:p w:rsidR="0082416D" w:rsidRDefault="00A34364">
      <w:pPr>
        <w:ind w:left="1242"/>
        <w:rPr>
          <w:i/>
          <w:sz w:val="24"/>
        </w:rPr>
      </w:pPr>
      <w:r>
        <w:rPr>
          <w:i/>
          <w:spacing w:val="-2"/>
          <w:sz w:val="24"/>
        </w:rPr>
        <w:t>Практика</w:t>
      </w:r>
    </w:p>
    <w:p w:rsidR="0082416D" w:rsidRDefault="00A34364">
      <w:pPr>
        <w:pStyle w:val="a3"/>
        <w:spacing w:before="82"/>
        <w:jc w:val="left"/>
      </w:pPr>
      <w:r>
        <w:t>Практикум.</w:t>
      </w:r>
      <w:r>
        <w:rPr>
          <w:spacing w:val="-14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реферата</w:t>
      </w:r>
      <w:r>
        <w:rPr>
          <w:spacing w:val="-8"/>
        </w:rPr>
        <w:t xml:space="preserve"> </w:t>
      </w:r>
      <w:r>
        <w:t>историко-краеведческой</w:t>
      </w:r>
      <w:r>
        <w:rPr>
          <w:spacing w:val="-8"/>
        </w:rPr>
        <w:t xml:space="preserve"> </w:t>
      </w:r>
      <w:r>
        <w:rPr>
          <w:spacing w:val="-2"/>
        </w:rPr>
        <w:t>тематики.</w:t>
      </w:r>
    </w:p>
    <w:p w:rsidR="0082416D" w:rsidRDefault="0082416D">
      <w:pPr>
        <w:sectPr w:rsidR="0082416D">
          <w:pgSz w:w="11910" w:h="16840"/>
          <w:pgMar w:top="1040" w:right="160" w:bottom="280" w:left="460" w:header="720" w:footer="720" w:gutter="0"/>
          <w:cols w:space="720"/>
        </w:sectPr>
      </w:pPr>
    </w:p>
    <w:p w:rsidR="0082416D" w:rsidRDefault="00A34364">
      <w:pPr>
        <w:pStyle w:val="a3"/>
        <w:spacing w:before="73"/>
        <w:jc w:val="left"/>
      </w:pPr>
      <w:r>
        <w:lastRenderedPageBreak/>
        <w:t>Оформление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ГОСТ.</w:t>
      </w:r>
      <w:r>
        <w:rPr>
          <w:spacing w:val="-7"/>
        </w:rPr>
        <w:t xml:space="preserve"> </w:t>
      </w:r>
      <w:r>
        <w:t>Публичная</w:t>
      </w:r>
      <w:r>
        <w:rPr>
          <w:spacing w:val="-5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82416D" w:rsidRDefault="00A34364">
      <w:pPr>
        <w:pStyle w:val="3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Экскурсионный</w:t>
      </w:r>
      <w:r>
        <w:rPr>
          <w:spacing w:val="-5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rPr>
          <w:spacing w:val="-2"/>
        </w:rPr>
        <w:t>выступления</w:t>
      </w:r>
    </w:p>
    <w:p w:rsidR="0082416D" w:rsidRDefault="00A34364">
      <w:pPr>
        <w:spacing w:before="82"/>
        <w:ind w:left="1242"/>
        <w:rPr>
          <w:i/>
          <w:sz w:val="24"/>
        </w:rPr>
      </w:pPr>
      <w:r>
        <w:rPr>
          <w:i/>
          <w:spacing w:val="-2"/>
          <w:sz w:val="24"/>
        </w:rPr>
        <w:t>Теория</w:t>
      </w:r>
    </w:p>
    <w:p w:rsidR="0082416D" w:rsidRDefault="00A34364">
      <w:pPr>
        <w:pStyle w:val="a3"/>
        <w:spacing w:before="84" w:line="312" w:lineRule="auto"/>
        <w:ind w:right="685" w:firstLine="707"/>
      </w:pPr>
      <w:r>
        <w:t>Методика проведения экскурсии. Классификация методических приёмов. Виды речи: внешняя и внутренняя, диалог, монолог. Стиль языка экскурсовода. Речевой этикет, его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правила.</w:t>
      </w:r>
      <w:r>
        <w:rPr>
          <w:spacing w:val="-3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экскурсовода.</w:t>
      </w:r>
      <w:r>
        <w:rPr>
          <w:spacing w:val="-3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и темп голоса, дикция, жесты и мимика, интонации и паузы. Конкурс активистов</w:t>
      </w:r>
    </w:p>
    <w:p w:rsidR="0082416D" w:rsidRDefault="00A34364">
      <w:pPr>
        <w:pStyle w:val="a3"/>
        <w:spacing w:line="312" w:lineRule="auto"/>
        <w:jc w:val="left"/>
      </w:pPr>
      <w:r>
        <w:t>школьных</w:t>
      </w:r>
      <w:r>
        <w:rPr>
          <w:spacing w:val="80"/>
        </w:rPr>
        <w:t xml:space="preserve"> </w:t>
      </w:r>
      <w:r>
        <w:t>музеев</w:t>
      </w:r>
      <w:r>
        <w:rPr>
          <w:spacing w:val="80"/>
        </w:rPr>
        <w:t xml:space="preserve"> </w:t>
      </w:r>
      <w:r>
        <w:t>конкурса-форума</w:t>
      </w:r>
      <w:r>
        <w:rPr>
          <w:spacing w:val="80"/>
        </w:rPr>
        <w:t xml:space="preserve"> </w:t>
      </w:r>
      <w:r>
        <w:t>«Мы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уральцы»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фестиваля</w:t>
      </w:r>
      <w:r>
        <w:rPr>
          <w:spacing w:val="80"/>
        </w:rPr>
        <w:t xml:space="preserve"> </w:t>
      </w:r>
      <w:r>
        <w:t>«Юные</w:t>
      </w:r>
      <w:r>
        <w:rPr>
          <w:spacing w:val="80"/>
        </w:rPr>
        <w:t xml:space="preserve"> </w:t>
      </w:r>
      <w:r>
        <w:t>интеллектуалы Среднего Урала».</w:t>
      </w:r>
    </w:p>
    <w:p w:rsidR="0082416D" w:rsidRDefault="00A34364">
      <w:pPr>
        <w:ind w:left="1242"/>
        <w:rPr>
          <w:i/>
          <w:sz w:val="24"/>
        </w:rPr>
      </w:pPr>
      <w:r>
        <w:rPr>
          <w:i/>
          <w:spacing w:val="-2"/>
          <w:sz w:val="24"/>
        </w:rPr>
        <w:t>Практика</w:t>
      </w:r>
    </w:p>
    <w:p w:rsidR="0082416D" w:rsidRDefault="00A34364">
      <w:pPr>
        <w:pStyle w:val="a3"/>
        <w:spacing w:before="82" w:line="312" w:lineRule="auto"/>
        <w:ind w:right="685" w:firstLine="707"/>
      </w:pPr>
      <w:r>
        <w:t xml:space="preserve">Практические занятия: Отработка методических приёмов рассказа. Работа над созданием теста экскурсии, Отработка техники речи экскурсовода. Публичная защита </w:t>
      </w:r>
      <w:r>
        <w:rPr>
          <w:spacing w:val="-2"/>
        </w:rPr>
        <w:t>экскурсии.</w:t>
      </w:r>
    </w:p>
    <w:p w:rsidR="0082416D" w:rsidRDefault="00A34364">
      <w:pPr>
        <w:pStyle w:val="a3"/>
        <w:spacing w:before="2" w:line="312" w:lineRule="auto"/>
        <w:ind w:right="684" w:firstLine="707"/>
      </w:pPr>
      <w:r>
        <w:rPr>
          <w:i/>
        </w:rPr>
        <w:t xml:space="preserve">Речевые тренинги: </w:t>
      </w:r>
      <w:proofErr w:type="gramStart"/>
      <w:r>
        <w:t>«Наиболее частые нарушения грамматических, лексических и орфоэпических норм», «Голос, тембр, темп, сила голоса,</w:t>
      </w:r>
      <w:r w:rsidR="008635DF">
        <w:t xml:space="preserve"> </w:t>
      </w:r>
      <w:r>
        <w:t>логические ударения, паузы и интонации»,</w:t>
      </w:r>
      <w:r>
        <w:rPr>
          <w:spacing w:val="-15"/>
        </w:rPr>
        <w:t xml:space="preserve"> </w:t>
      </w:r>
      <w:r>
        <w:t>«Дикция</w:t>
      </w:r>
      <w:r>
        <w:rPr>
          <w:spacing w:val="-15"/>
        </w:rPr>
        <w:t xml:space="preserve"> </w:t>
      </w:r>
      <w:r>
        <w:t>экскурсовода»,</w:t>
      </w:r>
      <w:r>
        <w:rPr>
          <w:spacing w:val="-15"/>
        </w:rPr>
        <w:t xml:space="preserve"> </w:t>
      </w:r>
      <w:r>
        <w:t>«Формы</w:t>
      </w:r>
      <w:r w:rsidR="008635DF">
        <w:t xml:space="preserve"> </w:t>
      </w:r>
      <w:r>
        <w:t>приветствия,</w:t>
      </w:r>
      <w:r>
        <w:rPr>
          <w:spacing w:val="-15"/>
        </w:rPr>
        <w:t xml:space="preserve"> </w:t>
      </w:r>
      <w:r>
        <w:t>дифференцированный</w:t>
      </w:r>
      <w:r>
        <w:rPr>
          <w:spacing w:val="-15"/>
        </w:rPr>
        <w:t xml:space="preserve"> </w:t>
      </w:r>
      <w:r>
        <w:t>подход»,</w:t>
      </w:r>
      <w:proofErr w:type="gramEnd"/>
    </w:p>
    <w:p w:rsidR="0082416D" w:rsidRDefault="00A34364">
      <w:pPr>
        <w:pStyle w:val="a3"/>
        <w:spacing w:line="275" w:lineRule="exact"/>
        <w:jc w:val="left"/>
      </w:pPr>
      <w:r>
        <w:rPr>
          <w:spacing w:val="-2"/>
        </w:rPr>
        <w:t>«Скороговорки».</w:t>
      </w:r>
    </w:p>
    <w:p w:rsidR="0082416D" w:rsidRDefault="00A34364">
      <w:pPr>
        <w:pStyle w:val="2"/>
        <w:spacing w:before="84"/>
      </w:pPr>
      <w:r>
        <w:t>Блок</w:t>
      </w:r>
      <w:r>
        <w:rPr>
          <w:spacing w:val="-4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школьный </w:t>
      </w:r>
      <w:r>
        <w:rPr>
          <w:spacing w:val="-2"/>
        </w:rPr>
        <w:t>музей</w:t>
      </w:r>
    </w:p>
    <w:p w:rsidR="0082416D" w:rsidRDefault="00A34364">
      <w:pPr>
        <w:pStyle w:val="3"/>
        <w:spacing w:before="82"/>
      </w:pPr>
      <w:r>
        <w:t>Тема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rPr>
          <w:spacing w:val="-2"/>
        </w:rPr>
        <w:t>личности</w:t>
      </w:r>
    </w:p>
    <w:p w:rsidR="0082416D" w:rsidRDefault="00A34364">
      <w:pPr>
        <w:spacing w:before="84"/>
        <w:ind w:left="1242"/>
        <w:rPr>
          <w:i/>
          <w:sz w:val="24"/>
        </w:rPr>
      </w:pPr>
      <w:r>
        <w:rPr>
          <w:i/>
          <w:spacing w:val="-2"/>
          <w:sz w:val="24"/>
        </w:rPr>
        <w:t>Теория</w:t>
      </w:r>
    </w:p>
    <w:p w:rsidR="0082416D" w:rsidRDefault="00A34364">
      <w:pPr>
        <w:pStyle w:val="a3"/>
        <w:spacing w:before="81" w:line="312" w:lineRule="auto"/>
        <w:ind w:firstLine="707"/>
        <w:jc w:val="left"/>
        <w:rPr>
          <w:i/>
        </w:rPr>
      </w:pPr>
      <w:r>
        <w:t xml:space="preserve">Коммуникативные качества личности, их значение в учебной и профессиональной деятельности. Роль детских объединений в развитии коммуникативных качеств личности. </w:t>
      </w:r>
      <w:r>
        <w:rPr>
          <w:i/>
          <w:spacing w:val="-2"/>
        </w:rPr>
        <w:t>Практика</w:t>
      </w:r>
    </w:p>
    <w:p w:rsidR="0082416D" w:rsidRDefault="00A34364">
      <w:pPr>
        <w:pStyle w:val="a3"/>
        <w:spacing w:before="2"/>
        <w:ind w:left="1950"/>
        <w:jc w:val="left"/>
      </w:pPr>
      <w:r>
        <w:t>Диагностика</w:t>
      </w:r>
      <w:r>
        <w:rPr>
          <w:spacing w:val="75"/>
        </w:rPr>
        <w:t xml:space="preserve"> </w:t>
      </w:r>
      <w:r>
        <w:t>коммуникативных</w:t>
      </w:r>
      <w:r>
        <w:rPr>
          <w:spacing w:val="51"/>
          <w:w w:val="150"/>
        </w:rPr>
        <w:t xml:space="preserve"> </w:t>
      </w:r>
      <w:r>
        <w:t>качеств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организаторских</w:t>
      </w:r>
      <w:r>
        <w:rPr>
          <w:spacing w:val="80"/>
        </w:rPr>
        <w:t xml:space="preserve"> </w:t>
      </w:r>
      <w:r>
        <w:rPr>
          <w:spacing w:val="-2"/>
        </w:rPr>
        <w:t>способносте</w:t>
      </w:r>
      <w:proofErr w:type="gramStart"/>
      <w:r>
        <w:rPr>
          <w:spacing w:val="-2"/>
        </w:rPr>
        <w:t>й(</w:t>
      </w:r>
      <w:proofErr w:type="gramEnd"/>
      <w:r>
        <w:rPr>
          <w:spacing w:val="-2"/>
        </w:rPr>
        <w:t>КОС).</w:t>
      </w:r>
    </w:p>
    <w:p w:rsidR="0082416D" w:rsidRDefault="00A34364">
      <w:pPr>
        <w:pStyle w:val="a3"/>
        <w:spacing w:before="82"/>
        <w:jc w:val="left"/>
      </w:pPr>
      <w:r>
        <w:t>Тренинг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организаторских</w:t>
      </w:r>
      <w:r>
        <w:rPr>
          <w:spacing w:val="-1"/>
        </w:rPr>
        <w:t xml:space="preserve"> </w:t>
      </w:r>
      <w:r>
        <w:rPr>
          <w:spacing w:val="-2"/>
        </w:rPr>
        <w:t>способностей.</w:t>
      </w:r>
    </w:p>
    <w:p w:rsidR="0082416D" w:rsidRDefault="00A34364">
      <w:pPr>
        <w:pStyle w:val="3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Основы</w:t>
      </w:r>
      <w:r>
        <w:rPr>
          <w:spacing w:val="-11"/>
        </w:rPr>
        <w:t xml:space="preserve"> </w:t>
      </w:r>
      <w:proofErr w:type="gramStart"/>
      <w:r>
        <w:t>тайм-</w:t>
      </w:r>
      <w:r>
        <w:rPr>
          <w:spacing w:val="-2"/>
        </w:rPr>
        <w:t>менеджмента</w:t>
      </w:r>
      <w:proofErr w:type="gramEnd"/>
    </w:p>
    <w:p w:rsidR="0082416D" w:rsidRDefault="00A34364">
      <w:pPr>
        <w:spacing w:before="81"/>
        <w:ind w:left="1242"/>
        <w:rPr>
          <w:i/>
          <w:sz w:val="24"/>
        </w:rPr>
      </w:pPr>
      <w:r>
        <w:rPr>
          <w:i/>
          <w:spacing w:val="-2"/>
          <w:sz w:val="24"/>
        </w:rPr>
        <w:t>Теория</w:t>
      </w:r>
    </w:p>
    <w:p w:rsidR="0082416D" w:rsidRDefault="00A34364">
      <w:pPr>
        <w:pStyle w:val="a3"/>
        <w:spacing w:before="84" w:line="312" w:lineRule="auto"/>
        <w:ind w:right="682" w:firstLine="707"/>
      </w:pPr>
      <w:r>
        <w:t>Тайм-менеджмент: искусство управлять своим временем. Развитие навыков планирования, постановки целей, анализа временных затрат, расстановки приоритетов в делах. Роль детского объединения в развитии умения организовать</w:t>
      </w:r>
      <w:r w:rsidR="008635DF">
        <w:t xml:space="preserve"> </w:t>
      </w:r>
      <w:r>
        <w:t>самого себя.</w:t>
      </w:r>
    </w:p>
    <w:p w:rsidR="0082416D" w:rsidRDefault="00A34364">
      <w:pPr>
        <w:spacing w:line="275" w:lineRule="exact"/>
        <w:ind w:left="1242"/>
        <w:rPr>
          <w:i/>
          <w:sz w:val="24"/>
        </w:rPr>
      </w:pPr>
      <w:r>
        <w:rPr>
          <w:i/>
          <w:spacing w:val="-2"/>
          <w:sz w:val="24"/>
        </w:rPr>
        <w:t>Практика</w:t>
      </w:r>
    </w:p>
    <w:p w:rsidR="0082416D" w:rsidRDefault="00A34364">
      <w:pPr>
        <w:pStyle w:val="a3"/>
        <w:spacing w:before="84"/>
        <w:jc w:val="left"/>
      </w:pPr>
      <w:r>
        <w:t>Практические</w:t>
      </w:r>
      <w:r>
        <w:rPr>
          <w:spacing w:val="-1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«Круг</w:t>
      </w:r>
      <w:r>
        <w:rPr>
          <w:spacing w:val="-8"/>
        </w:rPr>
        <w:t xml:space="preserve"> </w:t>
      </w:r>
      <w:r>
        <w:t>моей</w:t>
      </w:r>
      <w:r>
        <w:rPr>
          <w:spacing w:val="-9"/>
        </w:rPr>
        <w:t xml:space="preserve"> </w:t>
      </w:r>
      <w:r>
        <w:t>жизни»,</w:t>
      </w:r>
      <w:r>
        <w:rPr>
          <w:spacing w:val="-3"/>
        </w:rPr>
        <w:t xml:space="preserve"> </w:t>
      </w:r>
      <w:r>
        <w:t>«Планирование</w:t>
      </w:r>
      <w:r>
        <w:rPr>
          <w:spacing w:val="-11"/>
        </w:rPr>
        <w:t xml:space="preserve"> </w:t>
      </w:r>
      <w:r>
        <w:rPr>
          <w:spacing w:val="-2"/>
        </w:rPr>
        <w:t>дня».</w:t>
      </w:r>
    </w:p>
    <w:p w:rsidR="00B0739D" w:rsidRDefault="00B0739D">
      <w:pPr>
        <w:spacing w:before="82"/>
        <w:ind w:left="1242"/>
        <w:rPr>
          <w:b/>
          <w:sz w:val="24"/>
        </w:rPr>
      </w:pPr>
    </w:p>
    <w:p w:rsidR="00B0739D" w:rsidRDefault="00B0739D">
      <w:pPr>
        <w:spacing w:before="82"/>
        <w:ind w:left="1242"/>
        <w:rPr>
          <w:b/>
          <w:sz w:val="24"/>
        </w:rPr>
      </w:pPr>
    </w:p>
    <w:p w:rsidR="00B0739D" w:rsidRDefault="00B0739D">
      <w:pPr>
        <w:spacing w:before="82"/>
        <w:ind w:left="1242"/>
        <w:rPr>
          <w:b/>
          <w:sz w:val="24"/>
        </w:rPr>
      </w:pPr>
    </w:p>
    <w:p w:rsidR="00B0739D" w:rsidRDefault="00B0739D">
      <w:pPr>
        <w:spacing w:before="82"/>
        <w:ind w:left="1242"/>
        <w:rPr>
          <w:b/>
          <w:sz w:val="24"/>
        </w:rPr>
      </w:pPr>
    </w:p>
    <w:p w:rsidR="00B0739D" w:rsidRDefault="00B0739D">
      <w:pPr>
        <w:spacing w:before="82"/>
        <w:ind w:left="1242"/>
        <w:rPr>
          <w:b/>
          <w:sz w:val="24"/>
        </w:rPr>
      </w:pPr>
    </w:p>
    <w:p w:rsidR="00B0739D" w:rsidRDefault="00B0739D">
      <w:pPr>
        <w:spacing w:before="82"/>
        <w:ind w:left="1242"/>
        <w:rPr>
          <w:b/>
          <w:sz w:val="24"/>
        </w:rPr>
      </w:pPr>
    </w:p>
    <w:p w:rsidR="00B0739D" w:rsidRDefault="00B0739D">
      <w:pPr>
        <w:spacing w:before="82"/>
        <w:ind w:left="1242"/>
        <w:rPr>
          <w:b/>
          <w:sz w:val="24"/>
        </w:rPr>
      </w:pPr>
    </w:p>
    <w:p w:rsidR="00B0739D" w:rsidRDefault="00B0739D">
      <w:pPr>
        <w:spacing w:before="82"/>
        <w:ind w:left="1242"/>
        <w:rPr>
          <w:b/>
          <w:sz w:val="24"/>
        </w:rPr>
      </w:pPr>
    </w:p>
    <w:p w:rsidR="00B0739D" w:rsidRDefault="00B0739D">
      <w:pPr>
        <w:spacing w:before="82"/>
        <w:ind w:left="1242"/>
        <w:rPr>
          <w:b/>
          <w:sz w:val="24"/>
        </w:rPr>
      </w:pPr>
    </w:p>
    <w:p w:rsidR="00B0739D" w:rsidRDefault="00B0739D">
      <w:pPr>
        <w:spacing w:before="82"/>
        <w:ind w:left="1242"/>
        <w:rPr>
          <w:b/>
          <w:sz w:val="24"/>
        </w:rPr>
      </w:pPr>
    </w:p>
    <w:p w:rsidR="0082416D" w:rsidRDefault="00A34364">
      <w:pPr>
        <w:spacing w:before="82"/>
        <w:ind w:left="1242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планирование.</w:t>
      </w:r>
    </w:p>
    <w:p w:rsidR="0082416D" w:rsidRDefault="0082416D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685"/>
        <w:gridCol w:w="1136"/>
        <w:gridCol w:w="1559"/>
        <w:gridCol w:w="1420"/>
        <w:gridCol w:w="2411"/>
      </w:tblGrid>
      <w:tr w:rsidR="0082416D" w:rsidRPr="004A4170">
        <w:trPr>
          <w:trHeight w:val="827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259" w:lineRule="exact"/>
              <w:ind w:left="117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№</w:t>
            </w:r>
            <w:r w:rsidRPr="004A41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A4170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4A4170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59" w:lineRule="exact"/>
              <w:ind w:left="1163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Тема</w:t>
            </w:r>
            <w:r w:rsidRPr="004A4170">
              <w:rPr>
                <w:spacing w:val="-6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136" w:type="dxa"/>
          </w:tcPr>
          <w:p w:rsidR="0082416D" w:rsidRPr="004A4170" w:rsidRDefault="00A34364">
            <w:pPr>
              <w:pStyle w:val="TableParagraph"/>
              <w:spacing w:line="259" w:lineRule="exact"/>
              <w:ind w:left="119" w:right="117"/>
              <w:jc w:val="center"/>
              <w:rPr>
                <w:sz w:val="24"/>
                <w:szCs w:val="24"/>
              </w:rPr>
            </w:pPr>
            <w:proofErr w:type="spellStart"/>
            <w:r w:rsidRPr="004A4170">
              <w:rPr>
                <w:spacing w:val="-2"/>
                <w:sz w:val="24"/>
                <w:szCs w:val="24"/>
              </w:rPr>
              <w:t>Количес</w:t>
            </w:r>
            <w:proofErr w:type="spellEnd"/>
          </w:p>
          <w:p w:rsidR="0082416D" w:rsidRPr="004A4170" w:rsidRDefault="00A34364">
            <w:pPr>
              <w:pStyle w:val="TableParagraph"/>
              <w:ind w:left="282" w:right="277" w:hanging="1"/>
              <w:jc w:val="center"/>
              <w:rPr>
                <w:sz w:val="24"/>
                <w:szCs w:val="24"/>
              </w:rPr>
            </w:pPr>
            <w:proofErr w:type="spellStart"/>
            <w:r w:rsidRPr="004A4170">
              <w:rPr>
                <w:spacing w:val="-4"/>
                <w:sz w:val="24"/>
                <w:szCs w:val="24"/>
              </w:rPr>
              <w:t>тво</w:t>
            </w:r>
            <w:proofErr w:type="spellEnd"/>
            <w:r w:rsidRPr="004A4170">
              <w:rPr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5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Форма</w:t>
            </w:r>
          </w:p>
          <w:p w:rsidR="0082416D" w:rsidRPr="004A4170" w:rsidRDefault="00A34364">
            <w:pPr>
              <w:pStyle w:val="TableParagraph"/>
              <w:ind w:left="185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проведения занятия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11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Место</w:t>
            </w:r>
          </w:p>
          <w:p w:rsidR="0082416D" w:rsidRPr="004A4170" w:rsidRDefault="00A34364">
            <w:pPr>
              <w:pStyle w:val="TableParagraph"/>
              <w:ind w:left="112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проведения занятия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5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Форма</w:t>
            </w:r>
            <w:r w:rsidRPr="004A4170">
              <w:rPr>
                <w:spacing w:val="-2"/>
                <w:sz w:val="24"/>
                <w:szCs w:val="24"/>
              </w:rPr>
              <w:t xml:space="preserve"> контроля</w:t>
            </w:r>
          </w:p>
        </w:tc>
      </w:tr>
      <w:tr w:rsidR="0082416D" w:rsidRPr="004A4170">
        <w:trPr>
          <w:trHeight w:val="551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Правила</w:t>
            </w:r>
            <w:r w:rsidRPr="004A4170">
              <w:rPr>
                <w:spacing w:val="-3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техники</w:t>
            </w:r>
            <w:r w:rsidRPr="004A4170">
              <w:rPr>
                <w:spacing w:val="-5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spacing w:line="273" w:lineRule="exact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552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Цели,</w:t>
            </w:r>
            <w:r w:rsidRPr="004A4170">
              <w:rPr>
                <w:spacing w:val="-2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задачи</w:t>
            </w:r>
            <w:r w:rsidRPr="004A4170">
              <w:rPr>
                <w:spacing w:val="-1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и</w:t>
            </w:r>
            <w:r w:rsidRPr="004A4170">
              <w:rPr>
                <w:spacing w:val="-2"/>
                <w:sz w:val="24"/>
                <w:szCs w:val="24"/>
              </w:rPr>
              <w:t xml:space="preserve"> содержание</w:t>
            </w:r>
          </w:p>
          <w:p w:rsidR="0082416D" w:rsidRPr="004A4170" w:rsidRDefault="00A34364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spacing w:line="273" w:lineRule="exact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827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Государственные,</w:t>
            </w:r>
          </w:p>
          <w:p w:rsidR="0082416D" w:rsidRPr="004A4170" w:rsidRDefault="00A34364">
            <w:pPr>
              <w:pStyle w:val="TableParagraph"/>
              <w:ind w:right="227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муниципальные,</w:t>
            </w:r>
            <w:r w:rsidRPr="004A4170">
              <w:rPr>
                <w:spacing w:val="-15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 xml:space="preserve">ведомственные </w:t>
            </w:r>
            <w:r w:rsidRPr="004A4170">
              <w:rPr>
                <w:spacing w:val="-2"/>
                <w:sz w:val="24"/>
                <w:szCs w:val="24"/>
              </w:rPr>
              <w:t>музеи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554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ind w:right="1005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Общественные,</w:t>
            </w:r>
            <w:r w:rsidRPr="004A4170">
              <w:rPr>
                <w:spacing w:val="-15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частные, школьные музеи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61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61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61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ind w:left="577" w:hanging="168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 наблюдение</w:t>
            </w:r>
          </w:p>
        </w:tc>
      </w:tr>
      <w:tr w:rsidR="0082416D" w:rsidRPr="004A4170">
        <w:trPr>
          <w:trHeight w:val="827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gramStart"/>
            <w:r w:rsidRPr="004A4170">
              <w:rPr>
                <w:sz w:val="24"/>
                <w:szCs w:val="24"/>
              </w:rPr>
              <w:t>Профили</w:t>
            </w:r>
            <w:r w:rsidRPr="004A4170">
              <w:rPr>
                <w:spacing w:val="-4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музеев</w:t>
            </w:r>
            <w:r w:rsidRPr="004A4170">
              <w:rPr>
                <w:spacing w:val="-3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(исторический,</w:t>
            </w:r>
            <w:proofErr w:type="gramEnd"/>
          </w:p>
          <w:p w:rsidR="0082416D" w:rsidRPr="004A4170" w:rsidRDefault="00A34364">
            <w:pPr>
              <w:pStyle w:val="TableParagraph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краеведческий, естественнонаучный).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551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proofErr w:type="gramStart"/>
            <w:r w:rsidRPr="004A4170">
              <w:rPr>
                <w:sz w:val="24"/>
                <w:szCs w:val="24"/>
              </w:rPr>
              <w:t>Профили</w:t>
            </w:r>
            <w:r w:rsidRPr="004A4170">
              <w:rPr>
                <w:spacing w:val="-5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музеев</w:t>
            </w:r>
            <w:r w:rsidRPr="004A4170">
              <w:rPr>
                <w:spacing w:val="-5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(литературный,</w:t>
            </w:r>
            <w:proofErr w:type="gramEnd"/>
          </w:p>
          <w:p w:rsidR="0082416D" w:rsidRPr="004A4170" w:rsidRDefault="00A3436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политехнический,</w:t>
            </w:r>
            <w:r w:rsidRPr="004A4170">
              <w:rPr>
                <w:spacing w:val="-12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педагогический).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spacing w:line="273" w:lineRule="exact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551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proofErr w:type="gramStart"/>
            <w:r w:rsidRPr="004A4170">
              <w:rPr>
                <w:sz w:val="24"/>
                <w:szCs w:val="24"/>
              </w:rPr>
              <w:t>Профили</w:t>
            </w:r>
            <w:r w:rsidRPr="004A4170">
              <w:rPr>
                <w:spacing w:val="-5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музеев</w:t>
            </w:r>
            <w:r w:rsidRPr="004A4170">
              <w:rPr>
                <w:spacing w:val="-5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(театральный,</w:t>
            </w:r>
            <w:proofErr w:type="gramEnd"/>
          </w:p>
          <w:p w:rsidR="0082416D" w:rsidRPr="004A4170" w:rsidRDefault="00A3436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этнографический,</w:t>
            </w:r>
            <w:r w:rsidRPr="004A4170">
              <w:rPr>
                <w:spacing w:val="-11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художественный).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spacing w:line="273" w:lineRule="exact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552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Музей</w:t>
            </w:r>
            <w:r w:rsidRPr="004A4170">
              <w:rPr>
                <w:spacing w:val="-3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под</w:t>
            </w:r>
            <w:r w:rsidRPr="004A4170">
              <w:rPr>
                <w:spacing w:val="-2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открытым</w:t>
            </w:r>
            <w:r w:rsidRPr="004A4170">
              <w:rPr>
                <w:spacing w:val="-2"/>
                <w:sz w:val="24"/>
                <w:szCs w:val="24"/>
              </w:rPr>
              <w:t xml:space="preserve"> </w:t>
            </w:r>
            <w:r w:rsidRPr="004A4170">
              <w:rPr>
                <w:spacing w:val="-4"/>
                <w:sz w:val="24"/>
                <w:szCs w:val="24"/>
              </w:rPr>
              <w:t>небом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60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60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60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spacing w:line="273" w:lineRule="exact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551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Музей-заповедник.</w:t>
            </w:r>
            <w:r w:rsidRPr="004A4170">
              <w:rPr>
                <w:spacing w:val="27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Музей-усадьба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spacing w:line="273" w:lineRule="exact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551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Дом-музей.</w:t>
            </w:r>
            <w:r w:rsidRPr="004A4170">
              <w:rPr>
                <w:spacing w:val="16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Музей-квартира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spacing w:line="273" w:lineRule="exact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553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A417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Федеральный</w:t>
            </w:r>
            <w:r w:rsidRPr="004A4170">
              <w:rPr>
                <w:spacing w:val="-3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закон</w:t>
            </w:r>
            <w:r w:rsidRPr="004A4170">
              <w:rPr>
                <w:spacing w:val="-3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РФ</w:t>
            </w:r>
            <w:r w:rsidRPr="004A4170">
              <w:rPr>
                <w:spacing w:val="-3"/>
                <w:sz w:val="24"/>
                <w:szCs w:val="24"/>
              </w:rPr>
              <w:t xml:space="preserve"> </w:t>
            </w:r>
            <w:r w:rsidRPr="004A4170">
              <w:rPr>
                <w:spacing w:val="-5"/>
                <w:sz w:val="24"/>
                <w:szCs w:val="24"/>
              </w:rPr>
              <w:t>«О</w:t>
            </w:r>
          </w:p>
          <w:p w:rsidR="0082416D" w:rsidRPr="004A4170" w:rsidRDefault="00A3436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музейном</w:t>
            </w:r>
            <w:r w:rsidRPr="004A417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A4170">
              <w:rPr>
                <w:sz w:val="24"/>
                <w:szCs w:val="24"/>
              </w:rPr>
              <w:t>фонде</w:t>
            </w:r>
            <w:proofErr w:type="gramEnd"/>
            <w:r w:rsidRPr="004A4170">
              <w:rPr>
                <w:spacing w:val="-2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РФ</w:t>
            </w:r>
            <w:r w:rsidRPr="004A4170">
              <w:rPr>
                <w:spacing w:val="-1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и</w:t>
            </w:r>
            <w:r w:rsidRPr="004A4170">
              <w:rPr>
                <w:spacing w:val="-2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музеях</w:t>
            </w:r>
            <w:r w:rsidRPr="004A4170">
              <w:rPr>
                <w:spacing w:val="-2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в</w:t>
            </w:r>
            <w:r w:rsidRPr="004A4170">
              <w:rPr>
                <w:spacing w:val="-2"/>
                <w:sz w:val="24"/>
                <w:szCs w:val="24"/>
              </w:rPr>
              <w:t xml:space="preserve"> </w:t>
            </w:r>
            <w:r w:rsidRPr="004A4170">
              <w:rPr>
                <w:spacing w:val="-5"/>
                <w:sz w:val="24"/>
                <w:szCs w:val="24"/>
              </w:rPr>
              <w:t>РФ»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61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61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61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ind w:left="577" w:hanging="168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 наблюдение</w:t>
            </w:r>
          </w:p>
        </w:tc>
      </w:tr>
      <w:tr w:rsidR="0082416D" w:rsidRPr="004A4170">
        <w:trPr>
          <w:trHeight w:val="551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Определение</w:t>
            </w:r>
            <w:r w:rsidRPr="004A4170">
              <w:rPr>
                <w:spacing w:val="11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профиля</w:t>
            </w:r>
            <w:r w:rsidRPr="004A4170">
              <w:rPr>
                <w:spacing w:val="14"/>
                <w:sz w:val="24"/>
                <w:szCs w:val="24"/>
              </w:rPr>
              <w:t xml:space="preserve"> </w:t>
            </w:r>
            <w:r w:rsidRPr="004A4170">
              <w:rPr>
                <w:spacing w:val="-4"/>
                <w:sz w:val="24"/>
                <w:szCs w:val="24"/>
              </w:rPr>
              <w:t>музея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spacing w:line="273" w:lineRule="exact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551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Ролевая</w:t>
            </w:r>
            <w:r w:rsidRPr="004A4170">
              <w:rPr>
                <w:spacing w:val="15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игра</w:t>
            </w:r>
            <w:r w:rsidRPr="004A4170">
              <w:rPr>
                <w:spacing w:val="17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«Наш</w:t>
            </w:r>
            <w:r w:rsidRPr="004A4170">
              <w:rPr>
                <w:spacing w:val="-3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музей»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spacing w:line="273" w:lineRule="exact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551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Музейный</w:t>
            </w:r>
            <w:r w:rsidRPr="004A4170">
              <w:rPr>
                <w:spacing w:val="-6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предмет</w:t>
            </w:r>
            <w:r w:rsidRPr="004A4170">
              <w:rPr>
                <w:spacing w:val="-8"/>
                <w:sz w:val="24"/>
                <w:szCs w:val="24"/>
              </w:rPr>
              <w:t xml:space="preserve"> </w:t>
            </w:r>
            <w:r w:rsidRPr="004A4170">
              <w:rPr>
                <w:spacing w:val="-5"/>
                <w:sz w:val="24"/>
                <w:szCs w:val="24"/>
              </w:rPr>
              <w:t>как</w:t>
            </w:r>
          </w:p>
          <w:p w:rsidR="0082416D" w:rsidRPr="004A4170" w:rsidRDefault="00A3436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исторический</w:t>
            </w:r>
            <w:r w:rsidRPr="004A4170">
              <w:rPr>
                <w:spacing w:val="51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источник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spacing w:line="273" w:lineRule="exact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552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Классификация</w:t>
            </w:r>
            <w:r w:rsidRPr="004A4170"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 w:rsidRPr="004A4170">
              <w:rPr>
                <w:spacing w:val="-2"/>
                <w:sz w:val="24"/>
                <w:szCs w:val="24"/>
              </w:rPr>
              <w:t>музейных</w:t>
            </w:r>
            <w:proofErr w:type="gramEnd"/>
          </w:p>
          <w:p w:rsidR="0082416D" w:rsidRPr="004A4170" w:rsidRDefault="00A3436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spacing w:line="273" w:lineRule="exact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760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Фонды</w:t>
            </w:r>
            <w:r w:rsidRPr="004A4170">
              <w:rPr>
                <w:spacing w:val="22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музея</w:t>
            </w:r>
            <w:r w:rsidRPr="004A4170">
              <w:rPr>
                <w:spacing w:val="22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как</w:t>
            </w:r>
            <w:r w:rsidRPr="004A4170">
              <w:rPr>
                <w:spacing w:val="24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собрание</w:t>
            </w:r>
          </w:p>
          <w:p w:rsidR="0082416D" w:rsidRPr="004A4170" w:rsidRDefault="00A34364">
            <w:pPr>
              <w:pStyle w:val="TableParagraph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музейных</w:t>
            </w:r>
            <w:r w:rsidRPr="004A4170">
              <w:rPr>
                <w:spacing w:val="-11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предметов</w:t>
            </w:r>
            <w:r w:rsidRPr="004A4170">
              <w:rPr>
                <w:spacing w:val="-12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и</w:t>
            </w:r>
            <w:r w:rsidRPr="004A4170">
              <w:rPr>
                <w:spacing w:val="-12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научн</w:t>
            </w:r>
            <w:proofErr w:type="gramStart"/>
            <w:r w:rsidRPr="004A4170">
              <w:rPr>
                <w:sz w:val="24"/>
                <w:szCs w:val="24"/>
              </w:rPr>
              <w:t>о-</w:t>
            </w:r>
            <w:proofErr w:type="gramEnd"/>
            <w:r w:rsidRPr="004A4170">
              <w:rPr>
                <w:sz w:val="24"/>
                <w:szCs w:val="24"/>
              </w:rPr>
              <w:t xml:space="preserve"> вспомогательных материалов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551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Структура</w:t>
            </w:r>
            <w:r w:rsidRPr="004A4170">
              <w:rPr>
                <w:spacing w:val="-4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фондов</w:t>
            </w:r>
            <w:r w:rsidRPr="004A4170">
              <w:rPr>
                <w:spacing w:val="-4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музея.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spacing w:line="273" w:lineRule="exact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551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Порядок</w:t>
            </w:r>
            <w:r w:rsidRPr="004A4170">
              <w:rPr>
                <w:spacing w:val="-6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комплектования</w:t>
            </w:r>
            <w:r w:rsidRPr="004A4170">
              <w:rPr>
                <w:spacing w:val="-8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фондов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spacing w:line="273" w:lineRule="exact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551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Учёт</w:t>
            </w:r>
            <w:r w:rsidRPr="004A4170">
              <w:rPr>
                <w:spacing w:val="-4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музейных</w:t>
            </w:r>
            <w:r w:rsidRPr="004A4170">
              <w:rPr>
                <w:spacing w:val="-3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фондов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spacing w:line="273" w:lineRule="exact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551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Хранение</w:t>
            </w:r>
            <w:r w:rsidRPr="004A4170">
              <w:rPr>
                <w:spacing w:val="-4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музейных</w:t>
            </w:r>
            <w:r w:rsidRPr="004A4170">
              <w:rPr>
                <w:spacing w:val="-4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ценностей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spacing w:line="273" w:lineRule="exact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761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A4170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Использование</w:t>
            </w:r>
            <w:r w:rsidRPr="004A4170">
              <w:rPr>
                <w:spacing w:val="-5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музейных</w:t>
            </w:r>
            <w:r w:rsidRPr="004A4170">
              <w:rPr>
                <w:spacing w:val="-5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предметов</w:t>
            </w:r>
          </w:p>
          <w:p w:rsidR="0082416D" w:rsidRPr="004A4170" w:rsidRDefault="00A34364">
            <w:pPr>
              <w:pStyle w:val="TableParagraph"/>
              <w:ind w:right="227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в</w:t>
            </w:r>
            <w:r w:rsidRPr="004A4170">
              <w:rPr>
                <w:spacing w:val="-13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разных</w:t>
            </w:r>
            <w:r w:rsidRPr="004A4170">
              <w:rPr>
                <w:spacing w:val="-12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видах</w:t>
            </w:r>
            <w:r w:rsidRPr="004A4170">
              <w:rPr>
                <w:spacing w:val="-12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 xml:space="preserve">музейной </w:t>
            </w:r>
            <w:r w:rsidRPr="004A4170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827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pacing w:val="-5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Фондовая,</w:t>
            </w:r>
            <w:r w:rsidRPr="004A4170">
              <w:rPr>
                <w:spacing w:val="-3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экспозиционная,</w:t>
            </w:r>
          </w:p>
          <w:p w:rsidR="0082416D" w:rsidRPr="004A4170" w:rsidRDefault="00A34364">
            <w:pPr>
              <w:pStyle w:val="TableParagraph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научно-просветительская деятельность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757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4170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Научно-</w:t>
            </w:r>
            <w:r w:rsidRPr="004A4170">
              <w:rPr>
                <w:spacing w:val="-10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исследовательская</w:t>
            </w:r>
            <w:r w:rsidRPr="004A4170">
              <w:rPr>
                <w:spacing w:val="-10"/>
                <w:sz w:val="24"/>
                <w:szCs w:val="24"/>
              </w:rPr>
              <w:t xml:space="preserve"> </w:t>
            </w:r>
            <w:r w:rsidRPr="004A4170">
              <w:rPr>
                <w:spacing w:val="-2"/>
                <w:sz w:val="24"/>
                <w:szCs w:val="24"/>
              </w:rPr>
              <w:t>работа,</w:t>
            </w:r>
          </w:p>
          <w:p w:rsidR="0082416D" w:rsidRPr="004A4170" w:rsidRDefault="00A34364">
            <w:pPr>
              <w:pStyle w:val="TableParagraph"/>
              <w:ind w:right="227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издательская</w:t>
            </w:r>
            <w:r w:rsidRPr="004A4170">
              <w:rPr>
                <w:spacing w:val="-14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деятельность</w:t>
            </w:r>
            <w:r w:rsidRPr="004A4170">
              <w:rPr>
                <w:spacing w:val="-14"/>
                <w:sz w:val="24"/>
                <w:szCs w:val="24"/>
              </w:rPr>
              <w:t xml:space="preserve"> </w:t>
            </w:r>
            <w:r w:rsidRPr="004A4170">
              <w:rPr>
                <w:sz w:val="24"/>
                <w:szCs w:val="24"/>
              </w:rPr>
              <w:t>и музейные профессии</w:t>
            </w:r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  <w:p w:rsidR="0082416D" w:rsidRPr="004A4170" w:rsidRDefault="00A34364">
            <w:pPr>
              <w:pStyle w:val="TableParagraph"/>
              <w:ind w:left="345" w:right="342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82416D" w:rsidRPr="004A4170">
        <w:trPr>
          <w:trHeight w:val="323"/>
        </w:trPr>
        <w:tc>
          <w:tcPr>
            <w:tcW w:w="848" w:type="dxa"/>
          </w:tcPr>
          <w:p w:rsidR="0082416D" w:rsidRPr="004A4170" w:rsidRDefault="00A3436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4A4170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82416D" w:rsidRPr="004A4170" w:rsidRDefault="00A34364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Классификация</w:t>
            </w:r>
            <w:r w:rsidRPr="004A4170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4A4170">
              <w:rPr>
                <w:spacing w:val="-2"/>
                <w:sz w:val="24"/>
                <w:szCs w:val="24"/>
              </w:rPr>
              <w:t>музейных</w:t>
            </w:r>
            <w:proofErr w:type="gramEnd"/>
          </w:p>
        </w:tc>
        <w:tc>
          <w:tcPr>
            <w:tcW w:w="1136" w:type="dxa"/>
          </w:tcPr>
          <w:p w:rsidR="0082416D" w:rsidRPr="004A4170" w:rsidRDefault="004A417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4A417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416D" w:rsidRPr="004A4170" w:rsidRDefault="00A34364">
            <w:pPr>
              <w:pStyle w:val="TableParagraph"/>
              <w:spacing w:line="259" w:lineRule="exact"/>
              <w:ind w:left="181" w:right="176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1420" w:type="dxa"/>
          </w:tcPr>
          <w:p w:rsidR="0082416D" w:rsidRPr="004A4170" w:rsidRDefault="00A34364">
            <w:pPr>
              <w:pStyle w:val="TableParagraph"/>
              <w:spacing w:line="259" w:lineRule="exact"/>
              <w:ind w:left="109" w:right="110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411" w:type="dxa"/>
          </w:tcPr>
          <w:p w:rsidR="0082416D" w:rsidRPr="004A4170" w:rsidRDefault="00A34364">
            <w:pPr>
              <w:pStyle w:val="TableParagraph"/>
              <w:spacing w:line="259" w:lineRule="exact"/>
              <w:ind w:left="345" w:right="344"/>
              <w:jc w:val="center"/>
              <w:rPr>
                <w:sz w:val="24"/>
                <w:szCs w:val="24"/>
              </w:rPr>
            </w:pPr>
            <w:r w:rsidRPr="004A4170">
              <w:rPr>
                <w:spacing w:val="-2"/>
                <w:sz w:val="24"/>
                <w:szCs w:val="24"/>
              </w:rPr>
              <w:t>педагогическое</w:t>
            </w:r>
          </w:p>
        </w:tc>
      </w:tr>
    </w:tbl>
    <w:p w:rsidR="0082416D" w:rsidRDefault="0082416D">
      <w:pPr>
        <w:spacing w:line="259" w:lineRule="exact"/>
        <w:jc w:val="center"/>
        <w:rPr>
          <w:sz w:val="24"/>
        </w:rPr>
        <w:sectPr w:rsidR="0082416D">
          <w:pgSz w:w="11910" w:h="16840"/>
          <w:pgMar w:top="0" w:right="160" w:bottom="1157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685"/>
        <w:gridCol w:w="1136"/>
        <w:gridCol w:w="1559"/>
        <w:gridCol w:w="1420"/>
        <w:gridCol w:w="2411"/>
      </w:tblGrid>
      <w:tr w:rsidR="0082416D">
        <w:trPr>
          <w:trHeight w:val="277"/>
        </w:trPr>
        <w:tc>
          <w:tcPr>
            <w:tcW w:w="848" w:type="dxa"/>
          </w:tcPr>
          <w:p w:rsidR="0082416D" w:rsidRDefault="008241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before="1"/>
            </w:pPr>
            <w:r>
              <w:rPr>
                <w:spacing w:val="-2"/>
              </w:rPr>
              <w:t>предметов</w:t>
            </w:r>
          </w:p>
        </w:tc>
        <w:tc>
          <w:tcPr>
            <w:tcW w:w="1136" w:type="dxa"/>
          </w:tcPr>
          <w:p w:rsidR="0082416D" w:rsidRDefault="008241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82416D" w:rsidRDefault="008241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0" w:type="dxa"/>
          </w:tcPr>
          <w:p w:rsidR="0082416D" w:rsidRDefault="008241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before="1" w:line="257" w:lineRule="exact"/>
              <w:ind w:left="57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2416D">
        <w:trPr>
          <w:trHeight w:val="552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1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</w:pPr>
            <w:r>
              <w:t>Роль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значение</w:t>
            </w:r>
            <w:r>
              <w:rPr>
                <w:spacing w:val="-12"/>
              </w:rPr>
              <w:t xml:space="preserve"> </w:t>
            </w:r>
            <w:r>
              <w:t>школьного</w:t>
            </w:r>
            <w:r>
              <w:rPr>
                <w:spacing w:val="-7"/>
              </w:rPr>
              <w:t xml:space="preserve"> </w:t>
            </w:r>
            <w:r>
              <w:t>музея</w:t>
            </w:r>
            <w:r>
              <w:rPr>
                <w:spacing w:val="-10"/>
              </w:rPr>
              <w:t xml:space="preserve"> </w:t>
            </w:r>
            <w:r>
              <w:t>на разных этапах развития страны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1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1" w:lineRule="exact"/>
            </w:pPr>
            <w:r>
              <w:t>Специфика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школьного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музея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0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1" w:lineRule="exact"/>
            </w:pPr>
            <w:r>
              <w:t>Положение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школьном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музее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4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4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0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0" w:lineRule="exact"/>
            </w:pPr>
            <w:r>
              <w:t>Аттестация</w:t>
            </w:r>
            <w:r>
              <w:rPr>
                <w:spacing w:val="-7"/>
              </w:rPr>
              <w:t xml:space="preserve"> </w:t>
            </w:r>
            <w:r>
              <w:t>школьных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музеев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4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4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2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</w:pPr>
            <w:r>
              <w:t>Этапы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школьных</w:t>
            </w:r>
            <w:r>
              <w:rPr>
                <w:spacing w:val="-8"/>
              </w:rPr>
              <w:t xml:space="preserve"> </w:t>
            </w:r>
            <w:r>
              <w:t>музеев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России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6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6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1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</w:pPr>
            <w:r>
              <w:t>Знакомство</w:t>
            </w:r>
            <w:r>
              <w:rPr>
                <w:spacing w:val="-13"/>
              </w:rPr>
              <w:t xml:space="preserve"> </w:t>
            </w:r>
            <w:r>
              <w:t>со</w:t>
            </w:r>
            <w:r>
              <w:rPr>
                <w:spacing w:val="-13"/>
              </w:rPr>
              <w:t xml:space="preserve"> </w:t>
            </w:r>
            <w:r>
              <w:t>школьными</w:t>
            </w:r>
            <w:r>
              <w:rPr>
                <w:spacing w:val="-13"/>
              </w:rPr>
              <w:t xml:space="preserve"> </w:t>
            </w:r>
            <w:r>
              <w:t>музеями Нижнего Тагила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2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2" w:lineRule="exact"/>
            </w:pPr>
            <w:r>
              <w:t>Определение</w:t>
            </w:r>
            <w:r>
              <w:rPr>
                <w:spacing w:val="-10"/>
              </w:rPr>
              <w:t xml:space="preserve"> </w:t>
            </w:r>
            <w:r>
              <w:t>профиля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музеев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1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</w:pPr>
            <w:r>
              <w:t>История</w:t>
            </w:r>
            <w:r>
              <w:rPr>
                <w:spacing w:val="-13"/>
              </w:rPr>
              <w:t xml:space="preserve"> </w:t>
            </w:r>
            <w:r>
              <w:t>создания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направления работы музея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0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1" w:lineRule="exact"/>
            </w:pPr>
            <w:r>
              <w:t>Кто</w:t>
            </w:r>
            <w:r>
              <w:rPr>
                <w:spacing w:val="-2"/>
              </w:rPr>
              <w:t xml:space="preserve"> </w:t>
            </w:r>
            <w:r>
              <w:t>работает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школьном</w:t>
            </w:r>
            <w:r>
              <w:rPr>
                <w:spacing w:val="-4"/>
              </w:rPr>
              <w:t xml:space="preserve"> музее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4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4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0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42" w:lineRule="auto"/>
            </w:pPr>
            <w:r>
              <w:t>Хранители</w:t>
            </w:r>
            <w:r>
              <w:rPr>
                <w:spacing w:val="-13"/>
              </w:rPr>
              <w:t xml:space="preserve"> </w:t>
            </w:r>
            <w:r>
              <w:t>фонда.</w:t>
            </w:r>
            <w:r>
              <w:rPr>
                <w:spacing w:val="-12"/>
              </w:rPr>
              <w:t xml:space="preserve"> </w:t>
            </w:r>
            <w:r>
              <w:t>Книги</w:t>
            </w:r>
            <w:r>
              <w:rPr>
                <w:spacing w:val="-14"/>
              </w:rPr>
              <w:t xml:space="preserve"> </w:t>
            </w:r>
            <w:r>
              <w:t xml:space="preserve">учёта. </w:t>
            </w:r>
            <w:r>
              <w:rPr>
                <w:spacing w:val="-2"/>
              </w:rPr>
              <w:t>Картотека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4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82416D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0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42" w:lineRule="auto"/>
              <w:ind w:right="933"/>
            </w:pP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компьютерного хранения «Фонд музея»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4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4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2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</w:pPr>
            <w:r>
              <w:rPr>
                <w:spacing w:val="-2"/>
              </w:rPr>
              <w:t>Экспозиционно-выставочная деятельность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6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6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1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1" w:lineRule="exact"/>
            </w:pPr>
            <w:r>
              <w:t>Передвижные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выставки.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2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1" w:lineRule="exact"/>
            </w:pPr>
            <w:r>
              <w:t>Экскурсоводы,</w:t>
            </w:r>
            <w:r>
              <w:rPr>
                <w:spacing w:val="-7"/>
              </w:rPr>
              <w:t xml:space="preserve"> </w:t>
            </w:r>
            <w:r>
              <w:t>внешний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вид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1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ind w:right="227"/>
            </w:pPr>
            <w:r>
              <w:t>Экскурсия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основной</w:t>
            </w:r>
            <w:r>
              <w:rPr>
                <w:spacing w:val="-14"/>
              </w:rPr>
              <w:t xml:space="preserve"> </w:t>
            </w:r>
            <w:r>
              <w:t>вид музейной коммуникации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96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tabs>
                <w:tab w:val="left" w:pos="1540"/>
                <w:tab w:val="left" w:pos="2755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Сочетание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2416D" w:rsidRDefault="00A34364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4"/>
              </w:rPr>
              <w:t>показа.</w:t>
            </w:r>
            <w:r>
              <w:rPr>
                <w:spacing w:val="-2"/>
                <w:sz w:val="24"/>
              </w:rPr>
              <w:t xml:space="preserve"> Экспонаты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4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4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1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1" w:lineRule="exact"/>
            </w:pPr>
            <w:r>
              <w:t>Экскурсия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экспозиции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4"/>
        </w:trPr>
        <w:tc>
          <w:tcPr>
            <w:tcW w:w="848" w:type="dxa"/>
          </w:tcPr>
          <w:p w:rsidR="0082416D" w:rsidRDefault="00A3436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</w:pPr>
            <w:r>
              <w:t>Игра</w:t>
            </w:r>
            <w:r>
              <w:rPr>
                <w:spacing w:val="-11"/>
              </w:rPr>
              <w:t xml:space="preserve"> </w:t>
            </w:r>
            <w:r>
              <w:t>«Что</w:t>
            </w:r>
            <w:r>
              <w:rPr>
                <w:spacing w:val="-12"/>
              </w:rPr>
              <w:t xml:space="preserve"> </w:t>
            </w:r>
            <w:r>
              <w:t>мы</w:t>
            </w:r>
            <w:r>
              <w:rPr>
                <w:spacing w:val="-11"/>
              </w:rPr>
              <w:t xml:space="preserve"> </w:t>
            </w:r>
            <w:r>
              <w:t>знаем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нашем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музее»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before="1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before="1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0" w:lineRule="atLeas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1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76" w:lineRule="exact"/>
              <w:ind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«Листая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страницы </w:t>
            </w:r>
            <w:r>
              <w:rPr>
                <w:spacing w:val="-2"/>
                <w:sz w:val="24"/>
              </w:rPr>
              <w:t>истории»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2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</w:pPr>
            <w:r>
              <w:t>Практикум</w:t>
            </w:r>
            <w:r>
              <w:rPr>
                <w:spacing w:val="-12"/>
              </w:rPr>
              <w:t xml:space="preserve"> </w:t>
            </w:r>
            <w:r>
              <w:t>хранителя</w:t>
            </w:r>
            <w:r>
              <w:rPr>
                <w:spacing w:val="-13"/>
              </w:rPr>
              <w:t xml:space="preserve"> </w:t>
            </w:r>
            <w:r>
              <w:t>«Что</w:t>
            </w:r>
            <w:r>
              <w:rPr>
                <w:spacing w:val="-12"/>
              </w:rPr>
              <w:t xml:space="preserve"> </w:t>
            </w:r>
            <w:r>
              <w:t>должен знать и уметь хранитель?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1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</w:pPr>
            <w:r>
              <w:t>Практикум</w:t>
            </w:r>
            <w:r>
              <w:rPr>
                <w:spacing w:val="-14"/>
              </w:rPr>
              <w:t xml:space="preserve"> </w:t>
            </w:r>
            <w:r>
              <w:t>летописца</w:t>
            </w:r>
            <w:r>
              <w:rPr>
                <w:spacing w:val="-14"/>
              </w:rPr>
              <w:t xml:space="preserve"> </w:t>
            </w:r>
            <w:r>
              <w:t>«Что</w:t>
            </w:r>
            <w:r w:rsidR="008635DF">
              <w:t xml:space="preserve"> </w:t>
            </w:r>
            <w:r>
              <w:t>должен знать и уметь летописец?»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0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1" w:lineRule="exact"/>
            </w:pPr>
            <w:r>
              <w:t>Практикум</w:t>
            </w:r>
            <w:r>
              <w:rPr>
                <w:spacing w:val="-10"/>
              </w:rPr>
              <w:t xml:space="preserve"> </w:t>
            </w:r>
            <w:r>
              <w:t>экскурсовода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«Что</w:t>
            </w:r>
          </w:p>
          <w:p w:rsidR="0082416D" w:rsidRDefault="00A34364">
            <w:pPr>
              <w:pStyle w:val="TableParagraph"/>
              <w:spacing w:before="1"/>
            </w:pPr>
            <w:r>
              <w:t>должен</w:t>
            </w:r>
            <w:r>
              <w:rPr>
                <w:spacing w:val="-4"/>
              </w:rPr>
              <w:t xml:space="preserve"> </w:t>
            </w:r>
            <w:r>
              <w:t>знать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уметь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оформитель?»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4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4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0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48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42" w:lineRule="auto"/>
              <w:ind w:right="227"/>
            </w:pPr>
            <w:r>
              <w:t>История</w:t>
            </w:r>
            <w:r>
              <w:rPr>
                <w:spacing w:val="-10"/>
              </w:rPr>
              <w:t xml:space="preserve"> </w:t>
            </w:r>
            <w:r>
              <w:t>моей</w:t>
            </w:r>
            <w:r>
              <w:rPr>
                <w:spacing w:val="-12"/>
              </w:rPr>
              <w:t xml:space="preserve"> </w:t>
            </w:r>
            <w:r>
              <w:t>семьи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истории </w:t>
            </w:r>
            <w:r>
              <w:rPr>
                <w:spacing w:val="-2"/>
              </w:rPr>
              <w:t>страны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4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4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3"/>
        </w:trPr>
        <w:tc>
          <w:tcPr>
            <w:tcW w:w="848" w:type="dxa"/>
          </w:tcPr>
          <w:p w:rsidR="0082416D" w:rsidRDefault="00A34364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ind w:right="87"/>
            </w:pPr>
            <w:r>
              <w:t>Семейный</w:t>
            </w:r>
            <w:r>
              <w:rPr>
                <w:spacing w:val="-14"/>
              </w:rPr>
              <w:t xml:space="preserve"> </w:t>
            </w:r>
            <w:r>
              <w:t>архив,</w:t>
            </w:r>
            <w:r>
              <w:rPr>
                <w:spacing w:val="-14"/>
              </w:rPr>
              <w:t xml:space="preserve"> </w:t>
            </w:r>
            <w:r>
              <w:t>памятные</w:t>
            </w:r>
            <w:r>
              <w:rPr>
                <w:spacing w:val="-14"/>
              </w:rPr>
              <w:t xml:space="preserve"> </w:t>
            </w:r>
            <w:r>
              <w:t>события в истории семьи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4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</w:tbl>
    <w:p w:rsidR="0082416D" w:rsidRDefault="0082416D">
      <w:pPr>
        <w:spacing w:line="274" w:lineRule="exact"/>
        <w:rPr>
          <w:sz w:val="24"/>
        </w:rPr>
        <w:sectPr w:rsidR="0082416D">
          <w:type w:val="continuous"/>
          <w:pgSz w:w="11910" w:h="16840"/>
          <w:pgMar w:top="1100" w:right="160" w:bottom="1079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685"/>
        <w:gridCol w:w="1136"/>
        <w:gridCol w:w="1559"/>
        <w:gridCol w:w="1420"/>
        <w:gridCol w:w="2411"/>
      </w:tblGrid>
      <w:tr w:rsidR="0082416D">
        <w:trPr>
          <w:trHeight w:val="553"/>
        </w:trPr>
        <w:tc>
          <w:tcPr>
            <w:tcW w:w="848" w:type="dxa"/>
          </w:tcPr>
          <w:p w:rsidR="0082416D" w:rsidRDefault="00A3436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50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before="1"/>
            </w:pPr>
            <w:r>
              <w:t>Биографии</w:t>
            </w:r>
            <w:r>
              <w:rPr>
                <w:spacing w:val="-14"/>
              </w:rPr>
              <w:t xml:space="preserve"> </w:t>
            </w:r>
            <w:r>
              <w:t>членов</w:t>
            </w:r>
            <w:r>
              <w:rPr>
                <w:spacing w:val="-14"/>
              </w:rPr>
              <w:t xml:space="preserve"> </w:t>
            </w:r>
            <w:r>
              <w:t>семьи,</w:t>
            </w:r>
            <w:r>
              <w:rPr>
                <w:spacing w:val="-14"/>
              </w:rPr>
              <w:t xml:space="preserve"> </w:t>
            </w:r>
            <w:r>
              <w:t>описание семейных реликвий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before="1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before="1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0" w:lineRule="atLeas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2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ind w:right="330"/>
            </w:pPr>
            <w:r>
              <w:t>Формы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 w:rsidR="008635DF">
              <w:t xml:space="preserve"> </w:t>
            </w:r>
            <w:r>
              <w:t>результатов поисковой работы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1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1" w:lineRule="exact"/>
            </w:pPr>
            <w:r>
              <w:t>Заметка,</w:t>
            </w:r>
            <w:r>
              <w:rPr>
                <w:spacing w:val="-7"/>
              </w:rPr>
              <w:t xml:space="preserve"> </w:t>
            </w:r>
            <w:r>
              <w:t>интервью,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воспоминания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1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ind w:right="904"/>
            </w:pP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 xml:space="preserve">уникального </w:t>
            </w:r>
            <w:r>
              <w:rPr>
                <w:spacing w:val="-2"/>
              </w:rPr>
              <w:t>экспоната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0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42" w:lineRule="auto"/>
              <w:ind w:right="1005"/>
            </w:pPr>
            <w:r>
              <w:t>Что</w:t>
            </w:r>
            <w:r>
              <w:rPr>
                <w:spacing w:val="-10"/>
              </w:rPr>
              <w:t xml:space="preserve"> </w:t>
            </w:r>
            <w:r>
              <w:t>должен</w:t>
            </w:r>
            <w:r>
              <w:rPr>
                <w:spacing w:val="-10"/>
              </w:rPr>
              <w:t xml:space="preserve"> </w:t>
            </w:r>
            <w:r>
              <w:t>знать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уметь </w:t>
            </w:r>
            <w:r>
              <w:rPr>
                <w:spacing w:val="-2"/>
              </w:rPr>
              <w:t>поисковик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4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4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0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0" w:lineRule="exact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семейной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реликвии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4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4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1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2" w:lineRule="exact"/>
            </w:pP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публичных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выступлений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6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6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2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1" w:lineRule="exact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и её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характеристики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1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1" w:lineRule="exact"/>
            </w:pPr>
            <w:r>
              <w:t>Атрибуция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музейной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1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ind w:right="227"/>
            </w:pPr>
            <w:r>
              <w:t>Общие</w:t>
            </w:r>
            <w:r>
              <w:rPr>
                <w:spacing w:val="-14"/>
              </w:rPr>
              <w:t xml:space="preserve"> </w:t>
            </w:r>
            <w:r>
              <w:t>принципы</w:t>
            </w:r>
            <w:r>
              <w:rPr>
                <w:spacing w:val="-14"/>
              </w:rPr>
              <w:t xml:space="preserve"> </w:t>
            </w:r>
            <w:r>
              <w:t>описания музейных предметов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0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42" w:lineRule="auto"/>
            </w:pPr>
            <w:r>
              <w:t>Речевой</w:t>
            </w:r>
            <w:r>
              <w:rPr>
                <w:spacing w:val="24"/>
              </w:rPr>
              <w:t xml:space="preserve"> </w:t>
            </w:r>
            <w:r>
              <w:t>тренинг:</w:t>
            </w:r>
            <w:r>
              <w:rPr>
                <w:spacing w:val="24"/>
              </w:rPr>
              <w:t xml:space="preserve"> </w:t>
            </w:r>
            <w:r>
              <w:t>«Голос,</w:t>
            </w:r>
            <w:r>
              <w:rPr>
                <w:spacing w:val="25"/>
              </w:rPr>
              <w:t xml:space="preserve"> </w:t>
            </w:r>
            <w:r>
              <w:t>тембр</w:t>
            </w:r>
            <w:r>
              <w:rPr>
                <w:spacing w:val="25"/>
              </w:rPr>
              <w:t xml:space="preserve"> </w:t>
            </w:r>
            <w:r>
              <w:t>и сила</w:t>
            </w:r>
            <w:r>
              <w:rPr>
                <w:spacing w:val="40"/>
              </w:rPr>
              <w:t xml:space="preserve"> </w:t>
            </w:r>
            <w:r>
              <w:t>голоса»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4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4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86" w:hanging="19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мониторинг</w:t>
            </w:r>
          </w:p>
        </w:tc>
      </w:tr>
      <w:tr w:rsidR="0082416D">
        <w:trPr>
          <w:trHeight w:val="759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0" w:lineRule="exact"/>
            </w:pPr>
            <w:r>
              <w:t>Описание</w:t>
            </w:r>
            <w:r>
              <w:rPr>
                <w:spacing w:val="-8"/>
              </w:rPr>
              <w:t xml:space="preserve"> </w:t>
            </w:r>
            <w:r>
              <w:t>основных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видов</w:t>
            </w:r>
          </w:p>
          <w:p w:rsidR="0082416D" w:rsidRDefault="00A34364">
            <w:pPr>
              <w:pStyle w:val="TableParagraph"/>
              <w:spacing w:line="252" w:lineRule="exact"/>
            </w:pPr>
            <w:r>
              <w:t>музейных</w:t>
            </w:r>
            <w:r>
              <w:rPr>
                <w:spacing w:val="-14"/>
              </w:rPr>
              <w:t xml:space="preserve"> </w:t>
            </w:r>
            <w:r>
              <w:t>предметов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примерной схемы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4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4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1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1" w:lineRule="exact"/>
            </w:pPr>
            <w:r>
              <w:t>Представление</w:t>
            </w:r>
            <w:r>
              <w:rPr>
                <w:spacing w:val="-11"/>
              </w:rPr>
              <w:t xml:space="preserve"> </w:t>
            </w:r>
            <w:r>
              <w:t>музейного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предмета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1010"/>
        </w:trPr>
        <w:tc>
          <w:tcPr>
            <w:tcW w:w="848" w:type="dxa"/>
          </w:tcPr>
          <w:p w:rsidR="0082416D" w:rsidRDefault="00A343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0" w:lineRule="exact"/>
            </w:pPr>
            <w:r>
              <w:t>Историческое</w:t>
            </w:r>
            <w:r>
              <w:rPr>
                <w:spacing w:val="-5"/>
              </w:rPr>
              <w:t xml:space="preserve"> </w:t>
            </w:r>
            <w:r>
              <w:t>краеведение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82416D" w:rsidRDefault="00A34364">
            <w:pPr>
              <w:pStyle w:val="TableParagraph"/>
              <w:spacing w:line="252" w:lineRule="exact"/>
            </w:pPr>
            <w:r>
              <w:t>совокупность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своем</w:t>
            </w:r>
            <w:r>
              <w:rPr>
                <w:spacing w:val="-2"/>
              </w:rPr>
              <w:t xml:space="preserve"> крае,</w:t>
            </w:r>
          </w:p>
          <w:p w:rsidR="0082416D" w:rsidRDefault="00A34364">
            <w:pPr>
              <w:pStyle w:val="TableParagraph"/>
              <w:spacing w:line="252" w:lineRule="exact"/>
            </w:pP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природе,</w:t>
            </w:r>
            <w:r>
              <w:rPr>
                <w:spacing w:val="-11"/>
              </w:rPr>
              <w:t xml:space="preserve"> </w:t>
            </w:r>
            <w:r>
              <w:t>истории,</w:t>
            </w:r>
            <w:r>
              <w:rPr>
                <w:spacing w:val="-12"/>
              </w:rPr>
              <w:t xml:space="preserve"> </w:t>
            </w:r>
            <w:r>
              <w:t xml:space="preserve">экономики, </w:t>
            </w:r>
            <w:r>
              <w:rPr>
                <w:spacing w:val="-2"/>
              </w:rPr>
              <w:t>быта.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760"/>
        </w:trPr>
        <w:tc>
          <w:tcPr>
            <w:tcW w:w="848" w:type="dxa"/>
          </w:tcPr>
          <w:p w:rsidR="0082416D" w:rsidRDefault="00A3436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2" w:lineRule="exact"/>
              <w:ind w:right="1053"/>
            </w:pPr>
            <w:r>
              <w:t>Направления историк</w:t>
            </w:r>
            <w:proofErr w:type="gramStart"/>
            <w:r>
              <w:t>о-</w:t>
            </w:r>
            <w:proofErr w:type="gramEnd"/>
            <w:r>
              <w:t xml:space="preserve"> краеведческой поисково- исследовательской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before="1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before="1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before="1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757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ind w:right="940"/>
            </w:pPr>
            <w:r>
              <w:t>Исследовательские</w:t>
            </w:r>
            <w:r>
              <w:rPr>
                <w:spacing w:val="-14"/>
              </w:rPr>
              <w:t xml:space="preserve"> </w:t>
            </w:r>
            <w:r>
              <w:t xml:space="preserve">методы, используемые в </w:t>
            </w:r>
            <w:proofErr w:type="gramStart"/>
            <w:r>
              <w:t>школьном</w:t>
            </w:r>
            <w:proofErr w:type="gramEnd"/>
          </w:p>
          <w:p w:rsidR="0082416D" w:rsidRDefault="00A34364">
            <w:pPr>
              <w:pStyle w:val="TableParagraph"/>
              <w:spacing w:line="233" w:lineRule="exact"/>
            </w:pPr>
            <w:proofErr w:type="gramStart"/>
            <w:r>
              <w:rPr>
                <w:spacing w:val="-2"/>
              </w:rPr>
              <w:t>краеведении</w:t>
            </w:r>
            <w:proofErr w:type="gramEnd"/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1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3685" w:type="dxa"/>
          </w:tcPr>
          <w:p w:rsidR="0082416D" w:rsidRDefault="00A34364">
            <w:pPr>
              <w:pStyle w:val="TableParagraph"/>
              <w:spacing w:line="251" w:lineRule="exact"/>
            </w:pPr>
            <w:r>
              <w:t>Архивы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источники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3"/>
        </w:trPr>
        <w:tc>
          <w:tcPr>
            <w:tcW w:w="848" w:type="dxa"/>
          </w:tcPr>
          <w:p w:rsidR="0082416D" w:rsidRDefault="00A3436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3685" w:type="dxa"/>
          </w:tcPr>
          <w:p w:rsidR="0082416D" w:rsidRDefault="004A4170">
            <w:pPr>
              <w:pStyle w:val="TableParagraph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архива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before="1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before="1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0" w:lineRule="atLeas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2416D">
        <w:trPr>
          <w:trHeight w:val="551"/>
        </w:trPr>
        <w:tc>
          <w:tcPr>
            <w:tcW w:w="848" w:type="dxa"/>
          </w:tcPr>
          <w:p w:rsidR="0082416D" w:rsidRDefault="00A3436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685" w:type="dxa"/>
          </w:tcPr>
          <w:p w:rsidR="0082416D" w:rsidRDefault="004A4170">
            <w:pPr>
              <w:pStyle w:val="TableParagraph"/>
              <w:spacing w:line="251" w:lineRule="exact"/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6" w:type="dxa"/>
          </w:tcPr>
          <w:p w:rsidR="0082416D" w:rsidRDefault="004A417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5" w:lineRule="exact"/>
              <w:ind w:left="181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20" w:type="dxa"/>
          </w:tcPr>
          <w:p w:rsidR="0082416D" w:rsidRDefault="00A34364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411" w:type="dxa"/>
          </w:tcPr>
          <w:p w:rsidR="0082416D" w:rsidRDefault="00A34364">
            <w:pPr>
              <w:pStyle w:val="TableParagraph"/>
              <w:spacing w:line="276" w:lineRule="exact"/>
              <w:ind w:left="577" w:hanging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</w:tbl>
    <w:p w:rsidR="0082416D" w:rsidRDefault="0082416D">
      <w:pPr>
        <w:spacing w:line="276" w:lineRule="exact"/>
        <w:rPr>
          <w:sz w:val="24"/>
        </w:rPr>
        <w:sectPr w:rsidR="0082416D">
          <w:type w:val="continuous"/>
          <w:pgSz w:w="11910" w:h="16840"/>
          <w:pgMar w:top="1100" w:right="160" w:bottom="280" w:left="460" w:header="720" w:footer="720" w:gutter="0"/>
          <w:cols w:space="720"/>
        </w:sectPr>
      </w:pPr>
    </w:p>
    <w:p w:rsidR="0082416D" w:rsidRDefault="00A34364">
      <w:pPr>
        <w:pStyle w:val="a5"/>
        <w:numPr>
          <w:ilvl w:val="0"/>
          <w:numId w:val="7"/>
        </w:numPr>
        <w:tabs>
          <w:tab w:val="left" w:pos="1243"/>
        </w:tabs>
        <w:spacing w:before="73"/>
        <w:ind w:left="1242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Организационный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раздел.</w:t>
      </w:r>
    </w:p>
    <w:p w:rsidR="0082416D" w:rsidRDefault="00A34364">
      <w:pPr>
        <w:pStyle w:val="a5"/>
        <w:numPr>
          <w:ilvl w:val="1"/>
          <w:numId w:val="7"/>
        </w:numPr>
        <w:tabs>
          <w:tab w:val="left" w:pos="1241"/>
          <w:tab w:val="left" w:pos="1243"/>
        </w:tabs>
        <w:ind w:hanging="782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 дополнительной общеобразовательной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общеразвивающей </w:t>
      </w:r>
      <w:r>
        <w:rPr>
          <w:b/>
          <w:spacing w:val="-2"/>
          <w:sz w:val="24"/>
        </w:rPr>
        <w:t>программы</w:t>
      </w:r>
    </w:p>
    <w:p w:rsidR="0082416D" w:rsidRDefault="00A34364">
      <w:pPr>
        <w:spacing w:before="1"/>
        <w:ind w:left="1242"/>
        <w:rPr>
          <w:b/>
          <w:sz w:val="24"/>
        </w:rPr>
      </w:pPr>
      <w:r>
        <w:rPr>
          <w:b/>
          <w:sz w:val="24"/>
        </w:rPr>
        <w:t>«Школьный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музей»</w:t>
      </w:r>
    </w:p>
    <w:p w:rsidR="0082416D" w:rsidRDefault="0082416D">
      <w:pPr>
        <w:pStyle w:val="a3"/>
        <w:spacing w:before="3"/>
        <w:ind w:left="0"/>
        <w:jc w:val="left"/>
        <w:rPr>
          <w:b/>
          <w:sz w:val="31"/>
        </w:rPr>
      </w:pPr>
    </w:p>
    <w:p w:rsidR="0082416D" w:rsidRDefault="00A34364">
      <w:pPr>
        <w:pStyle w:val="a3"/>
        <w:ind w:right="690" w:firstLine="707"/>
      </w:pPr>
      <w:r>
        <w:t>Учебный план на учебный год (далее учебный план), является основным организационным механизмом реализации дополнительной общеобразовательной общеразвивающей программы.</w:t>
      </w:r>
    </w:p>
    <w:p w:rsidR="0082416D" w:rsidRDefault="00A34364">
      <w:pPr>
        <w:pStyle w:val="a3"/>
        <w:ind w:left="1950"/>
      </w:pPr>
      <w:r>
        <w:t>Аналитическим</w:t>
      </w:r>
      <w:r>
        <w:rPr>
          <w:spacing w:val="-5"/>
        </w:rPr>
        <w:t xml:space="preserve"> </w:t>
      </w:r>
      <w:r>
        <w:t>обоснованием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82416D" w:rsidRDefault="00A34364">
      <w:pPr>
        <w:pStyle w:val="a3"/>
        <w:ind w:right="691" w:firstLine="707"/>
      </w:pPr>
      <w:r>
        <w:t>-- анализ запроса обучающихся и их родителей (законных представителей) по выбору дополнительных общеобразовательных общеразвивающих программ;</w:t>
      </w:r>
    </w:p>
    <w:p w:rsidR="0082416D" w:rsidRDefault="00A34364">
      <w:pPr>
        <w:pStyle w:val="a3"/>
        <w:ind w:right="690" w:firstLine="707"/>
      </w:pPr>
      <w:r>
        <w:t>-- анализ материально-технической базы, учебно-методической литературы, обеспеченности кадрами.</w:t>
      </w:r>
    </w:p>
    <w:p w:rsidR="0082416D" w:rsidRDefault="00A34364">
      <w:pPr>
        <w:pStyle w:val="a3"/>
        <w:ind w:right="692" w:firstLine="707"/>
      </w:pPr>
      <w:r>
        <w:t xml:space="preserve"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</w:t>
      </w:r>
      <w:r>
        <w:rPr>
          <w:spacing w:val="-2"/>
        </w:rPr>
        <w:t>пространства.</w:t>
      </w:r>
    </w:p>
    <w:p w:rsidR="0082416D" w:rsidRDefault="00A34364">
      <w:pPr>
        <w:pStyle w:val="a3"/>
        <w:spacing w:before="1"/>
        <w:ind w:right="685" w:firstLine="707"/>
      </w:pPr>
      <w:r>
        <w:t>Организация образовательного процесса регламентируется календарным учебным графиком школы, утвержде</w:t>
      </w:r>
      <w:r w:rsidR="00137551">
        <w:t xml:space="preserve">нного приказом руководителя МБОУ </w:t>
      </w:r>
      <w:proofErr w:type="spellStart"/>
      <w:r w:rsidR="00137551">
        <w:t>Клюевской</w:t>
      </w:r>
      <w:proofErr w:type="spellEnd"/>
      <w:r w:rsidR="00137551">
        <w:t xml:space="preserve">  СОШ</w:t>
      </w:r>
      <w:r>
        <w:t>. В соответствии с календарным графиком на учебный год деятельность по реализации</w:t>
      </w:r>
      <w:r>
        <w:rPr>
          <w:spacing w:val="54"/>
          <w:w w:val="150"/>
        </w:rPr>
        <w:t xml:space="preserve">  </w:t>
      </w:r>
      <w:r>
        <w:t>дополнительной</w:t>
      </w:r>
      <w:r>
        <w:rPr>
          <w:spacing w:val="55"/>
          <w:w w:val="150"/>
        </w:rPr>
        <w:t xml:space="preserve">  </w:t>
      </w:r>
      <w:r>
        <w:t>общеобразовательной</w:t>
      </w:r>
      <w:r>
        <w:rPr>
          <w:spacing w:val="55"/>
          <w:w w:val="150"/>
        </w:rPr>
        <w:t xml:space="preserve">  </w:t>
      </w:r>
      <w:r>
        <w:t>общеразвивающей</w:t>
      </w:r>
      <w:r>
        <w:rPr>
          <w:spacing w:val="55"/>
          <w:w w:val="150"/>
        </w:rPr>
        <w:t xml:space="preserve">  </w:t>
      </w:r>
      <w:r>
        <w:rPr>
          <w:spacing w:val="-2"/>
        </w:rPr>
        <w:t>программы</w:t>
      </w:r>
    </w:p>
    <w:p w:rsidR="0082416D" w:rsidRDefault="00A34364">
      <w:pPr>
        <w:pStyle w:val="a3"/>
      </w:pPr>
      <w:r>
        <w:t>«Школьный</w:t>
      </w:r>
      <w:r>
        <w:rPr>
          <w:spacing w:val="-2"/>
        </w:rPr>
        <w:t xml:space="preserve"> </w:t>
      </w:r>
      <w:r>
        <w:t>музей»</w:t>
      </w:r>
      <w:r>
        <w:rPr>
          <w:spacing w:val="-9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особенности:</w:t>
      </w:r>
    </w:p>
    <w:p w:rsidR="0082416D" w:rsidRDefault="00A34364">
      <w:pPr>
        <w:pStyle w:val="a3"/>
        <w:ind w:left="1950"/>
      </w:pPr>
      <w:r>
        <w:t>--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режиме</w:t>
      </w:r>
      <w:r>
        <w:rPr>
          <w:spacing w:val="-9"/>
        </w:rPr>
        <w:t xml:space="preserve"> </w:t>
      </w:r>
      <w:r w:rsidR="00FF6FE0">
        <w:t>2-х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неделю;</w:t>
      </w:r>
    </w:p>
    <w:p w:rsidR="0082416D" w:rsidRDefault="00A34364">
      <w:pPr>
        <w:pStyle w:val="a3"/>
        <w:ind w:right="687" w:firstLine="707"/>
      </w:pPr>
      <w:r>
        <w:t xml:space="preserve">-- продолжительность периода реализации дополнительной общеобразовательной общеразвивающей программы составляет 34 учебных недели, разделенных на четыре </w:t>
      </w:r>
      <w:r>
        <w:rPr>
          <w:spacing w:val="-2"/>
        </w:rPr>
        <w:t>четверти.</w:t>
      </w:r>
    </w:p>
    <w:p w:rsidR="0082416D" w:rsidRDefault="0082416D">
      <w:pPr>
        <w:pStyle w:val="a3"/>
        <w:ind w:left="0"/>
        <w:jc w:val="left"/>
      </w:pPr>
    </w:p>
    <w:p w:rsidR="0082416D" w:rsidRDefault="00A34364">
      <w:pPr>
        <w:pStyle w:val="2"/>
        <w:ind w:left="4139" w:hanging="1868"/>
      </w:pP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общеразвивающей программы «Школьный музей».</w:t>
      </w:r>
    </w:p>
    <w:p w:rsidR="0082416D" w:rsidRDefault="0082416D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59"/>
        <w:gridCol w:w="1556"/>
        <w:gridCol w:w="1560"/>
        <w:gridCol w:w="1558"/>
        <w:gridCol w:w="1557"/>
      </w:tblGrid>
      <w:tr w:rsidR="0082416D">
        <w:trPr>
          <w:trHeight w:val="367"/>
        </w:trPr>
        <w:tc>
          <w:tcPr>
            <w:tcW w:w="1558" w:type="dxa"/>
            <w:vMerge w:val="restart"/>
          </w:tcPr>
          <w:p w:rsidR="0082416D" w:rsidRDefault="00A34364">
            <w:pPr>
              <w:pStyle w:val="TableParagraph"/>
              <w:spacing w:line="275" w:lineRule="exact"/>
              <w:ind w:left="5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7790" w:type="dxa"/>
            <w:gridSpan w:val="5"/>
          </w:tcPr>
          <w:p w:rsidR="0082416D" w:rsidRDefault="00A34364">
            <w:pPr>
              <w:pStyle w:val="TableParagraph"/>
              <w:spacing w:line="275" w:lineRule="exact"/>
              <w:ind w:left="2907" w:right="2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2416D">
        <w:trPr>
          <w:trHeight w:val="827"/>
        </w:trPr>
        <w:tc>
          <w:tcPr>
            <w:tcW w:w="1558" w:type="dxa"/>
            <w:vMerge/>
            <w:tcBorders>
              <w:top w:val="nil"/>
            </w:tcBorders>
          </w:tcPr>
          <w:p w:rsidR="0082416D" w:rsidRDefault="0082416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82416D" w:rsidRDefault="00A34364">
            <w:pPr>
              <w:pStyle w:val="TableParagraph"/>
              <w:spacing w:line="276" w:lineRule="exact"/>
              <w:ind w:left="378" w:hanging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часов 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556" w:type="dxa"/>
          </w:tcPr>
          <w:p w:rsidR="0082416D" w:rsidRDefault="00A34364">
            <w:pPr>
              <w:pStyle w:val="TableParagraph"/>
              <w:spacing w:line="276" w:lineRule="exact"/>
              <w:ind w:left="281" w:hanging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часов в I </w:t>
            </w:r>
            <w:r>
              <w:rPr>
                <w:b/>
                <w:spacing w:val="-2"/>
                <w:sz w:val="24"/>
              </w:rPr>
              <w:t>четверти</w:t>
            </w:r>
          </w:p>
        </w:tc>
        <w:tc>
          <w:tcPr>
            <w:tcW w:w="1560" w:type="dxa"/>
          </w:tcPr>
          <w:p w:rsidR="0082416D" w:rsidRDefault="00A34364">
            <w:pPr>
              <w:pStyle w:val="TableParagraph"/>
              <w:spacing w:line="276" w:lineRule="exact"/>
              <w:ind w:left="192" w:right="129" w:hanging="5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часов во II </w:t>
            </w:r>
            <w:r>
              <w:rPr>
                <w:b/>
                <w:spacing w:val="-2"/>
                <w:sz w:val="24"/>
              </w:rPr>
              <w:t>четверти</w:t>
            </w:r>
          </w:p>
        </w:tc>
        <w:tc>
          <w:tcPr>
            <w:tcW w:w="1558" w:type="dxa"/>
          </w:tcPr>
          <w:p w:rsidR="0082416D" w:rsidRDefault="00A34364">
            <w:pPr>
              <w:pStyle w:val="TableParagraph"/>
              <w:spacing w:line="276" w:lineRule="exact"/>
              <w:ind w:left="132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часов в III </w:t>
            </w:r>
            <w:r>
              <w:rPr>
                <w:b/>
                <w:spacing w:val="-2"/>
                <w:sz w:val="24"/>
              </w:rPr>
              <w:t>четверти</w:t>
            </w:r>
          </w:p>
        </w:tc>
        <w:tc>
          <w:tcPr>
            <w:tcW w:w="1557" w:type="dxa"/>
          </w:tcPr>
          <w:p w:rsidR="0082416D" w:rsidRDefault="00A34364">
            <w:pPr>
              <w:pStyle w:val="TableParagraph"/>
              <w:spacing w:line="276" w:lineRule="exact"/>
              <w:ind w:left="132" w:righ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часов в IV </w:t>
            </w:r>
            <w:r>
              <w:rPr>
                <w:b/>
                <w:spacing w:val="-2"/>
                <w:sz w:val="24"/>
              </w:rPr>
              <w:t>четверти</w:t>
            </w:r>
          </w:p>
        </w:tc>
      </w:tr>
      <w:tr w:rsidR="0082416D">
        <w:trPr>
          <w:trHeight w:val="551"/>
        </w:trPr>
        <w:tc>
          <w:tcPr>
            <w:tcW w:w="1558" w:type="dxa"/>
          </w:tcPr>
          <w:p w:rsidR="0082416D" w:rsidRDefault="00A34364">
            <w:pPr>
              <w:pStyle w:val="TableParagraph"/>
              <w:spacing w:line="274" w:lineRule="exact"/>
              <w:ind w:left="477" w:right="204" w:hanging="264"/>
              <w:rPr>
                <w:sz w:val="24"/>
              </w:rPr>
            </w:pPr>
            <w:r>
              <w:rPr>
                <w:spacing w:val="-2"/>
                <w:sz w:val="24"/>
              </w:rPr>
              <w:t>Школьный музей</w:t>
            </w:r>
          </w:p>
        </w:tc>
        <w:tc>
          <w:tcPr>
            <w:tcW w:w="1559" w:type="dxa"/>
          </w:tcPr>
          <w:p w:rsidR="0082416D" w:rsidRDefault="00FF6FE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82416D" w:rsidRDefault="00FF6FE0">
            <w:pPr>
              <w:pStyle w:val="TableParagraph"/>
              <w:spacing w:before="1"/>
              <w:ind w:left="638" w:right="6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60" w:type="dxa"/>
          </w:tcPr>
          <w:p w:rsidR="0082416D" w:rsidRDefault="00FF6FE0">
            <w:pPr>
              <w:pStyle w:val="TableParagraph"/>
              <w:spacing w:before="1"/>
              <w:ind w:left="640" w:right="6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58" w:type="dxa"/>
          </w:tcPr>
          <w:p w:rsidR="0082416D" w:rsidRDefault="00FF6FE0">
            <w:pPr>
              <w:pStyle w:val="TableParagraph"/>
              <w:spacing w:before="1"/>
              <w:ind w:left="128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57" w:type="dxa"/>
          </w:tcPr>
          <w:p w:rsidR="0082416D" w:rsidRDefault="00FF6FE0">
            <w:pPr>
              <w:pStyle w:val="TableParagraph"/>
              <w:spacing w:before="1"/>
              <w:ind w:left="128" w:righ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2416D">
        <w:trPr>
          <w:trHeight w:val="829"/>
        </w:trPr>
        <w:tc>
          <w:tcPr>
            <w:tcW w:w="1558" w:type="dxa"/>
          </w:tcPr>
          <w:p w:rsidR="0082416D" w:rsidRDefault="00A34364">
            <w:pPr>
              <w:pStyle w:val="TableParagraph"/>
              <w:spacing w:line="270" w:lineRule="atLeast"/>
              <w:ind w:left="244" w:right="23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7790" w:type="dxa"/>
            <w:gridSpan w:val="5"/>
          </w:tcPr>
          <w:p w:rsidR="0082416D" w:rsidRDefault="00FF6FE0">
            <w:pPr>
              <w:pStyle w:val="TableParagraph"/>
              <w:spacing w:before="1"/>
              <w:ind w:left="2907" w:right="29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82416D" w:rsidRDefault="0082416D">
      <w:pPr>
        <w:jc w:val="center"/>
        <w:rPr>
          <w:sz w:val="24"/>
        </w:rPr>
        <w:sectPr w:rsidR="0082416D">
          <w:pgSz w:w="11910" w:h="16840"/>
          <w:pgMar w:top="1040" w:right="160" w:bottom="280" w:left="460" w:header="720" w:footer="720" w:gutter="0"/>
          <w:cols w:space="720"/>
        </w:sectPr>
      </w:pPr>
    </w:p>
    <w:p w:rsidR="0082416D" w:rsidRDefault="00A34364">
      <w:pPr>
        <w:pStyle w:val="a5"/>
        <w:numPr>
          <w:ilvl w:val="1"/>
          <w:numId w:val="7"/>
        </w:numPr>
        <w:tabs>
          <w:tab w:val="left" w:pos="3450"/>
          <w:tab w:val="left" w:pos="3451"/>
        </w:tabs>
        <w:spacing w:before="73"/>
        <w:ind w:left="3450"/>
        <w:jc w:val="left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график</w:t>
      </w:r>
    </w:p>
    <w:p w:rsidR="0082416D" w:rsidRDefault="0082416D">
      <w:pPr>
        <w:pStyle w:val="a3"/>
        <w:spacing w:before="5"/>
        <w:ind w:left="0"/>
        <w:jc w:val="left"/>
        <w:rPr>
          <w:b/>
          <w:sz w:val="38"/>
        </w:rPr>
      </w:pPr>
    </w:p>
    <w:p w:rsidR="0082416D" w:rsidRDefault="00A34364">
      <w:pPr>
        <w:pStyle w:val="a3"/>
        <w:ind w:left="1690" w:right="1205" w:firstLine="708"/>
      </w:pPr>
      <w:r>
        <w:t>В соответствии с Федеральным законом Российской Федерации от 29.12.2012 № 273-ФЗ «Об образовании в Российской Федерации», Порядком организации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дополнительным общеобразовательным программам, СанПиН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молодежи" (утверждены Постановлением Главного санитарного врача Российской Федерации 28 сентября 2020 года N 28)</w:t>
      </w:r>
    </w:p>
    <w:p w:rsidR="0082416D" w:rsidRDefault="0082416D">
      <w:pPr>
        <w:pStyle w:val="a3"/>
        <w:ind w:left="0"/>
        <w:jc w:val="left"/>
        <w:rPr>
          <w:sz w:val="20"/>
        </w:rPr>
      </w:pPr>
    </w:p>
    <w:p w:rsidR="0082416D" w:rsidRDefault="00A34364">
      <w:pPr>
        <w:pStyle w:val="2"/>
        <w:numPr>
          <w:ilvl w:val="1"/>
          <w:numId w:val="7"/>
        </w:numPr>
        <w:tabs>
          <w:tab w:val="left" w:pos="1603"/>
        </w:tabs>
        <w:spacing w:before="73"/>
        <w:ind w:right="6044" w:firstLine="0"/>
        <w:jc w:val="both"/>
      </w:pPr>
      <w:r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 Общие положения</w:t>
      </w:r>
    </w:p>
    <w:p w:rsidR="0082416D" w:rsidRDefault="00A34364">
      <w:pPr>
        <w:pStyle w:val="a3"/>
        <w:spacing w:before="1"/>
        <w:ind w:right="685" w:firstLine="479"/>
      </w:pPr>
      <w:r>
        <w:t>Программа одного года обучения направлена на обучение детей определенным практическим навыкам в области музейного дела.</w:t>
      </w:r>
    </w:p>
    <w:p w:rsidR="0082416D" w:rsidRDefault="00A34364">
      <w:pPr>
        <w:pStyle w:val="a3"/>
        <w:ind w:right="683" w:firstLine="659"/>
      </w:pPr>
      <w:r>
        <w:t>Педагог общается с детьми на принципах сотрудничества, содружества, общего интереса к делу, четко реагирует на восприятие обучающихся, поддерживая атмосферу интереса, побуждает их к поисковой работе, экскурсионной деятельности.</w:t>
      </w:r>
    </w:p>
    <w:p w:rsidR="0082416D" w:rsidRDefault="00A34364">
      <w:pPr>
        <w:pStyle w:val="a3"/>
        <w:ind w:right="693" w:firstLine="719"/>
      </w:pPr>
      <w:r>
        <w:t>В целях создания положительной мотивации используются игровые моменты, ролевые игры, направленные на переключение внимания, разгрузку и отдых.</w:t>
      </w:r>
    </w:p>
    <w:p w:rsidR="0082416D" w:rsidRDefault="00A34364">
      <w:pPr>
        <w:pStyle w:val="2"/>
      </w:pPr>
      <w:r>
        <w:t>Методические</w:t>
      </w:r>
      <w:r>
        <w:rPr>
          <w:spacing w:val="-5"/>
        </w:rPr>
        <w:t xml:space="preserve"> </w:t>
      </w:r>
      <w:r>
        <w:rPr>
          <w:spacing w:val="-2"/>
        </w:rPr>
        <w:t>материалы:</w:t>
      </w:r>
    </w:p>
    <w:p w:rsidR="0082416D" w:rsidRDefault="00A34364">
      <w:pPr>
        <w:pStyle w:val="a3"/>
        <w:spacing w:before="137"/>
        <w:ind w:right="8118"/>
        <w:jc w:val="left"/>
      </w:pPr>
      <w:r>
        <w:rPr>
          <w:spacing w:val="-2"/>
        </w:rPr>
        <w:t>Архив Презентации Видеоархив</w:t>
      </w:r>
    </w:p>
    <w:p w:rsidR="0082416D" w:rsidRDefault="00A34364">
      <w:pPr>
        <w:pStyle w:val="a3"/>
        <w:ind w:left="1950"/>
      </w:pPr>
      <w:r>
        <w:t>Методы</w:t>
      </w:r>
      <w:r>
        <w:rPr>
          <w:spacing w:val="-12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spacing w:val="-2"/>
        </w:rPr>
        <w:t>занятия:</w:t>
      </w:r>
    </w:p>
    <w:p w:rsidR="0082416D" w:rsidRDefault="00A34364">
      <w:pPr>
        <w:pStyle w:val="a3"/>
        <w:ind w:right="688" w:firstLine="707"/>
      </w:pPr>
      <w:r>
        <w:t>-словесные:</w:t>
      </w:r>
      <w:r>
        <w:rPr>
          <w:spacing w:val="-3"/>
        </w:rPr>
        <w:t xml:space="preserve"> </w:t>
      </w:r>
      <w:r>
        <w:t>устное</w:t>
      </w:r>
      <w:r>
        <w:rPr>
          <w:spacing w:val="-9"/>
        </w:rPr>
        <w:t xml:space="preserve"> </w:t>
      </w:r>
      <w:r>
        <w:t>изложение,</w:t>
      </w:r>
      <w:r>
        <w:rPr>
          <w:spacing w:val="-8"/>
        </w:rPr>
        <w:t xml:space="preserve"> </w:t>
      </w:r>
      <w:r>
        <w:t>беседа,</w:t>
      </w:r>
      <w:r>
        <w:rPr>
          <w:spacing w:val="-8"/>
        </w:rPr>
        <w:t xml:space="preserve"> </w:t>
      </w:r>
      <w:r>
        <w:t>объяснение,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:rsidR="0082416D" w:rsidRDefault="00A34364">
      <w:pPr>
        <w:pStyle w:val="a3"/>
        <w:ind w:right="688" w:firstLine="707"/>
      </w:pPr>
      <w:r>
        <w:t xml:space="preserve">-наглядные: показ видеоматериалов, иллюстраций, показ педагогом приёмов </w:t>
      </w:r>
      <w:r>
        <w:rPr>
          <w:spacing w:val="-2"/>
        </w:rPr>
        <w:t>исполнения;</w:t>
      </w:r>
    </w:p>
    <w:p w:rsidR="0082416D" w:rsidRDefault="00A34364">
      <w:pPr>
        <w:pStyle w:val="a3"/>
        <w:ind w:right="684" w:firstLine="707"/>
      </w:pPr>
      <w:r>
        <w:t xml:space="preserve">-практические: тренинг, анализ текста, тренировочные упражнения, работа по </w:t>
      </w:r>
      <w:r>
        <w:rPr>
          <w:spacing w:val="-2"/>
        </w:rPr>
        <w:t>образцу.</w:t>
      </w:r>
    </w:p>
    <w:p w:rsidR="0082416D" w:rsidRDefault="00A34364">
      <w:pPr>
        <w:pStyle w:val="a3"/>
        <w:spacing w:before="1"/>
        <w:ind w:right="683" w:firstLine="707"/>
      </w:pPr>
      <w:proofErr w:type="gramStart"/>
      <w:r>
        <w:t>В зависимости от используемых методов, занятие по типу может быть: комбинированным, теоретическим, практическим, диагностическим, лабораторным, контрольным, репетиционным, тренировочным и др.</w:t>
      </w:r>
      <w:proofErr w:type="gramEnd"/>
    </w:p>
    <w:p w:rsidR="0082416D" w:rsidRDefault="00A34364">
      <w:pPr>
        <w:pStyle w:val="a3"/>
        <w:ind w:left="1950"/>
      </w:pPr>
      <w:r>
        <w:t>Методы,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обучающихся:</w:t>
      </w:r>
    </w:p>
    <w:p w:rsidR="0082416D" w:rsidRDefault="00A34364">
      <w:pPr>
        <w:pStyle w:val="a5"/>
        <w:numPr>
          <w:ilvl w:val="0"/>
          <w:numId w:val="1"/>
        </w:numPr>
        <w:tabs>
          <w:tab w:val="left" w:pos="2131"/>
        </w:tabs>
        <w:ind w:right="683" w:firstLine="707"/>
        <w:rPr>
          <w:sz w:val="24"/>
        </w:rPr>
      </w:pPr>
      <w:r>
        <w:rPr>
          <w:sz w:val="24"/>
        </w:rPr>
        <w:t>объяснительно-иллюстративные (методы обучения, при использовании</w:t>
      </w:r>
      <w:r w:rsidR="00B0739D">
        <w:rPr>
          <w:sz w:val="24"/>
        </w:rPr>
        <w:t xml:space="preserve"> </w:t>
      </w:r>
      <w:r>
        <w:rPr>
          <w:sz w:val="24"/>
        </w:rPr>
        <w:t>которых, обучающиеся воспринимают и усваивают готовую информацию);</w:t>
      </w:r>
    </w:p>
    <w:p w:rsidR="0082416D" w:rsidRDefault="00A34364">
      <w:pPr>
        <w:pStyle w:val="a5"/>
        <w:numPr>
          <w:ilvl w:val="0"/>
          <w:numId w:val="1"/>
        </w:numPr>
        <w:tabs>
          <w:tab w:val="left" w:pos="2131"/>
        </w:tabs>
        <w:ind w:right="687" w:firstLine="707"/>
        <w:rPr>
          <w:sz w:val="24"/>
        </w:rPr>
      </w:pPr>
      <w:r>
        <w:rPr>
          <w:sz w:val="24"/>
        </w:rPr>
        <w:t>репродуктивные методы обучения (обучающиеся воспроизводят</w:t>
      </w:r>
      <w:r w:rsidR="00B0739D">
        <w:rPr>
          <w:sz w:val="24"/>
        </w:rPr>
        <w:t xml:space="preserve"> </w:t>
      </w:r>
      <w:r>
        <w:rPr>
          <w:sz w:val="24"/>
        </w:rPr>
        <w:t>полученные знания и освоенные способы деятельности);</w:t>
      </w:r>
    </w:p>
    <w:p w:rsidR="0082416D" w:rsidRDefault="00A34364">
      <w:pPr>
        <w:pStyle w:val="a5"/>
        <w:numPr>
          <w:ilvl w:val="0"/>
          <w:numId w:val="1"/>
        </w:numPr>
        <w:tabs>
          <w:tab w:val="left" w:pos="2131"/>
          <w:tab w:val="left" w:pos="5519"/>
        </w:tabs>
        <w:ind w:right="682" w:firstLine="707"/>
        <w:rPr>
          <w:sz w:val="24"/>
        </w:rPr>
      </w:pPr>
      <w:r>
        <w:rPr>
          <w:spacing w:val="-2"/>
          <w:sz w:val="24"/>
        </w:rPr>
        <w:t>частично-поисковые</w:t>
      </w:r>
      <w:r>
        <w:rPr>
          <w:sz w:val="24"/>
        </w:rPr>
        <w:tab/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(участие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коллективном поиске, решение поставленной задачи совместно с педагогом);</w:t>
      </w:r>
    </w:p>
    <w:p w:rsidR="0082416D" w:rsidRDefault="00A34364">
      <w:pPr>
        <w:pStyle w:val="a5"/>
        <w:numPr>
          <w:ilvl w:val="0"/>
          <w:numId w:val="1"/>
        </w:numPr>
        <w:tabs>
          <w:tab w:val="left" w:pos="2131"/>
        </w:tabs>
        <w:ind w:right="688" w:firstLine="707"/>
        <w:rPr>
          <w:sz w:val="24"/>
        </w:rPr>
      </w:pPr>
      <w:r>
        <w:rPr>
          <w:sz w:val="24"/>
        </w:rPr>
        <w:t xml:space="preserve">исследовательские методы обучения (овладение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методам</w:t>
      </w:r>
      <w:r w:rsidR="00B0739D">
        <w:rPr>
          <w:sz w:val="24"/>
        </w:rPr>
        <w:t xml:space="preserve"> </w:t>
      </w:r>
      <w:r>
        <w:rPr>
          <w:sz w:val="24"/>
        </w:rPr>
        <w:t>научного познания, самостоятельной творческой работы).</w:t>
      </w:r>
    </w:p>
    <w:p w:rsidR="0082416D" w:rsidRDefault="00A34364">
      <w:pPr>
        <w:pStyle w:val="a3"/>
        <w:ind w:right="683" w:firstLine="707"/>
      </w:pPr>
      <w:proofErr w:type="gramStart"/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используемых</w:t>
      </w:r>
      <w:r>
        <w:rPr>
          <w:spacing w:val="-15"/>
        </w:rPr>
        <w:t xml:space="preserve"> </w:t>
      </w:r>
      <w:r>
        <w:t>методов,</w:t>
      </w:r>
      <w:r>
        <w:rPr>
          <w:spacing w:val="-15"/>
        </w:rPr>
        <w:t xml:space="preserve"> </w:t>
      </w:r>
      <w:r>
        <w:t>возможные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проведения занятий: беседа, лекция, семинар, круглый стол, экскурсия, акция, викторина, «мозговой штурм», творческая мастерская, выставка, олимпиада, творческая встреча, открытое занятие, игра, мастер-класс, презентация, практикум, встреча с интересными людьми, творческий отчёт и др.</w:t>
      </w:r>
      <w:proofErr w:type="gramEnd"/>
    </w:p>
    <w:p w:rsidR="0082416D" w:rsidRDefault="00A34364">
      <w:pPr>
        <w:pStyle w:val="a3"/>
        <w:ind w:right="685" w:firstLine="707"/>
      </w:pPr>
      <w:r>
        <w:t xml:space="preserve">Во время изучения курса и по его окончанию учащиеся применяют полученные знания, умения, навыки в реализации музейно-образовательных проектов, организации и проведении музейных мероприятий, консультировании и подготовке младших членов </w:t>
      </w:r>
      <w:r>
        <w:rPr>
          <w:spacing w:val="-2"/>
        </w:rPr>
        <w:t>коллектива.</w:t>
      </w:r>
    </w:p>
    <w:p w:rsidR="0082416D" w:rsidRDefault="0082416D">
      <w:pPr>
        <w:pStyle w:val="a3"/>
        <w:spacing w:before="1"/>
        <w:ind w:left="0"/>
        <w:jc w:val="left"/>
      </w:pPr>
    </w:p>
    <w:p w:rsidR="0082416D" w:rsidRDefault="00A34364">
      <w:pPr>
        <w:pStyle w:val="2"/>
        <w:ind w:left="2919"/>
        <w:jc w:val="both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 w:rsidR="0082416D" w:rsidRDefault="00137551" w:rsidP="00137551">
      <w:pPr>
        <w:pStyle w:val="a3"/>
        <w:ind w:right="685"/>
      </w:pPr>
      <w:r>
        <w:t xml:space="preserve">          </w:t>
      </w:r>
      <w:r w:rsidR="00A34364">
        <w:t xml:space="preserve">Реализация дополнительной общеобразовательной общеразвивающей программы </w:t>
      </w:r>
      <w:r w:rsidR="00A34364">
        <w:lastRenderedPageBreak/>
        <w:t>обеспечивается педагогическими кадрами, имеющими профессиональное педагогическое образование, систематически повышающие уровень профессиональной компетентности. Все педагогические работники, обеспечивающие образовательный процесс по образовательной программе, имеют первую</w:t>
      </w:r>
      <w:r w:rsidR="00B0739D">
        <w:t xml:space="preserve"> </w:t>
      </w:r>
      <w:r w:rsidR="00A34364">
        <w:t xml:space="preserve">или высшую квалификационные </w:t>
      </w:r>
      <w:r w:rsidR="00A34364">
        <w:rPr>
          <w:spacing w:val="-2"/>
        </w:rPr>
        <w:t>категории.</w:t>
      </w:r>
    </w:p>
    <w:p w:rsidR="0082416D" w:rsidRDefault="00A34364">
      <w:pPr>
        <w:pStyle w:val="a3"/>
        <w:spacing w:before="1"/>
        <w:ind w:right="684" w:firstLine="1677"/>
      </w:pPr>
      <w:r>
        <w:t>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</w:t>
      </w:r>
      <w:r>
        <w:rPr>
          <w:spacing w:val="40"/>
        </w:rPr>
        <w:t xml:space="preserve"> </w:t>
      </w:r>
      <w:r>
        <w:t>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:rsidR="0082416D" w:rsidRDefault="00A34364">
      <w:pPr>
        <w:pStyle w:val="a3"/>
        <w:ind w:right="683" w:firstLine="1677"/>
      </w:pPr>
      <w:r>
        <w:t>К реализации Программы не допускаются лица: лишенные права заниматься педагогической деятельностью в соответствии с вступившим в законную силу приговором</w:t>
      </w:r>
      <w:r>
        <w:rPr>
          <w:spacing w:val="-15"/>
        </w:rPr>
        <w:t xml:space="preserve"> </w:t>
      </w:r>
      <w:r>
        <w:t>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</w:t>
      </w:r>
      <w:r>
        <w:rPr>
          <w:spacing w:val="-4"/>
        </w:rPr>
        <w:t xml:space="preserve"> </w:t>
      </w:r>
      <w:r>
        <w:t>в установленном</w:t>
      </w:r>
      <w:r>
        <w:rPr>
          <w:spacing w:val="-5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порядке;</w:t>
      </w:r>
      <w:r>
        <w:rPr>
          <w:spacing w:val="-4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заболевания, предусмотренные установленным перечнем.</w:t>
      </w:r>
    </w:p>
    <w:p w:rsidR="0082416D" w:rsidRDefault="00A34364">
      <w:pPr>
        <w:pStyle w:val="2"/>
        <w:ind w:left="2919"/>
        <w:jc w:val="both"/>
      </w:pPr>
      <w:r>
        <w:t>Материально-технические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82416D" w:rsidRDefault="00A34364">
      <w:pPr>
        <w:pStyle w:val="a3"/>
        <w:spacing w:before="1"/>
        <w:ind w:right="682" w:firstLine="707"/>
      </w:pPr>
      <w:r>
        <w:t>Материально-техническое обеспечение программы соответствуют нормативным показателям и соответствуют санитарно-эпидемиологическим требованиям.</w:t>
      </w:r>
    </w:p>
    <w:sectPr w:rsidR="0082416D">
      <w:pgSz w:w="11910" w:h="16840"/>
      <w:pgMar w:top="10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1DF1"/>
    <w:multiLevelType w:val="hybridMultilevel"/>
    <w:tmpl w:val="AD52A748"/>
    <w:lvl w:ilvl="0" w:tplc="156873A2">
      <w:numFmt w:val="bullet"/>
      <w:lvlText w:val="•"/>
      <w:lvlJc w:val="left"/>
      <w:pPr>
        <w:ind w:left="124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5C5EEE">
      <w:numFmt w:val="bullet"/>
      <w:lvlText w:val="•"/>
      <w:lvlJc w:val="left"/>
      <w:pPr>
        <w:ind w:left="2244" w:hanging="283"/>
      </w:pPr>
      <w:rPr>
        <w:rFonts w:hint="default"/>
        <w:lang w:val="ru-RU" w:eastAsia="en-US" w:bidi="ar-SA"/>
      </w:rPr>
    </w:lvl>
    <w:lvl w:ilvl="2" w:tplc="5B961886">
      <w:numFmt w:val="bullet"/>
      <w:lvlText w:val="•"/>
      <w:lvlJc w:val="left"/>
      <w:pPr>
        <w:ind w:left="3249" w:hanging="283"/>
      </w:pPr>
      <w:rPr>
        <w:rFonts w:hint="default"/>
        <w:lang w:val="ru-RU" w:eastAsia="en-US" w:bidi="ar-SA"/>
      </w:rPr>
    </w:lvl>
    <w:lvl w:ilvl="3" w:tplc="1472D938">
      <w:numFmt w:val="bullet"/>
      <w:lvlText w:val="•"/>
      <w:lvlJc w:val="left"/>
      <w:pPr>
        <w:ind w:left="4253" w:hanging="283"/>
      </w:pPr>
      <w:rPr>
        <w:rFonts w:hint="default"/>
        <w:lang w:val="ru-RU" w:eastAsia="en-US" w:bidi="ar-SA"/>
      </w:rPr>
    </w:lvl>
    <w:lvl w:ilvl="4" w:tplc="B0FC644A">
      <w:numFmt w:val="bullet"/>
      <w:lvlText w:val="•"/>
      <w:lvlJc w:val="left"/>
      <w:pPr>
        <w:ind w:left="5258" w:hanging="283"/>
      </w:pPr>
      <w:rPr>
        <w:rFonts w:hint="default"/>
        <w:lang w:val="ru-RU" w:eastAsia="en-US" w:bidi="ar-SA"/>
      </w:rPr>
    </w:lvl>
    <w:lvl w:ilvl="5" w:tplc="CF625D54">
      <w:numFmt w:val="bullet"/>
      <w:lvlText w:val="•"/>
      <w:lvlJc w:val="left"/>
      <w:pPr>
        <w:ind w:left="6263" w:hanging="283"/>
      </w:pPr>
      <w:rPr>
        <w:rFonts w:hint="default"/>
        <w:lang w:val="ru-RU" w:eastAsia="en-US" w:bidi="ar-SA"/>
      </w:rPr>
    </w:lvl>
    <w:lvl w:ilvl="6" w:tplc="E2EE6C28">
      <w:numFmt w:val="bullet"/>
      <w:lvlText w:val="•"/>
      <w:lvlJc w:val="left"/>
      <w:pPr>
        <w:ind w:left="7267" w:hanging="283"/>
      </w:pPr>
      <w:rPr>
        <w:rFonts w:hint="default"/>
        <w:lang w:val="ru-RU" w:eastAsia="en-US" w:bidi="ar-SA"/>
      </w:rPr>
    </w:lvl>
    <w:lvl w:ilvl="7" w:tplc="BC06D726">
      <w:numFmt w:val="bullet"/>
      <w:lvlText w:val="•"/>
      <w:lvlJc w:val="left"/>
      <w:pPr>
        <w:ind w:left="8272" w:hanging="283"/>
      </w:pPr>
      <w:rPr>
        <w:rFonts w:hint="default"/>
        <w:lang w:val="ru-RU" w:eastAsia="en-US" w:bidi="ar-SA"/>
      </w:rPr>
    </w:lvl>
    <w:lvl w:ilvl="8" w:tplc="63E0E186">
      <w:numFmt w:val="bullet"/>
      <w:lvlText w:val="•"/>
      <w:lvlJc w:val="left"/>
      <w:pPr>
        <w:ind w:left="9277" w:hanging="283"/>
      </w:pPr>
      <w:rPr>
        <w:rFonts w:hint="default"/>
        <w:lang w:val="ru-RU" w:eastAsia="en-US" w:bidi="ar-SA"/>
      </w:rPr>
    </w:lvl>
  </w:abstractNum>
  <w:abstractNum w:abstractNumId="1">
    <w:nsid w:val="259E62AC"/>
    <w:multiLevelType w:val="hybridMultilevel"/>
    <w:tmpl w:val="7A7C71C4"/>
    <w:lvl w:ilvl="0" w:tplc="DB3AF8BC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650AE62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2" w:tplc="90C2F7D8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CA106CCC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4" w:tplc="3CD8769C">
      <w:numFmt w:val="bullet"/>
      <w:lvlText w:val="•"/>
      <w:lvlJc w:val="left"/>
      <w:pPr>
        <w:ind w:left="5258" w:hanging="140"/>
      </w:pPr>
      <w:rPr>
        <w:rFonts w:hint="default"/>
        <w:lang w:val="ru-RU" w:eastAsia="en-US" w:bidi="ar-SA"/>
      </w:rPr>
    </w:lvl>
    <w:lvl w:ilvl="5" w:tplc="C1A214C6">
      <w:numFmt w:val="bullet"/>
      <w:lvlText w:val="•"/>
      <w:lvlJc w:val="left"/>
      <w:pPr>
        <w:ind w:left="6263" w:hanging="140"/>
      </w:pPr>
      <w:rPr>
        <w:rFonts w:hint="default"/>
        <w:lang w:val="ru-RU" w:eastAsia="en-US" w:bidi="ar-SA"/>
      </w:rPr>
    </w:lvl>
    <w:lvl w:ilvl="6" w:tplc="69C417A6">
      <w:numFmt w:val="bullet"/>
      <w:lvlText w:val="•"/>
      <w:lvlJc w:val="left"/>
      <w:pPr>
        <w:ind w:left="7267" w:hanging="140"/>
      </w:pPr>
      <w:rPr>
        <w:rFonts w:hint="default"/>
        <w:lang w:val="ru-RU" w:eastAsia="en-US" w:bidi="ar-SA"/>
      </w:rPr>
    </w:lvl>
    <w:lvl w:ilvl="7" w:tplc="853E2F90">
      <w:numFmt w:val="bullet"/>
      <w:lvlText w:val="•"/>
      <w:lvlJc w:val="left"/>
      <w:pPr>
        <w:ind w:left="8272" w:hanging="140"/>
      </w:pPr>
      <w:rPr>
        <w:rFonts w:hint="default"/>
        <w:lang w:val="ru-RU" w:eastAsia="en-US" w:bidi="ar-SA"/>
      </w:rPr>
    </w:lvl>
    <w:lvl w:ilvl="8" w:tplc="2FB21402">
      <w:numFmt w:val="bullet"/>
      <w:lvlText w:val="•"/>
      <w:lvlJc w:val="left"/>
      <w:pPr>
        <w:ind w:left="9277" w:hanging="140"/>
      </w:pPr>
      <w:rPr>
        <w:rFonts w:hint="default"/>
        <w:lang w:val="ru-RU" w:eastAsia="en-US" w:bidi="ar-SA"/>
      </w:rPr>
    </w:lvl>
  </w:abstractNum>
  <w:abstractNum w:abstractNumId="2">
    <w:nsid w:val="3E39625A"/>
    <w:multiLevelType w:val="hybridMultilevel"/>
    <w:tmpl w:val="E93E7982"/>
    <w:lvl w:ilvl="0" w:tplc="0AE8A332">
      <w:start w:val="1"/>
      <w:numFmt w:val="decimal"/>
      <w:lvlText w:val="%1."/>
      <w:lvlJc w:val="left"/>
      <w:pPr>
        <w:ind w:left="267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D68B44">
      <w:numFmt w:val="bullet"/>
      <w:lvlText w:val="-"/>
      <w:lvlJc w:val="left"/>
      <w:pPr>
        <w:ind w:left="1242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B1CE470">
      <w:numFmt w:val="bullet"/>
      <w:lvlText w:val="•"/>
      <w:lvlJc w:val="left"/>
      <w:pPr>
        <w:ind w:left="3636" w:hanging="696"/>
      </w:pPr>
      <w:rPr>
        <w:rFonts w:hint="default"/>
        <w:lang w:val="ru-RU" w:eastAsia="en-US" w:bidi="ar-SA"/>
      </w:rPr>
    </w:lvl>
    <w:lvl w:ilvl="3" w:tplc="1FF091A8">
      <w:numFmt w:val="bullet"/>
      <w:lvlText w:val="•"/>
      <w:lvlJc w:val="left"/>
      <w:pPr>
        <w:ind w:left="4592" w:hanging="696"/>
      </w:pPr>
      <w:rPr>
        <w:rFonts w:hint="default"/>
        <w:lang w:val="ru-RU" w:eastAsia="en-US" w:bidi="ar-SA"/>
      </w:rPr>
    </w:lvl>
    <w:lvl w:ilvl="4" w:tplc="69068556">
      <w:numFmt w:val="bullet"/>
      <w:lvlText w:val="•"/>
      <w:lvlJc w:val="left"/>
      <w:pPr>
        <w:ind w:left="5548" w:hanging="696"/>
      </w:pPr>
      <w:rPr>
        <w:rFonts w:hint="default"/>
        <w:lang w:val="ru-RU" w:eastAsia="en-US" w:bidi="ar-SA"/>
      </w:rPr>
    </w:lvl>
    <w:lvl w:ilvl="5" w:tplc="D08ABAB4">
      <w:numFmt w:val="bullet"/>
      <w:lvlText w:val="•"/>
      <w:lvlJc w:val="left"/>
      <w:pPr>
        <w:ind w:left="6505" w:hanging="696"/>
      </w:pPr>
      <w:rPr>
        <w:rFonts w:hint="default"/>
        <w:lang w:val="ru-RU" w:eastAsia="en-US" w:bidi="ar-SA"/>
      </w:rPr>
    </w:lvl>
    <w:lvl w:ilvl="6" w:tplc="40AC77F8">
      <w:numFmt w:val="bullet"/>
      <w:lvlText w:val="•"/>
      <w:lvlJc w:val="left"/>
      <w:pPr>
        <w:ind w:left="7461" w:hanging="696"/>
      </w:pPr>
      <w:rPr>
        <w:rFonts w:hint="default"/>
        <w:lang w:val="ru-RU" w:eastAsia="en-US" w:bidi="ar-SA"/>
      </w:rPr>
    </w:lvl>
    <w:lvl w:ilvl="7" w:tplc="E21833D0">
      <w:numFmt w:val="bullet"/>
      <w:lvlText w:val="•"/>
      <w:lvlJc w:val="left"/>
      <w:pPr>
        <w:ind w:left="8417" w:hanging="696"/>
      </w:pPr>
      <w:rPr>
        <w:rFonts w:hint="default"/>
        <w:lang w:val="ru-RU" w:eastAsia="en-US" w:bidi="ar-SA"/>
      </w:rPr>
    </w:lvl>
    <w:lvl w:ilvl="8" w:tplc="06D8CAA2">
      <w:numFmt w:val="bullet"/>
      <w:lvlText w:val="•"/>
      <w:lvlJc w:val="left"/>
      <w:pPr>
        <w:ind w:left="9373" w:hanging="696"/>
      </w:pPr>
      <w:rPr>
        <w:rFonts w:hint="default"/>
        <w:lang w:val="ru-RU" w:eastAsia="en-US" w:bidi="ar-SA"/>
      </w:rPr>
    </w:lvl>
  </w:abstractNum>
  <w:abstractNum w:abstractNumId="3">
    <w:nsid w:val="41EB1284"/>
    <w:multiLevelType w:val="multilevel"/>
    <w:tmpl w:val="556C9B7C"/>
    <w:lvl w:ilvl="0">
      <w:start w:val="1"/>
      <w:numFmt w:val="decimal"/>
      <w:lvlText w:val="%1."/>
      <w:lvlJc w:val="left"/>
      <w:pPr>
        <w:ind w:left="1522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2" w:hanging="78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235" w:hanging="7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80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0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4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8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781"/>
      </w:pPr>
      <w:rPr>
        <w:rFonts w:hint="default"/>
        <w:lang w:val="ru-RU" w:eastAsia="en-US" w:bidi="ar-SA"/>
      </w:rPr>
    </w:lvl>
  </w:abstractNum>
  <w:abstractNum w:abstractNumId="4">
    <w:nsid w:val="61610F03"/>
    <w:multiLevelType w:val="hybridMultilevel"/>
    <w:tmpl w:val="2CDEB0A4"/>
    <w:lvl w:ilvl="0" w:tplc="FF7E0AD2">
      <w:start w:val="1"/>
      <w:numFmt w:val="decimal"/>
      <w:lvlText w:val="%1."/>
      <w:lvlJc w:val="left"/>
      <w:pPr>
        <w:ind w:left="124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5C849CA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2" w:tplc="43463420">
      <w:numFmt w:val="bullet"/>
      <w:lvlText w:val="•"/>
      <w:lvlJc w:val="left"/>
      <w:pPr>
        <w:ind w:left="3249" w:hanging="181"/>
      </w:pPr>
      <w:rPr>
        <w:rFonts w:hint="default"/>
        <w:lang w:val="ru-RU" w:eastAsia="en-US" w:bidi="ar-SA"/>
      </w:rPr>
    </w:lvl>
    <w:lvl w:ilvl="3" w:tplc="03E4A6BC"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4" w:tplc="22DC9948">
      <w:numFmt w:val="bullet"/>
      <w:lvlText w:val="•"/>
      <w:lvlJc w:val="left"/>
      <w:pPr>
        <w:ind w:left="5258" w:hanging="181"/>
      </w:pPr>
      <w:rPr>
        <w:rFonts w:hint="default"/>
        <w:lang w:val="ru-RU" w:eastAsia="en-US" w:bidi="ar-SA"/>
      </w:rPr>
    </w:lvl>
    <w:lvl w:ilvl="5" w:tplc="08E0C596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6" w:tplc="C6C02746">
      <w:numFmt w:val="bullet"/>
      <w:lvlText w:val="•"/>
      <w:lvlJc w:val="left"/>
      <w:pPr>
        <w:ind w:left="7267" w:hanging="181"/>
      </w:pPr>
      <w:rPr>
        <w:rFonts w:hint="default"/>
        <w:lang w:val="ru-RU" w:eastAsia="en-US" w:bidi="ar-SA"/>
      </w:rPr>
    </w:lvl>
    <w:lvl w:ilvl="7" w:tplc="1772F7A0">
      <w:numFmt w:val="bullet"/>
      <w:lvlText w:val="•"/>
      <w:lvlJc w:val="left"/>
      <w:pPr>
        <w:ind w:left="8272" w:hanging="181"/>
      </w:pPr>
      <w:rPr>
        <w:rFonts w:hint="default"/>
        <w:lang w:val="ru-RU" w:eastAsia="en-US" w:bidi="ar-SA"/>
      </w:rPr>
    </w:lvl>
    <w:lvl w:ilvl="8" w:tplc="3ACE637C">
      <w:numFmt w:val="bullet"/>
      <w:lvlText w:val="•"/>
      <w:lvlJc w:val="left"/>
      <w:pPr>
        <w:ind w:left="9277" w:hanging="181"/>
      </w:pPr>
      <w:rPr>
        <w:rFonts w:hint="default"/>
        <w:lang w:val="ru-RU" w:eastAsia="en-US" w:bidi="ar-SA"/>
      </w:rPr>
    </w:lvl>
  </w:abstractNum>
  <w:abstractNum w:abstractNumId="5">
    <w:nsid w:val="71CA22AE"/>
    <w:multiLevelType w:val="hybridMultilevel"/>
    <w:tmpl w:val="57D4B9EE"/>
    <w:lvl w:ilvl="0" w:tplc="93FA81BE">
      <w:numFmt w:val="bullet"/>
      <w:lvlText w:val="-"/>
      <w:lvlJc w:val="left"/>
      <w:pPr>
        <w:ind w:left="1242" w:hanging="60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B73E7E2A">
      <w:numFmt w:val="bullet"/>
      <w:lvlText w:val="•"/>
      <w:lvlJc w:val="left"/>
      <w:pPr>
        <w:ind w:left="2244" w:hanging="608"/>
      </w:pPr>
      <w:rPr>
        <w:rFonts w:hint="default"/>
        <w:lang w:val="ru-RU" w:eastAsia="en-US" w:bidi="ar-SA"/>
      </w:rPr>
    </w:lvl>
    <w:lvl w:ilvl="2" w:tplc="B3601EBA">
      <w:numFmt w:val="bullet"/>
      <w:lvlText w:val="•"/>
      <w:lvlJc w:val="left"/>
      <w:pPr>
        <w:ind w:left="3249" w:hanging="608"/>
      </w:pPr>
      <w:rPr>
        <w:rFonts w:hint="default"/>
        <w:lang w:val="ru-RU" w:eastAsia="en-US" w:bidi="ar-SA"/>
      </w:rPr>
    </w:lvl>
    <w:lvl w:ilvl="3" w:tplc="1A626ACC">
      <w:numFmt w:val="bullet"/>
      <w:lvlText w:val="•"/>
      <w:lvlJc w:val="left"/>
      <w:pPr>
        <w:ind w:left="4253" w:hanging="608"/>
      </w:pPr>
      <w:rPr>
        <w:rFonts w:hint="default"/>
        <w:lang w:val="ru-RU" w:eastAsia="en-US" w:bidi="ar-SA"/>
      </w:rPr>
    </w:lvl>
    <w:lvl w:ilvl="4" w:tplc="AD9AA31C">
      <w:numFmt w:val="bullet"/>
      <w:lvlText w:val="•"/>
      <w:lvlJc w:val="left"/>
      <w:pPr>
        <w:ind w:left="5258" w:hanging="608"/>
      </w:pPr>
      <w:rPr>
        <w:rFonts w:hint="default"/>
        <w:lang w:val="ru-RU" w:eastAsia="en-US" w:bidi="ar-SA"/>
      </w:rPr>
    </w:lvl>
    <w:lvl w:ilvl="5" w:tplc="0858566E">
      <w:numFmt w:val="bullet"/>
      <w:lvlText w:val="•"/>
      <w:lvlJc w:val="left"/>
      <w:pPr>
        <w:ind w:left="6263" w:hanging="608"/>
      </w:pPr>
      <w:rPr>
        <w:rFonts w:hint="default"/>
        <w:lang w:val="ru-RU" w:eastAsia="en-US" w:bidi="ar-SA"/>
      </w:rPr>
    </w:lvl>
    <w:lvl w:ilvl="6" w:tplc="3DD47E22">
      <w:numFmt w:val="bullet"/>
      <w:lvlText w:val="•"/>
      <w:lvlJc w:val="left"/>
      <w:pPr>
        <w:ind w:left="7267" w:hanging="608"/>
      </w:pPr>
      <w:rPr>
        <w:rFonts w:hint="default"/>
        <w:lang w:val="ru-RU" w:eastAsia="en-US" w:bidi="ar-SA"/>
      </w:rPr>
    </w:lvl>
    <w:lvl w:ilvl="7" w:tplc="76AE8FA6">
      <w:numFmt w:val="bullet"/>
      <w:lvlText w:val="•"/>
      <w:lvlJc w:val="left"/>
      <w:pPr>
        <w:ind w:left="8272" w:hanging="608"/>
      </w:pPr>
      <w:rPr>
        <w:rFonts w:hint="default"/>
        <w:lang w:val="ru-RU" w:eastAsia="en-US" w:bidi="ar-SA"/>
      </w:rPr>
    </w:lvl>
    <w:lvl w:ilvl="8" w:tplc="6F2C835C">
      <w:numFmt w:val="bullet"/>
      <w:lvlText w:val="•"/>
      <w:lvlJc w:val="left"/>
      <w:pPr>
        <w:ind w:left="9277" w:hanging="608"/>
      </w:pPr>
      <w:rPr>
        <w:rFonts w:hint="default"/>
        <w:lang w:val="ru-RU" w:eastAsia="en-US" w:bidi="ar-SA"/>
      </w:rPr>
    </w:lvl>
  </w:abstractNum>
  <w:abstractNum w:abstractNumId="6">
    <w:nsid w:val="7E8C110C"/>
    <w:multiLevelType w:val="hybridMultilevel"/>
    <w:tmpl w:val="7F7AF3DE"/>
    <w:lvl w:ilvl="0" w:tplc="0FDAA506">
      <w:numFmt w:val="bullet"/>
      <w:lvlText w:val=""/>
      <w:lvlJc w:val="left"/>
      <w:pPr>
        <w:ind w:left="296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80CB96">
      <w:numFmt w:val="bullet"/>
      <w:lvlText w:val=""/>
      <w:lvlJc w:val="left"/>
      <w:pPr>
        <w:ind w:left="124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E5661E0">
      <w:numFmt w:val="bullet"/>
      <w:lvlText w:val="•"/>
      <w:lvlJc w:val="left"/>
      <w:pPr>
        <w:ind w:left="2140" w:hanging="286"/>
      </w:pPr>
      <w:rPr>
        <w:rFonts w:hint="default"/>
        <w:lang w:val="ru-RU" w:eastAsia="en-US" w:bidi="ar-SA"/>
      </w:rPr>
    </w:lvl>
    <w:lvl w:ilvl="3" w:tplc="25CC88C6">
      <w:numFmt w:val="bullet"/>
      <w:lvlText w:val="•"/>
      <w:lvlJc w:val="left"/>
      <w:pPr>
        <w:ind w:left="3041" w:hanging="286"/>
      </w:pPr>
      <w:rPr>
        <w:rFonts w:hint="default"/>
        <w:lang w:val="ru-RU" w:eastAsia="en-US" w:bidi="ar-SA"/>
      </w:rPr>
    </w:lvl>
    <w:lvl w:ilvl="4" w:tplc="898C4E02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F8AEBBC2">
      <w:numFmt w:val="bullet"/>
      <w:lvlText w:val="•"/>
      <w:lvlJc w:val="left"/>
      <w:pPr>
        <w:ind w:left="4843" w:hanging="286"/>
      </w:pPr>
      <w:rPr>
        <w:rFonts w:hint="default"/>
        <w:lang w:val="ru-RU" w:eastAsia="en-US" w:bidi="ar-SA"/>
      </w:rPr>
    </w:lvl>
    <w:lvl w:ilvl="6" w:tplc="B00AF6B4">
      <w:numFmt w:val="bullet"/>
      <w:lvlText w:val="•"/>
      <w:lvlJc w:val="left"/>
      <w:pPr>
        <w:ind w:left="5744" w:hanging="286"/>
      </w:pPr>
      <w:rPr>
        <w:rFonts w:hint="default"/>
        <w:lang w:val="ru-RU" w:eastAsia="en-US" w:bidi="ar-SA"/>
      </w:rPr>
    </w:lvl>
    <w:lvl w:ilvl="7" w:tplc="E736AC1A">
      <w:numFmt w:val="bullet"/>
      <w:lvlText w:val="•"/>
      <w:lvlJc w:val="left"/>
      <w:pPr>
        <w:ind w:left="6644" w:hanging="286"/>
      </w:pPr>
      <w:rPr>
        <w:rFonts w:hint="default"/>
        <w:lang w:val="ru-RU" w:eastAsia="en-US" w:bidi="ar-SA"/>
      </w:rPr>
    </w:lvl>
    <w:lvl w:ilvl="8" w:tplc="DF72C330">
      <w:numFmt w:val="bullet"/>
      <w:lvlText w:val="•"/>
      <w:lvlJc w:val="left"/>
      <w:pPr>
        <w:ind w:left="7545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416D"/>
    <w:rsid w:val="000409C8"/>
    <w:rsid w:val="00137551"/>
    <w:rsid w:val="004A4170"/>
    <w:rsid w:val="006373BC"/>
    <w:rsid w:val="0082416D"/>
    <w:rsid w:val="008635DF"/>
    <w:rsid w:val="009963E7"/>
    <w:rsid w:val="00A34364"/>
    <w:rsid w:val="00B0739D"/>
    <w:rsid w:val="00CF57D9"/>
    <w:rsid w:val="00D35E3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2384" w:hanging="4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84"/>
      <w:ind w:left="124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6"/>
      <w:ind w:left="3582" w:right="2322"/>
      <w:jc w:val="center"/>
    </w:pPr>
    <w:rPr>
      <w:b/>
      <w:bCs/>
      <w:i/>
      <w:iCs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  <w:pPr>
      <w:ind w:left="12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2384" w:hanging="4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84"/>
      <w:ind w:left="124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6"/>
      <w:ind w:left="3582" w:right="2322"/>
      <w:jc w:val="center"/>
    </w:pPr>
    <w:rPr>
      <w:b/>
      <w:bCs/>
      <w:i/>
      <w:iCs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  <w:pPr>
      <w:ind w:left="12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19</Pages>
  <Words>5170</Words>
  <Characters>29473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5</cp:revision>
  <dcterms:created xsi:type="dcterms:W3CDTF">2023-08-28T09:11:00Z</dcterms:created>
  <dcterms:modified xsi:type="dcterms:W3CDTF">2024-11-13T11:45:00Z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2019</vt:lpwstr>
  </property>
</Properties>
</file>