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E3" w:rsidRPr="00CF7EE3" w:rsidRDefault="000B5939" w:rsidP="00F954F9">
      <w:pPr>
        <w:suppressAutoHyphens/>
        <w:ind w:right="3687"/>
        <w:jc w:val="right"/>
        <w:rPr>
          <w:sz w:val="28"/>
          <w:szCs w:val="28"/>
        </w:rPr>
      </w:pPr>
      <w:r w:rsidRPr="00CF7EE3">
        <w:rPr>
          <w:noProof/>
          <w:sz w:val="28"/>
          <w:szCs w:val="28"/>
        </w:rPr>
        <w:drawing>
          <wp:inline distT="0" distB="0" distL="0" distR="0">
            <wp:extent cx="504825" cy="647700"/>
            <wp:effectExtent l="0" t="0" r="0" b="0"/>
            <wp:docPr id="10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EE3" w:rsidRPr="00CF7EE3">
        <w:rPr>
          <w:sz w:val="28"/>
          <w:szCs w:val="28"/>
        </w:rPr>
        <w:tab/>
        <w:t xml:space="preserve">   </w:t>
      </w:r>
    </w:p>
    <w:p w:rsidR="00CF7EE3" w:rsidRPr="00CF7EE3" w:rsidRDefault="00CF7EE3" w:rsidP="00CF7EE3">
      <w:pPr>
        <w:pStyle w:val="4"/>
        <w:suppressAutoHyphens/>
        <w:ind w:left="-284"/>
        <w:rPr>
          <w:b/>
          <w:bCs/>
          <w:szCs w:val="28"/>
        </w:rPr>
      </w:pPr>
      <w:r w:rsidRPr="00CF7EE3">
        <w:rPr>
          <w:b/>
          <w:bCs/>
          <w:szCs w:val="28"/>
        </w:rPr>
        <w:t>СОВЕТ</w:t>
      </w:r>
    </w:p>
    <w:p w:rsidR="00CF7EE3" w:rsidRPr="00CF7EE3" w:rsidRDefault="00CF7EE3" w:rsidP="00CF7EE3">
      <w:pPr>
        <w:pStyle w:val="5"/>
        <w:suppressAutoHyphens/>
        <w:ind w:left="-284"/>
        <w:rPr>
          <w:i/>
          <w:sz w:val="28"/>
          <w:szCs w:val="28"/>
        </w:rPr>
      </w:pPr>
      <w:r w:rsidRPr="00CF7EE3">
        <w:rPr>
          <w:sz w:val="28"/>
          <w:szCs w:val="28"/>
        </w:rPr>
        <w:t>СЕЛЬСКОГО ПОСЕЛЕНИЯ</w:t>
      </w:r>
      <w:r w:rsidRPr="00CF7EE3">
        <w:rPr>
          <w:i/>
          <w:sz w:val="28"/>
          <w:szCs w:val="28"/>
        </w:rPr>
        <w:t xml:space="preserve"> КУБАНЕЦ</w:t>
      </w:r>
    </w:p>
    <w:p w:rsidR="00CF7EE3" w:rsidRPr="00CF7EE3" w:rsidRDefault="00CF7EE3" w:rsidP="00CF7EE3">
      <w:pPr>
        <w:pBdr>
          <w:bottom w:val="single" w:sz="12" w:space="1" w:color="auto"/>
        </w:pBdr>
        <w:suppressAutoHyphens/>
        <w:ind w:left="-284"/>
        <w:jc w:val="center"/>
        <w:rPr>
          <w:b/>
          <w:bCs/>
          <w:sz w:val="28"/>
          <w:szCs w:val="28"/>
        </w:rPr>
      </w:pPr>
      <w:r w:rsidRPr="00CF7EE3">
        <w:rPr>
          <w:b/>
          <w:bCs/>
          <w:sz w:val="28"/>
          <w:szCs w:val="28"/>
        </w:rPr>
        <w:t>ТИМАШЕВСКОГО РАЙОНА</w:t>
      </w:r>
    </w:p>
    <w:p w:rsidR="00CF7EE3" w:rsidRPr="00CF7EE3" w:rsidRDefault="00CF7EE3" w:rsidP="00CF7EE3">
      <w:pPr>
        <w:pBdr>
          <w:bottom w:val="single" w:sz="12" w:space="1" w:color="auto"/>
        </w:pBdr>
        <w:suppressAutoHyphens/>
        <w:ind w:left="-284"/>
        <w:jc w:val="center"/>
        <w:rPr>
          <w:b/>
          <w:bCs/>
          <w:sz w:val="28"/>
          <w:szCs w:val="28"/>
        </w:rPr>
      </w:pPr>
    </w:p>
    <w:p w:rsidR="00CF7EE3" w:rsidRPr="00CF7EE3" w:rsidRDefault="00CF7EE3" w:rsidP="00CF7EE3">
      <w:pPr>
        <w:pBdr>
          <w:bottom w:val="single" w:sz="12" w:space="1" w:color="auto"/>
        </w:pBdr>
        <w:suppressAutoHyphens/>
        <w:ind w:left="-284"/>
        <w:jc w:val="center"/>
        <w:rPr>
          <w:b/>
          <w:bCs/>
          <w:sz w:val="28"/>
          <w:szCs w:val="28"/>
        </w:rPr>
      </w:pPr>
      <w:r w:rsidRPr="00CF7EE3">
        <w:rPr>
          <w:b/>
          <w:bCs/>
          <w:sz w:val="28"/>
          <w:szCs w:val="28"/>
        </w:rPr>
        <w:t xml:space="preserve">СЕССИЯ от </w:t>
      </w:r>
      <w:r w:rsidR="00B80632">
        <w:rPr>
          <w:b/>
          <w:bCs/>
          <w:sz w:val="28"/>
          <w:szCs w:val="28"/>
        </w:rPr>
        <w:t>29.11.2024</w:t>
      </w:r>
      <w:r w:rsidRPr="00CF7EE3">
        <w:rPr>
          <w:b/>
          <w:bCs/>
          <w:sz w:val="28"/>
          <w:szCs w:val="28"/>
        </w:rPr>
        <w:t xml:space="preserve"> № </w:t>
      </w:r>
      <w:r w:rsidR="00B80632">
        <w:rPr>
          <w:b/>
          <w:bCs/>
          <w:sz w:val="28"/>
          <w:szCs w:val="28"/>
        </w:rPr>
        <w:t>5</w:t>
      </w:r>
    </w:p>
    <w:p w:rsidR="00CF7EE3" w:rsidRPr="00CF7EE3" w:rsidRDefault="00CF7EE3" w:rsidP="00CF7EE3">
      <w:pPr>
        <w:pBdr>
          <w:bottom w:val="single" w:sz="12" w:space="1" w:color="auto"/>
        </w:pBdr>
        <w:suppressAutoHyphens/>
        <w:ind w:left="-284"/>
        <w:jc w:val="center"/>
        <w:rPr>
          <w:b/>
          <w:bCs/>
          <w:sz w:val="28"/>
          <w:szCs w:val="28"/>
        </w:rPr>
      </w:pPr>
    </w:p>
    <w:p w:rsidR="00CF7EE3" w:rsidRPr="00CF7EE3" w:rsidRDefault="00CF7EE3" w:rsidP="00CF7EE3">
      <w:pPr>
        <w:suppressAutoHyphens/>
        <w:jc w:val="center"/>
        <w:rPr>
          <w:b/>
          <w:bCs/>
          <w:sz w:val="28"/>
          <w:szCs w:val="28"/>
        </w:rPr>
      </w:pPr>
    </w:p>
    <w:p w:rsidR="00CF7EE3" w:rsidRPr="00CF7EE3" w:rsidRDefault="00CF7EE3" w:rsidP="00CF7EE3">
      <w:pPr>
        <w:suppressAutoHyphens/>
        <w:ind w:left="-284"/>
        <w:jc w:val="center"/>
        <w:rPr>
          <w:b/>
          <w:bCs/>
          <w:sz w:val="28"/>
          <w:szCs w:val="28"/>
        </w:rPr>
      </w:pPr>
      <w:r w:rsidRPr="00CF7EE3">
        <w:rPr>
          <w:b/>
          <w:bCs/>
          <w:sz w:val="28"/>
          <w:szCs w:val="28"/>
        </w:rPr>
        <w:t xml:space="preserve">РЕШЕНИЕ </w:t>
      </w:r>
    </w:p>
    <w:p w:rsidR="00CF7EE3" w:rsidRPr="00CF7EE3" w:rsidRDefault="00CF7EE3" w:rsidP="00CF7EE3">
      <w:pPr>
        <w:suppressAutoHyphens/>
        <w:ind w:left="-284"/>
        <w:jc w:val="center"/>
        <w:rPr>
          <w:b/>
          <w:bCs/>
          <w:sz w:val="28"/>
          <w:szCs w:val="28"/>
        </w:rPr>
      </w:pPr>
    </w:p>
    <w:p w:rsidR="00CF7EE3" w:rsidRPr="00CF7EE3" w:rsidRDefault="00CF7EE3" w:rsidP="00CF7EE3">
      <w:pPr>
        <w:suppressAutoHyphens/>
        <w:ind w:left="-284"/>
        <w:rPr>
          <w:b/>
          <w:bCs/>
          <w:sz w:val="28"/>
          <w:szCs w:val="28"/>
        </w:rPr>
      </w:pPr>
      <w:proofErr w:type="gramStart"/>
      <w:r w:rsidRPr="00CF7EE3">
        <w:rPr>
          <w:b/>
          <w:bCs/>
          <w:sz w:val="28"/>
          <w:szCs w:val="28"/>
        </w:rPr>
        <w:t xml:space="preserve">от  </w:t>
      </w:r>
      <w:r w:rsidR="00B80632">
        <w:rPr>
          <w:b/>
          <w:bCs/>
          <w:sz w:val="28"/>
          <w:szCs w:val="28"/>
        </w:rPr>
        <w:t>29</w:t>
      </w:r>
      <w:bookmarkStart w:id="0" w:name="_GoBack"/>
      <w:bookmarkEnd w:id="0"/>
      <w:r w:rsidR="00B80632">
        <w:rPr>
          <w:b/>
          <w:bCs/>
          <w:sz w:val="28"/>
          <w:szCs w:val="28"/>
        </w:rPr>
        <w:t>.11.2024</w:t>
      </w:r>
      <w:proofErr w:type="gramEnd"/>
      <w:r w:rsidRPr="00CF7EE3">
        <w:rPr>
          <w:b/>
          <w:bCs/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</w:t>
      </w:r>
      <w:r w:rsidRPr="00CF7EE3">
        <w:rPr>
          <w:b/>
          <w:bCs/>
          <w:sz w:val="28"/>
          <w:szCs w:val="28"/>
        </w:rPr>
        <w:t xml:space="preserve">   № </w:t>
      </w:r>
      <w:r w:rsidR="00B80632">
        <w:rPr>
          <w:b/>
          <w:bCs/>
          <w:sz w:val="28"/>
          <w:szCs w:val="28"/>
        </w:rPr>
        <w:t>14</w:t>
      </w:r>
    </w:p>
    <w:p w:rsidR="00CF7EE3" w:rsidRPr="00CF7EE3" w:rsidRDefault="00CF7EE3" w:rsidP="00CF7EE3">
      <w:pPr>
        <w:suppressAutoHyphens/>
        <w:ind w:left="-284"/>
        <w:jc w:val="center"/>
        <w:rPr>
          <w:bCs/>
          <w:sz w:val="24"/>
          <w:szCs w:val="24"/>
        </w:rPr>
      </w:pPr>
      <w:r w:rsidRPr="00CF7EE3">
        <w:rPr>
          <w:bCs/>
          <w:sz w:val="24"/>
          <w:szCs w:val="24"/>
        </w:rPr>
        <w:t>х. Беднягина</w:t>
      </w:r>
    </w:p>
    <w:p w:rsidR="0005511F" w:rsidRPr="00CF7EE3" w:rsidRDefault="0005511F" w:rsidP="0005511F">
      <w:pPr>
        <w:ind w:left="-284"/>
        <w:jc w:val="both"/>
        <w:rPr>
          <w:b/>
          <w:bCs/>
          <w:sz w:val="28"/>
          <w:szCs w:val="28"/>
        </w:rPr>
      </w:pPr>
    </w:p>
    <w:p w:rsidR="0005511F" w:rsidRPr="00CF7EE3" w:rsidRDefault="0005511F" w:rsidP="0005511F">
      <w:pPr>
        <w:rPr>
          <w:b/>
          <w:bCs/>
          <w:sz w:val="28"/>
          <w:szCs w:val="28"/>
        </w:rPr>
      </w:pPr>
      <w:r w:rsidRPr="00CF7EE3">
        <w:rPr>
          <w:b/>
          <w:bCs/>
          <w:sz w:val="28"/>
          <w:szCs w:val="28"/>
        </w:rPr>
        <w:t xml:space="preserve"> </w:t>
      </w:r>
    </w:p>
    <w:p w:rsidR="0005511F" w:rsidRDefault="00D07D57" w:rsidP="00116B2D">
      <w:pP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внесении изменений в решение Совета сельского поселения Кубанец </w:t>
      </w:r>
      <w:proofErr w:type="spellStart"/>
      <w:r>
        <w:rPr>
          <w:b/>
          <w:bCs/>
          <w:sz w:val="28"/>
        </w:rPr>
        <w:t>Тимашевского</w:t>
      </w:r>
      <w:proofErr w:type="spellEnd"/>
      <w:r>
        <w:rPr>
          <w:b/>
          <w:bCs/>
          <w:sz w:val="28"/>
        </w:rPr>
        <w:t xml:space="preserve"> ра</w:t>
      </w:r>
      <w:r w:rsidR="00116B2D">
        <w:rPr>
          <w:b/>
          <w:bCs/>
          <w:sz w:val="28"/>
        </w:rPr>
        <w:t xml:space="preserve">йона от </w:t>
      </w:r>
      <w:r w:rsidR="004213AB">
        <w:rPr>
          <w:b/>
          <w:bCs/>
          <w:sz w:val="28"/>
        </w:rPr>
        <w:t>20</w:t>
      </w:r>
      <w:r w:rsidR="00116B2D">
        <w:rPr>
          <w:b/>
          <w:bCs/>
          <w:sz w:val="28"/>
        </w:rPr>
        <w:t xml:space="preserve"> ноября 20</w:t>
      </w:r>
      <w:r w:rsidR="004213AB">
        <w:rPr>
          <w:b/>
          <w:bCs/>
          <w:sz w:val="28"/>
        </w:rPr>
        <w:t>23</w:t>
      </w:r>
      <w:r w:rsidR="00116B2D">
        <w:rPr>
          <w:b/>
          <w:bCs/>
          <w:sz w:val="28"/>
        </w:rPr>
        <w:t xml:space="preserve"> г.</w:t>
      </w:r>
      <w:r>
        <w:rPr>
          <w:b/>
          <w:bCs/>
          <w:sz w:val="28"/>
        </w:rPr>
        <w:t xml:space="preserve"> № 1</w:t>
      </w:r>
      <w:r w:rsidR="004213AB">
        <w:rPr>
          <w:b/>
          <w:bCs/>
          <w:sz w:val="28"/>
        </w:rPr>
        <w:t>42</w:t>
      </w:r>
      <w:r>
        <w:rPr>
          <w:b/>
          <w:bCs/>
          <w:sz w:val="28"/>
        </w:rPr>
        <w:t xml:space="preserve"> «</w:t>
      </w:r>
      <w:r w:rsidR="00135856">
        <w:rPr>
          <w:b/>
          <w:bCs/>
          <w:sz w:val="28"/>
        </w:rPr>
        <w:t xml:space="preserve">О земельном </w:t>
      </w:r>
      <w:proofErr w:type="gramStart"/>
      <w:r w:rsidR="00135856">
        <w:rPr>
          <w:b/>
          <w:bCs/>
          <w:sz w:val="28"/>
        </w:rPr>
        <w:t xml:space="preserve">налоге </w:t>
      </w:r>
      <w:r w:rsidR="0005511F">
        <w:rPr>
          <w:b/>
          <w:bCs/>
          <w:sz w:val="28"/>
        </w:rPr>
        <w:t xml:space="preserve"> </w:t>
      </w:r>
      <w:r w:rsidR="00135856">
        <w:rPr>
          <w:b/>
          <w:bCs/>
          <w:sz w:val="28"/>
        </w:rPr>
        <w:t>в</w:t>
      </w:r>
      <w:proofErr w:type="gramEnd"/>
      <w:r w:rsidR="00135856">
        <w:rPr>
          <w:b/>
          <w:bCs/>
          <w:sz w:val="28"/>
        </w:rPr>
        <w:t xml:space="preserve"> сельском поселении </w:t>
      </w:r>
      <w:r w:rsidR="0005511F">
        <w:rPr>
          <w:b/>
          <w:bCs/>
          <w:sz w:val="28"/>
        </w:rPr>
        <w:t xml:space="preserve">Кубанец </w:t>
      </w:r>
      <w:proofErr w:type="spellStart"/>
      <w:r w:rsidR="0005511F">
        <w:rPr>
          <w:b/>
          <w:bCs/>
          <w:sz w:val="28"/>
        </w:rPr>
        <w:t>Тимашевского</w:t>
      </w:r>
      <w:proofErr w:type="spellEnd"/>
      <w:r w:rsidR="0005511F">
        <w:rPr>
          <w:b/>
          <w:bCs/>
          <w:sz w:val="28"/>
        </w:rPr>
        <w:t xml:space="preserve"> района</w:t>
      </w:r>
      <w:r>
        <w:rPr>
          <w:b/>
          <w:bCs/>
          <w:sz w:val="28"/>
        </w:rPr>
        <w:t>»</w:t>
      </w:r>
    </w:p>
    <w:p w:rsidR="0005511F" w:rsidRDefault="0005511F" w:rsidP="0005511F">
      <w:pPr>
        <w:jc w:val="both"/>
        <w:rPr>
          <w:sz w:val="28"/>
        </w:rPr>
      </w:pPr>
    </w:p>
    <w:p w:rsidR="0005511F" w:rsidRDefault="006553AE" w:rsidP="0005511F">
      <w:pPr>
        <w:jc w:val="both"/>
        <w:rPr>
          <w:sz w:val="28"/>
        </w:rPr>
      </w:pPr>
      <w:r>
        <w:rPr>
          <w:sz w:val="28"/>
        </w:rPr>
        <w:tab/>
      </w:r>
      <w:r w:rsidR="008C50B8" w:rsidRPr="008C50B8">
        <w:rPr>
          <w:sz w:val="28"/>
          <w:szCs w:val="28"/>
        </w:rPr>
        <w:t>В соответствии с главой 31 Налогового кодекса Российской Федерации (далее – НК РФ),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статьей 14 Федерального закона от 06 октября 2003 г. №131-ФЗ "Об общих принципах организации местного самоуправления в Российской Федерации "</w:t>
      </w:r>
      <w:r w:rsidR="004213AB" w:rsidRPr="008C50B8">
        <w:rPr>
          <w:sz w:val="28"/>
          <w:szCs w:val="28"/>
        </w:rPr>
        <w:t xml:space="preserve"> </w:t>
      </w:r>
      <w:r w:rsidRPr="008C50B8">
        <w:rPr>
          <w:sz w:val="28"/>
          <w:szCs w:val="28"/>
        </w:rPr>
        <w:t>Уставом</w:t>
      </w:r>
      <w:r>
        <w:rPr>
          <w:sz w:val="28"/>
        </w:rPr>
        <w:t xml:space="preserve"> сельского поселения Кубанец </w:t>
      </w: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 Совет сельского поселения Кубанец </w:t>
      </w: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 р е ш и л:</w:t>
      </w:r>
    </w:p>
    <w:p w:rsidR="00CF7EE3" w:rsidRDefault="00116B2D" w:rsidP="00CF7EE3">
      <w:pPr>
        <w:numPr>
          <w:ilvl w:val="0"/>
          <w:numId w:val="6"/>
        </w:numPr>
        <w:suppressAutoHyphens/>
        <w:ind w:left="0" w:firstLine="709"/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 xml:space="preserve">Внести изменения в решение Совета сельского поселения Кубанец </w:t>
      </w:r>
      <w:proofErr w:type="spellStart"/>
      <w:r>
        <w:rPr>
          <w:color w:val="000000"/>
          <w:sz w:val="28"/>
          <w:szCs w:val="28"/>
        </w:rPr>
        <w:t>Тимашевского</w:t>
      </w:r>
      <w:proofErr w:type="spellEnd"/>
      <w:r>
        <w:rPr>
          <w:color w:val="000000"/>
          <w:sz w:val="28"/>
          <w:szCs w:val="28"/>
        </w:rPr>
        <w:t xml:space="preserve"> района от </w:t>
      </w:r>
      <w:r w:rsidR="004213A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ноября 20</w:t>
      </w:r>
      <w:r w:rsidR="004213AB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г. № 1</w:t>
      </w:r>
      <w:r w:rsidR="004213AB"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 xml:space="preserve"> </w:t>
      </w:r>
      <w:r w:rsidRPr="00116B2D">
        <w:rPr>
          <w:bCs/>
          <w:sz w:val="28"/>
        </w:rPr>
        <w:t>«</w:t>
      </w:r>
      <w:r w:rsidR="00135856">
        <w:rPr>
          <w:bCs/>
          <w:sz w:val="28"/>
        </w:rPr>
        <w:t>О</w:t>
      </w:r>
      <w:r w:rsidRPr="00116B2D">
        <w:rPr>
          <w:bCs/>
          <w:sz w:val="28"/>
        </w:rPr>
        <w:t xml:space="preserve"> земельно</w:t>
      </w:r>
      <w:r w:rsidR="00135856">
        <w:rPr>
          <w:bCs/>
          <w:sz w:val="28"/>
        </w:rPr>
        <w:t>м налоге</w:t>
      </w:r>
      <w:r w:rsidRPr="00116B2D">
        <w:rPr>
          <w:bCs/>
          <w:sz w:val="28"/>
        </w:rPr>
        <w:t xml:space="preserve"> </w:t>
      </w:r>
      <w:r w:rsidR="00135856">
        <w:rPr>
          <w:bCs/>
          <w:sz w:val="28"/>
        </w:rPr>
        <w:t xml:space="preserve">в </w:t>
      </w:r>
      <w:proofErr w:type="gramStart"/>
      <w:r w:rsidR="00135856">
        <w:rPr>
          <w:bCs/>
          <w:sz w:val="28"/>
        </w:rPr>
        <w:t xml:space="preserve">сельском </w:t>
      </w:r>
      <w:r w:rsidRPr="00116B2D">
        <w:rPr>
          <w:bCs/>
          <w:sz w:val="28"/>
        </w:rPr>
        <w:t xml:space="preserve"> поселени</w:t>
      </w:r>
      <w:r w:rsidR="00135856">
        <w:rPr>
          <w:bCs/>
          <w:sz w:val="28"/>
        </w:rPr>
        <w:t>и</w:t>
      </w:r>
      <w:proofErr w:type="gramEnd"/>
      <w:r w:rsidRPr="00116B2D">
        <w:rPr>
          <w:bCs/>
          <w:sz w:val="28"/>
        </w:rPr>
        <w:t xml:space="preserve"> Кубанец </w:t>
      </w:r>
      <w:proofErr w:type="spellStart"/>
      <w:r w:rsidRPr="00116B2D">
        <w:rPr>
          <w:bCs/>
          <w:sz w:val="28"/>
        </w:rPr>
        <w:t>Тимашевского</w:t>
      </w:r>
      <w:proofErr w:type="spellEnd"/>
      <w:r w:rsidRPr="00116B2D">
        <w:rPr>
          <w:bCs/>
          <w:sz w:val="28"/>
        </w:rPr>
        <w:t xml:space="preserve"> района»</w:t>
      </w:r>
      <w:r w:rsidR="00CF7EE3">
        <w:rPr>
          <w:bCs/>
          <w:sz w:val="28"/>
        </w:rPr>
        <w:t>:</w:t>
      </w:r>
    </w:p>
    <w:p w:rsidR="00BC564D" w:rsidRDefault="00BC564D" w:rsidP="00BC564D">
      <w:pPr>
        <w:suppressAutoHyphens/>
        <w:ind w:left="709"/>
        <w:jc w:val="both"/>
        <w:rPr>
          <w:bCs/>
          <w:sz w:val="28"/>
        </w:rPr>
      </w:pPr>
      <w:r>
        <w:rPr>
          <w:bCs/>
          <w:sz w:val="28"/>
        </w:rPr>
        <w:t xml:space="preserve">1.1. изложив пункт 3 решения в новой редакции: </w:t>
      </w:r>
    </w:p>
    <w:p w:rsidR="00BC564D" w:rsidRDefault="00BC564D" w:rsidP="00BC564D">
      <w:pPr>
        <w:suppressAutoHyphens/>
        <w:ind w:left="709"/>
        <w:jc w:val="both"/>
        <w:rPr>
          <w:bCs/>
          <w:sz w:val="28"/>
        </w:rPr>
      </w:pPr>
      <w:r>
        <w:rPr>
          <w:bCs/>
          <w:sz w:val="28"/>
        </w:rPr>
        <w:t>«3. Установить налоговые ставки в следующих размерах:</w:t>
      </w:r>
    </w:p>
    <w:p w:rsidR="00BC564D" w:rsidRDefault="00BC564D" w:rsidP="00BC564D">
      <w:pPr>
        <w:suppressAutoHyphens/>
        <w:ind w:left="709"/>
        <w:jc w:val="both"/>
        <w:rPr>
          <w:bCs/>
          <w:sz w:val="28"/>
        </w:rPr>
      </w:pPr>
      <w:r>
        <w:rPr>
          <w:bCs/>
          <w:sz w:val="28"/>
        </w:rPr>
        <w:t>1) 0,3 проценты в отношении земельных участков:</w:t>
      </w:r>
    </w:p>
    <w:p w:rsidR="00BC564D" w:rsidRDefault="00BC564D" w:rsidP="00BC564D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>а) отнесенным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C564D" w:rsidRDefault="00BC564D" w:rsidP="00BC564D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б) занятых жилищным фондов и (или) объектами инженерной инфраструктуры жилищно-коммунального комплекса ( за исключением части земельного участка, приходящийся на объект недвижимого имущества, не относящийся к жилищному фонду и (или) к объектам инженерной </w:t>
      </w:r>
      <w:r>
        <w:rPr>
          <w:bCs/>
          <w:sz w:val="28"/>
        </w:rPr>
        <w:lastRenderedPageBreak/>
        <w:t>инфраструктуры жилищно-коммунального комплекса) тили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BC564D" w:rsidRDefault="00BC564D" w:rsidP="00BC564D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>в) не используемых в предпринимательской</w:t>
      </w:r>
      <w:r>
        <w:rPr>
          <w:bCs/>
          <w:sz w:val="28"/>
        </w:rPr>
        <w:tab/>
        <w:t xml:space="preserve">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BC564D" w:rsidRDefault="00BC564D" w:rsidP="00BC564D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>г) ограниченных в обороте в соответствии с законодательском Российской Федерации, предоставленных для обеспечения обороны, безопасности и таможенных нужд;</w:t>
      </w:r>
    </w:p>
    <w:p w:rsidR="00BC564D" w:rsidRDefault="00BC564D" w:rsidP="00BC564D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>2) 1,5 процента в отношении прочих земельных участков.</w:t>
      </w:r>
    </w:p>
    <w:p w:rsidR="00585F0A" w:rsidRDefault="00BC564D" w:rsidP="00585F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85F0A">
        <w:rPr>
          <w:sz w:val="28"/>
          <w:szCs w:val="28"/>
        </w:rPr>
        <w:t xml:space="preserve"> изложив пункт 5 в новой редакции:</w:t>
      </w:r>
    </w:p>
    <w:p w:rsidR="00585F0A" w:rsidRDefault="00585F0A" w:rsidP="00585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органы местного самоуправления, муниципальные учреждения, финансируемые из бюджета сельского поселения 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района.</w:t>
      </w:r>
    </w:p>
    <w:p w:rsidR="00585F0A" w:rsidRDefault="00585F0A" w:rsidP="00585F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Указанная льгота предоставляется муниципальным учреждениям, и органам местного самоуправления в отношении земельных участков, используемых для непосредственного выполнения возложенных на них функции и осуществления основной уставной деятельности. </w:t>
      </w:r>
    </w:p>
    <w:p w:rsidR="00BC564D" w:rsidRPr="00B34FC6" w:rsidRDefault="00585F0A" w:rsidP="00585F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 </w:t>
      </w:r>
      <w:r w:rsidR="00BC564D">
        <w:rPr>
          <w:sz w:val="28"/>
          <w:szCs w:val="28"/>
        </w:rPr>
        <w:t>5.2.</w:t>
      </w:r>
      <w:r w:rsidR="00BC564D" w:rsidRPr="00B34FC6">
        <w:rPr>
          <w:rFonts w:eastAsia="Calibri"/>
          <w:sz w:val="28"/>
          <w:szCs w:val="22"/>
          <w:lang w:eastAsia="en-US"/>
        </w:rPr>
        <w:t xml:space="preserve"> граждане, принимающие (принимавшие) участие в специальной военной операции:</w:t>
      </w:r>
    </w:p>
    <w:p w:rsidR="00BC564D" w:rsidRPr="00B34FC6" w:rsidRDefault="00BC564D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34FC6">
        <w:rPr>
          <w:rFonts w:eastAsia="Calibri"/>
          <w:sz w:val="28"/>
          <w:szCs w:val="22"/>
          <w:lang w:eastAsia="en-US"/>
        </w:rPr>
        <w:t>граждане, призванные на военную службу по мобилизации в Вооруженные Силы Российской Федерации;</w:t>
      </w:r>
    </w:p>
    <w:p w:rsidR="00BC564D" w:rsidRPr="00B34FC6" w:rsidRDefault="00BC564D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34FC6">
        <w:rPr>
          <w:rFonts w:eastAsia="Calibri"/>
          <w:sz w:val="28"/>
          <w:szCs w:val="22"/>
          <w:lang w:eastAsia="en-US"/>
        </w:rPr>
        <w:t>военнослужащие, принимающие (принимавшие) участие в специальной военной операции;</w:t>
      </w:r>
    </w:p>
    <w:p w:rsidR="00BC564D" w:rsidRPr="00B34FC6" w:rsidRDefault="00BC564D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34FC6">
        <w:rPr>
          <w:rFonts w:eastAsia="Calibri"/>
          <w:sz w:val="28"/>
          <w:szCs w:val="22"/>
          <w:lang w:eastAsia="en-US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BC564D" w:rsidRPr="00B34FC6" w:rsidRDefault="00BC564D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34FC6">
        <w:rPr>
          <w:rFonts w:eastAsia="Calibri"/>
          <w:sz w:val="28"/>
          <w:szCs w:val="22"/>
          <w:lang w:eastAsia="en-US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</w:t>
      </w:r>
      <w:r>
        <w:rPr>
          <w:rFonts w:eastAsia="Calibri"/>
          <w:sz w:val="28"/>
          <w:szCs w:val="22"/>
          <w:lang w:eastAsia="en-US"/>
        </w:rPr>
        <w:t>.</w:t>
      </w:r>
      <w:r w:rsidRPr="00B34FC6">
        <w:rPr>
          <w:rFonts w:eastAsia="Calibri"/>
          <w:sz w:val="28"/>
          <w:szCs w:val="22"/>
          <w:lang w:eastAsia="en-US"/>
        </w:rPr>
        <w:t>, а также на территориях Запорожской области и Херсонской области с 30 сентября 2022 г</w:t>
      </w:r>
      <w:r>
        <w:rPr>
          <w:rFonts w:eastAsia="Calibri"/>
          <w:sz w:val="28"/>
          <w:szCs w:val="22"/>
          <w:lang w:eastAsia="en-US"/>
        </w:rPr>
        <w:t>.</w:t>
      </w:r>
      <w:r w:rsidRPr="00B34FC6">
        <w:rPr>
          <w:rFonts w:eastAsia="Calibri"/>
          <w:sz w:val="28"/>
          <w:szCs w:val="22"/>
          <w:lang w:eastAsia="en-US"/>
        </w:rPr>
        <w:t>;</w:t>
      </w:r>
    </w:p>
    <w:p w:rsidR="00BC564D" w:rsidRPr="00B34FC6" w:rsidRDefault="00BC564D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5.3.</w:t>
      </w:r>
      <w:r w:rsidRPr="00B34FC6">
        <w:rPr>
          <w:rFonts w:eastAsia="Calibri"/>
          <w:sz w:val="28"/>
          <w:szCs w:val="22"/>
          <w:lang w:eastAsia="en-US"/>
        </w:rPr>
        <w:t xml:space="preserve"> члены семей лиц, указанных в подпункте </w:t>
      </w:r>
      <w:r>
        <w:rPr>
          <w:rFonts w:eastAsia="Calibri"/>
          <w:sz w:val="28"/>
          <w:szCs w:val="22"/>
          <w:lang w:eastAsia="en-US"/>
        </w:rPr>
        <w:t>5.5</w:t>
      </w:r>
      <w:r w:rsidRPr="00B34FC6">
        <w:rPr>
          <w:rFonts w:eastAsia="Calibri"/>
          <w:sz w:val="28"/>
          <w:szCs w:val="22"/>
          <w:lang w:eastAsia="en-US"/>
        </w:rPr>
        <w:t xml:space="preserve"> настоящего пункта;</w:t>
      </w:r>
    </w:p>
    <w:p w:rsidR="00BC564D" w:rsidRPr="00B34FC6" w:rsidRDefault="00BC564D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5.4.</w:t>
      </w:r>
      <w:r w:rsidRPr="00B34FC6">
        <w:rPr>
          <w:rFonts w:eastAsia="Calibri"/>
          <w:sz w:val="28"/>
          <w:szCs w:val="22"/>
          <w:lang w:eastAsia="en-US"/>
        </w:rPr>
        <w:t xml:space="preserve"> члены семей:</w:t>
      </w:r>
    </w:p>
    <w:p w:rsidR="00BC564D" w:rsidRPr="00B34FC6" w:rsidRDefault="00BC564D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34FC6">
        <w:rPr>
          <w:rFonts w:eastAsia="Calibri"/>
          <w:sz w:val="28"/>
          <w:szCs w:val="22"/>
          <w:lang w:eastAsia="en-US"/>
        </w:rPr>
        <w:lastRenderedPageBreak/>
        <w:t xml:space="preserve">лиц, указанных в подпункте </w:t>
      </w:r>
      <w:r>
        <w:rPr>
          <w:rFonts w:eastAsia="Calibri"/>
          <w:sz w:val="28"/>
          <w:szCs w:val="22"/>
          <w:lang w:eastAsia="en-US"/>
        </w:rPr>
        <w:t>5.5</w:t>
      </w:r>
      <w:r w:rsidRPr="00B34FC6">
        <w:rPr>
          <w:rFonts w:eastAsia="Calibri"/>
          <w:sz w:val="28"/>
          <w:szCs w:val="22"/>
          <w:lang w:eastAsia="en-US"/>
        </w:rPr>
        <w:t xml:space="preserve"> настоящего пункта, лиц, относящихся к ветеранам боевых действий в соответствии с подпунктом 2.3 пункта 1 статьи 3 Федерального закона от 12 января 1995 г</w:t>
      </w:r>
      <w:r>
        <w:rPr>
          <w:rFonts w:eastAsia="Calibri"/>
          <w:sz w:val="28"/>
          <w:szCs w:val="22"/>
          <w:lang w:eastAsia="en-US"/>
        </w:rPr>
        <w:t>.</w:t>
      </w:r>
      <w:r w:rsidRPr="00B34FC6">
        <w:rPr>
          <w:rFonts w:eastAsia="Calibri"/>
          <w:sz w:val="28"/>
          <w:szCs w:val="22"/>
          <w:lang w:eastAsia="en-US"/>
        </w:rPr>
        <w:t xml:space="preserve"> № 5-ФЗ «О ветеранах»,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  с 11 мая 2014 г.</w:t>
      </w:r>
    </w:p>
    <w:p w:rsidR="00BC564D" w:rsidRPr="00B34FC6" w:rsidRDefault="00BC564D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34FC6">
        <w:rPr>
          <w:rFonts w:eastAsia="Calibri"/>
          <w:sz w:val="28"/>
          <w:szCs w:val="22"/>
          <w:lang w:eastAsia="en-US"/>
        </w:rPr>
        <w:t xml:space="preserve">К членам семей лиц, указанных в подпунктах </w:t>
      </w:r>
      <w:r>
        <w:rPr>
          <w:rFonts w:eastAsia="Calibri"/>
          <w:sz w:val="28"/>
          <w:szCs w:val="22"/>
          <w:lang w:eastAsia="en-US"/>
        </w:rPr>
        <w:t>5.6</w:t>
      </w:r>
      <w:r w:rsidRPr="00B34FC6">
        <w:rPr>
          <w:rFonts w:eastAsia="Calibri"/>
          <w:sz w:val="28"/>
          <w:szCs w:val="22"/>
          <w:lang w:eastAsia="en-US"/>
        </w:rPr>
        <w:t xml:space="preserve"> и </w:t>
      </w:r>
      <w:r>
        <w:rPr>
          <w:rFonts w:eastAsia="Calibri"/>
          <w:sz w:val="28"/>
          <w:szCs w:val="22"/>
          <w:lang w:eastAsia="en-US"/>
        </w:rPr>
        <w:t>5.7</w:t>
      </w:r>
      <w:r w:rsidRPr="00B34FC6">
        <w:rPr>
          <w:rFonts w:eastAsia="Calibri"/>
          <w:sz w:val="28"/>
          <w:szCs w:val="22"/>
          <w:lang w:eastAsia="en-US"/>
        </w:rPr>
        <w:t xml:space="preserve"> настоящего пункта, относятся супруг (супруга), один из родителей,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BC564D" w:rsidRPr="00B34FC6" w:rsidRDefault="00BC564D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34FC6">
        <w:rPr>
          <w:rFonts w:eastAsia="Calibri"/>
          <w:sz w:val="28"/>
          <w:szCs w:val="22"/>
          <w:lang w:eastAsia="en-US"/>
        </w:rPr>
        <w:t xml:space="preserve">Членам семей лиц, указанных в подпункте </w:t>
      </w:r>
      <w:r>
        <w:rPr>
          <w:rFonts w:eastAsia="Calibri"/>
          <w:sz w:val="28"/>
          <w:szCs w:val="22"/>
          <w:lang w:eastAsia="en-US"/>
        </w:rPr>
        <w:t>5.6</w:t>
      </w:r>
      <w:r w:rsidRPr="00B34FC6">
        <w:rPr>
          <w:rFonts w:eastAsia="Calibri"/>
          <w:sz w:val="28"/>
          <w:szCs w:val="22"/>
          <w:lang w:eastAsia="en-US"/>
        </w:rPr>
        <w:t xml:space="preserve"> настоящего пункта,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 </w:t>
      </w:r>
    </w:p>
    <w:p w:rsidR="00BC564D" w:rsidRDefault="00BC564D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34FC6">
        <w:rPr>
          <w:rFonts w:eastAsia="Calibri"/>
          <w:sz w:val="28"/>
          <w:szCs w:val="22"/>
          <w:lang w:eastAsia="en-US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настоящего пункта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периода.».</w:t>
      </w:r>
    </w:p>
    <w:p w:rsidR="00BC564D" w:rsidRPr="00B34FC6" w:rsidRDefault="00727556" w:rsidP="00BC564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5.5 </w:t>
      </w:r>
      <w:r w:rsidR="00BC564D">
        <w:rPr>
          <w:rFonts w:eastAsia="Calibri"/>
          <w:sz w:val="28"/>
          <w:szCs w:val="22"/>
          <w:lang w:eastAsia="en-US"/>
        </w:rPr>
        <w:t>Н</w:t>
      </w:r>
      <w:r w:rsidR="00BC564D" w:rsidRPr="00D054E1">
        <w:rPr>
          <w:rFonts w:eastAsia="Calibri"/>
          <w:sz w:val="28"/>
          <w:szCs w:val="22"/>
          <w:lang w:eastAsia="en-US"/>
        </w:rPr>
        <w:t>алоговая льгота предоставляется для категорий, указанных в подпунктах 5.2 - 5.</w:t>
      </w:r>
      <w:r>
        <w:rPr>
          <w:rFonts w:eastAsia="Calibri"/>
          <w:sz w:val="28"/>
          <w:szCs w:val="22"/>
          <w:lang w:eastAsia="en-US"/>
        </w:rPr>
        <w:t>3</w:t>
      </w:r>
      <w:r w:rsidR="00BC564D" w:rsidRPr="00D054E1">
        <w:rPr>
          <w:rFonts w:eastAsia="Calibri"/>
          <w:sz w:val="28"/>
          <w:szCs w:val="22"/>
          <w:lang w:eastAsia="en-US"/>
        </w:rPr>
        <w:t>, только в отношении одного земельного участка, занятого жилищным фондом приобретенного (предоставленного) для жилищного строительства, личного подсобного хозяйства, садоводства, животноводства, сенокошения, выпаса скота по выбору налогоплательщика и не распространяется на земельные участки, используемые в коммерческих целях.».</w:t>
      </w:r>
    </w:p>
    <w:p w:rsidR="008D004A" w:rsidRDefault="001A1B4F" w:rsidP="00BC564D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8D004A" w:rsidRPr="007D7FF2">
        <w:rPr>
          <w:bCs/>
          <w:color w:val="000000"/>
          <w:sz w:val="28"/>
          <w:szCs w:val="28"/>
        </w:rPr>
        <w:t xml:space="preserve">. </w:t>
      </w:r>
      <w:r w:rsidR="00E94032">
        <w:rPr>
          <w:bCs/>
          <w:color w:val="000000"/>
          <w:sz w:val="28"/>
          <w:szCs w:val="28"/>
        </w:rPr>
        <w:t xml:space="preserve">Заместителю главы </w:t>
      </w:r>
      <w:r w:rsidR="0038654D">
        <w:rPr>
          <w:bCs/>
          <w:color w:val="000000"/>
          <w:sz w:val="28"/>
          <w:szCs w:val="28"/>
        </w:rPr>
        <w:t xml:space="preserve">сельского поселения Кубанец </w:t>
      </w:r>
      <w:proofErr w:type="spellStart"/>
      <w:r w:rsidR="005A2AFD">
        <w:rPr>
          <w:bCs/>
          <w:color w:val="000000"/>
          <w:sz w:val="28"/>
          <w:szCs w:val="28"/>
        </w:rPr>
        <w:t>Т</w:t>
      </w:r>
      <w:r w:rsidR="0038654D">
        <w:rPr>
          <w:bCs/>
          <w:color w:val="000000"/>
          <w:sz w:val="28"/>
          <w:szCs w:val="28"/>
        </w:rPr>
        <w:t>имашевского</w:t>
      </w:r>
      <w:proofErr w:type="spellEnd"/>
      <w:r w:rsidR="0038654D">
        <w:rPr>
          <w:bCs/>
          <w:color w:val="000000"/>
          <w:sz w:val="28"/>
          <w:szCs w:val="28"/>
        </w:rPr>
        <w:t xml:space="preserve"> района </w:t>
      </w:r>
      <w:proofErr w:type="spellStart"/>
      <w:r w:rsidR="006B3363">
        <w:rPr>
          <w:bCs/>
          <w:color w:val="000000"/>
          <w:sz w:val="28"/>
          <w:szCs w:val="28"/>
        </w:rPr>
        <w:t>Батанцевой</w:t>
      </w:r>
      <w:proofErr w:type="spellEnd"/>
      <w:r w:rsidR="006B3363">
        <w:rPr>
          <w:bCs/>
          <w:color w:val="000000"/>
          <w:sz w:val="28"/>
          <w:szCs w:val="28"/>
        </w:rPr>
        <w:t xml:space="preserve"> Н.С.</w:t>
      </w:r>
      <w:r w:rsidR="00E94032">
        <w:rPr>
          <w:bCs/>
          <w:color w:val="000000"/>
          <w:sz w:val="28"/>
          <w:szCs w:val="28"/>
        </w:rPr>
        <w:t xml:space="preserve"> </w:t>
      </w:r>
      <w:r w:rsidR="007E40A8">
        <w:rPr>
          <w:color w:val="000000"/>
          <w:sz w:val="28"/>
          <w:szCs w:val="28"/>
        </w:rPr>
        <w:t>опубликовать</w:t>
      </w:r>
      <w:r w:rsidR="008D004A" w:rsidRPr="007D7FF2">
        <w:rPr>
          <w:color w:val="000000"/>
          <w:sz w:val="28"/>
          <w:szCs w:val="28"/>
        </w:rPr>
        <w:t xml:space="preserve"> </w:t>
      </w:r>
      <w:r w:rsidR="0038654D">
        <w:rPr>
          <w:color w:val="000000"/>
          <w:sz w:val="28"/>
          <w:szCs w:val="28"/>
        </w:rPr>
        <w:t xml:space="preserve">настоящее решение </w:t>
      </w:r>
      <w:r w:rsidR="008D004A" w:rsidRPr="007D7FF2">
        <w:rPr>
          <w:color w:val="000000"/>
          <w:sz w:val="28"/>
          <w:szCs w:val="28"/>
        </w:rPr>
        <w:t xml:space="preserve">в газете «Вести сельского поселения Кубанец» </w:t>
      </w:r>
      <w:r w:rsidR="0038654D" w:rsidRPr="002C6775">
        <w:rPr>
          <w:bCs/>
          <w:sz w:val="28"/>
          <w:szCs w:val="24"/>
        </w:rPr>
        <w:t xml:space="preserve">и разместить на официальном сайте </w:t>
      </w:r>
      <w:r w:rsidR="008D004A" w:rsidRPr="007D7FF2">
        <w:rPr>
          <w:color w:val="000000"/>
          <w:sz w:val="28"/>
          <w:szCs w:val="28"/>
        </w:rPr>
        <w:t xml:space="preserve">администрации сельского поселения Кубанец </w:t>
      </w:r>
      <w:proofErr w:type="spellStart"/>
      <w:r w:rsidR="008D004A" w:rsidRPr="007D7FF2">
        <w:rPr>
          <w:color w:val="000000"/>
          <w:sz w:val="28"/>
          <w:szCs w:val="28"/>
        </w:rPr>
        <w:t>Тимашевского</w:t>
      </w:r>
      <w:proofErr w:type="spellEnd"/>
      <w:r w:rsidR="008D004A" w:rsidRPr="007D7FF2">
        <w:rPr>
          <w:color w:val="000000"/>
          <w:sz w:val="28"/>
          <w:szCs w:val="28"/>
        </w:rPr>
        <w:t xml:space="preserve"> района</w:t>
      </w:r>
      <w:r w:rsidR="003D7D62">
        <w:rPr>
          <w:color w:val="000000"/>
          <w:sz w:val="28"/>
          <w:szCs w:val="28"/>
        </w:rPr>
        <w:t xml:space="preserve"> в информационно-телек</w:t>
      </w:r>
      <w:r w:rsidR="004B6221">
        <w:rPr>
          <w:color w:val="000000"/>
          <w:sz w:val="28"/>
          <w:szCs w:val="28"/>
        </w:rPr>
        <w:t>оммуникационной сети «Интернет».</w:t>
      </w:r>
    </w:p>
    <w:p w:rsidR="006B3363" w:rsidRDefault="001A1B4F" w:rsidP="007D7FF2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B3363">
        <w:rPr>
          <w:color w:val="000000"/>
          <w:sz w:val="28"/>
          <w:szCs w:val="28"/>
        </w:rPr>
        <w:t>. Копию настоящего решения направить в Межрайонную Инспекцию Федеральной налоговой службы России № 10 по Краснодарскому краю для руководства в работе.</w:t>
      </w:r>
    </w:p>
    <w:p w:rsidR="006B3363" w:rsidRPr="007D7FF2" w:rsidRDefault="001A1B4F" w:rsidP="007D7FF2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6B3363">
        <w:rPr>
          <w:color w:val="000000"/>
          <w:sz w:val="28"/>
          <w:szCs w:val="28"/>
        </w:rPr>
        <w:t>. Настоящее решения</w:t>
      </w:r>
      <w:r w:rsidR="00A14720">
        <w:rPr>
          <w:color w:val="000000"/>
          <w:sz w:val="28"/>
          <w:szCs w:val="28"/>
        </w:rPr>
        <w:t xml:space="preserve"> вступает в силу с 1 января 2025</w:t>
      </w:r>
      <w:r w:rsidR="006B3363">
        <w:rPr>
          <w:color w:val="000000"/>
          <w:sz w:val="28"/>
          <w:szCs w:val="28"/>
        </w:rPr>
        <w:t xml:space="preserve"> года, но не ранее чем по истечени</w:t>
      </w:r>
      <w:r>
        <w:rPr>
          <w:color w:val="000000"/>
          <w:sz w:val="28"/>
          <w:szCs w:val="28"/>
        </w:rPr>
        <w:t>и</w:t>
      </w:r>
      <w:r w:rsidR="006B3363">
        <w:rPr>
          <w:color w:val="000000"/>
          <w:sz w:val="28"/>
          <w:szCs w:val="28"/>
        </w:rPr>
        <w:t xml:space="preserve"> одного месяца со дня официального опубликования. </w:t>
      </w:r>
    </w:p>
    <w:p w:rsidR="008D004A" w:rsidRDefault="008D004A" w:rsidP="00885718">
      <w:pPr>
        <w:ind w:firstLine="709"/>
        <w:jc w:val="both"/>
        <w:rPr>
          <w:sz w:val="28"/>
        </w:rPr>
      </w:pPr>
    </w:p>
    <w:p w:rsidR="008D004A" w:rsidRDefault="008D004A" w:rsidP="008D004A">
      <w:pPr>
        <w:pStyle w:val="a3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Глава </w:t>
      </w:r>
      <w:r w:rsidRPr="00166F29">
        <w:rPr>
          <w:b w:val="0"/>
          <w:bCs w:val="0"/>
          <w:sz w:val="28"/>
          <w:szCs w:val="28"/>
        </w:rPr>
        <w:t>сельского поселения</w:t>
      </w:r>
      <w:r>
        <w:rPr>
          <w:b w:val="0"/>
          <w:bCs w:val="0"/>
          <w:sz w:val="28"/>
          <w:szCs w:val="28"/>
        </w:rPr>
        <w:t xml:space="preserve"> </w:t>
      </w:r>
      <w:r w:rsidRPr="00166F29">
        <w:rPr>
          <w:b w:val="0"/>
          <w:bCs w:val="0"/>
          <w:sz w:val="28"/>
          <w:szCs w:val="28"/>
        </w:rPr>
        <w:t xml:space="preserve">Кубанец </w:t>
      </w:r>
    </w:p>
    <w:p w:rsidR="001D3E68" w:rsidRPr="00366606" w:rsidRDefault="008D004A" w:rsidP="00A26953">
      <w:pPr>
        <w:pStyle w:val="a3"/>
        <w:spacing w:line="240" w:lineRule="auto"/>
        <w:jc w:val="both"/>
        <w:rPr>
          <w:sz w:val="28"/>
          <w:szCs w:val="28"/>
        </w:rPr>
      </w:pPr>
      <w:proofErr w:type="spellStart"/>
      <w:r w:rsidRPr="00166F29">
        <w:rPr>
          <w:b w:val="0"/>
          <w:bCs w:val="0"/>
          <w:sz w:val="28"/>
          <w:szCs w:val="28"/>
        </w:rPr>
        <w:t>Ти</w:t>
      </w:r>
      <w:r>
        <w:rPr>
          <w:b w:val="0"/>
          <w:bCs w:val="0"/>
          <w:sz w:val="28"/>
          <w:szCs w:val="28"/>
        </w:rPr>
        <w:t>машевского</w:t>
      </w:r>
      <w:proofErr w:type="spellEnd"/>
      <w:r>
        <w:rPr>
          <w:b w:val="0"/>
          <w:bCs w:val="0"/>
          <w:sz w:val="28"/>
          <w:szCs w:val="28"/>
        </w:rPr>
        <w:t xml:space="preserve"> района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="00885718">
        <w:rPr>
          <w:b w:val="0"/>
          <w:bCs w:val="0"/>
          <w:sz w:val="28"/>
          <w:szCs w:val="28"/>
        </w:rPr>
        <w:t xml:space="preserve">                                   </w:t>
      </w:r>
      <w:proofErr w:type="spellStart"/>
      <w:r>
        <w:rPr>
          <w:b w:val="0"/>
          <w:bCs w:val="0"/>
          <w:sz w:val="28"/>
          <w:szCs w:val="28"/>
        </w:rPr>
        <w:t>Н.А.Дема</w:t>
      </w:r>
      <w:proofErr w:type="spellEnd"/>
    </w:p>
    <w:sectPr w:rsidR="001D3E68" w:rsidRPr="00366606" w:rsidSect="00F954F9">
      <w:pgSz w:w="11906" w:h="16838"/>
      <w:pgMar w:top="1276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6D5"/>
    <w:multiLevelType w:val="multilevel"/>
    <w:tmpl w:val="127A1D08"/>
    <w:lvl w:ilvl="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C465C69"/>
    <w:multiLevelType w:val="hybridMultilevel"/>
    <w:tmpl w:val="AAA2741C"/>
    <w:lvl w:ilvl="0" w:tplc="6354F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2C375D"/>
    <w:multiLevelType w:val="hybridMultilevel"/>
    <w:tmpl w:val="B75CDB4E"/>
    <w:lvl w:ilvl="0" w:tplc="F6B4E9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4210"/>
    <w:multiLevelType w:val="hybridMultilevel"/>
    <w:tmpl w:val="1590798C"/>
    <w:lvl w:ilvl="0" w:tplc="022A4636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1F601B"/>
    <w:multiLevelType w:val="hybridMultilevel"/>
    <w:tmpl w:val="67DCD2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9794846"/>
    <w:multiLevelType w:val="hybridMultilevel"/>
    <w:tmpl w:val="AAA2741C"/>
    <w:lvl w:ilvl="0" w:tplc="6354F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8D"/>
    <w:rsid w:val="00002517"/>
    <w:rsid w:val="00012934"/>
    <w:rsid w:val="0003494E"/>
    <w:rsid w:val="00047560"/>
    <w:rsid w:val="000550F9"/>
    <w:rsid w:val="0005511F"/>
    <w:rsid w:val="00063464"/>
    <w:rsid w:val="0007136D"/>
    <w:rsid w:val="00073F4C"/>
    <w:rsid w:val="00076B61"/>
    <w:rsid w:val="00090472"/>
    <w:rsid w:val="000B5939"/>
    <w:rsid w:val="000D1EA1"/>
    <w:rsid w:val="000F1ACE"/>
    <w:rsid w:val="000F431B"/>
    <w:rsid w:val="00110EB9"/>
    <w:rsid w:val="001130BC"/>
    <w:rsid w:val="00116B2D"/>
    <w:rsid w:val="001245BB"/>
    <w:rsid w:val="00125A9E"/>
    <w:rsid w:val="00135856"/>
    <w:rsid w:val="00135E65"/>
    <w:rsid w:val="001544FA"/>
    <w:rsid w:val="00160236"/>
    <w:rsid w:val="00166F29"/>
    <w:rsid w:val="00176FA2"/>
    <w:rsid w:val="0018398D"/>
    <w:rsid w:val="001841B5"/>
    <w:rsid w:val="001A1B4F"/>
    <w:rsid w:val="001A3962"/>
    <w:rsid w:val="001B1AB8"/>
    <w:rsid w:val="001D3E68"/>
    <w:rsid w:val="001F0C47"/>
    <w:rsid w:val="001F68B2"/>
    <w:rsid w:val="00206DD2"/>
    <w:rsid w:val="002114BF"/>
    <w:rsid w:val="002205F9"/>
    <w:rsid w:val="00220EBD"/>
    <w:rsid w:val="002A591F"/>
    <w:rsid w:val="002D2A65"/>
    <w:rsid w:val="002E61DD"/>
    <w:rsid w:val="00302457"/>
    <w:rsid w:val="00302F9D"/>
    <w:rsid w:val="003037BE"/>
    <w:rsid w:val="00317EFD"/>
    <w:rsid w:val="00323E3C"/>
    <w:rsid w:val="00327B4E"/>
    <w:rsid w:val="003412A2"/>
    <w:rsid w:val="003450A5"/>
    <w:rsid w:val="00351E7C"/>
    <w:rsid w:val="003533F9"/>
    <w:rsid w:val="00366606"/>
    <w:rsid w:val="0038654D"/>
    <w:rsid w:val="003936FE"/>
    <w:rsid w:val="00396378"/>
    <w:rsid w:val="003963AF"/>
    <w:rsid w:val="003A23B3"/>
    <w:rsid w:val="003D7D62"/>
    <w:rsid w:val="003E2897"/>
    <w:rsid w:val="003F03BC"/>
    <w:rsid w:val="004033C7"/>
    <w:rsid w:val="004213AB"/>
    <w:rsid w:val="004220C1"/>
    <w:rsid w:val="00442605"/>
    <w:rsid w:val="004823FC"/>
    <w:rsid w:val="00486C1B"/>
    <w:rsid w:val="00487878"/>
    <w:rsid w:val="00491CFB"/>
    <w:rsid w:val="00495B2A"/>
    <w:rsid w:val="004B6221"/>
    <w:rsid w:val="004E0213"/>
    <w:rsid w:val="004E140F"/>
    <w:rsid w:val="00501E05"/>
    <w:rsid w:val="005110CA"/>
    <w:rsid w:val="00513375"/>
    <w:rsid w:val="00525D29"/>
    <w:rsid w:val="00545760"/>
    <w:rsid w:val="00547336"/>
    <w:rsid w:val="00564F1D"/>
    <w:rsid w:val="00575AC9"/>
    <w:rsid w:val="00576ED3"/>
    <w:rsid w:val="00582375"/>
    <w:rsid w:val="00585F0A"/>
    <w:rsid w:val="005A2AFD"/>
    <w:rsid w:val="005E707E"/>
    <w:rsid w:val="005F79F2"/>
    <w:rsid w:val="0060061E"/>
    <w:rsid w:val="00633A79"/>
    <w:rsid w:val="006468D2"/>
    <w:rsid w:val="006553AE"/>
    <w:rsid w:val="00673325"/>
    <w:rsid w:val="00677B12"/>
    <w:rsid w:val="006805E3"/>
    <w:rsid w:val="006B2E13"/>
    <w:rsid w:val="006B3363"/>
    <w:rsid w:val="006B391C"/>
    <w:rsid w:val="006D5082"/>
    <w:rsid w:val="006E2C44"/>
    <w:rsid w:val="006F4B1B"/>
    <w:rsid w:val="007228AB"/>
    <w:rsid w:val="00727556"/>
    <w:rsid w:val="007336FB"/>
    <w:rsid w:val="00772E46"/>
    <w:rsid w:val="00776D06"/>
    <w:rsid w:val="00777958"/>
    <w:rsid w:val="0078037F"/>
    <w:rsid w:val="007819BC"/>
    <w:rsid w:val="0079522E"/>
    <w:rsid w:val="007B7289"/>
    <w:rsid w:val="007C7F82"/>
    <w:rsid w:val="007D79DE"/>
    <w:rsid w:val="007D7FF2"/>
    <w:rsid w:val="007E40A8"/>
    <w:rsid w:val="007F21D5"/>
    <w:rsid w:val="008007F0"/>
    <w:rsid w:val="008010C2"/>
    <w:rsid w:val="008025B1"/>
    <w:rsid w:val="00804CFF"/>
    <w:rsid w:val="00815572"/>
    <w:rsid w:val="00816B88"/>
    <w:rsid w:val="00816CCC"/>
    <w:rsid w:val="008309BF"/>
    <w:rsid w:val="0085441C"/>
    <w:rsid w:val="00860B39"/>
    <w:rsid w:val="00861E27"/>
    <w:rsid w:val="00865B57"/>
    <w:rsid w:val="00885718"/>
    <w:rsid w:val="00897141"/>
    <w:rsid w:val="008A1E4B"/>
    <w:rsid w:val="008C50B8"/>
    <w:rsid w:val="008D004A"/>
    <w:rsid w:val="008D1304"/>
    <w:rsid w:val="008E14AE"/>
    <w:rsid w:val="008F25ED"/>
    <w:rsid w:val="008F63B4"/>
    <w:rsid w:val="00903369"/>
    <w:rsid w:val="00911490"/>
    <w:rsid w:val="00920985"/>
    <w:rsid w:val="00925919"/>
    <w:rsid w:val="00930D25"/>
    <w:rsid w:val="00931176"/>
    <w:rsid w:val="009403F7"/>
    <w:rsid w:val="00941F02"/>
    <w:rsid w:val="009446BF"/>
    <w:rsid w:val="0094614D"/>
    <w:rsid w:val="0097739A"/>
    <w:rsid w:val="00986B96"/>
    <w:rsid w:val="009A005E"/>
    <w:rsid w:val="009B0908"/>
    <w:rsid w:val="009D7115"/>
    <w:rsid w:val="009E36B6"/>
    <w:rsid w:val="009F0680"/>
    <w:rsid w:val="009F54C8"/>
    <w:rsid w:val="00A14720"/>
    <w:rsid w:val="00A26953"/>
    <w:rsid w:val="00A333E2"/>
    <w:rsid w:val="00A40486"/>
    <w:rsid w:val="00A44B9A"/>
    <w:rsid w:val="00A47F6A"/>
    <w:rsid w:val="00A61BAB"/>
    <w:rsid w:val="00A654DC"/>
    <w:rsid w:val="00A70292"/>
    <w:rsid w:val="00A70385"/>
    <w:rsid w:val="00A70AF3"/>
    <w:rsid w:val="00A713BA"/>
    <w:rsid w:val="00A777EB"/>
    <w:rsid w:val="00AB12B0"/>
    <w:rsid w:val="00AD5929"/>
    <w:rsid w:val="00AE487F"/>
    <w:rsid w:val="00AF0B3C"/>
    <w:rsid w:val="00B039E6"/>
    <w:rsid w:val="00B645EB"/>
    <w:rsid w:val="00B762DE"/>
    <w:rsid w:val="00B80632"/>
    <w:rsid w:val="00B8166E"/>
    <w:rsid w:val="00B83975"/>
    <w:rsid w:val="00BA7F3D"/>
    <w:rsid w:val="00BB01B6"/>
    <w:rsid w:val="00BB71BF"/>
    <w:rsid w:val="00BC4758"/>
    <w:rsid w:val="00BC564D"/>
    <w:rsid w:val="00BC6065"/>
    <w:rsid w:val="00BF1383"/>
    <w:rsid w:val="00C268B3"/>
    <w:rsid w:val="00C30E20"/>
    <w:rsid w:val="00C32B75"/>
    <w:rsid w:val="00C64E37"/>
    <w:rsid w:val="00C72B45"/>
    <w:rsid w:val="00C84470"/>
    <w:rsid w:val="00C92205"/>
    <w:rsid w:val="00CB0EB1"/>
    <w:rsid w:val="00CB3311"/>
    <w:rsid w:val="00CC058F"/>
    <w:rsid w:val="00CF7EE3"/>
    <w:rsid w:val="00D034DC"/>
    <w:rsid w:val="00D05F8E"/>
    <w:rsid w:val="00D07D57"/>
    <w:rsid w:val="00D117F9"/>
    <w:rsid w:val="00D17E5E"/>
    <w:rsid w:val="00D20773"/>
    <w:rsid w:val="00D30D3A"/>
    <w:rsid w:val="00D34C6B"/>
    <w:rsid w:val="00D442F7"/>
    <w:rsid w:val="00D93CF5"/>
    <w:rsid w:val="00D94678"/>
    <w:rsid w:val="00D979ED"/>
    <w:rsid w:val="00DC5734"/>
    <w:rsid w:val="00DD049D"/>
    <w:rsid w:val="00DD661E"/>
    <w:rsid w:val="00DE5FA1"/>
    <w:rsid w:val="00DF66A4"/>
    <w:rsid w:val="00DF6F12"/>
    <w:rsid w:val="00E15A01"/>
    <w:rsid w:val="00E637D7"/>
    <w:rsid w:val="00E66C73"/>
    <w:rsid w:val="00E94032"/>
    <w:rsid w:val="00E957B9"/>
    <w:rsid w:val="00E97295"/>
    <w:rsid w:val="00EB0CF1"/>
    <w:rsid w:val="00EB1EDB"/>
    <w:rsid w:val="00EB4588"/>
    <w:rsid w:val="00EC5D4B"/>
    <w:rsid w:val="00EC6904"/>
    <w:rsid w:val="00EF7127"/>
    <w:rsid w:val="00F00BBC"/>
    <w:rsid w:val="00F12BB5"/>
    <w:rsid w:val="00F1623C"/>
    <w:rsid w:val="00F50EA2"/>
    <w:rsid w:val="00F53464"/>
    <w:rsid w:val="00F630DC"/>
    <w:rsid w:val="00F902E1"/>
    <w:rsid w:val="00F92D4D"/>
    <w:rsid w:val="00F954F9"/>
    <w:rsid w:val="00FB5858"/>
    <w:rsid w:val="00FC7A48"/>
    <w:rsid w:val="00FD64D2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0DFC4"/>
  <w15:chartTrackingRefBased/>
  <w15:docId w15:val="{0D6B81EF-5D81-4259-8304-8BF06687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pPr>
      <w:keepNext/>
      <w:ind w:left="5040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exact"/>
      <w:ind w:right="-2"/>
      <w:jc w:val="right"/>
    </w:pPr>
    <w:rPr>
      <w:b/>
      <w:bCs/>
      <w:sz w:val="24"/>
    </w:rPr>
  </w:style>
  <w:style w:type="paragraph" w:styleId="a4">
    <w:name w:val="Block Text"/>
    <w:basedOn w:val="a"/>
    <w:rsid w:val="00366606"/>
    <w:pPr>
      <w:widowControl w:val="0"/>
      <w:shd w:val="clear" w:color="auto" w:fill="FFFFFF"/>
      <w:autoSpaceDE w:val="0"/>
      <w:autoSpaceDN w:val="0"/>
      <w:adjustRightInd w:val="0"/>
      <w:spacing w:line="326" w:lineRule="exact"/>
      <w:ind w:left="10" w:right="10" w:firstLine="538"/>
      <w:jc w:val="both"/>
    </w:pPr>
    <w:rPr>
      <w:color w:val="000000"/>
      <w:spacing w:val="-11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F5346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3464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9D7115"/>
    <w:rPr>
      <w:color w:val="0000FF"/>
      <w:u w:val="single"/>
    </w:rPr>
  </w:style>
  <w:style w:type="paragraph" w:styleId="30">
    <w:name w:val="Body Text Indent 3"/>
    <w:basedOn w:val="a"/>
    <w:link w:val="31"/>
    <w:uiPriority w:val="99"/>
    <w:unhideWhenUsed/>
    <w:rsid w:val="00302F9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uiPriority w:val="99"/>
    <w:rsid w:val="00302F9D"/>
    <w:rPr>
      <w:sz w:val="16"/>
      <w:szCs w:val="16"/>
    </w:rPr>
  </w:style>
  <w:style w:type="character" w:customStyle="1" w:styleId="40">
    <w:name w:val="Заголовок 4 Знак"/>
    <w:link w:val="4"/>
    <w:rsid w:val="003037BE"/>
    <w:rPr>
      <w:sz w:val="28"/>
      <w:szCs w:val="24"/>
    </w:rPr>
  </w:style>
  <w:style w:type="character" w:customStyle="1" w:styleId="50">
    <w:name w:val="Заголовок 5 Знак"/>
    <w:link w:val="5"/>
    <w:rsid w:val="003037BE"/>
    <w:rPr>
      <w:b/>
      <w:bCs/>
      <w:sz w:val="32"/>
      <w:szCs w:val="24"/>
    </w:rPr>
  </w:style>
  <w:style w:type="paragraph" w:styleId="a8">
    <w:name w:val="List Paragraph"/>
    <w:basedOn w:val="a"/>
    <w:uiPriority w:val="34"/>
    <w:qFormat/>
    <w:rsid w:val="006006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998CE-889D-4449-819E-833B56FC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User</cp:lastModifiedBy>
  <cp:revision>4</cp:revision>
  <cp:lastPrinted>2025-04-30T05:12:00Z</cp:lastPrinted>
  <dcterms:created xsi:type="dcterms:W3CDTF">2025-04-30T05:08:00Z</dcterms:created>
  <dcterms:modified xsi:type="dcterms:W3CDTF">2025-04-30T05:18:00Z</dcterms:modified>
</cp:coreProperties>
</file>